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43" w:rsidRPr="00BC4241" w:rsidRDefault="00322B43" w:rsidP="00336C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C4241">
        <w:rPr>
          <w:rFonts w:ascii="Times New Roman" w:hAnsi="Times New Roman" w:cs="Times New Roman"/>
          <w:b/>
          <w:i/>
          <w:sz w:val="36"/>
          <w:szCs w:val="36"/>
        </w:rPr>
        <w:t>Возрастные особенности детей от 2 до 3 лет</w:t>
      </w:r>
    </w:p>
    <w:p w:rsidR="00322B43" w:rsidRPr="00322B43" w:rsidRDefault="00322B43" w:rsidP="00336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B43" w:rsidRPr="00B64F54" w:rsidRDefault="00322B43" w:rsidP="00BC42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F54">
        <w:rPr>
          <w:rFonts w:ascii="Times New Roman" w:hAnsi="Times New Roman" w:cs="Times New Roman"/>
          <w:b/>
          <w:sz w:val="28"/>
          <w:szCs w:val="28"/>
        </w:rPr>
        <w:t>Социально-эмоциональное развитие:</w:t>
      </w:r>
    </w:p>
    <w:p w:rsidR="00322B43" w:rsidRPr="00322B43" w:rsidRDefault="00322B43" w:rsidP="00BC4241">
      <w:pPr>
        <w:spacing w:line="240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B43">
        <w:rPr>
          <w:rFonts w:ascii="Times New Roman" w:hAnsi="Times New Roman" w:cs="Times New Roman"/>
          <w:sz w:val="28"/>
          <w:szCs w:val="28"/>
        </w:rPr>
        <w:t xml:space="preserve">Играет самостоятельно, проявляет фантазию. Любит нравиться другим; подражает сверстникам. Играет в простые групповые игры. </w:t>
      </w:r>
    </w:p>
    <w:p w:rsidR="00322B43" w:rsidRPr="00B64F54" w:rsidRDefault="00322B43" w:rsidP="00BC42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F54">
        <w:rPr>
          <w:rFonts w:ascii="Times New Roman" w:hAnsi="Times New Roman" w:cs="Times New Roman"/>
          <w:b/>
          <w:sz w:val="28"/>
          <w:szCs w:val="28"/>
        </w:rPr>
        <w:t xml:space="preserve">Общая моторика, </w:t>
      </w:r>
      <w:proofErr w:type="spellStart"/>
      <w:r w:rsidRPr="00B64F54">
        <w:rPr>
          <w:rFonts w:ascii="Times New Roman" w:hAnsi="Times New Roman" w:cs="Times New Roman"/>
          <w:b/>
          <w:sz w:val="28"/>
          <w:szCs w:val="28"/>
        </w:rPr>
        <w:t>мотрика</w:t>
      </w:r>
      <w:proofErr w:type="spellEnd"/>
      <w:r w:rsidRPr="00B64F54">
        <w:rPr>
          <w:rFonts w:ascii="Times New Roman" w:hAnsi="Times New Roman" w:cs="Times New Roman"/>
          <w:b/>
          <w:sz w:val="28"/>
          <w:szCs w:val="28"/>
        </w:rPr>
        <w:t xml:space="preserve"> рук:</w:t>
      </w:r>
    </w:p>
    <w:p w:rsidR="00322B43" w:rsidRPr="00322B43" w:rsidRDefault="00322B43" w:rsidP="00B64F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B43">
        <w:rPr>
          <w:rFonts w:ascii="Times New Roman" w:hAnsi="Times New Roman" w:cs="Times New Roman"/>
          <w:sz w:val="28"/>
          <w:szCs w:val="28"/>
        </w:rPr>
        <w:t xml:space="preserve">Учится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бусы. </w:t>
      </w:r>
    </w:p>
    <w:p w:rsidR="00322B43" w:rsidRPr="00B64F54" w:rsidRDefault="00322B43" w:rsidP="00BC42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F54">
        <w:rPr>
          <w:rFonts w:ascii="Times New Roman" w:hAnsi="Times New Roman" w:cs="Times New Roman"/>
          <w:b/>
          <w:sz w:val="28"/>
          <w:szCs w:val="28"/>
        </w:rPr>
        <w:t>Зрительно-моторная координация:</w:t>
      </w:r>
    </w:p>
    <w:p w:rsidR="00322B43" w:rsidRPr="00322B43" w:rsidRDefault="00322B43" w:rsidP="00B64F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B43">
        <w:rPr>
          <w:rFonts w:ascii="Times New Roman" w:hAnsi="Times New Roman" w:cs="Times New Roman"/>
          <w:sz w:val="28"/>
          <w:szCs w:val="28"/>
        </w:rPr>
        <w:t xml:space="preserve">Может крутить пальцем диск телефона, рисует черточки, воспроизводит простые формы. Режет ножницами. Рисует по образцу крест. </w:t>
      </w:r>
    </w:p>
    <w:p w:rsidR="00322B43" w:rsidRPr="00B64F54" w:rsidRDefault="00322B43" w:rsidP="00BC42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F54">
        <w:rPr>
          <w:rFonts w:ascii="Times New Roman" w:hAnsi="Times New Roman" w:cs="Times New Roman"/>
          <w:b/>
          <w:sz w:val="28"/>
          <w:szCs w:val="28"/>
        </w:rPr>
        <w:t>Восприятие, предметно-игровая деятельность:</w:t>
      </w:r>
    </w:p>
    <w:p w:rsidR="00322B43" w:rsidRPr="00322B43" w:rsidRDefault="00322B43" w:rsidP="00B64F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B43">
        <w:rPr>
          <w:rFonts w:ascii="Times New Roman" w:hAnsi="Times New Roman" w:cs="Times New Roman"/>
          <w:sz w:val="28"/>
          <w:szCs w:val="28"/>
        </w:rPr>
        <w:t xml:space="preserve">Рассматривает картинки. Разбирает и складывает пирамиду без учета величины колец. Выделяет парную картинку по образцу. </w:t>
      </w:r>
    </w:p>
    <w:p w:rsidR="00322B43" w:rsidRPr="00B64F54" w:rsidRDefault="00322B43" w:rsidP="00BC42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F54">
        <w:rPr>
          <w:rFonts w:ascii="Times New Roman" w:hAnsi="Times New Roman" w:cs="Times New Roman"/>
          <w:b/>
          <w:sz w:val="28"/>
          <w:szCs w:val="28"/>
        </w:rPr>
        <w:t>Психическое развитие:</w:t>
      </w:r>
    </w:p>
    <w:p w:rsidR="00322B43" w:rsidRPr="00322B43" w:rsidRDefault="00322B43" w:rsidP="00B64F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B43">
        <w:rPr>
          <w:rFonts w:ascii="Times New Roman" w:hAnsi="Times New Roman" w:cs="Times New Roman"/>
          <w:sz w:val="28"/>
          <w:szCs w:val="28"/>
        </w:rPr>
        <w:t>Слушает простые рассказы. Понимает значение некоторых абстрактных слов (</w:t>
      </w:r>
      <w:proofErr w:type="spellStart"/>
      <w:proofErr w:type="gramStart"/>
      <w:r w:rsidRPr="00322B43"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spellEnd"/>
      <w:proofErr w:type="gramEnd"/>
      <w:r w:rsidRPr="00322B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B43">
        <w:rPr>
          <w:rFonts w:ascii="Times New Roman" w:hAnsi="Times New Roman" w:cs="Times New Roman"/>
          <w:sz w:val="28"/>
          <w:szCs w:val="28"/>
        </w:rPr>
        <w:t>мокрый-сухой</w:t>
      </w:r>
      <w:proofErr w:type="spellEnd"/>
      <w:r w:rsidRPr="00322B43">
        <w:rPr>
          <w:rFonts w:ascii="Times New Roman" w:hAnsi="Times New Roman" w:cs="Times New Roman"/>
          <w:sz w:val="28"/>
          <w:szCs w:val="28"/>
        </w:rPr>
        <w:t xml:space="preserve"> и др.). Задает вопросы "Что это?". Начинает понимать точку зрения другого лица. Отвечает "нет" на абсурдные вопросы. Развивается начальное представление о количестве (</w:t>
      </w:r>
      <w:proofErr w:type="spellStart"/>
      <w:proofErr w:type="gramStart"/>
      <w:r w:rsidRPr="00322B43">
        <w:rPr>
          <w:rFonts w:ascii="Times New Roman" w:hAnsi="Times New Roman" w:cs="Times New Roman"/>
          <w:sz w:val="28"/>
          <w:szCs w:val="28"/>
        </w:rPr>
        <w:t>больше-меньше</w:t>
      </w:r>
      <w:proofErr w:type="spellEnd"/>
      <w:proofErr w:type="gramEnd"/>
      <w:r w:rsidRPr="00322B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B43">
        <w:rPr>
          <w:rFonts w:ascii="Times New Roman" w:hAnsi="Times New Roman" w:cs="Times New Roman"/>
          <w:sz w:val="28"/>
          <w:szCs w:val="28"/>
        </w:rPr>
        <w:t>полный-пустой</w:t>
      </w:r>
      <w:proofErr w:type="spellEnd"/>
      <w:r w:rsidRPr="00322B4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22B43" w:rsidRPr="00B64F54" w:rsidRDefault="00322B43" w:rsidP="00BC42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F54">
        <w:rPr>
          <w:rFonts w:ascii="Times New Roman" w:hAnsi="Times New Roman" w:cs="Times New Roman"/>
          <w:b/>
          <w:sz w:val="28"/>
          <w:szCs w:val="28"/>
        </w:rPr>
        <w:t>Понимание речи:</w:t>
      </w:r>
    </w:p>
    <w:p w:rsidR="00322B43" w:rsidRDefault="00322B43" w:rsidP="00B64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B43">
        <w:rPr>
          <w:rFonts w:ascii="Times New Roman" w:hAnsi="Times New Roman" w:cs="Times New Roman"/>
          <w:sz w:val="28"/>
          <w:szCs w:val="28"/>
        </w:rPr>
        <w:t xml:space="preserve">Происходит быстрое увеличение словарного запаса. Понимает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инструкцию типа: "Сначала вымоем руки, затем будем обедать". </w:t>
      </w:r>
    </w:p>
    <w:p w:rsidR="00336C7D" w:rsidRPr="00322B43" w:rsidRDefault="00336C7D" w:rsidP="00336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0446" w:rsidRPr="00322B43" w:rsidRDefault="001A0446" w:rsidP="00336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0446" w:rsidRPr="00322B43" w:rsidSect="00BC4241">
      <w:pgSz w:w="11906" w:h="16838"/>
      <w:pgMar w:top="1134" w:right="1274" w:bottom="1134" w:left="1418" w:header="708" w:footer="708" w:gutter="0"/>
      <w:pgBorders w:offsetFrom="page">
        <w:top w:val="waveline" w:sz="20" w:space="24" w:color="365F91" w:themeColor="accent1" w:themeShade="BF"/>
        <w:left w:val="waveline" w:sz="20" w:space="24" w:color="365F91" w:themeColor="accent1" w:themeShade="BF"/>
        <w:bottom w:val="waveline" w:sz="20" w:space="24" w:color="365F91" w:themeColor="accent1" w:themeShade="BF"/>
        <w:right w:val="waveline" w:sz="20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B43"/>
    <w:rsid w:val="00116F8F"/>
    <w:rsid w:val="001A0446"/>
    <w:rsid w:val="00322B43"/>
    <w:rsid w:val="00336C7D"/>
    <w:rsid w:val="00B64F54"/>
    <w:rsid w:val="00BC4241"/>
    <w:rsid w:val="00F6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1243</Characters>
  <Application>Microsoft Office Word</Application>
  <DocSecurity>0</DocSecurity>
  <Lines>10</Lines>
  <Paragraphs>2</Paragraphs>
  <ScaleCrop>false</ScaleCrop>
  <Company>Acer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2010-01-12T08:33:00Z</dcterms:created>
  <dcterms:modified xsi:type="dcterms:W3CDTF">2010-01-28T08:54:00Z</dcterms:modified>
</cp:coreProperties>
</file>