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70" w:rsidRPr="00832B2D" w:rsidRDefault="00FB4B70" w:rsidP="00721552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3 </w:t>
      </w:r>
      <w:hyperlink r:id="rId5" w:history="1">
        <w:r w:rsidRPr="003A5A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ст. 17 </w:t>
        </w:r>
      </w:hyperlink>
      <w:r>
        <w:rPr>
          <w:rFonts w:ascii="Times New Roman" w:hAnsi="Times New Roman" w:cs="Times New Roman"/>
          <w:sz w:val="28"/>
          <w:szCs w:val="28"/>
        </w:rPr>
        <w:t>Конституции</w:t>
      </w:r>
      <w:r w:rsidRPr="00832B2D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3A5ACA">
        <w:rPr>
          <w:rFonts w:ascii="Times New Roman" w:hAnsi="Times New Roman" w:cs="Times New Roman"/>
          <w:sz w:val="28"/>
          <w:szCs w:val="28"/>
        </w:rPr>
        <w:t>-</w:t>
      </w:r>
      <w:r w:rsidRPr="00832B2D">
        <w:rPr>
          <w:rFonts w:ascii="Times New Roman" w:hAnsi="Times New Roman" w:cs="Times New Roman"/>
          <w:sz w:val="28"/>
          <w:szCs w:val="28"/>
        </w:rPr>
        <w:t xml:space="preserve"> осуществление прав и свобод человека и гражданина не должно нарушать права и свободы других лиц.</w:t>
      </w:r>
    </w:p>
    <w:p w:rsidR="00253744" w:rsidRDefault="007B7F8B" w:rsidP="00721552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8" o:spid="_x0000_s1036" type="#_x0000_t13" style="position:absolute;margin-left:523.65pt;margin-top:83pt;width:32.6pt;height:29.2pt;rotation:4179550fd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" adj="11925" fillcolor="#5b9bd5 [3204]" strokecolor="#1f4d78 [1604]" strokeweight="1pt"/>
        </w:pict>
      </w:r>
      <w:r>
        <w:rPr>
          <w:noProof/>
        </w:rPr>
        <w:pict>
          <v:shape id="Стрелка вправо 20" o:spid="_x0000_s1026" type="#_x0000_t13" style="position:absolute;margin-left:230.75pt;margin-top:82.15pt;width:39.6pt;height:29.2pt;rotation:8639421fd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" adj="13634" fillcolor="#5b9bd5 [3204]" strokecolor="#1f4d78 [1604]" strokeweight="1pt"/>
        </w:pict>
      </w:r>
      <w:r w:rsidR="00921CC8">
        <w:rPr>
          <w:noProof/>
        </w:rPr>
        <w:drawing>
          <wp:inline distT="0" distB="0" distL="0" distR="0">
            <wp:extent cx="1785669" cy="1190445"/>
            <wp:effectExtent l="19050" t="0" r="5031" b="0"/>
            <wp:docPr id="2" name="Рисунок 2" descr="https://irs0.4sqi.net/img/general/original/4HVS4RKOZGKL3AV2M10S0B0VH0BFHB2B1JGVBLJFB2J02S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rs0.4sqi.net/img/general/original/4HVS4RKOZGKL3AV2M10S0B0VH0BFHB2B1JGVBLJFB2J02S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22" cy="1193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oval id="Овал 1" o:spid="_x0000_s1035" style="position:absolute;margin-left:0;margin-top:3.6pt;width:335.55pt;height:84.25pt;z-index:251659264;visibility:visible;mso-position-horizontal:center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" fillcolor="white [3201]" strokecolor="#7030a0" strokeweight="6pt">
            <v:stroke joinstyle="miter"/>
            <v:textbox>
              <w:txbxContent>
                <w:p w:rsidR="00FB4B70" w:rsidRPr="00FB4B70" w:rsidRDefault="00FB4B70" w:rsidP="00FB4B70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FB4B70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Ваш ребенок прошел туберкулинодиагностику?</w:t>
                  </w:r>
                </w:p>
              </w:txbxContent>
            </v:textbox>
            <w10:wrap anchorx="margin"/>
          </v:oval>
        </w:pict>
      </w:r>
    </w:p>
    <w:p w:rsidR="00FB4B70" w:rsidRDefault="007B7F8B">
      <w:r>
        <w:rPr>
          <w:noProof/>
        </w:rPr>
        <w:pict>
          <v:oval id="Овал 8" o:spid="_x0000_s1027" style="position:absolute;margin-left:142.05pt;margin-top:8.15pt;width:112.1pt;height:37.3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" fillcolor="white [3201]" strokecolor="#7030a0" strokeweight="6pt">
            <v:stroke joinstyle="miter"/>
            <v:textbox>
              <w:txbxContent>
                <w:p w:rsidR="00FB4B70" w:rsidRPr="00A47D38" w:rsidRDefault="00FB4B70" w:rsidP="00FB4B70">
                  <w:pPr>
                    <w:jc w:val="center"/>
                    <w:rPr>
                      <w:b/>
                    </w:rPr>
                  </w:pPr>
                  <w:r w:rsidRPr="00A47D38">
                    <w:rPr>
                      <w:b/>
                    </w:rPr>
                    <w:t>ДА</w:t>
                  </w:r>
                </w:p>
              </w:txbxContent>
            </v:textbox>
          </v:oval>
        </w:pict>
      </w:r>
      <w:r>
        <w:rPr>
          <w:noProof/>
        </w:rPr>
        <w:pict>
          <v:oval id="Овал 9" o:spid="_x0000_s1028" style="position:absolute;margin-left:497.25pt;margin-top:17pt;width:158.25pt;height:34.6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" fillcolor="white [3201]" strokecolor="#7030a0" strokeweight="6pt">
            <v:stroke joinstyle="miter"/>
            <v:textbox>
              <w:txbxContent>
                <w:p w:rsidR="00FB4B70" w:rsidRPr="00A47D38" w:rsidRDefault="00FB4B70" w:rsidP="00FB4B70">
                  <w:pPr>
                    <w:jc w:val="center"/>
                    <w:rPr>
                      <w:b/>
                    </w:rPr>
                  </w:pPr>
                  <w:r w:rsidRPr="00A47D38">
                    <w:rPr>
                      <w:b/>
                    </w:rPr>
                    <w:t>НЕТ</w:t>
                  </w:r>
                </w:p>
              </w:txbxContent>
            </v:textbox>
          </v:oval>
        </w:pict>
      </w:r>
    </w:p>
    <w:p w:rsidR="00FB4B70" w:rsidRDefault="007B7F8B">
      <w:bookmarkStart w:id="0" w:name="_GoBack"/>
      <w:bookmarkEnd w:id="0"/>
      <w:r>
        <w:rPr>
          <w:noProof/>
        </w:rPr>
        <w:pict>
          <v:shape id="Стрелка вправо 21" o:spid="_x0000_s1034" type="#_x0000_t13" style="position:absolute;margin-left:154.5pt;margin-top:21.9pt;width:32.6pt;height:29.2pt;rotation:7366321fd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" adj="11926" fillcolor="#5b9bd5 [3204]" strokecolor="#1f4d78 [1604]" strokeweight="1pt"/>
        </w:pict>
      </w:r>
    </w:p>
    <w:p w:rsidR="00FB4B70" w:rsidRDefault="007B7F8B">
      <w:r>
        <w:rPr>
          <w:noProof/>
        </w:rPr>
        <w:pict>
          <v:shape id="Стрелка вправо 19" o:spid="_x0000_s1033" type="#_x0000_t13" style="position:absolute;margin-left:567.2pt;margin-top:3pt;width:28.3pt;height:30.35pt;rotation:90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" adj="10800" fillcolor="#5b9bd5 [3204]" strokecolor="#1f4d78 [1604]" strokeweight="1pt"/>
        </w:pict>
      </w:r>
    </w:p>
    <w:p w:rsidR="00FB4B70" w:rsidRDefault="007B7F8B">
      <w:r>
        <w:rPr>
          <w:noProof/>
        </w:rPr>
        <w:pict>
          <v:rect id="Прямоугольник 16" o:spid="_x0000_s1030" style="position:absolute;margin-left:-.6pt;margin-top:150.15pt;width:263.5pt;height:195.6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" fillcolor="white [3201]" strokecolor="#7030a0" strokeweight="6pt">
            <v:textbox>
              <w:txbxContent>
                <w:p w:rsidR="005433E2" w:rsidRPr="00A47D38" w:rsidRDefault="00A47D38" w:rsidP="00A47D38">
                  <w:pPr>
                    <w:pStyle w:val="1"/>
                    <w:shd w:val="clear" w:color="auto" w:fill="FFFFFF"/>
                    <w:spacing w:before="0" w:beforeAutospacing="0" w:after="0" w:afterAutospacing="0"/>
                    <w:ind w:firstLine="540"/>
                    <w:contextualSpacing/>
                    <w:jc w:val="both"/>
                    <w:rPr>
                      <w:b w:val="0"/>
                      <w:color w:val="333333"/>
                      <w:sz w:val="26"/>
                      <w:szCs w:val="26"/>
                    </w:rPr>
                  </w:pPr>
                  <w:r w:rsidRPr="00A47D38">
                    <w:rPr>
                      <w:rStyle w:val="hl"/>
                      <w:b w:val="0"/>
                      <w:color w:val="333333"/>
                      <w:sz w:val="26"/>
                      <w:szCs w:val="26"/>
                    </w:rPr>
                    <w:t>ч.1 ст.</w:t>
                  </w:r>
                  <w:r w:rsidR="005433E2" w:rsidRPr="00A47D38">
                    <w:rPr>
                      <w:rStyle w:val="hl"/>
                      <w:b w:val="0"/>
                      <w:color w:val="333333"/>
                      <w:sz w:val="26"/>
                      <w:szCs w:val="26"/>
                    </w:rPr>
                    <w:t xml:space="preserve"> 5.35. Кодекса об Административных правонарушениях РФ</w:t>
                  </w:r>
                </w:p>
                <w:p w:rsidR="005433E2" w:rsidRPr="00A47D38" w:rsidRDefault="005433E2" w:rsidP="00A47D38">
                  <w:pPr>
                    <w:pStyle w:val="1"/>
                    <w:shd w:val="clear" w:color="auto" w:fill="FFFFFF"/>
                    <w:spacing w:before="0" w:beforeAutospacing="0" w:after="0" w:afterAutospacing="0"/>
                    <w:ind w:firstLine="540"/>
                    <w:contextualSpacing/>
                    <w:jc w:val="both"/>
                    <w:rPr>
                      <w:b w:val="0"/>
                      <w:sz w:val="26"/>
                      <w:szCs w:val="26"/>
                    </w:rPr>
                  </w:pPr>
                  <w:bookmarkStart w:id="1" w:name="dst2615"/>
                  <w:bookmarkEnd w:id="1"/>
                  <w:r w:rsidRPr="00A47D38">
                    <w:rPr>
                      <w:rStyle w:val="blk"/>
                      <w:b w:val="0"/>
                      <w:color w:val="333333"/>
                      <w:sz w:val="26"/>
                      <w:szCs w:val="26"/>
                    </w:rPr>
                    <w:t>Неисполнение или ненадлежащее исполнение родителями или иными </w:t>
                  </w:r>
                  <w:hyperlink r:id="rId7" w:anchor="dst100004" w:history="1">
                    <w:r w:rsidRPr="00A47D38">
                      <w:rPr>
                        <w:rStyle w:val="a3"/>
                        <w:b w:val="0"/>
                        <w:color w:val="auto"/>
                        <w:sz w:val="26"/>
                        <w:szCs w:val="26"/>
                        <w:u w:val="none"/>
                      </w:rPr>
                      <w:t>законными представителями</w:t>
                    </w:r>
                  </w:hyperlink>
                  <w:r w:rsidRPr="00A47D38">
                    <w:rPr>
                      <w:rStyle w:val="blk"/>
                      <w:b w:val="0"/>
                      <w:sz w:val="26"/>
                      <w:szCs w:val="26"/>
                    </w:rPr>
                    <w:t> несовершеннолетних обязанностей по содержанию, воспитанию, обучению, защите прав и интересов несовершеннолетних -</w:t>
                  </w:r>
                </w:p>
                <w:p w:rsidR="005433E2" w:rsidRPr="00A47D38" w:rsidRDefault="005433E2" w:rsidP="00A47D38">
                  <w:pPr>
                    <w:shd w:val="clear" w:color="auto" w:fill="FFFFFF"/>
                    <w:spacing w:line="240" w:lineRule="auto"/>
                    <w:ind w:firstLine="540"/>
                    <w:contextualSpacing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2" w:name="dst103350"/>
                  <w:bookmarkEnd w:id="2"/>
                  <w:r w:rsidRPr="00A47D38">
                    <w:rPr>
                      <w:rStyle w:val="blk"/>
                      <w:rFonts w:ascii="Times New Roman" w:hAnsi="Times New Roman" w:cs="Times New Roman"/>
                      <w:sz w:val="26"/>
                      <w:szCs w:val="26"/>
                    </w:rPr>
                    <w:t>влечет предупреждение или наложение административного штрафа в размере от ста до пятисот рублей.</w:t>
                  </w:r>
                </w:p>
                <w:p w:rsidR="005433E2" w:rsidRPr="00A47D38" w:rsidRDefault="005433E2" w:rsidP="005433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39.8pt">
            <v:imagedata r:id="rId8" o:title="4c70f9358e0087184cdeb5827d5221a3"/>
          </v:shape>
        </w:pict>
      </w:r>
      <w:r>
        <w:rPr>
          <w:noProof/>
        </w:rPr>
        <w:pict>
          <v:rect id="Прямоугольник 11" o:spid="_x0000_s1029" style="position:absolute;margin-left:2828.6pt;margin-top:12.65pt;width:518.9pt;height:329.45pt;z-index:251666432;visibility:visible;mso-position-horizontal:right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" fillcolor="white [3201]" strokecolor="#7030a0" strokeweight="6pt">
            <v:textbox>
              <w:txbxContent>
                <w:p w:rsidR="00721552" w:rsidRPr="00A47D38" w:rsidRDefault="007B7F8B" w:rsidP="007215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hyperlink r:id="rId9" w:history="1">
                    <w:r w:rsidR="00721552" w:rsidRPr="00A47D38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Статьей 10</w:t>
                    </w:r>
                  </w:hyperlink>
                  <w:r w:rsidR="00721552" w:rsidRPr="00A47D3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Федерального закона № 52-ФЗ "О санитарно-эпидемиологическом благополучии населения"установлены обязанности граждан в области обеспечения санитарно-эпидемиологического благополучия населения, граждане обязаны: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заботиться о здоровье, гигиеническом воспитании своих детей; не осуществлять действия, влекущие за собой нарушение прав других граждан на охрану здоровья и благоприятную среду обитания. </w:t>
                  </w:r>
                </w:p>
                <w:p w:rsidR="00721552" w:rsidRPr="00A47D38" w:rsidRDefault="00721552" w:rsidP="0072155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47D3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Постановлением Главного государственного санитарного врача Российской Федерации от 22.10.2013 № 60 утверждены санитарно-эпидемиологические </w:t>
                  </w:r>
                  <w:hyperlink r:id="rId10" w:history="1">
                    <w:r w:rsidRPr="00A47D38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правила</w:t>
                    </w:r>
                  </w:hyperlink>
                  <w:r w:rsidRPr="00A47D3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СП 3.1.2.3114-13 "Профилактика туберкулеза". В силу </w:t>
                  </w:r>
                  <w:hyperlink r:id="rId11" w:history="1">
                    <w:r w:rsidRPr="00A47D38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п. 5.1</w:t>
                    </w:r>
                  </w:hyperlink>
                  <w:r w:rsidRPr="00A47D3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Правил в целях раннего выявления туберкулеза у детей туберкулинодиагностика проводится вакцинированным против туберкулеза детям с 12-месячного возраста и до достижения возраста 18 лет. Внутрикожную аллергическую пробу с туберкулином ставят 1 раз в год, независимо от результата предыдущих проб. В соответствии с </w:t>
                  </w:r>
                  <w:hyperlink r:id="rId12" w:history="1">
                    <w:r w:rsidRPr="00A47D38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п. 5.7</w:t>
                    </w:r>
                  </w:hyperlink>
                  <w:r w:rsidRPr="00A47D3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Правил дети, направленные на консультацию в противотуберкулезный диспансер,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туберкулезом, не допускаются в детские организации. </w:t>
                  </w:r>
                  <w:r w:rsidRPr="00A47D3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Дети, туберкулинодиагностика которым не проводилась, допускаются в детскую организацию при наличии заключения врача-фтизиатра об отсутствии заболевания.</w:t>
                  </w:r>
                </w:p>
                <w:p w:rsidR="00721552" w:rsidRDefault="00721552" w:rsidP="00721552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FB4B70" w:rsidRDefault="00FB4B70"/>
    <w:p w:rsidR="00FB4B70" w:rsidRDefault="00FB4B70"/>
    <w:p w:rsidR="00FB4B70" w:rsidRDefault="00FB4B70"/>
    <w:p w:rsidR="00196369" w:rsidRDefault="00196369"/>
    <w:p w:rsidR="00FB4B70" w:rsidRDefault="007B7F8B">
      <w:r>
        <w:rPr>
          <w:noProof/>
        </w:rPr>
        <w:pict>
          <v:shape id="Стрелка вправо 17" o:spid="_x0000_s1031" type="#_x0000_t13" style="position:absolute;margin-left:262.9pt;margin-top:5.9pt;width:27.85pt;height:21.75pt;rotation:180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" adj="13171" fillcolor="#5b9bd5 [3204]" strokecolor="#1f4d78 [1604]" strokeweight="1pt"/>
        </w:pict>
      </w:r>
    </w:p>
    <w:sectPr w:rsidR="00FB4B70" w:rsidSect="00721552">
      <w:pgSz w:w="16838" w:h="11906" w:orient="landscape"/>
      <w:pgMar w:top="568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010"/>
    <w:rsid w:val="00016CEA"/>
    <w:rsid w:val="00074010"/>
    <w:rsid w:val="00196369"/>
    <w:rsid w:val="001A342D"/>
    <w:rsid w:val="001C1921"/>
    <w:rsid w:val="00253744"/>
    <w:rsid w:val="005433E2"/>
    <w:rsid w:val="00721552"/>
    <w:rsid w:val="007B7F8B"/>
    <w:rsid w:val="0087720C"/>
    <w:rsid w:val="00921CC8"/>
    <w:rsid w:val="00A47D38"/>
    <w:rsid w:val="00AB5881"/>
    <w:rsid w:val="00CD39B0"/>
    <w:rsid w:val="00FB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B72D2584-5BA7-463B-87D1-A305FDD5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B7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43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B7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43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433E2"/>
  </w:style>
  <w:style w:type="character" w:customStyle="1" w:styleId="hl">
    <w:name w:val="hl"/>
    <w:basedOn w:val="a0"/>
    <w:rsid w:val="005433E2"/>
  </w:style>
  <w:style w:type="character" w:customStyle="1" w:styleId="nobr">
    <w:name w:val="nobr"/>
    <w:basedOn w:val="a0"/>
    <w:rsid w:val="005433E2"/>
  </w:style>
  <w:style w:type="paragraph" w:styleId="a4">
    <w:name w:val="Balloon Text"/>
    <w:basedOn w:val="a"/>
    <w:link w:val="a5"/>
    <w:uiPriority w:val="99"/>
    <w:semiHidden/>
    <w:unhideWhenUsed/>
    <w:rsid w:val="0092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CC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58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3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9661/dc0b9959ca27fba1add9a97f0ae4a81af29efc9d/" TargetMode="External"/><Relationship Id="rId12" Type="http://schemas.openxmlformats.org/officeDocument/2006/relationships/hyperlink" Target="consultantplus://offline/ref=A2E181364CD98AD1C9A7C1B07364AA8B928B9B5A7E41B7FFEF7AB9F732FCDF707A288B10697731C4e6DB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2E181364CD98AD1C9A7C1B07364AA8B928B9B5A7E41B7FFEF7AB9F732FCDF707A288B10697731C6e6DDI" TargetMode="External"/><Relationship Id="rId5" Type="http://schemas.openxmlformats.org/officeDocument/2006/relationships/hyperlink" Target="consultantplus://offline/ref=1D19A401C63CD34AE0C864558FFBB9064AA3D493A079E1F1A21C231B8C66ED167D65F290778EDFZ7N" TargetMode="External"/><Relationship Id="rId10" Type="http://schemas.openxmlformats.org/officeDocument/2006/relationships/hyperlink" Target="consultantplus://offline/ref=A2E181364CD98AD1C9A7C1B07364AA8B928B9B5A7E41B7FFEF7AB9F732FCDF707A288B10697730C6e6D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866325F2A69019A78C5267C42103B1FD2F575D2328DEB83797737B6D93BBEC8F975009BD6A0EB5V9p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CD416-CE3F-4DCC-A653-F447C4FA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8</cp:revision>
  <cp:lastPrinted>2018-04-19T04:53:00Z</cp:lastPrinted>
  <dcterms:created xsi:type="dcterms:W3CDTF">2018-04-18T09:07:00Z</dcterms:created>
  <dcterms:modified xsi:type="dcterms:W3CDTF">2018-04-19T10:21:00Z</dcterms:modified>
</cp:coreProperties>
</file>