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55B03" w:rsidRPr="00C55B03" w:rsidTr="0002694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Основы безопасности жизнедеятельности 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8 а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34 часа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Н. Ф. Виноградова, Д.В. Смирнов, Л.В. Сидоренко, А.Б. 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Таранин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. «Основы безопасности жизнедеятельности» издательство «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Вентана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-Граф», г. Москва, 2020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 </w:t>
            </w:r>
            <w:proofErr w:type="gramStart"/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соответствии</w:t>
            </w:r>
            <w:proofErr w:type="gramEnd"/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55B03" w:rsidRPr="00C55B03" w:rsidRDefault="00C55B03" w:rsidP="000269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примерной программой основного общего образования  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Изучение предмета «Основы безопасности жизнедеятельности» (ОБЖ) в основной школе направленно на реализацию следующей 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воспитательно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-образовательной </w:t>
            </w:r>
            <w:r w:rsidRPr="00C55B03">
              <w:rPr>
                <w:rFonts w:ascii="Times New Roman" w:eastAsia="Andale Sans UI" w:hAnsi="Times New Roman" w:cs="Times New Roman"/>
                <w:b/>
                <w:bCs/>
                <w:i/>
                <w:kern w:val="1"/>
                <w:sz w:val="24"/>
                <w:szCs w:val="24"/>
              </w:rPr>
              <w:t>цели: 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       Основными </w:t>
            </w:r>
            <w:r w:rsidRPr="00C55B03">
              <w:rPr>
                <w:rFonts w:ascii="Times New Roman" w:eastAsia="Andale Sans UI" w:hAnsi="Times New Roman" w:cs="Times New Roman"/>
                <w:bCs/>
                <w:i/>
                <w:kern w:val="1"/>
                <w:sz w:val="24"/>
                <w:szCs w:val="24"/>
              </w:rPr>
              <w:t>задачами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 изучения данной предметной области являются следующие: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1)      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2)      Воспитание способности к восприятию и оценке жизненных ситуаций, таящих в себе опасность, и приобретение опыта их преодоления;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3)      Формирование представлений о причинах возникновения опасных ситуаций, правилах безопасного поведения в них;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4)      Воспитание самоконтроля и самооценки поведения в опасных для здоровья и жизни ситуациях, развитие умения предвидеть последствия своего поведения.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</w:p>
        </w:tc>
      </w:tr>
      <w:tr w:rsidR="00C55B03" w:rsidRPr="00C55B03" w:rsidTr="00026944">
        <w:trPr>
          <w:trHeight w:val="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Опасности, с которыми мы сталкиваемся на природе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8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Современный транспорт и безопасность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12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Безопасный туризм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15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Итого 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35</w:t>
            </w:r>
          </w:p>
        </w:tc>
      </w:tr>
    </w:tbl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55B03" w:rsidRPr="00C55B03" w:rsidTr="0002694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Основы безопасности жизнедеятельности 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8 б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33 часа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Н. Ф. Виноградова, Д.В. Смирнов, Л.В. Сидоренко, А.Б. 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Таранин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. «Основы безопасности жизнедеятельности» издательство «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Вентана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-Граф», г. Москва, 2020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 </w:t>
            </w:r>
            <w:proofErr w:type="gramStart"/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соответствии</w:t>
            </w:r>
            <w:proofErr w:type="gramEnd"/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55B03" w:rsidRPr="00C55B03" w:rsidRDefault="00C55B03" w:rsidP="000269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примерной программой основного общего образования  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Изучение предмета «Основы безопасности жизнедеятельности» (ОБЖ) в основной школе направленно на реализацию следующей 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воспитательно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-образовательной </w:t>
            </w:r>
            <w:r w:rsidRPr="00C55B03">
              <w:rPr>
                <w:rFonts w:ascii="Times New Roman" w:eastAsia="Andale Sans UI" w:hAnsi="Times New Roman" w:cs="Times New Roman"/>
                <w:b/>
                <w:bCs/>
                <w:i/>
                <w:kern w:val="1"/>
                <w:sz w:val="24"/>
                <w:szCs w:val="24"/>
              </w:rPr>
              <w:t>цели: 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       Основными </w:t>
            </w:r>
            <w:r w:rsidRPr="00C55B03">
              <w:rPr>
                <w:rFonts w:ascii="Times New Roman" w:eastAsia="Andale Sans UI" w:hAnsi="Times New Roman" w:cs="Times New Roman"/>
                <w:bCs/>
                <w:i/>
                <w:kern w:val="1"/>
                <w:sz w:val="24"/>
                <w:szCs w:val="24"/>
              </w:rPr>
              <w:t>задачами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 изучения данной предметной области являются следующие: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1)      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2)      Воспитание способности к восприятию и оценке жизненных ситуаций, таящих в себе опасность, и приобретение опыта их преодоления;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3)      Формирование представлений о причинах возникновения опасных ситуаций, правилах безопасного поведения в них;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4)      Воспитание самоконтроля и самооценки поведения в опасных для здоровья и жизни ситуациях, развитие умения предвидеть последствия своего поведения.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</w:p>
        </w:tc>
      </w:tr>
      <w:tr w:rsidR="00C55B03" w:rsidRPr="00C55B03" w:rsidTr="00026944">
        <w:trPr>
          <w:trHeight w:val="25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Опасности, с которыми мы сталкиваемся на природе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7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Современный транспорт и безопасность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11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Безопасный туризм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15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Итого 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33</w:t>
            </w:r>
          </w:p>
        </w:tc>
      </w:tr>
    </w:tbl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Default="00C55B03" w:rsidP="00C55B03"/>
    <w:p w:rsidR="00C55B03" w:rsidRDefault="00C55B03" w:rsidP="00C55B03"/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55B03" w:rsidRPr="00C55B03" w:rsidTr="0002694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Основы безопасности жизнедеятельности 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9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32 часа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Н. Ф. Виноградова, Д.В. Смирнов, Л.В. Сидоренко, А.Б. 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Таранин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. «Основы безопасности жизнедеятельности» издательство «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Вентана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-Граф», г. Москва, 2020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 </w:t>
            </w:r>
            <w:proofErr w:type="gramStart"/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соответствии</w:t>
            </w:r>
            <w:proofErr w:type="gramEnd"/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55B03" w:rsidRPr="00C55B03" w:rsidRDefault="00C55B03" w:rsidP="00C55B03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примерной программой основного общего образования  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Изучение предмета «Основы безопасности жизнедеятельности» (ОБЖ) в основной школе направленно на реализацию следующей 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воспитательно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-образовательной </w:t>
            </w:r>
            <w:r w:rsidRPr="00C55B03">
              <w:rPr>
                <w:rFonts w:ascii="Times New Roman" w:eastAsia="Andale Sans UI" w:hAnsi="Times New Roman" w:cs="Times New Roman"/>
                <w:b/>
                <w:bCs/>
                <w:i/>
                <w:kern w:val="1"/>
                <w:sz w:val="24"/>
                <w:szCs w:val="24"/>
              </w:rPr>
              <w:t>цели: 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расширение знаний и формирование умений подростков по организации здорового образа жизни, выбору правильного поведения в различных неординарных и чрезвычайных ситуациях.</w:t>
            </w:r>
          </w:p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       Основными </w:t>
            </w:r>
            <w:r w:rsidRPr="00C55B03">
              <w:rPr>
                <w:rFonts w:ascii="Times New Roman" w:eastAsia="Andale Sans UI" w:hAnsi="Times New Roman" w:cs="Times New Roman"/>
                <w:bCs/>
                <w:i/>
                <w:kern w:val="1"/>
                <w:sz w:val="24"/>
                <w:szCs w:val="24"/>
              </w:rPr>
              <w:t>задачами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 изучения данной предметной области являются следующие:</w:t>
            </w:r>
          </w:p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1)      Осознание необходимости изучения правил поведения в необычных, нестандартных и чрезвычайных ситуациях, овладения умением ориентироваться в них;</w:t>
            </w:r>
          </w:p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2)      Воспитание способности к восприятию и оценке жизненных ситуаций, таящих в себе опасность, и приобретение опыта их преодоления;</w:t>
            </w:r>
          </w:p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3)      Формирование представлений о причинах возникновения опасных ситуаций, правилах безопасного поведения в них;</w:t>
            </w:r>
          </w:p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4)      Воспитание самоконтроля и самооценки поведения в опасных для здоровья и жизни ситуациях, развитие умения предвидеть последствия своего поведения</w:t>
            </w:r>
          </w:p>
        </w:tc>
      </w:tr>
      <w:tr w:rsidR="00C55B03" w:rsidRPr="00C55B03" w:rsidTr="00026944">
        <w:trPr>
          <w:trHeight w:val="2639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Когда человек сам себе враг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8</w:t>
            </w:r>
          </w:p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Чрезвычайные ситуации природного и техногенного характера, их классификация и характеристика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16</w:t>
            </w:r>
          </w:p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Противодействие экстремизму и терроризму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10</w:t>
            </w:r>
          </w:p>
          <w:p w:rsidR="00C55B03" w:rsidRPr="00C55B03" w:rsidRDefault="00C55B03" w:rsidP="00C55B03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 xml:space="preserve">Итого 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34</w:t>
            </w:r>
          </w:p>
        </w:tc>
      </w:tr>
    </w:tbl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  <w:bookmarkStart w:id="0" w:name="_GoBack"/>
      <w:bookmarkEnd w:id="0"/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tbl>
      <w:tblPr>
        <w:tblW w:w="963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C55B03" w:rsidRPr="00C55B03" w:rsidTr="00026944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b/>
                <w:bCs/>
                <w:kern w:val="1"/>
                <w:sz w:val="24"/>
                <w:szCs w:val="24"/>
              </w:rPr>
              <w:t xml:space="preserve">Основы безопасности жизнедеятельности 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11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 связи с особенностями календарного учебного графика и расписанием уроков рабочая программа в 2020-2021 учебном году будет выполнена за  34 часа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bCs/>
                <w:iCs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М.П. Фролов, Е.Н. Литвинов, А.Т. Смирнов и др. «Основы безопасности жизнедеятельности» издательство «</w:t>
            </w:r>
            <w:proofErr w:type="spell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Астрель</w:t>
            </w:r>
            <w:proofErr w:type="spellEnd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», г. Москва, 2014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В </w:t>
            </w:r>
            <w:proofErr w:type="gramStart"/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>соответствии</w:t>
            </w:r>
            <w:proofErr w:type="gramEnd"/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федеральным государственным  образовательным стандартом основного общего образования (Приказ МО РФ  №1897 от 17.12.2010.);</w:t>
            </w:r>
          </w:p>
          <w:p w:rsidR="00C55B03" w:rsidRPr="00C55B03" w:rsidRDefault="00C55B03" w:rsidP="00026944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примерной программой основного общего образования  </w:t>
            </w:r>
          </w:p>
        </w:tc>
      </w:tr>
      <w:tr w:rsidR="00C55B03" w:rsidRPr="00C55B03" w:rsidTr="00026944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Цель:  воспитание личности безопасного типа, хорошо знакомой с современными проблемами безопасности жизни и жизнедеятельности человека, осознающей их исключительную важность, разумно сочетая личные интересы с интересами общества.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Задачи: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proofErr w:type="gramStart"/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•      освоение обучающимися знаний о безопасности поведения человека в опасных и ЧС  природного, техногенного и социального характера, здоровье и здоровом образе жизни, государственной системе защиты населения от опасных и ЧС;</w:t>
            </w:r>
            <w:proofErr w:type="gramEnd"/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•      воспитание ответственности за личную безопасность, безопасность общества и государства, ценностного отношения к здоровью и человеческой жизни,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•      развитие черт личности, необходимых для безопасного поведения в ЧС и при прохождении военной службы, бдительности в отношении актов терроризма;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•      формирование умений: оценки ситуаций, опасных для жизни и здоровья; безопасного поведения в опасных и ЧС; использования средств индивидуальной и коллективной защиты; оказания первой медицинской помощи при неотложных ситуациях;</w:t>
            </w:r>
          </w:p>
        </w:tc>
      </w:tr>
      <w:tr w:rsidR="00C55B03" w:rsidRPr="00C55B03" w:rsidTr="00026944">
        <w:trPr>
          <w:trHeight w:val="2639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Глобальный комплекс проблем безопасности жизнедеятельности 5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Основы военной службы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15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Военно-патриотическое воспитание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9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>Основы медицинских знаний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5</w:t>
            </w:r>
          </w:p>
          <w:p w:rsidR="00C55B03" w:rsidRPr="00C55B03" w:rsidRDefault="00C55B03" w:rsidP="00026944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1"/>
                <w:sz w:val="24"/>
                <w:szCs w:val="24"/>
              </w:rPr>
            </w:pP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 xml:space="preserve">Итого </w:t>
            </w:r>
            <w:r w:rsidRPr="00C55B03">
              <w:rPr>
                <w:rFonts w:ascii="Times New Roman" w:eastAsia="Andale Sans UI" w:hAnsi="Times New Roman" w:cs="Times New Roman"/>
                <w:i/>
                <w:kern w:val="1"/>
                <w:sz w:val="24"/>
                <w:szCs w:val="24"/>
              </w:rPr>
              <w:tab/>
              <w:t>34</w:t>
            </w:r>
          </w:p>
        </w:tc>
      </w:tr>
    </w:tbl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:rsidR="00C55B03" w:rsidRPr="00C55B03" w:rsidRDefault="00C55B03" w:rsidP="00C55B03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sectPr w:rsidR="00C55B03" w:rsidRPr="00C55B03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31"/>
    <w:rsid w:val="0081055A"/>
    <w:rsid w:val="00C41431"/>
    <w:rsid w:val="00C5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6137</Characters>
  <Application>Microsoft Office Word</Application>
  <DocSecurity>0</DocSecurity>
  <Lines>51</Lines>
  <Paragraphs>14</Paragraphs>
  <ScaleCrop>false</ScaleCrop>
  <Company/>
  <LinksUpToDate>false</LinksUpToDate>
  <CharactersWithSpaces>7199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2020-10-30T09:06:00Z</dcterms:created>
  <dcterms:modified xsi:type="dcterms:W3CDTF">2020-10-30T09:07:00Z</dcterms:modified>
</cp:coreProperties>
</file>