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12ADD" w14:textId="77777777" w:rsidR="00DA14E9" w:rsidRPr="00BF1270" w:rsidRDefault="00DA14E9" w:rsidP="00DA14E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1270">
        <w:rPr>
          <w:rFonts w:ascii="Times New Roman" w:eastAsia="Calibri" w:hAnsi="Times New Roman" w:cs="Times New Roman"/>
          <w:spacing w:val="-7"/>
          <w:sz w:val="28"/>
          <w:szCs w:val="28"/>
        </w:rPr>
        <w:t>МУНИЦИПАЛЬНОЕ БЮДЖЕТНОЕ ОБЩЕОБРАЗОВАТЕЛЬНОЕ УЧРЕЖДЕНИЕ</w:t>
      </w:r>
    </w:p>
    <w:p w14:paraId="35E63781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BF127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АКСАЙСКОГО РАЙОНА </w:t>
      </w:r>
    </w:p>
    <w:p w14:paraId="5BEC13D2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F1270">
        <w:rPr>
          <w:rFonts w:ascii="Times New Roman" w:eastAsia="Calibri" w:hAnsi="Times New Roman" w:cs="Times New Roman"/>
          <w:spacing w:val="-6"/>
          <w:sz w:val="28"/>
          <w:szCs w:val="28"/>
        </w:rPr>
        <w:t>ГРУШЕВСКАЯ СРЕДНЯЯ ОБЩЕОБРАЗОВАТЕЛЬНАЯ ШКОЛА</w:t>
      </w:r>
    </w:p>
    <w:p w14:paraId="0AC155D4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F1270">
        <w:rPr>
          <w:rFonts w:ascii="Times New Roman" w:eastAsia="Calibri" w:hAnsi="Times New Roman" w:cs="Times New Roman"/>
          <w:spacing w:val="-6"/>
          <w:sz w:val="28"/>
          <w:szCs w:val="28"/>
        </w:rPr>
        <w:t>(МБОУ Грушевская СОШ)</w:t>
      </w:r>
    </w:p>
    <w:p w14:paraId="36066721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14:paraId="2EAF30E9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875"/>
      </w:tblGrid>
      <w:tr w:rsidR="00DA14E9" w:rsidRPr="00BF1270" w14:paraId="025EC1AA" w14:textId="77777777" w:rsidTr="00500FA1">
        <w:tc>
          <w:tcPr>
            <w:tcW w:w="4875" w:type="dxa"/>
            <w:shd w:val="clear" w:color="auto" w:fill="auto"/>
          </w:tcPr>
          <w:p w14:paraId="11F41EE8" w14:textId="77777777" w:rsidR="00DA14E9" w:rsidRPr="00BF1270" w:rsidRDefault="00DA14E9" w:rsidP="00500FA1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70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УТВЕРЖДАЮ</w:t>
            </w:r>
          </w:p>
          <w:p w14:paraId="5D526FF7" w14:textId="77777777" w:rsidR="00DA14E9" w:rsidRPr="00BF1270" w:rsidRDefault="00DA14E9" w:rsidP="00500FA1">
            <w:pPr>
              <w:shd w:val="clear" w:color="auto" w:fill="FFFFFF"/>
              <w:tabs>
                <w:tab w:val="left" w:leader="underscore" w:pos="1968"/>
              </w:tabs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Директор: </w:t>
            </w:r>
            <w:r w:rsidRPr="00BF1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 </w:t>
            </w:r>
            <w:r w:rsidRPr="00BF1270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>А.А. Буланов</w:t>
            </w:r>
          </w:p>
          <w:p w14:paraId="3E9E2DB9" w14:textId="77777777" w:rsidR="00DA14E9" w:rsidRPr="00BF1270" w:rsidRDefault="00DA14E9" w:rsidP="00500FA1">
            <w:pPr>
              <w:shd w:val="clear" w:color="auto" w:fill="FFFFFF"/>
              <w:tabs>
                <w:tab w:val="left" w:leader="underscore" w:pos="1968"/>
              </w:tabs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Приказ </w:t>
            </w:r>
            <w:proofErr w:type="gramStart"/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№ 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203</w:t>
            </w:r>
            <w:proofErr w:type="gramEnd"/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-о от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29</w:t>
            </w:r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.08.202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5</w:t>
            </w:r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г.</w:t>
            </w:r>
          </w:p>
          <w:p w14:paraId="554CE7A0" w14:textId="77777777" w:rsidR="00DA14E9" w:rsidRPr="00BF1270" w:rsidRDefault="00DA14E9" w:rsidP="00500F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</w:tr>
    </w:tbl>
    <w:p w14:paraId="083856C0" w14:textId="77777777" w:rsidR="00DA14E9" w:rsidRPr="00BF1270" w:rsidRDefault="00DA14E9" w:rsidP="00DA14E9">
      <w:pPr>
        <w:shd w:val="clear" w:color="auto" w:fill="FFFFFF"/>
        <w:spacing w:after="0" w:line="240" w:lineRule="auto"/>
        <w:ind w:left="734"/>
        <w:jc w:val="right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14:paraId="22F3FCFF" w14:textId="166CC2C4" w:rsidR="00DA14E9" w:rsidRDefault="00DA14E9" w:rsidP="00DA14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14:paraId="053D876D" w14:textId="77777777" w:rsidR="00DA14E9" w:rsidRPr="00BF1270" w:rsidRDefault="00DA14E9" w:rsidP="00DA14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14:paraId="24810A56" w14:textId="77777777" w:rsidR="00DA14E9" w:rsidRPr="00BF1270" w:rsidRDefault="00DA14E9" w:rsidP="00DA14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14:paraId="05763F64" w14:textId="77777777" w:rsidR="00DA14E9" w:rsidRPr="00BF1270" w:rsidRDefault="00DA14E9" w:rsidP="00DA14E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АДАПТИРОВАННАЯ </w:t>
      </w:r>
      <w:r w:rsidRPr="00BF127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РАБОЧАЯ ПРОГРАММА</w:t>
      </w:r>
    </w:p>
    <w:p w14:paraId="246A9102" w14:textId="01D94503" w:rsidR="00DA14E9" w:rsidRPr="00BF1270" w:rsidRDefault="00DA14E9" w:rsidP="00DA14E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ПО РУССКОМУ ЯЗЫКУ (для детей с ОВЗ)</w:t>
      </w:r>
    </w:p>
    <w:p w14:paraId="079D5068" w14:textId="77777777" w:rsidR="00500FA1" w:rsidRDefault="00500FA1" w:rsidP="00DA14E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</w:p>
    <w:p w14:paraId="2749BD9D" w14:textId="3114D788" w:rsidR="00DA14E9" w:rsidRPr="00BF1270" w:rsidRDefault="00DA14E9" w:rsidP="00DA14E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BF1270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</w:p>
    <w:p w14:paraId="52FBF93D" w14:textId="77777777" w:rsidR="00DA14E9" w:rsidRPr="00BF1270" w:rsidRDefault="00DA14E9" w:rsidP="00DA14E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6CCDA7" w14:textId="77777777" w:rsidR="00500FA1" w:rsidRDefault="00DA14E9" w:rsidP="00DA14E9">
      <w:pPr>
        <w:shd w:val="clear" w:color="auto" w:fill="FFFFFF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270">
        <w:rPr>
          <w:rFonts w:ascii="Times New Roman" w:eastAsia="Calibri" w:hAnsi="Times New Roman" w:cs="Times New Roman"/>
          <w:sz w:val="28"/>
          <w:szCs w:val="28"/>
          <w:u w:val="single"/>
        </w:rPr>
        <w:t>Уровень общего образования</w:t>
      </w: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79584C2" w14:textId="270A4E5B" w:rsidR="00DA14E9" w:rsidRPr="00BF1270" w:rsidRDefault="00DA14E9" w:rsidP="00DA14E9">
      <w:pPr>
        <w:shd w:val="clear" w:color="auto" w:fill="FFFFFF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основное общее образование,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500FA1">
        <w:rPr>
          <w:rFonts w:ascii="Times New Roman" w:eastAsia="Calibri" w:hAnsi="Times New Roman" w:cs="Times New Roman"/>
          <w:sz w:val="28"/>
          <w:szCs w:val="28"/>
        </w:rPr>
        <w:t>, вариант 7.1</w:t>
      </w:r>
    </w:p>
    <w:p w14:paraId="2E12DA06" w14:textId="2A903FA9" w:rsidR="00DA14E9" w:rsidRPr="00BF1270" w:rsidRDefault="00DA14E9" w:rsidP="00DA14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270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Количество часов</w:t>
      </w:r>
      <w:r w:rsidRPr="00BF127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102</w:t>
      </w:r>
    </w:p>
    <w:p w14:paraId="2442DFF7" w14:textId="77777777" w:rsidR="00DA14E9" w:rsidRPr="00BF1270" w:rsidRDefault="00DA14E9" w:rsidP="00DA14E9">
      <w:pPr>
        <w:shd w:val="clear" w:color="auto" w:fill="FFFFFF"/>
        <w:tabs>
          <w:tab w:val="left" w:pos="10059"/>
        </w:tabs>
        <w:spacing w:after="0" w:line="360" w:lineRule="auto"/>
        <w:ind w:right="-6"/>
        <w:outlineLvl w:val="0"/>
        <w:rPr>
          <w:rFonts w:ascii="Times New Roman" w:eastAsia="Calibri" w:hAnsi="Times New Roman" w:cs="Times New Roman"/>
          <w:spacing w:val="-1"/>
          <w:sz w:val="28"/>
          <w:szCs w:val="28"/>
        </w:rPr>
      </w:pPr>
      <w:proofErr w:type="gramStart"/>
      <w:r w:rsidRPr="00BF1270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Учитель:</w:t>
      </w:r>
      <w:r w:rsidRPr="00BF127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Заморова</w:t>
      </w:r>
      <w:proofErr w:type="gramEnd"/>
      <w:r w:rsidRPr="00BF127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Анастасия Николаевна</w:t>
      </w:r>
    </w:p>
    <w:p w14:paraId="3496BAA8" w14:textId="77777777" w:rsidR="00DA14E9" w:rsidRPr="00BF1270" w:rsidRDefault="00DA14E9" w:rsidP="00DA14E9">
      <w:pPr>
        <w:shd w:val="clear" w:color="auto" w:fill="FFFFFF"/>
        <w:tabs>
          <w:tab w:val="left" w:pos="10059"/>
        </w:tabs>
        <w:spacing w:after="0" w:line="360" w:lineRule="auto"/>
        <w:ind w:right="-6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14:paraId="77FCA139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6" w:right="6"/>
        <w:jc w:val="center"/>
        <w:rPr>
          <w:rFonts w:ascii="Times New Roman" w:eastAsia="Tahoma" w:hAnsi="Times New Roman" w:cs="Times New Roman"/>
        </w:rPr>
      </w:pPr>
      <w:r w:rsidRPr="00500FA1">
        <w:rPr>
          <w:rFonts w:ascii="Times New Roman" w:eastAsia="Calibri" w:hAnsi="Times New Roman" w:cs="Times New Roman"/>
        </w:rPr>
        <w:t>Рабочая программа разработана на основе</w:t>
      </w:r>
      <w:r w:rsidRPr="00500FA1">
        <w:rPr>
          <w:rFonts w:ascii="Times New Roman" w:eastAsia="Tahoma" w:hAnsi="Times New Roman" w:cs="Times New Roman"/>
        </w:rPr>
        <w:t xml:space="preserve"> Приказа</w:t>
      </w:r>
      <w:r w:rsidRPr="00500FA1">
        <w:rPr>
          <w:rFonts w:ascii="Times New Roman" w:eastAsia="Tahoma" w:hAnsi="Times New Roman" w:cs="Times New Roman"/>
          <w:spacing w:val="-3"/>
        </w:rPr>
        <w:t xml:space="preserve"> </w:t>
      </w:r>
      <w:proofErr w:type="spellStart"/>
      <w:r w:rsidRPr="00500FA1">
        <w:rPr>
          <w:rFonts w:ascii="Times New Roman" w:eastAsia="Tahoma" w:hAnsi="Times New Roman" w:cs="Times New Roman"/>
        </w:rPr>
        <w:t>Минпросвещения</w:t>
      </w:r>
      <w:proofErr w:type="spellEnd"/>
      <w:r w:rsidRPr="00500FA1">
        <w:rPr>
          <w:rFonts w:ascii="Times New Roman" w:eastAsia="Tahoma" w:hAnsi="Times New Roman" w:cs="Times New Roman"/>
          <w:spacing w:val="-2"/>
        </w:rPr>
        <w:t xml:space="preserve"> </w:t>
      </w:r>
      <w:r w:rsidRPr="00500FA1">
        <w:rPr>
          <w:rFonts w:ascii="Times New Roman" w:eastAsia="Tahoma" w:hAnsi="Times New Roman" w:cs="Times New Roman"/>
        </w:rPr>
        <w:t>России</w:t>
      </w:r>
      <w:r w:rsidRPr="00500FA1">
        <w:rPr>
          <w:rFonts w:ascii="Times New Roman" w:eastAsia="Tahoma" w:hAnsi="Times New Roman" w:cs="Times New Roman"/>
          <w:spacing w:val="-3"/>
        </w:rPr>
        <w:t xml:space="preserve"> </w:t>
      </w:r>
      <w:r w:rsidRPr="00500FA1">
        <w:rPr>
          <w:rFonts w:ascii="Times New Roman" w:eastAsia="Tahoma" w:hAnsi="Times New Roman" w:cs="Times New Roman"/>
        </w:rPr>
        <w:t>от</w:t>
      </w:r>
      <w:r w:rsidRPr="00500FA1">
        <w:rPr>
          <w:rFonts w:ascii="Times New Roman" w:eastAsia="Tahoma" w:hAnsi="Times New Roman" w:cs="Times New Roman"/>
          <w:spacing w:val="-3"/>
        </w:rPr>
        <w:t xml:space="preserve"> </w:t>
      </w:r>
      <w:r w:rsidRPr="00500FA1">
        <w:rPr>
          <w:rFonts w:ascii="Times New Roman" w:eastAsia="Tahoma" w:hAnsi="Times New Roman" w:cs="Times New Roman"/>
          <w:spacing w:val="-2"/>
        </w:rPr>
        <w:t>24.11.2022</w:t>
      </w:r>
    </w:p>
    <w:p w14:paraId="31C1F5B4" w14:textId="77777777" w:rsidR="00500FA1" w:rsidRPr="00500FA1" w:rsidRDefault="00500FA1" w:rsidP="00500FA1">
      <w:pPr>
        <w:widowControl w:val="0"/>
        <w:autoSpaceDE w:val="0"/>
        <w:autoSpaceDN w:val="0"/>
        <w:spacing w:before="1" w:after="0" w:line="240" w:lineRule="auto"/>
        <w:ind w:left="6" w:right="4"/>
        <w:rPr>
          <w:rFonts w:ascii="Times New Roman" w:eastAsia="Tahoma" w:hAnsi="Times New Roman" w:cs="Times New Roman"/>
        </w:rPr>
      </w:pPr>
      <w:r w:rsidRPr="00500FA1">
        <w:rPr>
          <w:rFonts w:ascii="Times New Roman" w:eastAsia="Tahoma" w:hAnsi="Times New Roman" w:cs="Times New Roman"/>
        </w:rPr>
        <w:t xml:space="preserve">N </w:t>
      </w:r>
      <w:r w:rsidRPr="00500FA1">
        <w:rPr>
          <w:rFonts w:ascii="Times New Roman" w:eastAsia="Tahoma" w:hAnsi="Times New Roman" w:cs="Times New Roman"/>
          <w:spacing w:val="-4"/>
        </w:rPr>
        <w:t>1025</w:t>
      </w:r>
      <w:r w:rsidRPr="00500FA1">
        <w:rPr>
          <w:rFonts w:ascii="Times New Roman" w:eastAsia="Tahoma" w:hAnsi="Times New Roman" w:cs="Times New Roman"/>
        </w:rPr>
        <w:t xml:space="preserve"> (ред. от</w:t>
      </w:r>
      <w:r w:rsidRPr="00500FA1">
        <w:rPr>
          <w:rFonts w:ascii="Times New Roman" w:eastAsia="Tahoma" w:hAnsi="Times New Roman" w:cs="Times New Roman"/>
          <w:spacing w:val="1"/>
        </w:rPr>
        <w:t xml:space="preserve"> </w:t>
      </w:r>
      <w:r w:rsidRPr="00500FA1">
        <w:rPr>
          <w:rFonts w:ascii="Times New Roman" w:eastAsia="Tahoma" w:hAnsi="Times New Roman" w:cs="Times New Roman"/>
          <w:spacing w:val="-2"/>
        </w:rPr>
        <w:t>17.07.2024)</w:t>
      </w:r>
      <w:r w:rsidRPr="00500FA1">
        <w:rPr>
          <w:rFonts w:ascii="Times New Roman" w:eastAsia="Tahoma" w:hAnsi="Times New Roman" w:cs="Times New Roman"/>
        </w:rPr>
        <w:t xml:space="preserve"> "Об утверждении федеральной адаптированной</w:t>
      </w:r>
      <w:r w:rsidRPr="00500FA1">
        <w:rPr>
          <w:rFonts w:ascii="Times New Roman" w:eastAsia="Tahoma" w:hAnsi="Times New Roman" w:cs="Times New Roman"/>
          <w:spacing w:val="-20"/>
        </w:rPr>
        <w:t xml:space="preserve"> </w:t>
      </w:r>
      <w:r w:rsidRPr="00500FA1">
        <w:rPr>
          <w:rFonts w:ascii="Times New Roman" w:eastAsia="Tahoma" w:hAnsi="Times New Roman" w:cs="Times New Roman"/>
        </w:rPr>
        <w:t>образовательной</w:t>
      </w:r>
      <w:r w:rsidRPr="00500FA1">
        <w:rPr>
          <w:rFonts w:ascii="Times New Roman" w:eastAsia="Tahoma" w:hAnsi="Times New Roman" w:cs="Times New Roman"/>
          <w:spacing w:val="-21"/>
        </w:rPr>
        <w:t xml:space="preserve"> </w:t>
      </w:r>
      <w:r w:rsidRPr="00500FA1">
        <w:rPr>
          <w:rFonts w:ascii="Times New Roman" w:eastAsia="Tahoma" w:hAnsi="Times New Roman" w:cs="Times New Roman"/>
        </w:rPr>
        <w:t>программы основного</w:t>
      </w:r>
      <w:r w:rsidRPr="00500FA1">
        <w:rPr>
          <w:rFonts w:ascii="Times New Roman" w:eastAsia="Tahoma" w:hAnsi="Times New Roman" w:cs="Times New Roman"/>
          <w:spacing w:val="-14"/>
        </w:rPr>
        <w:t xml:space="preserve"> </w:t>
      </w:r>
      <w:r w:rsidRPr="00500FA1">
        <w:rPr>
          <w:rFonts w:ascii="Times New Roman" w:eastAsia="Tahoma" w:hAnsi="Times New Roman" w:cs="Times New Roman"/>
        </w:rPr>
        <w:t>общего</w:t>
      </w:r>
      <w:r w:rsidRPr="00500FA1">
        <w:rPr>
          <w:rFonts w:ascii="Times New Roman" w:eastAsia="Tahoma" w:hAnsi="Times New Roman" w:cs="Times New Roman"/>
          <w:spacing w:val="-12"/>
        </w:rPr>
        <w:t xml:space="preserve"> </w:t>
      </w:r>
      <w:r w:rsidRPr="00500FA1">
        <w:rPr>
          <w:rFonts w:ascii="Times New Roman" w:eastAsia="Tahoma" w:hAnsi="Times New Roman" w:cs="Times New Roman"/>
        </w:rPr>
        <w:t>образования</w:t>
      </w:r>
      <w:r w:rsidRPr="00500FA1">
        <w:rPr>
          <w:rFonts w:ascii="Times New Roman" w:eastAsia="Tahoma" w:hAnsi="Times New Roman" w:cs="Times New Roman"/>
          <w:spacing w:val="-13"/>
        </w:rPr>
        <w:t xml:space="preserve"> </w:t>
      </w:r>
      <w:r w:rsidRPr="00500FA1">
        <w:rPr>
          <w:rFonts w:ascii="Times New Roman" w:eastAsia="Tahoma" w:hAnsi="Times New Roman" w:cs="Times New Roman"/>
        </w:rPr>
        <w:t>для обучающихся с ограниченными возможностями</w:t>
      </w:r>
      <w:r w:rsidRPr="00500FA1">
        <w:rPr>
          <w:rFonts w:ascii="Times New Roman" w:eastAsia="Tahoma" w:hAnsi="Times New Roman" w:cs="Times New Roman"/>
          <w:spacing w:val="-6"/>
        </w:rPr>
        <w:t xml:space="preserve"> </w:t>
      </w:r>
      <w:r w:rsidRPr="00500FA1">
        <w:rPr>
          <w:rFonts w:ascii="Times New Roman" w:eastAsia="Tahoma" w:hAnsi="Times New Roman" w:cs="Times New Roman"/>
          <w:spacing w:val="-2"/>
        </w:rPr>
        <w:t>здоровья",</w:t>
      </w:r>
    </w:p>
    <w:p w14:paraId="78FBC6BD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0FA1">
        <w:rPr>
          <w:rFonts w:ascii="Times New Roman" w:eastAsia="Times New Roman" w:hAnsi="Times New Roman" w:cs="Times New Roman"/>
        </w:rPr>
        <w:t>Примерной адаптированной основной образовательной программы основного общего образования обучающихся с ЗПР от 18.02.2022 № 1/22</w:t>
      </w:r>
    </w:p>
    <w:p w14:paraId="15839427" w14:textId="77777777" w:rsidR="00DA14E9" w:rsidRPr="00BF1270" w:rsidRDefault="00DA14E9" w:rsidP="00DA14E9">
      <w:pPr>
        <w:shd w:val="clear" w:color="auto" w:fill="FFFFFF"/>
        <w:tabs>
          <w:tab w:val="left" w:pos="10059"/>
        </w:tabs>
        <w:spacing w:after="0" w:line="360" w:lineRule="auto"/>
        <w:ind w:right="-6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14:paraId="73D75CD4" w14:textId="77777777" w:rsidR="00DA14E9" w:rsidRPr="00BF1270" w:rsidRDefault="00DA14E9" w:rsidP="00DA14E9">
      <w:pPr>
        <w:shd w:val="clear" w:color="auto" w:fill="FFFFFF"/>
        <w:tabs>
          <w:tab w:val="left" w:pos="10059"/>
        </w:tabs>
        <w:spacing w:after="0" w:line="360" w:lineRule="auto"/>
        <w:ind w:right="-6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14:paraId="281127DB" w14:textId="77777777" w:rsidR="00DA14E9" w:rsidRPr="00BF1270" w:rsidRDefault="00DA14E9" w:rsidP="00DA14E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E3A7CC7" w14:textId="4FE4D412" w:rsidR="00DA14E9" w:rsidRDefault="00DA14E9" w:rsidP="00500FA1">
      <w:pPr>
        <w:rPr>
          <w:rFonts w:ascii="Times New Roman" w:hAnsi="Times New Roman" w:cs="Times New Roman"/>
          <w:sz w:val="28"/>
          <w:szCs w:val="28"/>
        </w:rPr>
      </w:pPr>
    </w:p>
    <w:p w14:paraId="74D18939" w14:textId="77777777" w:rsidR="00DA14E9" w:rsidRDefault="00DA14E9" w:rsidP="00DA14E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Грушевская 2025 г.</w:t>
      </w:r>
    </w:p>
    <w:p w14:paraId="3916E928" w14:textId="77777777" w:rsidR="00D912C8" w:rsidRDefault="00D912C8" w:rsidP="00DA14E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58A52FC" w14:textId="77777777" w:rsidR="00DA14E9" w:rsidRDefault="00DA14E9" w:rsidP="00DA14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EE24D80" w14:textId="77777777" w:rsidR="00703A37" w:rsidRPr="0045294F" w:rsidRDefault="00703A37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56C22" w14:textId="77777777" w:rsidR="00500FA1" w:rsidRPr="00500FA1" w:rsidRDefault="00500FA1" w:rsidP="00083C2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 корректировки 8-б класс</w:t>
      </w:r>
    </w:p>
    <w:p w14:paraId="35720069" w14:textId="07C07F65" w:rsidR="00500FA1" w:rsidRPr="00500FA1" w:rsidRDefault="00500FA1" w:rsidP="00083C2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Русский язык</w:t>
      </w:r>
      <w:r w:rsidRPr="00500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Заморов Николай</w:t>
      </w:r>
    </w:p>
    <w:tbl>
      <w:tblPr>
        <w:tblStyle w:val="aa"/>
        <w:tblW w:w="9780" w:type="dxa"/>
        <w:tblLayout w:type="fixed"/>
        <w:tblLook w:val="06A0" w:firstRow="1" w:lastRow="0" w:firstColumn="1" w:lastColumn="0" w:noHBand="1" w:noVBand="1"/>
      </w:tblPr>
      <w:tblGrid>
        <w:gridCol w:w="615"/>
        <w:gridCol w:w="1053"/>
        <w:gridCol w:w="2268"/>
        <w:gridCol w:w="1134"/>
        <w:gridCol w:w="3118"/>
        <w:gridCol w:w="1592"/>
      </w:tblGrid>
      <w:tr w:rsidR="00500FA1" w:rsidRPr="00500FA1" w14:paraId="50E70D26" w14:textId="77777777" w:rsidTr="00500FA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8E7D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4327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Дата (ы)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FED2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Причина корректировки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74FC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D851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Действия по выполнению программы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5D0F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Дата записи, роспись</w:t>
            </w:r>
          </w:p>
        </w:tc>
      </w:tr>
      <w:tr w:rsidR="00500FA1" w:rsidRPr="00500FA1" w14:paraId="711D03D9" w14:textId="77777777" w:rsidTr="00500FA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FFCA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5DA76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8D2625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4CB4E1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2D1D69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1839D1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D51462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E13595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C58D5E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F038A8" w14:textId="21D1841A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44D" w14:textId="3A063B5F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4EC" w14:textId="01D3EBB5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A75" w14:textId="4C054925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13D" w14:textId="085F5324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69E" w14:textId="7D1ACE0A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0FA1" w:rsidRPr="00500FA1" w14:paraId="36E2882B" w14:textId="77777777" w:rsidTr="00500FA1">
        <w:trPr>
          <w:trHeight w:val="1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DC4" w14:textId="77777777" w:rsidR="00500FA1" w:rsidRPr="00500FA1" w:rsidRDefault="00500FA1" w:rsidP="00500FA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8B44" w14:textId="77777777" w:rsidR="00500FA1" w:rsidRPr="00500FA1" w:rsidRDefault="00500FA1" w:rsidP="00500FA1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8FD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273341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E5FC53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0DC4B9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40B0CC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CB2F71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E7D7C6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4D729D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32C6E6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056BE7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094A9F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807719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65E2E8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BC8A" w14:textId="77777777" w:rsidR="00500FA1" w:rsidRPr="00500FA1" w:rsidRDefault="00500FA1" w:rsidP="00500FA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E74D" w14:textId="77777777" w:rsidR="00500FA1" w:rsidRPr="00500FA1" w:rsidRDefault="00500FA1" w:rsidP="00500FA1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67C3" w14:textId="77777777" w:rsidR="00500FA1" w:rsidRPr="00500FA1" w:rsidRDefault="00500FA1" w:rsidP="00500FA1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</w:tbl>
    <w:p w14:paraId="1FB8EC18" w14:textId="77777777" w:rsidR="00500FA1" w:rsidRDefault="00703A37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529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5DB537D6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B287495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432434B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B364782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AD40517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E769893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9EF7DFB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BF43A1C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B785A5A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163DF1D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5402E1B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12EB431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298E58C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1EF76BC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81EAE7A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9579877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0BC7AB4" w14:textId="52CF259E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6089E6E" w14:textId="03B2B702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A23816B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A3FDDAC" w14:textId="77777777" w:rsidR="00500FA1" w:rsidRPr="008C096E" w:rsidRDefault="00500FA1" w:rsidP="008C096E">
      <w:pPr>
        <w:widowControl w:val="0"/>
        <w:autoSpaceDE w:val="0"/>
        <w:autoSpaceDN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ПОЯСНИТЕЛЬНАЯ</w:t>
      </w:r>
      <w:r w:rsidRPr="008C096E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ЗАПИСКА</w:t>
      </w:r>
    </w:p>
    <w:p w14:paraId="1F782A45" w14:textId="0AC1F205" w:rsidR="008C096E" w:rsidRPr="008C096E" w:rsidRDefault="008C096E" w:rsidP="00D912C8">
      <w:pPr>
        <w:widowControl w:val="0"/>
        <w:autoSpaceDE w:val="0"/>
        <w:autoSpaceDN w:val="0"/>
        <w:spacing w:before="6" w:after="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Примерн</w:t>
      </w:r>
      <w:r>
        <w:rPr>
          <w:rFonts w:ascii="Times New Roman" w:eastAsia="Times New Roman" w:hAnsi="Times New Roman" w:cs="Times New Roman"/>
          <w:sz w:val="28"/>
          <w:szCs w:val="28"/>
        </w:rPr>
        <w:t>ая рабочая программа по русскому языку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 для обучающегося 8-б класса Заморова Николая с задержкой психического развития (далее – ЗПР) на уровне основного общего образования разработана на основе Приказа </w:t>
      </w:r>
      <w:proofErr w:type="spellStart"/>
      <w:r w:rsidRPr="008C096E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 России от 24.11.2022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N 1025 (ред. от 17.07.2024)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Примерной адаптированной основной образовательной программы основного общего образования обучающихся с ЗПР от 18.02.2022 № 1/22, Примерной рабочей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 по учебному предмету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«Русский язык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», Примерной программой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14:paraId="67013FE9" w14:textId="77777777" w:rsidR="00500FA1" w:rsidRPr="00500FA1" w:rsidRDefault="00500FA1" w:rsidP="008C096E">
      <w:pPr>
        <w:widowControl w:val="0"/>
        <w:autoSpaceDE w:val="0"/>
        <w:autoSpaceDN w:val="0"/>
        <w:spacing w:before="6" w:after="0" w:line="240" w:lineRule="auto"/>
        <w:ind w:left="567" w:right="426"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35FDC741" w14:textId="77777777" w:rsidR="00500FA1" w:rsidRPr="00500FA1" w:rsidRDefault="00500FA1" w:rsidP="00500FA1">
      <w:pPr>
        <w:widowControl w:val="0"/>
        <w:autoSpaceDE w:val="0"/>
        <w:autoSpaceDN w:val="0"/>
        <w:spacing w:after="0" w:line="319" w:lineRule="exact"/>
        <w:ind w:left="14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</w:t>
      </w:r>
      <w:r w:rsidRPr="00500FA1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  <w:r w:rsidRPr="00500F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500F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500FA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</w:t>
      </w:r>
      <w:r w:rsidRPr="00500FA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язык»</w:t>
      </w:r>
    </w:p>
    <w:p w14:paraId="63D1DAE2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язык»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занимает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особое место: является не только объектом изучения, но и средством обучения.</w:t>
      </w:r>
    </w:p>
    <w:p w14:paraId="04C6FAE1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Как средство познания действительности русский язык обеспечивает развитие интеллектуальных</w:t>
      </w:r>
      <w:r w:rsidRPr="00500F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личности.</w:t>
      </w:r>
    </w:p>
    <w:p w14:paraId="609336FE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Содержание обучения русскому</w:t>
      </w:r>
      <w:r w:rsidRPr="00500F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</w:t>
      </w:r>
      <w:r w:rsidRPr="00500F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ее,</w:t>
      </w:r>
      <w:r w:rsidRPr="00500F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размышлять</w:t>
      </w:r>
      <w:r w:rsidRPr="00500F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0F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ней,</w:t>
      </w:r>
      <w:r w:rsidRPr="00500F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00F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достигать</w:t>
      </w:r>
      <w:r w:rsidRPr="00500F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500F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Pr="00500F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расширять</w:t>
      </w:r>
      <w:r w:rsidRPr="00500F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свои знания</w:t>
      </w:r>
      <w:r w:rsidRPr="00500FA1">
        <w:rPr>
          <w:rFonts w:ascii="Times New Roman" w:eastAsia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0FA1">
        <w:rPr>
          <w:rFonts w:ascii="Times New Roman" w:eastAsia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возможности,</w:t>
      </w:r>
      <w:r w:rsidRPr="00500FA1">
        <w:rPr>
          <w:rFonts w:ascii="Times New Roman" w:eastAsia="Times New Roman" w:hAnsi="Times New Roman" w:cs="Times New Roman"/>
          <w:spacing w:val="5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Pr="00500FA1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0FA1">
        <w:rPr>
          <w:rFonts w:ascii="Times New Roman" w:eastAsia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00FA1">
        <w:rPr>
          <w:rFonts w:ascii="Times New Roman" w:eastAsia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500FA1">
        <w:rPr>
          <w:rFonts w:ascii="Times New Roman" w:eastAsia="Times New Roman" w:hAnsi="Times New Roman" w:cs="Times New Roman"/>
          <w:spacing w:val="5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Будучи</w:t>
      </w:r>
      <w:r w:rsidRPr="00500FA1">
        <w:rPr>
          <w:rFonts w:ascii="Times New Roman" w:eastAsia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формой</w:t>
      </w:r>
    </w:p>
    <w:p w14:paraId="4D1708FC" w14:textId="77777777" w:rsidR="00500FA1" w:rsidRDefault="00500FA1" w:rsidP="00500FA1">
      <w:pPr>
        <w:widowControl w:val="0"/>
        <w:autoSpaceDE w:val="0"/>
        <w:autoSpaceDN w:val="0"/>
        <w:spacing w:after="0" w:line="240" w:lineRule="auto"/>
        <w:ind w:left="85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5E322" w14:textId="77777777" w:rsidR="00500FA1" w:rsidRPr="00500FA1" w:rsidRDefault="00500FA1" w:rsidP="00500FA1">
      <w:pPr>
        <w:widowControl w:val="0"/>
        <w:autoSpaceDE w:val="0"/>
        <w:autoSpaceDN w:val="0"/>
        <w:spacing w:before="67" w:after="0" w:line="240" w:lineRule="auto"/>
        <w:ind w:left="710"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хранения и усвоения различных знаний, русский язык неразрывно связан со всеми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школьными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предметами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влияет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усвоения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00FA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школьных дисциплин, а в перспективе способствует овладению будущей профессией.</w:t>
      </w:r>
    </w:p>
    <w:p w14:paraId="377764D8" w14:textId="77777777" w:rsidR="00500FA1" w:rsidRPr="00500FA1" w:rsidRDefault="00500FA1" w:rsidP="00500FA1">
      <w:pPr>
        <w:widowControl w:val="0"/>
        <w:autoSpaceDE w:val="0"/>
        <w:autoSpaceDN w:val="0"/>
        <w:spacing w:before="2" w:after="0" w:line="240" w:lineRule="auto"/>
        <w:ind w:left="710" w:right="42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обучения русскому языку на уровне основного общего образования отобрано и структурировано на основе компетентностного 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подхода.</w:t>
      </w:r>
    </w:p>
    <w:p w14:paraId="7A6495F8" w14:textId="77777777" w:rsidR="00500FA1" w:rsidRPr="00500FA1" w:rsidRDefault="00500FA1" w:rsidP="00500FA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DA53AF" w14:textId="77777777" w:rsidR="00500FA1" w:rsidRPr="00500FA1" w:rsidRDefault="00500FA1" w:rsidP="00500FA1">
      <w:pPr>
        <w:widowControl w:val="0"/>
        <w:autoSpaceDE w:val="0"/>
        <w:autoSpaceDN w:val="0"/>
        <w:spacing w:after="0" w:line="319" w:lineRule="exact"/>
        <w:ind w:left="14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500F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00F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500F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500F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500FA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500FA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</w:t>
      </w:r>
      <w:r w:rsidRPr="00500FA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язык»</w:t>
      </w:r>
    </w:p>
    <w:p w14:paraId="75C965DE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i/>
          <w:sz w:val="28"/>
          <w:szCs w:val="28"/>
        </w:rPr>
        <w:t>Общие</w:t>
      </w:r>
      <w:r w:rsidRPr="00500FA1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i/>
          <w:sz w:val="28"/>
          <w:szCs w:val="28"/>
        </w:rPr>
        <w:t>цели</w:t>
      </w:r>
      <w:r w:rsidRPr="00500FA1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00F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язык»</w:t>
      </w:r>
      <w:r w:rsidRPr="00500F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500F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в Примерной рабочей программе основного общего образования.</w:t>
      </w:r>
    </w:p>
    <w:p w14:paraId="4A55FB3F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i/>
          <w:sz w:val="28"/>
          <w:szCs w:val="28"/>
        </w:rPr>
        <w:t>Специальной</w:t>
      </w:r>
      <w:r w:rsidRPr="00500FA1"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i/>
          <w:sz w:val="28"/>
          <w:szCs w:val="28"/>
        </w:rPr>
        <w:t>целью</w:t>
      </w:r>
      <w:r w:rsidRPr="00500FA1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преподавания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коммуникативной, языковой, лингвистической (языковедческой) и </w:t>
      </w:r>
      <w:proofErr w:type="spellStart"/>
      <w:r w:rsidRPr="00500FA1">
        <w:rPr>
          <w:rFonts w:ascii="Times New Roman" w:eastAsia="Times New Roman" w:hAnsi="Times New Roman" w:cs="Times New Roman"/>
          <w:sz w:val="28"/>
          <w:szCs w:val="28"/>
        </w:rPr>
        <w:t>культуроведческой</w:t>
      </w:r>
      <w:proofErr w:type="spellEnd"/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у обучающихся с ЗПР.</w:t>
      </w:r>
    </w:p>
    <w:p w14:paraId="5F9474A1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сферах и ситуациях общения.</w:t>
      </w:r>
    </w:p>
    <w:p w14:paraId="5D4B2F09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Языковая и лингвистическая (языковедческая) компетенции предполагают освоение необходимых знаний о языке как языковой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формировании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14:paraId="28585159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0FA1">
        <w:rPr>
          <w:rFonts w:ascii="Times New Roman" w:eastAsia="Times New Roman" w:hAnsi="Times New Roman" w:cs="Times New Roman"/>
          <w:sz w:val="28"/>
          <w:szCs w:val="28"/>
        </w:rPr>
        <w:t>Культуроведческая</w:t>
      </w:r>
      <w:proofErr w:type="spellEnd"/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14:paraId="5F359E71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Цель и задачи преподавания русского языка обучающимся с ЗПР максимально приближены к задачам, поставленным ФГОС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ООО, и учитывают специфические особенности учеников.</w:t>
      </w:r>
    </w:p>
    <w:p w14:paraId="270C5076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1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Курс русского языка направлен на решение следующих </w:t>
      </w:r>
      <w:r w:rsidRPr="00500FA1">
        <w:rPr>
          <w:rFonts w:ascii="Times New Roman" w:eastAsia="Times New Roman" w:hAnsi="Times New Roman" w:cs="Times New Roman"/>
          <w:i/>
          <w:sz w:val="28"/>
          <w:szCs w:val="28"/>
        </w:rPr>
        <w:t>задач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, обеспечивающих реализацию личностно-ориентированного, когнитивно- коммуникативного, деятельностного подходов к обучению русскому языку обучающихся с ЗПР на уровне основного общего образования:</w:t>
      </w:r>
    </w:p>
    <w:p w14:paraId="1E777890" w14:textId="77777777" w:rsidR="00500FA1" w:rsidRPr="00500FA1" w:rsidRDefault="00500FA1" w:rsidP="00500FA1">
      <w:pPr>
        <w:widowControl w:val="0"/>
        <w:numPr>
          <w:ilvl w:val="0"/>
          <w:numId w:val="1"/>
        </w:numPr>
        <w:tabs>
          <w:tab w:val="left" w:pos="1558"/>
        </w:tabs>
        <w:autoSpaceDE w:val="0"/>
        <w:autoSpaceDN w:val="0"/>
        <w:spacing w:after="0" w:line="240" w:lineRule="auto"/>
        <w:ind w:right="420" w:firstLine="710"/>
        <w:jc w:val="both"/>
        <w:rPr>
          <w:rFonts w:ascii="Times New Roman" w:eastAsia="Times New Roman" w:hAnsi="Times New Roman" w:cs="Times New Roman"/>
          <w:sz w:val="28"/>
        </w:rPr>
      </w:pPr>
      <w:r w:rsidRPr="00500FA1">
        <w:rPr>
          <w:rFonts w:ascii="Times New Roman" w:eastAsia="Times New Roman" w:hAnsi="Times New Roman" w:cs="Times New Roman"/>
          <w:sz w:val="28"/>
        </w:rPr>
        <w:t>воспитание у обучающихся с ЗПР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14:paraId="685900E8" w14:textId="77777777" w:rsidR="00500FA1" w:rsidRPr="00500FA1" w:rsidRDefault="00500FA1" w:rsidP="00500FA1">
      <w:pPr>
        <w:widowControl w:val="0"/>
        <w:numPr>
          <w:ilvl w:val="0"/>
          <w:numId w:val="1"/>
        </w:numPr>
        <w:tabs>
          <w:tab w:val="left" w:pos="1558"/>
          <w:tab w:val="left" w:pos="5090"/>
          <w:tab w:val="left" w:pos="8537"/>
        </w:tabs>
        <w:autoSpaceDE w:val="0"/>
        <w:autoSpaceDN w:val="0"/>
        <w:spacing w:after="0" w:line="240" w:lineRule="auto"/>
        <w:ind w:right="421" w:firstLine="710"/>
        <w:jc w:val="both"/>
        <w:rPr>
          <w:rFonts w:ascii="Times New Roman" w:eastAsia="Times New Roman" w:hAnsi="Times New Roman" w:cs="Times New Roman"/>
          <w:sz w:val="28"/>
        </w:rPr>
      </w:pPr>
      <w:r w:rsidRPr="00500FA1">
        <w:rPr>
          <w:rFonts w:ascii="Times New Roman" w:eastAsia="Times New Roman" w:hAnsi="Times New Roman" w:cs="Times New Roman"/>
          <w:spacing w:val="-2"/>
          <w:sz w:val="28"/>
        </w:rPr>
        <w:t>совершенствование</w:t>
      </w:r>
      <w:r w:rsidRPr="00500FA1">
        <w:rPr>
          <w:rFonts w:ascii="Times New Roman" w:eastAsia="Times New Roman" w:hAnsi="Times New Roman" w:cs="Times New Roman"/>
          <w:sz w:val="28"/>
        </w:rPr>
        <w:tab/>
      </w:r>
      <w:r w:rsidRPr="00500FA1">
        <w:rPr>
          <w:rFonts w:ascii="Times New Roman" w:eastAsia="Times New Roman" w:hAnsi="Times New Roman" w:cs="Times New Roman"/>
          <w:spacing w:val="-2"/>
          <w:sz w:val="28"/>
        </w:rPr>
        <w:t>речемыслительной</w:t>
      </w:r>
      <w:r w:rsidRPr="00500FA1">
        <w:rPr>
          <w:rFonts w:ascii="Times New Roman" w:eastAsia="Times New Roman" w:hAnsi="Times New Roman" w:cs="Times New Roman"/>
          <w:sz w:val="28"/>
        </w:rPr>
        <w:tab/>
      </w:r>
      <w:r w:rsidRPr="00500FA1">
        <w:rPr>
          <w:rFonts w:ascii="Times New Roman" w:eastAsia="Times New Roman" w:hAnsi="Times New Roman" w:cs="Times New Roman"/>
          <w:spacing w:val="-2"/>
          <w:sz w:val="28"/>
        </w:rPr>
        <w:t xml:space="preserve">деятельности, </w:t>
      </w:r>
      <w:r w:rsidRPr="00500FA1">
        <w:rPr>
          <w:rFonts w:ascii="Times New Roman" w:eastAsia="Times New Roman" w:hAnsi="Times New Roman" w:cs="Times New Roman"/>
          <w:sz w:val="28"/>
        </w:rPr>
        <w:t>коммуникативных умений и навыков, обеспечивающих свободное владение русским</w:t>
      </w:r>
      <w:r w:rsidRPr="00500FA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литературным</w:t>
      </w:r>
      <w:r w:rsidRPr="00500FA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языком</w:t>
      </w:r>
      <w:r w:rsidRPr="00500FA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в</w:t>
      </w:r>
      <w:r w:rsidRPr="00500FA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разных</w:t>
      </w:r>
      <w:r w:rsidRPr="00500FA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сферах</w:t>
      </w:r>
      <w:r w:rsidRPr="00500FA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и</w:t>
      </w:r>
      <w:r w:rsidRPr="00500FA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ситуациях</w:t>
      </w:r>
      <w:r w:rsidRPr="00500FA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его</w:t>
      </w:r>
      <w:r w:rsidRPr="00500FA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использования; обогащение</w:t>
      </w:r>
      <w:r w:rsidRPr="00500FA1">
        <w:rPr>
          <w:rFonts w:ascii="Times New Roman" w:eastAsia="Times New Roman" w:hAnsi="Times New Roman" w:cs="Times New Roman"/>
          <w:spacing w:val="78"/>
          <w:w w:val="150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словарного</w:t>
      </w:r>
      <w:r w:rsidRPr="00500FA1">
        <w:rPr>
          <w:rFonts w:ascii="Times New Roman" w:eastAsia="Times New Roman" w:hAnsi="Times New Roman" w:cs="Times New Roman"/>
          <w:spacing w:val="78"/>
          <w:w w:val="150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запаса</w:t>
      </w:r>
      <w:r w:rsidRPr="00500FA1">
        <w:rPr>
          <w:rFonts w:ascii="Times New Roman" w:eastAsia="Times New Roman" w:hAnsi="Times New Roman" w:cs="Times New Roman"/>
          <w:spacing w:val="78"/>
          <w:w w:val="150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и</w:t>
      </w:r>
      <w:r w:rsidRPr="00500FA1">
        <w:rPr>
          <w:rFonts w:ascii="Times New Roman" w:eastAsia="Times New Roman" w:hAnsi="Times New Roman" w:cs="Times New Roman"/>
          <w:spacing w:val="78"/>
          <w:w w:val="150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грамматического</w:t>
      </w:r>
      <w:r w:rsidRPr="00500FA1">
        <w:rPr>
          <w:rFonts w:ascii="Times New Roman" w:eastAsia="Times New Roman" w:hAnsi="Times New Roman" w:cs="Times New Roman"/>
          <w:spacing w:val="78"/>
          <w:w w:val="150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строя</w:t>
      </w:r>
      <w:r w:rsidRPr="00500FA1">
        <w:rPr>
          <w:rFonts w:ascii="Times New Roman" w:eastAsia="Times New Roman" w:hAnsi="Times New Roman" w:cs="Times New Roman"/>
          <w:spacing w:val="78"/>
          <w:w w:val="150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речи</w:t>
      </w:r>
      <w:r w:rsidRPr="00500FA1">
        <w:rPr>
          <w:rFonts w:ascii="Times New Roman" w:eastAsia="Times New Roman" w:hAnsi="Times New Roman" w:cs="Times New Roman"/>
          <w:spacing w:val="78"/>
          <w:w w:val="150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учащихся;</w:t>
      </w:r>
    </w:p>
    <w:p w14:paraId="3984A0E5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1560" w:hanging="281"/>
        <w:jc w:val="both"/>
        <w:rPr>
          <w:rFonts w:ascii="Times New Roman" w:eastAsia="Times New Roman" w:hAnsi="Times New Roman" w:cs="Times New Roman"/>
          <w:sz w:val="28"/>
        </w:rPr>
        <w:sectPr w:rsidR="00500FA1" w:rsidRPr="00500FA1">
          <w:pgSz w:w="11910" w:h="16840"/>
          <w:pgMar w:top="1040" w:right="425" w:bottom="1200" w:left="850" w:header="0" w:footer="937" w:gutter="0"/>
          <w:cols w:space="720"/>
        </w:sectPr>
      </w:pPr>
    </w:p>
    <w:p w14:paraId="301D3826" w14:textId="77777777" w:rsidR="00500FA1" w:rsidRPr="00500FA1" w:rsidRDefault="00500FA1" w:rsidP="00500FA1">
      <w:pPr>
        <w:widowControl w:val="0"/>
        <w:autoSpaceDE w:val="0"/>
        <w:autoSpaceDN w:val="0"/>
        <w:spacing w:before="67" w:after="0" w:line="242" w:lineRule="auto"/>
        <w:ind w:left="710" w:right="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14:paraId="6BFFE42A" w14:textId="77777777" w:rsidR="00500FA1" w:rsidRPr="00500FA1" w:rsidRDefault="00500FA1" w:rsidP="00500FA1">
      <w:pPr>
        <w:widowControl w:val="0"/>
        <w:numPr>
          <w:ilvl w:val="0"/>
          <w:numId w:val="1"/>
        </w:numPr>
        <w:tabs>
          <w:tab w:val="left" w:pos="1558"/>
        </w:tabs>
        <w:autoSpaceDE w:val="0"/>
        <w:autoSpaceDN w:val="0"/>
        <w:spacing w:after="0" w:line="240" w:lineRule="auto"/>
        <w:ind w:right="427" w:firstLine="710"/>
        <w:jc w:val="both"/>
        <w:rPr>
          <w:rFonts w:ascii="Times New Roman" w:eastAsia="Times New Roman" w:hAnsi="Times New Roman" w:cs="Times New Roman"/>
          <w:sz w:val="28"/>
        </w:rPr>
      </w:pPr>
      <w:r w:rsidRPr="00500FA1">
        <w:rPr>
          <w:rFonts w:ascii="Times New Roman" w:eastAsia="Times New Roman" w:hAnsi="Times New Roman" w:cs="Times New Roman"/>
          <w:sz w:val="28"/>
        </w:rPr>
        <w:t>освоение знаний о русском языке, его устройстве и функционировании в</w:t>
      </w:r>
      <w:r w:rsidRPr="00500FA1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различных</w:t>
      </w:r>
      <w:r w:rsidRPr="00500FA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сферах</w:t>
      </w:r>
      <w:r w:rsidRPr="00500FA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и</w:t>
      </w:r>
      <w:r w:rsidRPr="00500FA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ситуациях</w:t>
      </w:r>
      <w:r w:rsidRPr="00500FA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общения;</w:t>
      </w:r>
      <w:r w:rsidRPr="00500FA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о</w:t>
      </w:r>
      <w:r w:rsidRPr="00500FA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стилистических</w:t>
      </w:r>
      <w:r w:rsidRPr="00500FA1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>ресурсах</w:t>
      </w:r>
      <w:r w:rsidRPr="00500FA1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</w:rPr>
        <w:t xml:space="preserve">русского языка; об основных нормах русского литературного языка; о русском речевом </w:t>
      </w:r>
      <w:r w:rsidRPr="00500FA1">
        <w:rPr>
          <w:rFonts w:ascii="Times New Roman" w:eastAsia="Times New Roman" w:hAnsi="Times New Roman" w:cs="Times New Roman"/>
          <w:spacing w:val="-2"/>
          <w:sz w:val="28"/>
        </w:rPr>
        <w:t>этикете;</w:t>
      </w:r>
    </w:p>
    <w:p w14:paraId="52E121B5" w14:textId="77777777" w:rsidR="00500FA1" w:rsidRPr="00500FA1" w:rsidRDefault="00500FA1" w:rsidP="00500FA1">
      <w:pPr>
        <w:widowControl w:val="0"/>
        <w:numPr>
          <w:ilvl w:val="0"/>
          <w:numId w:val="1"/>
        </w:numPr>
        <w:tabs>
          <w:tab w:val="left" w:pos="1558"/>
        </w:tabs>
        <w:autoSpaceDE w:val="0"/>
        <w:autoSpaceDN w:val="0"/>
        <w:spacing w:after="0" w:line="240" w:lineRule="auto"/>
        <w:ind w:right="422" w:firstLine="710"/>
        <w:jc w:val="both"/>
        <w:rPr>
          <w:rFonts w:ascii="Times New Roman" w:eastAsia="Times New Roman" w:hAnsi="Times New Roman" w:cs="Times New Roman"/>
          <w:sz w:val="28"/>
        </w:rPr>
      </w:pPr>
      <w:r w:rsidRPr="00500FA1">
        <w:rPr>
          <w:rFonts w:ascii="Times New Roman" w:eastAsia="Times New Roman" w:hAnsi="Times New Roman" w:cs="Times New Roman"/>
          <w:sz w:val="28"/>
        </w:rPr>
        <w:t xml:space="preserve"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</w:t>
      </w:r>
      <w:r w:rsidRPr="00500FA1">
        <w:rPr>
          <w:rFonts w:ascii="Times New Roman" w:eastAsia="Times New Roman" w:hAnsi="Times New Roman" w:cs="Times New Roman"/>
          <w:spacing w:val="-2"/>
          <w:sz w:val="28"/>
        </w:rPr>
        <w:t>информацию.</w:t>
      </w:r>
    </w:p>
    <w:p w14:paraId="21D6FFBD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ЗПР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обусловливают дополнительные </w:t>
      </w:r>
      <w:r w:rsidRPr="00500FA1">
        <w:rPr>
          <w:rFonts w:ascii="Times New Roman" w:eastAsia="Times New Roman" w:hAnsi="Times New Roman" w:cs="Times New Roman"/>
          <w:i/>
          <w:sz w:val="28"/>
          <w:szCs w:val="28"/>
        </w:rPr>
        <w:t xml:space="preserve">коррекционные задачи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учебного предмета «Русский язык», направленные на социально-эмоциональное развитие, развитие мыслительной и речевой деятельности, стимулирование познавательной активности, повышение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500F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500F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0F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500F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00F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условиях.</w:t>
      </w:r>
    </w:p>
    <w:p w14:paraId="501DA71D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A0D8E2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8" w:firstLine="71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Особенности отбора и адаптации учебного материала по русскому </w:t>
      </w:r>
      <w:r w:rsidRPr="00500F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языку</w:t>
      </w:r>
    </w:p>
    <w:p w14:paraId="61AD054E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Обучающиеся с ЗПР в силу своих индивидуальных психофизических особенностей не всегда могут освоить программный материал по русскому языку в соответствии с требованиями основной образовательной программы, адресованной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500FA1">
        <w:rPr>
          <w:rFonts w:ascii="Times New Roman" w:eastAsia="Times New Roman" w:hAnsi="Times New Roman" w:cs="Times New Roman"/>
          <w:sz w:val="28"/>
          <w:szCs w:val="28"/>
        </w:rPr>
        <w:t>нормотипичным</w:t>
      </w:r>
      <w:proofErr w:type="spellEnd"/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обучающимся,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испытывают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затруднения при чтении, не могут выделить главное в информации, затрудняются при анализе, сравнении, обобщении, систематизации, обладают неустойчивым вниманием, обладают бедным словарным запасом. Учащиеся работают на уровне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репродуктивного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восприятия,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500FA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00FA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пассивное механическое запоминание изучаемого материала. Таким обучающимся с трудом даются отдельные приемы умственной деятельности, овладение интеллектуальными умениями. Процесс обучения обучающихся с ЗПР имеет коррекционно-развивающий характер, что выражается в использовании заданий, направленных на коррекцию имеющихся у них недостатков и опирается на субъективный опыт обучающихся, связь изучаемого материала с реальной жизнью.</w:t>
      </w:r>
    </w:p>
    <w:p w14:paraId="45B16BCF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Отбор материала выполнен на основе принципа минимально необходимого числа вводимых специфических понятий, которые будут 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использоваться.</w:t>
      </w:r>
    </w:p>
    <w:p w14:paraId="4281C24F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Учебный материал отобран таким образом, чтобы его можно было объяснить на доступном для обучающихся с ЗПР уровне.</w:t>
      </w:r>
    </w:p>
    <w:p w14:paraId="07082FF0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1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Изучение наиболее трудных орфографических и грамматических тем сопровождается предварительным накоплением устного речевого опыта, наблюдениями</w:t>
      </w:r>
      <w:r w:rsidRPr="00500F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00FA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явлениями</w:t>
      </w:r>
      <w:r w:rsidRPr="00500F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500FA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0F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практическими</w:t>
      </w:r>
      <w:r w:rsidRPr="00500F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языковыми</w:t>
      </w:r>
      <w:r w:rsidRPr="00500F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обобщениями, которые осуществляются на протяжении изучения всего программного 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материала.</w:t>
      </w:r>
    </w:p>
    <w:p w14:paraId="6023B87E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852" w:firstLine="70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00FA1" w:rsidRPr="00500FA1">
          <w:pgSz w:w="11910" w:h="16840"/>
          <w:pgMar w:top="1040" w:right="425" w:bottom="1200" w:left="850" w:header="0" w:footer="937" w:gutter="0"/>
          <w:cols w:space="720"/>
        </w:sectPr>
      </w:pPr>
    </w:p>
    <w:p w14:paraId="67A66BD8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lastRenderedPageBreak/>
        <w:t>В 8 классе значительное количество времени выделяется на изучение наиболее</w:t>
      </w:r>
      <w:r w:rsidRPr="00500FA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трудных,</w:t>
      </w:r>
      <w:r w:rsidRPr="00500FA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00FA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500FA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00FA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500FA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пунктуационной</w:t>
      </w:r>
      <w:r w:rsidRPr="00500FA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грамотности тем, таких, как словосочетание (умение выписывать из предложения словосочетания, видеть связь между словами); двусоставные предложения (большое внимание уделяется разбору по членам предложения, умению находить основу предложения с простым, составным и составным именным сказуемыми); предложения с однородными членами (наиважнейшая тема в курсе 8 класса); предложения с обращениями, вводными словами и приложениями; прямая и косвенная речь.</w:t>
      </w:r>
    </w:p>
    <w:p w14:paraId="76842E9C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темам: «Однородные члены предложения. Запятая между однородными членами», «Обобщающие слова в предложениях с</w:t>
      </w:r>
      <w:r w:rsidRPr="00500F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однородными</w:t>
      </w:r>
      <w:r w:rsidRPr="00500F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членами.</w:t>
      </w:r>
      <w:r w:rsidRPr="00500F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Двоеточие</w:t>
      </w:r>
      <w:r w:rsidRPr="00500F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00F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тире</w:t>
      </w:r>
      <w:r w:rsidRPr="00500F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00F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обобщающих</w:t>
      </w:r>
      <w:r w:rsidRPr="00500F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словах»,</w:t>
      </w:r>
    </w:p>
    <w:p w14:paraId="47FCFB27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«Обращения и вводные слова. Знаки препинания», «Знаки препинания в предложениях с прямой речью». Их изучение предваряется практическими упражнениями в конструировании предложений с простыми, составными и составными-именными</w:t>
      </w:r>
      <w:r w:rsidRPr="00500F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сказуемыми,</w:t>
      </w:r>
      <w:r w:rsidRPr="00500F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500F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0F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опущенной</w:t>
      </w:r>
      <w:r w:rsidRPr="00500F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связкой</w:t>
      </w:r>
      <w:r w:rsidRPr="00500F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между подлежащим и сказуемым; в их правильном интонировании; в использовании местоимений и наречий в роли обобщающего слова однородных членов 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предложения.</w:t>
      </w:r>
    </w:p>
    <w:p w14:paraId="4F3BD0F9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Ознакомительно изучаются виды обстоятельств; сравнительный оборот, знаки препинания при сравнительном обороте; тире между подлежащим и 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сказуемым.</w:t>
      </w:r>
    </w:p>
    <w:p w14:paraId="44CCB713" w14:textId="77777777" w:rsidR="00500FA1" w:rsidRPr="00500FA1" w:rsidRDefault="00500FA1" w:rsidP="00500FA1">
      <w:pPr>
        <w:widowControl w:val="0"/>
        <w:autoSpaceDE w:val="0"/>
        <w:autoSpaceDN w:val="0"/>
        <w:spacing w:after="0" w:line="32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0FA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 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практическом</w:t>
      </w:r>
      <w:r w:rsidRPr="00500FA1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 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плане</w:t>
      </w:r>
      <w:proofErr w:type="gramStart"/>
      <w:r w:rsidRPr="00500FA1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 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500FA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500FA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 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терминологии)</w:t>
      </w:r>
      <w:r w:rsidRPr="00500FA1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 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изучается</w:t>
      </w:r>
      <w:r w:rsidRPr="00500FA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  </w:t>
      </w:r>
      <w:r w:rsidRPr="00500FA1">
        <w:rPr>
          <w:rFonts w:ascii="Times New Roman" w:eastAsia="Times New Roman" w:hAnsi="Times New Roman" w:cs="Times New Roman"/>
          <w:spacing w:val="-4"/>
          <w:sz w:val="28"/>
          <w:szCs w:val="28"/>
        </w:rPr>
        <w:t>тема</w:t>
      </w:r>
    </w:p>
    <w:p w14:paraId="7C982CD7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«Несогласованные</w:t>
      </w:r>
      <w:r w:rsidRPr="00500FA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определения».</w:t>
      </w:r>
    </w:p>
    <w:p w14:paraId="06BEB40B" w14:textId="77777777" w:rsidR="00500FA1" w:rsidRPr="00500FA1" w:rsidRDefault="00500FA1" w:rsidP="00500F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DBD52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содержания образования по предмету «Русский </w:t>
      </w:r>
      <w:r w:rsidRPr="00500F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язык»</w:t>
      </w:r>
    </w:p>
    <w:p w14:paraId="7324DCE2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00F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00F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00F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ЗПР</w:t>
      </w:r>
      <w:r w:rsidRPr="00500F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на уроках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русского языка</w:t>
      </w:r>
      <w:r w:rsidRPr="00500FA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500FA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00FA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особыми</w:t>
      </w:r>
      <w:r w:rsidRPr="00500FA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500FA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потребностями</w:t>
      </w:r>
      <w:r w:rsidRPr="00500FA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00FA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целом,</w:t>
      </w:r>
      <w:r w:rsidRPr="00500FA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</w:p>
    <w:p w14:paraId="683AD218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852" w:firstLine="70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00FA1" w:rsidRPr="00500FA1">
          <w:pgSz w:w="11910" w:h="16840"/>
          <w:pgMar w:top="1040" w:right="425" w:bottom="1140" w:left="850" w:header="0" w:footer="937" w:gutter="0"/>
          <w:cols w:space="720"/>
        </w:sectPr>
      </w:pPr>
    </w:p>
    <w:p w14:paraId="339AD6A2" w14:textId="77777777" w:rsidR="00500FA1" w:rsidRPr="00500FA1" w:rsidRDefault="00500FA1" w:rsidP="00500FA1">
      <w:pPr>
        <w:widowControl w:val="0"/>
        <w:autoSpaceDE w:val="0"/>
        <w:autoSpaceDN w:val="0"/>
        <w:spacing w:before="67" w:after="0" w:line="240" w:lineRule="auto"/>
        <w:ind w:left="710" w:right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особенностями их речевого развития. Учитывая недостаточную сформированность </w:t>
      </w:r>
      <w:proofErr w:type="gramStart"/>
      <w:r w:rsidRPr="00500FA1">
        <w:rPr>
          <w:rFonts w:ascii="Times New Roman" w:eastAsia="Times New Roman" w:hAnsi="Times New Roman" w:cs="Times New Roman"/>
          <w:sz w:val="28"/>
          <w:szCs w:val="28"/>
        </w:rPr>
        <w:t>у обучающихся с ЗПР всех компонентов</w:t>
      </w:r>
      <w:proofErr w:type="gramEnd"/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 речи следует предусматривать</w:t>
      </w:r>
      <w:r w:rsidRPr="00500F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дополнительную</w:t>
      </w:r>
      <w:r w:rsidRPr="00500F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00F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на уроке</w:t>
      </w:r>
      <w:r w:rsidRPr="00500F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расширению</w:t>
      </w:r>
      <w:r w:rsidRPr="00500F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словарного запаса, развитию связной речи, совершенствованию фонематических процессов. Также важным является адаптация формулировок по грамматическому</w:t>
      </w:r>
      <w:r w:rsidRPr="00500F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и семантическому</w:t>
      </w:r>
      <w:r w:rsidRPr="00500F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оформлению;</w:t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упрощение</w:t>
      </w:r>
      <w:r w:rsidRPr="00500F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500FA1">
        <w:rPr>
          <w:rFonts w:ascii="Times New Roman" w:eastAsia="Times New Roman" w:hAnsi="Times New Roman" w:cs="Times New Roman"/>
          <w:sz w:val="28"/>
          <w:szCs w:val="28"/>
        </w:rPr>
        <w:t>многозвеньевых</w:t>
      </w:r>
      <w:proofErr w:type="spellEnd"/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 инструкций посредством деления на короткие смысловые единицы, задающие поэтапность (</w:t>
      </w:r>
      <w:proofErr w:type="spellStart"/>
      <w:r w:rsidRPr="00500FA1">
        <w:rPr>
          <w:rFonts w:ascii="Times New Roman" w:eastAsia="Times New Roman" w:hAnsi="Times New Roman" w:cs="Times New Roman"/>
          <w:sz w:val="28"/>
          <w:szCs w:val="28"/>
        </w:rPr>
        <w:t>пошаговость</w:t>
      </w:r>
      <w:proofErr w:type="spellEnd"/>
      <w:r w:rsidRPr="00500FA1">
        <w:rPr>
          <w:rFonts w:ascii="Times New Roman" w:eastAsia="Times New Roman" w:hAnsi="Times New Roman" w:cs="Times New Roman"/>
          <w:sz w:val="28"/>
          <w:szCs w:val="28"/>
        </w:rPr>
        <w:t>) выполнения задания; специальное адаптирование текста задания с учетом индивидуальных трудностей обучающихся с ЗПР.</w:t>
      </w:r>
    </w:p>
    <w:p w14:paraId="5628DE9D" w14:textId="77777777" w:rsidR="00500FA1" w:rsidRPr="00500FA1" w:rsidRDefault="00500FA1" w:rsidP="00500FA1">
      <w:pPr>
        <w:widowControl w:val="0"/>
        <w:autoSpaceDE w:val="0"/>
        <w:autoSpaceDN w:val="0"/>
        <w:spacing w:before="2"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Необходимо мотивировать обучающихся обращаться к справочной информации в случае затруднений, упражнять навыки самоконтроля и самопроверки, формировать умение результативно использовать в ходе выполнения задания смысловые опоры, образец, визуализацию.</w:t>
      </w:r>
    </w:p>
    <w:p w14:paraId="78F11E19" w14:textId="77777777" w:rsidR="00500FA1" w:rsidRPr="00500FA1" w:rsidRDefault="00500FA1" w:rsidP="00500FA1">
      <w:pPr>
        <w:widowControl w:val="0"/>
        <w:autoSpaceDE w:val="0"/>
        <w:autoSpaceDN w:val="0"/>
        <w:spacing w:before="1" w:after="0" w:line="240" w:lineRule="auto"/>
        <w:ind w:left="710" w:right="4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Необходимым является усиление практических упражнений, позволяющих автоматизировать навык, повысить осознанность применения орфографических и пунктуационных правил. Следует усилить виды деятельности, специфичные для обучающихся с ЗПР: выполнение заданий с опорой на алгоритм; «</w:t>
      </w:r>
      <w:proofErr w:type="spellStart"/>
      <w:r w:rsidRPr="00500FA1">
        <w:rPr>
          <w:rFonts w:ascii="Times New Roman" w:eastAsia="Times New Roman" w:hAnsi="Times New Roman" w:cs="Times New Roman"/>
          <w:sz w:val="28"/>
          <w:szCs w:val="28"/>
        </w:rPr>
        <w:t>пошаговость</w:t>
      </w:r>
      <w:proofErr w:type="spellEnd"/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» в изучении материала; использование дополнительной визуальной опоры (планы, образцы, опорные таблицы), привычных для обучающихся </w:t>
      </w:r>
      <w:proofErr w:type="spellStart"/>
      <w:r w:rsidRPr="00500FA1">
        <w:rPr>
          <w:rFonts w:ascii="Times New Roman" w:eastAsia="Times New Roman" w:hAnsi="Times New Roman" w:cs="Times New Roman"/>
          <w:sz w:val="28"/>
          <w:szCs w:val="28"/>
        </w:rPr>
        <w:t>мнестических</w:t>
      </w:r>
      <w:proofErr w:type="spellEnd"/>
      <w:r w:rsidRPr="00500FA1">
        <w:rPr>
          <w:rFonts w:ascii="Times New Roman" w:eastAsia="Times New Roman" w:hAnsi="Times New Roman" w:cs="Times New Roman"/>
          <w:sz w:val="28"/>
          <w:szCs w:val="28"/>
        </w:rPr>
        <w:t xml:space="preserve"> опор (наглядных схем по применению правила, шаблонов общего хода выполнения заданий).</w:t>
      </w:r>
    </w:p>
    <w:p w14:paraId="551CA8F4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1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Для развития умения делать выводы обучающимися с ЗПР следует использовать опорные слова и клише; необходимо обучать составлению тезисов и конспектов. При закреплении изученных тем полезно использовать такие виды деятельности как моделирование ситуаций социального взаимодействия, обсуждение новостной информации в СМИ, подготовку сообщения на заданную тему с поиском необходимой информации, коллективные проектные работы.</w:t>
      </w:r>
    </w:p>
    <w:p w14:paraId="478A8CDB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Примерная тематическая и терминологическая лексика соответствует ПООП ООО. 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Каждое новое слово закрепляется в речевой практике обучающихся с ЗПР. Обязательными являются визуальная поддержка, алгоритмы работы с определением, опорные схемы для актуализации терминологии.</w:t>
      </w:r>
    </w:p>
    <w:p w14:paraId="294A7CD6" w14:textId="77777777" w:rsidR="00500FA1" w:rsidRPr="00500FA1" w:rsidRDefault="00500FA1" w:rsidP="00500F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A3D7F7" w14:textId="77777777" w:rsidR="00500FA1" w:rsidRPr="00500FA1" w:rsidRDefault="00500FA1" w:rsidP="00500FA1">
      <w:pPr>
        <w:widowControl w:val="0"/>
        <w:autoSpaceDE w:val="0"/>
        <w:autoSpaceDN w:val="0"/>
        <w:spacing w:after="0" w:line="320" w:lineRule="exact"/>
        <w:ind w:left="14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Pr="00500FA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500F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500F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</w:t>
      </w:r>
      <w:r w:rsidRPr="00500FA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язык»</w:t>
      </w:r>
      <w:r w:rsidRPr="00500FA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00FA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учебном</w:t>
      </w:r>
      <w:r w:rsidRPr="00500F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00F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плане</w:t>
      </w:r>
    </w:p>
    <w:p w14:paraId="0DA0D761" w14:textId="1EDE0DD5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710" w:right="41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 Содержание учебного предмета «Русский язык», представленное в Примерной рабочей программе, соответствует ФГОС ООО, Примерной основной образовательной программе основного общего образования,</w:t>
      </w:r>
      <w:r w:rsidR="008C096E">
        <w:rPr>
          <w:rFonts w:ascii="Times New Roman" w:eastAsia="Times New Roman" w:hAnsi="Times New Roman" w:cs="Times New Roman"/>
          <w:spacing w:val="79"/>
          <w:w w:val="150"/>
          <w:sz w:val="28"/>
          <w:szCs w:val="28"/>
        </w:rPr>
        <w:t xml:space="preserve"> </w:t>
      </w:r>
      <w:proofErr w:type="gramStart"/>
      <w:r w:rsidRPr="00500FA1">
        <w:rPr>
          <w:rFonts w:ascii="Times New Roman" w:eastAsia="Times New Roman" w:hAnsi="Times New Roman" w:cs="Times New Roman"/>
          <w:sz w:val="28"/>
          <w:szCs w:val="28"/>
        </w:rPr>
        <w:t>Примерной</w:t>
      </w:r>
      <w:r w:rsidRPr="00500FA1">
        <w:rPr>
          <w:rFonts w:ascii="Times New Roman" w:eastAsia="Times New Roman" w:hAnsi="Times New Roman" w:cs="Times New Roman"/>
          <w:spacing w:val="79"/>
          <w:w w:val="150"/>
          <w:sz w:val="28"/>
          <w:szCs w:val="28"/>
        </w:rPr>
        <w:t xml:space="preserve"> 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адаптированной</w:t>
      </w:r>
      <w:proofErr w:type="gramEnd"/>
      <w:r w:rsidRPr="00500FA1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00FA1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</w:p>
    <w:p w14:paraId="6E736400" w14:textId="77777777" w:rsidR="00500FA1" w:rsidRPr="00500FA1" w:rsidRDefault="00500FA1" w:rsidP="008C09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00FA1" w:rsidRPr="00500FA1">
          <w:pgSz w:w="11910" w:h="16840"/>
          <w:pgMar w:top="1040" w:right="425" w:bottom="1200" w:left="850" w:header="0" w:footer="937" w:gutter="0"/>
          <w:cols w:space="720"/>
        </w:sectPr>
      </w:pPr>
    </w:p>
    <w:p w14:paraId="5BD043F1" w14:textId="218D05C9" w:rsidR="00500FA1" w:rsidRPr="00500FA1" w:rsidRDefault="00500FA1" w:rsidP="00D912C8">
      <w:pPr>
        <w:widowControl w:val="0"/>
        <w:tabs>
          <w:tab w:val="left" w:pos="2259"/>
          <w:tab w:val="left" w:pos="3753"/>
          <w:tab w:val="left" w:pos="4892"/>
          <w:tab w:val="left" w:pos="6637"/>
          <w:tab w:val="left" w:pos="8553"/>
          <w:tab w:val="left" w:pos="8939"/>
        </w:tabs>
        <w:autoSpaceDE w:val="0"/>
        <w:autoSpaceDN w:val="0"/>
        <w:spacing w:before="67" w:after="0" w:line="242" w:lineRule="auto"/>
        <w:ind w:right="428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программе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ab/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основного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ab/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общего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ab/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ab/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ab/>
      </w:r>
      <w:r w:rsidRPr="00500FA1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ab/>
      </w:r>
      <w:r w:rsidRPr="00500F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задержкой </w:t>
      </w:r>
      <w:r w:rsidRPr="00500FA1">
        <w:rPr>
          <w:rFonts w:ascii="Times New Roman" w:eastAsia="Times New Roman" w:hAnsi="Times New Roman" w:cs="Times New Roman"/>
          <w:sz w:val="28"/>
          <w:szCs w:val="28"/>
        </w:rPr>
        <w:t>психического развития.</w:t>
      </w:r>
      <w:bookmarkStart w:id="0" w:name="_Hlk178874113"/>
      <w:r w:rsidR="008C096E" w:rsidRPr="008C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изучение курса </w:t>
      </w:r>
      <w:r w:rsidR="008C09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912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отводится </w:t>
      </w:r>
      <w:r w:rsidR="008C09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C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 В связи с особенностями календарного учебного графика и расписанием уроков программа будет выполнена за </w:t>
      </w:r>
      <w:r w:rsidR="008C096E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  <w:bookmarkEnd w:id="0"/>
    </w:p>
    <w:p w14:paraId="17B30B2C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C05865" w14:textId="77777777" w:rsidR="00500FA1" w:rsidRPr="00500FA1" w:rsidRDefault="00500FA1" w:rsidP="00500FA1">
      <w:pPr>
        <w:widowControl w:val="0"/>
        <w:autoSpaceDE w:val="0"/>
        <w:autoSpaceDN w:val="0"/>
        <w:spacing w:before="31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0C0A7C" w14:textId="0D90FE22" w:rsidR="00500FA1" w:rsidRDefault="00500FA1" w:rsidP="00500FA1">
      <w:pPr>
        <w:widowControl w:val="0"/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СОДЕРЖАНИЕ</w:t>
      </w:r>
      <w:r w:rsidRPr="008C096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УЧЕБНОГО</w:t>
      </w:r>
      <w:r w:rsidRPr="008C096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ПРЕДМЕТА</w:t>
      </w:r>
      <w:r w:rsidRPr="008C096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«РУССКИЙ</w:t>
      </w:r>
      <w:r w:rsidRPr="008C096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ЯЗЫК»</w:t>
      </w:r>
    </w:p>
    <w:p w14:paraId="4C91F750" w14:textId="180DDAE7" w:rsidR="008C096E" w:rsidRPr="008C096E" w:rsidRDefault="008C096E" w:rsidP="008C09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92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8 КЛАСС</w:t>
      </w:r>
    </w:p>
    <w:p w14:paraId="16C992CE" w14:textId="77777777" w:rsidR="008C096E" w:rsidRPr="008C096E" w:rsidRDefault="008C096E" w:rsidP="008C096E">
      <w:pPr>
        <w:widowControl w:val="0"/>
        <w:autoSpaceDE w:val="0"/>
        <w:autoSpaceDN w:val="0"/>
        <w:spacing w:before="322" w:after="0" w:line="319" w:lineRule="exact"/>
        <w:ind w:left="14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8C096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8C09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8C096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языке</w:t>
      </w:r>
    </w:p>
    <w:p w14:paraId="4E119B0A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 w:right="2086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Русский язык в кругу других славянских языков. Повторение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систематизация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изученного</w:t>
      </w:r>
      <w:r w:rsidRPr="008C09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5-7</w:t>
      </w:r>
      <w:r w:rsidRPr="008C09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классах.</w:t>
      </w:r>
    </w:p>
    <w:p w14:paraId="14759CF0" w14:textId="77777777" w:rsidR="008C096E" w:rsidRPr="008C096E" w:rsidRDefault="008C096E" w:rsidP="008C096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124F8B" w14:textId="77777777" w:rsidR="008C096E" w:rsidRPr="008C096E" w:rsidRDefault="008C096E" w:rsidP="008C096E">
      <w:pPr>
        <w:widowControl w:val="0"/>
        <w:autoSpaceDE w:val="0"/>
        <w:autoSpaceDN w:val="0"/>
        <w:spacing w:after="0" w:line="319" w:lineRule="exact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Язык</w:t>
      </w:r>
      <w:r w:rsidRPr="008C096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речь</w:t>
      </w:r>
    </w:p>
    <w:p w14:paraId="7C8275B6" w14:textId="77777777" w:rsidR="008C096E" w:rsidRPr="008C096E" w:rsidRDefault="008C096E" w:rsidP="008C096E">
      <w:pPr>
        <w:widowControl w:val="0"/>
        <w:tabs>
          <w:tab w:val="left" w:pos="4176"/>
          <w:tab w:val="left" w:pos="7290"/>
        </w:tabs>
        <w:autoSpaceDE w:val="0"/>
        <w:autoSpaceDN w:val="0"/>
        <w:spacing w:after="0" w:line="240" w:lineRule="auto"/>
        <w:ind w:left="710" w:right="428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Монолог-описание,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ab/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монолог-рассуждение,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ab/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монолог-повествование;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выступление с научным сообщением.</w:t>
      </w:r>
    </w:p>
    <w:p w14:paraId="33EACED0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Диалог.</w:t>
      </w:r>
    </w:p>
    <w:p w14:paraId="520CD99A" w14:textId="77777777" w:rsidR="008C096E" w:rsidRPr="008C096E" w:rsidRDefault="008C096E" w:rsidP="008C096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04D331" w14:textId="77777777" w:rsidR="008C096E" w:rsidRPr="008C096E" w:rsidRDefault="008C096E" w:rsidP="008C096E">
      <w:pPr>
        <w:widowControl w:val="0"/>
        <w:autoSpaceDE w:val="0"/>
        <w:autoSpaceDN w:val="0"/>
        <w:spacing w:after="0" w:line="319" w:lineRule="exact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Текст</w:t>
      </w:r>
    </w:p>
    <w:p w14:paraId="1E26EE5F" w14:textId="77777777" w:rsidR="008C096E" w:rsidRPr="008C096E" w:rsidRDefault="008C096E" w:rsidP="008C096E">
      <w:pPr>
        <w:widowControl w:val="0"/>
        <w:autoSpaceDE w:val="0"/>
        <w:autoSpaceDN w:val="0"/>
        <w:spacing w:after="0" w:line="319" w:lineRule="exact"/>
        <w:ind w:left="1420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8C09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C09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8C09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признаки.</w:t>
      </w:r>
    </w:p>
    <w:p w14:paraId="569377BF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8C096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</w:t>
      </w:r>
      <w:r w:rsidRPr="008C096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8C096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8C096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(повествование, описание, рассуждение).</w:t>
      </w:r>
    </w:p>
    <w:p w14:paraId="52D171FE" w14:textId="77777777" w:rsidR="008C096E" w:rsidRDefault="008C096E" w:rsidP="008C096E">
      <w:pPr>
        <w:widowControl w:val="0"/>
        <w:autoSpaceDE w:val="0"/>
        <w:autoSpaceDN w:val="0"/>
        <w:spacing w:after="0" w:line="319" w:lineRule="exact"/>
        <w:ind w:left="1420"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8"/>
        </w:rPr>
      </w:pP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Информационная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переработка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текста: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извлечение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proofErr w:type="spellStart"/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информации</w:t>
      </w:r>
      <w:r w:rsidRPr="008C096E">
        <w:rPr>
          <w:rFonts w:ascii="Times New Roman" w:eastAsia="Times New Roman" w:hAnsi="Times New Roman" w:cs="Times New Roman"/>
          <w:i/>
          <w:spacing w:val="-6"/>
          <w:sz w:val="28"/>
        </w:rPr>
        <w:t>из</w:t>
      </w:r>
      <w:proofErr w:type="spellEnd"/>
      <w:r w:rsidRPr="008C096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различных</w:t>
      </w:r>
      <w:r w:rsidRPr="008C096E">
        <w:rPr>
          <w:rFonts w:ascii="Times New Roman" w:eastAsia="Times New Roman" w:hAnsi="Times New Roman" w:cs="Times New Roman"/>
          <w:i/>
          <w:spacing w:val="65"/>
          <w:w w:val="150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источников;</w:t>
      </w:r>
      <w:r w:rsidRPr="008C096E">
        <w:rPr>
          <w:rFonts w:ascii="Times New Roman" w:eastAsia="Times New Roman" w:hAnsi="Times New Roman" w:cs="Times New Roman"/>
          <w:i/>
          <w:spacing w:val="69"/>
          <w:w w:val="150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использование</w:t>
      </w:r>
      <w:r w:rsidRPr="008C096E">
        <w:rPr>
          <w:rFonts w:ascii="Times New Roman" w:eastAsia="Times New Roman" w:hAnsi="Times New Roman" w:cs="Times New Roman"/>
          <w:i/>
          <w:spacing w:val="68"/>
          <w:w w:val="150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лингвистических</w:t>
      </w:r>
      <w:r w:rsidRPr="008C096E">
        <w:rPr>
          <w:rFonts w:ascii="Times New Roman" w:eastAsia="Times New Roman" w:hAnsi="Times New Roman" w:cs="Times New Roman"/>
          <w:i/>
          <w:spacing w:val="67"/>
          <w:w w:val="150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словарей;</w:t>
      </w:r>
      <w:r w:rsidRPr="008C096E">
        <w:rPr>
          <w:rFonts w:ascii="Times New Roman" w:eastAsia="Times New Roman" w:hAnsi="Times New Roman" w:cs="Times New Roman"/>
          <w:i/>
          <w:spacing w:val="70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тезисы.</w:t>
      </w:r>
    </w:p>
    <w:p w14:paraId="36EB8E57" w14:textId="2C8DB124" w:rsidR="008C096E" w:rsidRPr="008C096E" w:rsidRDefault="008C096E" w:rsidP="008C096E">
      <w:pPr>
        <w:widowControl w:val="0"/>
        <w:autoSpaceDE w:val="0"/>
        <w:autoSpaceDN w:val="0"/>
        <w:spacing w:after="0" w:line="319" w:lineRule="exact"/>
        <w:ind w:left="14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</w:t>
      </w:r>
      <w:r w:rsidRPr="008C096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разновидности</w:t>
      </w:r>
      <w:r w:rsidRPr="008C096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языка</w:t>
      </w:r>
    </w:p>
    <w:p w14:paraId="05C06E2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Официально-деловой стиль. Сфера употребления, функции, языковые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особенности.</w:t>
      </w:r>
    </w:p>
    <w:p w14:paraId="424DCF9D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3E229BE4" w14:textId="77777777" w:rsidR="008C096E" w:rsidRPr="008C096E" w:rsidRDefault="008C096E" w:rsidP="008C096E">
      <w:pPr>
        <w:widowControl w:val="0"/>
        <w:autoSpaceDE w:val="0"/>
        <w:autoSpaceDN w:val="0"/>
        <w:spacing w:after="0" w:line="322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Научный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стиль.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Сфера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употребления,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функции,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языковые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особенности.</w:t>
      </w:r>
    </w:p>
    <w:p w14:paraId="50C35C35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19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sz w:val="28"/>
        </w:rPr>
        <w:t xml:space="preserve">Жанры научного стиля (реферат, доклад на научную тему). </w:t>
      </w:r>
      <w:r w:rsidRPr="008C096E">
        <w:rPr>
          <w:rFonts w:ascii="Times New Roman" w:eastAsia="Times New Roman" w:hAnsi="Times New Roman" w:cs="Times New Roman"/>
          <w:i/>
          <w:sz w:val="28"/>
        </w:rPr>
        <w:t>Сочетание различных функциональных разновидностей языка в тексте, средства связи предложений в тексте.</w:t>
      </w:r>
    </w:p>
    <w:p w14:paraId="71B54A0C" w14:textId="77777777" w:rsidR="008C096E" w:rsidRPr="008C096E" w:rsidRDefault="008C096E" w:rsidP="008C096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2E6A4AC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8C096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ЯЗЫКА</w:t>
      </w:r>
    </w:p>
    <w:p w14:paraId="75482D21" w14:textId="77777777" w:rsidR="008C096E" w:rsidRPr="008C096E" w:rsidRDefault="008C096E" w:rsidP="008C096E">
      <w:pPr>
        <w:widowControl w:val="0"/>
        <w:autoSpaceDE w:val="0"/>
        <w:autoSpaceDN w:val="0"/>
        <w:spacing w:before="2" w:after="0" w:line="320" w:lineRule="exact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Синтаксис.</w:t>
      </w:r>
      <w:r w:rsidRPr="008C096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8C096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речи.</w:t>
      </w:r>
      <w:r w:rsidRPr="008C096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Пунктуация</w:t>
      </w:r>
    </w:p>
    <w:p w14:paraId="6CF8323D" w14:textId="77777777" w:rsidR="008C096E" w:rsidRPr="008C096E" w:rsidRDefault="008C096E" w:rsidP="008C096E">
      <w:pPr>
        <w:widowControl w:val="0"/>
        <w:autoSpaceDE w:val="0"/>
        <w:autoSpaceDN w:val="0"/>
        <w:spacing w:after="0" w:line="320" w:lineRule="exact"/>
        <w:ind w:left="1420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Синтаксис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лингвистики.</w:t>
      </w:r>
    </w:p>
    <w:p w14:paraId="08AC33B1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 w:right="1273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Словосочетание</w:t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единицы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синтаксиса. Пунктуация. Функции знаков препинания.</w:t>
      </w:r>
    </w:p>
    <w:p w14:paraId="5147C592" w14:textId="77777777" w:rsidR="008C096E" w:rsidRPr="008C096E" w:rsidRDefault="008C096E" w:rsidP="008C096E">
      <w:pPr>
        <w:widowControl w:val="0"/>
        <w:autoSpaceDE w:val="0"/>
        <w:autoSpaceDN w:val="0"/>
        <w:spacing w:before="4" w:after="0" w:line="319" w:lineRule="exact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Словосочетание</w:t>
      </w:r>
    </w:p>
    <w:p w14:paraId="49735BB0" w14:textId="77777777" w:rsidR="008C096E" w:rsidRPr="008C096E" w:rsidRDefault="008C096E" w:rsidP="008C096E">
      <w:pPr>
        <w:widowControl w:val="0"/>
        <w:autoSpaceDE w:val="0"/>
        <w:autoSpaceDN w:val="0"/>
        <w:spacing w:after="0" w:line="319" w:lineRule="exact"/>
        <w:ind w:left="1420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словосочетания.</w:t>
      </w:r>
    </w:p>
    <w:p w14:paraId="69914D1F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71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8C09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словосочетаний</w:t>
      </w:r>
      <w:r w:rsidRPr="008C09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C09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морфологическим</w:t>
      </w:r>
      <w:r w:rsidRPr="008C09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свойствам</w:t>
      </w:r>
      <w:r w:rsidRPr="008C09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Pr="008C096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слова: глагольные, именные, наречные.</w:t>
      </w:r>
    </w:p>
    <w:p w14:paraId="06488478" w14:textId="77777777" w:rsidR="008C096E" w:rsidRPr="008C096E" w:rsidRDefault="008C096E" w:rsidP="008C096E">
      <w:pPr>
        <w:widowControl w:val="0"/>
        <w:tabs>
          <w:tab w:val="left" w:pos="2260"/>
          <w:tab w:val="left" w:pos="4440"/>
          <w:tab w:val="left" w:pos="5279"/>
          <w:tab w:val="left" w:pos="5999"/>
          <w:tab w:val="left" w:pos="6332"/>
          <w:tab w:val="left" w:pos="8567"/>
        </w:tabs>
        <w:autoSpaceDE w:val="0"/>
        <w:autoSpaceDN w:val="0"/>
        <w:spacing w:after="0" w:line="240" w:lineRule="auto"/>
        <w:ind w:left="710" w:right="428" w:firstLine="710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pacing w:val="-4"/>
          <w:sz w:val="28"/>
        </w:rPr>
        <w:t>Типы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подчинительной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связи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4"/>
          <w:sz w:val="28"/>
        </w:rPr>
        <w:t>слов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10"/>
          <w:sz w:val="28"/>
        </w:rPr>
        <w:t>в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словосочетании: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 xml:space="preserve">согласование, </w:t>
      </w:r>
      <w:r w:rsidRPr="008C096E">
        <w:rPr>
          <w:rFonts w:ascii="Times New Roman" w:eastAsia="Times New Roman" w:hAnsi="Times New Roman" w:cs="Times New Roman"/>
          <w:i/>
          <w:sz w:val="28"/>
        </w:rPr>
        <w:lastRenderedPageBreak/>
        <w:t>управление, примыкание.</w:t>
      </w:r>
    </w:p>
    <w:p w14:paraId="270E99C8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 w:right="3028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>Синтаксический разбор словосочетаний. Грамматическая</w:t>
      </w:r>
      <w:r w:rsidRPr="008C096E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синонимия</w:t>
      </w:r>
      <w:r w:rsidRPr="008C096E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словосочетаний. Нормы построения словосочетаний.</w:t>
      </w:r>
    </w:p>
    <w:p w14:paraId="762E4B3F" w14:textId="77777777" w:rsidR="008C096E" w:rsidRPr="008C096E" w:rsidRDefault="008C096E" w:rsidP="008C096E">
      <w:pPr>
        <w:widowControl w:val="0"/>
        <w:autoSpaceDE w:val="0"/>
        <w:autoSpaceDN w:val="0"/>
        <w:spacing w:before="1" w:after="0" w:line="319" w:lineRule="exact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Предложение</w:t>
      </w:r>
    </w:p>
    <w:p w14:paraId="69099590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8C096E">
        <w:rPr>
          <w:rFonts w:ascii="Times New Roman" w:eastAsia="Times New Roman" w:hAnsi="Times New Roman" w:cs="Times New Roman"/>
          <w:sz w:val="28"/>
          <w:szCs w:val="28"/>
        </w:rPr>
        <w:t>оформленность</w:t>
      </w:r>
      <w:proofErr w:type="spellEnd"/>
      <w:r w:rsidRPr="008C0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BBA1E3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1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особенности.</w:t>
      </w:r>
    </w:p>
    <w:p w14:paraId="4C3E3C8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языковых форм выражения побуждения в побудительных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предложениях.</w:t>
      </w:r>
    </w:p>
    <w:p w14:paraId="0AA4262A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5658D20D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Виды предложений по количеству грамматических основ (простые,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сложные).</w:t>
      </w:r>
    </w:p>
    <w:p w14:paraId="287F30CA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8C09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простых предложений по</w:t>
      </w:r>
      <w:r w:rsidRPr="008C09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наличию главных членов (двусоставные,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односоставные).</w:t>
      </w:r>
    </w:p>
    <w:p w14:paraId="327F76B9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Виды предложений по наличию второстепенных членов (распространённые, нераспространённые).</w:t>
      </w:r>
    </w:p>
    <w:p w14:paraId="5EFA59AB" w14:textId="77777777" w:rsidR="008C096E" w:rsidRPr="008C096E" w:rsidRDefault="008C096E" w:rsidP="008C096E">
      <w:pPr>
        <w:widowControl w:val="0"/>
        <w:autoSpaceDE w:val="0"/>
        <w:autoSpaceDN w:val="0"/>
        <w:spacing w:after="0" w:line="32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полные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неполные.</w:t>
      </w:r>
    </w:p>
    <w:p w14:paraId="454ED36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>Употребление неполных</w:t>
      </w:r>
      <w:r w:rsidRPr="008C096E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предложений</w:t>
      </w:r>
      <w:r w:rsidRPr="008C096E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в</w:t>
      </w:r>
      <w:r w:rsidRPr="008C096E">
        <w:rPr>
          <w:rFonts w:ascii="Times New Roman" w:eastAsia="Times New Roman" w:hAnsi="Times New Roman" w:cs="Times New Roman"/>
          <w:i/>
          <w:spacing w:val="3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диалогической</w:t>
      </w:r>
      <w:r w:rsidRPr="008C096E">
        <w:rPr>
          <w:rFonts w:ascii="Times New Roman" w:eastAsia="Times New Roman" w:hAnsi="Times New Roman" w:cs="Times New Roman"/>
          <w:i/>
          <w:spacing w:val="3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речи,</w:t>
      </w:r>
      <w:r w:rsidRPr="008C096E">
        <w:rPr>
          <w:rFonts w:ascii="Times New Roman" w:eastAsia="Times New Roman" w:hAnsi="Times New Roman" w:cs="Times New Roman"/>
          <w:i/>
          <w:spacing w:val="3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соблюдение</w:t>
      </w:r>
    </w:p>
    <w:p w14:paraId="2B0FEB54" w14:textId="77777777" w:rsidR="008C096E" w:rsidRPr="008C096E" w:rsidRDefault="008C096E" w:rsidP="008C096E">
      <w:pPr>
        <w:widowControl w:val="0"/>
        <w:autoSpaceDE w:val="0"/>
        <w:autoSpaceDN w:val="0"/>
        <w:spacing w:before="67" w:after="0" w:line="240" w:lineRule="auto"/>
        <w:ind w:left="710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>в</w:t>
      </w:r>
      <w:r w:rsidRPr="008C096E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устной</w:t>
      </w:r>
      <w:r w:rsidRPr="008C096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речи</w:t>
      </w:r>
      <w:r w:rsidRPr="008C096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интонации</w:t>
      </w:r>
      <w:r w:rsidRPr="008C096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неполного</w:t>
      </w:r>
      <w:r w:rsidRPr="008C096E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предложения.</w:t>
      </w:r>
    </w:p>
    <w:p w14:paraId="1CC3BA9A" w14:textId="77777777" w:rsidR="008C096E" w:rsidRPr="008C096E" w:rsidRDefault="008C096E" w:rsidP="008C096E">
      <w:pPr>
        <w:widowControl w:val="0"/>
        <w:tabs>
          <w:tab w:val="left" w:pos="3806"/>
          <w:tab w:val="left" w:pos="5979"/>
          <w:tab w:val="left" w:pos="6377"/>
          <w:tab w:val="left" w:pos="8655"/>
        </w:tabs>
        <w:autoSpaceDE w:val="0"/>
        <w:autoSpaceDN w:val="0"/>
        <w:spacing w:before="2" w:after="0" w:line="242" w:lineRule="auto"/>
        <w:ind w:left="710" w:right="420" w:firstLine="710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Грамматические,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интонационные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10"/>
          <w:sz w:val="28"/>
        </w:rPr>
        <w:t>и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пунктуационные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 xml:space="preserve">особенности </w:t>
      </w:r>
      <w:r w:rsidRPr="008C096E">
        <w:rPr>
          <w:rFonts w:ascii="Times New Roman" w:eastAsia="Times New Roman" w:hAnsi="Times New Roman" w:cs="Times New Roman"/>
          <w:i/>
          <w:sz w:val="28"/>
        </w:rPr>
        <w:t xml:space="preserve">предложений со словами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>да</w:t>
      </w:r>
      <w:r w:rsidRPr="008C096E"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>нет</w:t>
      </w:r>
      <w:r w:rsidRPr="008C096E">
        <w:rPr>
          <w:rFonts w:ascii="Times New Roman" w:eastAsia="Times New Roman" w:hAnsi="Times New Roman" w:cs="Times New Roman"/>
          <w:i/>
          <w:sz w:val="28"/>
        </w:rPr>
        <w:t>.</w:t>
      </w:r>
    </w:p>
    <w:p w14:paraId="1BDA6B8E" w14:textId="77777777" w:rsidR="008C096E" w:rsidRPr="008C096E" w:rsidRDefault="008C096E" w:rsidP="008C096E">
      <w:pPr>
        <w:widowControl w:val="0"/>
        <w:autoSpaceDE w:val="0"/>
        <w:autoSpaceDN w:val="0"/>
        <w:spacing w:after="0" w:line="315" w:lineRule="exact"/>
        <w:ind w:left="1420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>Нормы</w:t>
      </w:r>
      <w:r w:rsidRPr="008C096E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построения</w:t>
      </w:r>
      <w:r w:rsidRPr="008C096E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простого</w:t>
      </w:r>
      <w:r w:rsidRPr="008C096E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предложения,</w:t>
      </w:r>
      <w:r w:rsidRPr="008C096E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использования</w:t>
      </w:r>
      <w:r w:rsidRPr="008C096E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инверсии.</w:t>
      </w:r>
    </w:p>
    <w:p w14:paraId="255CF69C" w14:textId="77777777" w:rsidR="008C096E" w:rsidRPr="008C096E" w:rsidRDefault="008C096E" w:rsidP="008C096E">
      <w:pPr>
        <w:widowControl w:val="0"/>
        <w:autoSpaceDE w:val="0"/>
        <w:autoSpaceDN w:val="0"/>
        <w:spacing w:before="5" w:after="0" w:line="240" w:lineRule="auto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Двусоставное</w:t>
      </w:r>
      <w:r w:rsidRPr="008C096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предложение</w:t>
      </w:r>
    </w:p>
    <w:p w14:paraId="7A6D9835" w14:textId="77777777" w:rsidR="008C096E" w:rsidRPr="008C096E" w:rsidRDefault="008C096E" w:rsidP="008C096E">
      <w:pPr>
        <w:widowControl w:val="0"/>
        <w:autoSpaceDE w:val="0"/>
        <w:autoSpaceDN w:val="0"/>
        <w:spacing w:before="2" w:after="0" w:line="318" w:lineRule="exact"/>
        <w:ind w:left="1420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Главные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члены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предложения</w:t>
      </w:r>
    </w:p>
    <w:p w14:paraId="59752BC7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1420" w:right="1273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Подлежащее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сказуемое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предложения. Способы выражения подлежащего.</w:t>
      </w:r>
    </w:p>
    <w:p w14:paraId="7F1D5B50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7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24450D17" w14:textId="77777777" w:rsidR="008C096E" w:rsidRPr="008C096E" w:rsidRDefault="008C096E" w:rsidP="008C096E">
      <w:pPr>
        <w:widowControl w:val="0"/>
        <w:autoSpaceDE w:val="0"/>
        <w:autoSpaceDN w:val="0"/>
        <w:spacing w:after="0" w:line="32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Тире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подлежащим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сказуемым.</w:t>
      </w:r>
    </w:p>
    <w:p w14:paraId="0813FD1B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710" w:right="417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 xml:space="preserve">большинство </w:t>
      </w:r>
      <w:r w:rsidRPr="008C096E">
        <w:rPr>
          <w:rFonts w:ascii="Times New Roman" w:eastAsia="Times New Roman" w:hAnsi="Times New Roman" w:cs="Times New Roman"/>
          <w:i/>
          <w:sz w:val="28"/>
        </w:rPr>
        <w:t xml:space="preserve">–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>меньшинство</w:t>
      </w:r>
      <w:r w:rsidRPr="008C096E">
        <w:rPr>
          <w:rFonts w:ascii="Times New Roman" w:eastAsia="Times New Roman" w:hAnsi="Times New Roman" w:cs="Times New Roman"/>
          <w:i/>
          <w:sz w:val="28"/>
        </w:rPr>
        <w:t>, количественными сочетаниями.</w:t>
      </w:r>
    </w:p>
    <w:p w14:paraId="01E1AECF" w14:textId="77777777" w:rsidR="008C096E" w:rsidRPr="008C096E" w:rsidRDefault="008C096E" w:rsidP="008C096E">
      <w:pPr>
        <w:widowControl w:val="0"/>
        <w:autoSpaceDE w:val="0"/>
        <w:autoSpaceDN w:val="0"/>
        <w:spacing w:after="0" w:line="318" w:lineRule="exact"/>
        <w:ind w:left="142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Второстепенные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члены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предложения</w:t>
      </w:r>
    </w:p>
    <w:p w14:paraId="49FBDEF1" w14:textId="77777777" w:rsidR="008C096E" w:rsidRPr="008C096E" w:rsidRDefault="008C096E" w:rsidP="008C096E">
      <w:pPr>
        <w:widowControl w:val="0"/>
        <w:autoSpaceDE w:val="0"/>
        <w:autoSpaceDN w:val="0"/>
        <w:spacing w:after="0" w:line="318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Второстепенные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виды.</w:t>
      </w:r>
    </w:p>
    <w:p w14:paraId="5EA48FAE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19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sz w:val="28"/>
        </w:rPr>
        <w:t>Определение как второстепенный член предложения</w:t>
      </w:r>
      <w:r w:rsidRPr="008C096E">
        <w:rPr>
          <w:rFonts w:ascii="Times New Roman" w:eastAsia="Times New Roman" w:hAnsi="Times New Roman" w:cs="Times New Roman"/>
          <w:i/>
          <w:sz w:val="28"/>
        </w:rPr>
        <w:t>. Определения согласованные и несогласованные.</w:t>
      </w:r>
    </w:p>
    <w:p w14:paraId="6A28E5AB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 w:right="2865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 xml:space="preserve">Приложение как особый вид определения. </w:t>
      </w:r>
      <w:r w:rsidRPr="008C096E">
        <w:rPr>
          <w:rFonts w:ascii="Times New Roman" w:eastAsia="Times New Roman" w:hAnsi="Times New Roman" w:cs="Times New Roman"/>
          <w:sz w:val="28"/>
        </w:rPr>
        <w:t>Дополнение</w:t>
      </w:r>
      <w:r w:rsidRPr="008C096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</w:rPr>
        <w:t>как</w:t>
      </w:r>
      <w:r w:rsidRPr="008C096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</w:rPr>
        <w:t>второстепенный</w:t>
      </w:r>
      <w:r w:rsidRPr="008C096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</w:rPr>
        <w:t>член</w:t>
      </w:r>
      <w:r w:rsidRPr="008C096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</w:rPr>
        <w:t xml:space="preserve">предложения. </w:t>
      </w:r>
      <w:r w:rsidRPr="008C096E">
        <w:rPr>
          <w:rFonts w:ascii="Times New Roman" w:eastAsia="Times New Roman" w:hAnsi="Times New Roman" w:cs="Times New Roman"/>
          <w:i/>
          <w:sz w:val="28"/>
        </w:rPr>
        <w:t>Дополнения прямые и косвенные.</w:t>
      </w:r>
    </w:p>
    <w:p w14:paraId="3DFFBAB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17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sz w:val="28"/>
        </w:rPr>
        <w:t xml:space="preserve">Обстоятельство как второстепенный член предложения. </w:t>
      </w:r>
      <w:r w:rsidRPr="008C096E">
        <w:rPr>
          <w:rFonts w:ascii="Times New Roman" w:eastAsia="Times New Roman" w:hAnsi="Times New Roman" w:cs="Times New Roman"/>
          <w:i/>
          <w:sz w:val="28"/>
        </w:rPr>
        <w:t xml:space="preserve">Виды </w:t>
      </w:r>
      <w:r w:rsidRPr="008C096E">
        <w:rPr>
          <w:rFonts w:ascii="Times New Roman" w:eastAsia="Times New Roman" w:hAnsi="Times New Roman" w:cs="Times New Roman"/>
          <w:i/>
          <w:sz w:val="28"/>
        </w:rPr>
        <w:lastRenderedPageBreak/>
        <w:t>обстоятельств (места, времени, причины, цели, образа действия, меры и степени, условия, уступки).</w:t>
      </w:r>
    </w:p>
    <w:p w14:paraId="16AA15E2" w14:textId="77777777" w:rsidR="008C096E" w:rsidRPr="008C096E" w:rsidRDefault="008C096E" w:rsidP="008C096E">
      <w:pPr>
        <w:widowControl w:val="0"/>
        <w:autoSpaceDE w:val="0"/>
        <w:autoSpaceDN w:val="0"/>
        <w:spacing w:after="0" w:line="320" w:lineRule="exact"/>
        <w:ind w:left="14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Односоставные</w:t>
      </w:r>
      <w:r w:rsidRPr="008C096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предложения</w:t>
      </w:r>
    </w:p>
    <w:p w14:paraId="16164310" w14:textId="77777777" w:rsidR="008C096E" w:rsidRPr="008C096E" w:rsidRDefault="008C096E" w:rsidP="008C096E">
      <w:pPr>
        <w:widowControl w:val="0"/>
        <w:autoSpaceDE w:val="0"/>
        <w:autoSpaceDN w:val="0"/>
        <w:spacing w:after="0" w:line="320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Односоставные</w:t>
      </w:r>
      <w:r w:rsidRPr="008C096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грамматические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признаки.</w:t>
      </w:r>
    </w:p>
    <w:p w14:paraId="6F178CFC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Грамматические различия односоставных предложений и двусоставных неполных предложений.</w:t>
      </w:r>
    </w:p>
    <w:p w14:paraId="75888705" w14:textId="77777777" w:rsidR="008C096E" w:rsidRPr="008C096E" w:rsidRDefault="008C096E" w:rsidP="008C096E">
      <w:pPr>
        <w:widowControl w:val="0"/>
        <w:tabs>
          <w:tab w:val="left" w:pos="2279"/>
          <w:tab w:val="left" w:pos="4357"/>
          <w:tab w:val="left" w:pos="6279"/>
          <w:tab w:val="left" w:pos="7718"/>
        </w:tabs>
        <w:autoSpaceDE w:val="0"/>
        <w:autoSpaceDN w:val="0"/>
        <w:spacing w:after="0" w:line="240" w:lineRule="auto"/>
        <w:ind w:left="710" w:right="417" w:firstLine="710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pacing w:val="-4"/>
          <w:sz w:val="28"/>
        </w:rPr>
        <w:t>Виды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односоставных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предложений: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назывные,</w:t>
      </w:r>
      <w:r w:rsidRPr="008C096E">
        <w:rPr>
          <w:rFonts w:ascii="Times New Roman" w:eastAsia="Times New Roman" w:hAnsi="Times New Roman" w:cs="Times New Roman"/>
          <w:i/>
          <w:sz w:val="28"/>
        </w:rPr>
        <w:tab/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 xml:space="preserve">определённо-личные, </w:t>
      </w:r>
      <w:r w:rsidRPr="008C096E">
        <w:rPr>
          <w:rFonts w:ascii="Times New Roman" w:eastAsia="Times New Roman" w:hAnsi="Times New Roman" w:cs="Times New Roman"/>
          <w:i/>
          <w:sz w:val="28"/>
        </w:rPr>
        <w:t>неопределённо-личные, обобщённо-личные, безличные предложения.</w:t>
      </w:r>
    </w:p>
    <w:p w14:paraId="11B0C52D" w14:textId="77777777" w:rsidR="008C096E" w:rsidRPr="008C096E" w:rsidRDefault="008C096E" w:rsidP="008C096E">
      <w:pPr>
        <w:widowControl w:val="0"/>
        <w:tabs>
          <w:tab w:val="left" w:pos="3821"/>
          <w:tab w:val="left" w:pos="5619"/>
          <w:tab w:val="left" w:pos="7914"/>
          <w:tab w:val="left" w:pos="8543"/>
        </w:tabs>
        <w:autoSpaceDE w:val="0"/>
        <w:autoSpaceDN w:val="0"/>
        <w:spacing w:after="0" w:line="240" w:lineRule="auto"/>
        <w:ind w:left="710" w:right="427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Синтаксическая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ab/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синонимия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ab/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односоставных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ab/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ab/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двусоставных предложений.</w:t>
      </w:r>
    </w:p>
    <w:p w14:paraId="45891AA7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1420" w:right="3028"/>
        <w:rPr>
          <w:rFonts w:ascii="Times New Roman" w:eastAsia="Times New Roman" w:hAnsi="Times New Roman" w:cs="Times New Roman"/>
          <w:b/>
          <w:i/>
          <w:sz w:val="28"/>
        </w:rPr>
      </w:pPr>
      <w:r w:rsidRPr="008C096E">
        <w:rPr>
          <w:rFonts w:ascii="Times New Roman" w:eastAsia="Times New Roman" w:hAnsi="Times New Roman" w:cs="Times New Roman"/>
          <w:sz w:val="28"/>
        </w:rPr>
        <w:t>Употребление</w:t>
      </w:r>
      <w:r w:rsidRPr="008C096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</w:rPr>
        <w:t>односоставных</w:t>
      </w:r>
      <w:r w:rsidRPr="008C096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</w:rPr>
        <w:t>предложений</w:t>
      </w:r>
      <w:r w:rsidRPr="008C096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</w:rPr>
        <w:t>в</w:t>
      </w:r>
      <w:r w:rsidRPr="008C096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</w:rPr>
        <w:t xml:space="preserve">речи. </w:t>
      </w:r>
      <w:r w:rsidRPr="008C096E">
        <w:rPr>
          <w:rFonts w:ascii="Times New Roman" w:eastAsia="Times New Roman" w:hAnsi="Times New Roman" w:cs="Times New Roman"/>
          <w:b/>
          <w:sz w:val="28"/>
        </w:rPr>
        <w:t xml:space="preserve">Простое осложнённое предложение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>Предложения с однородными членами</w:t>
      </w:r>
    </w:p>
    <w:p w14:paraId="37D04133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1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Однородные</w:t>
      </w:r>
      <w:r w:rsidRPr="008C096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признаки,</w:t>
      </w:r>
      <w:r w:rsidRPr="008C096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связи.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Союзная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 бессоюзная</w:t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8C096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8C096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</w:p>
    <w:p w14:paraId="4B6214C6" w14:textId="77777777" w:rsidR="008C096E" w:rsidRPr="008C096E" w:rsidRDefault="008C096E" w:rsidP="008C096E">
      <w:pPr>
        <w:widowControl w:val="0"/>
        <w:autoSpaceDE w:val="0"/>
        <w:autoSpaceDN w:val="0"/>
        <w:spacing w:after="0" w:line="322" w:lineRule="exact"/>
        <w:ind w:left="142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>Однородные</w:t>
      </w:r>
      <w:r w:rsidRPr="008C096E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и</w:t>
      </w:r>
      <w:r w:rsidRPr="008C096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неоднородные</w:t>
      </w:r>
      <w:r w:rsidRPr="008C096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определения.</w:t>
      </w:r>
    </w:p>
    <w:p w14:paraId="0CC3C234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обобщающими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8C09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членах.</w:t>
      </w:r>
    </w:p>
    <w:p w14:paraId="4CFE094D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710" w:right="428" w:firstLine="71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 xml:space="preserve">Нормы построения предложений с однородными членами, связанными двойными союзами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>не только… но и</w:t>
      </w:r>
      <w:r w:rsidRPr="008C096E"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>как… так и.</w:t>
      </w:r>
    </w:p>
    <w:p w14:paraId="48B7A298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710" w:right="419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>Нормы постановки знаков препинания в предложениях с однородными членами,</w:t>
      </w:r>
      <w:r w:rsidRPr="008C096E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связанными</w:t>
      </w:r>
      <w:r w:rsidRPr="008C096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попарно,</w:t>
      </w:r>
      <w:r w:rsidRPr="008C096E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с</w:t>
      </w:r>
      <w:r w:rsidRPr="008C096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помощью</w:t>
      </w:r>
      <w:r w:rsidRPr="008C096E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повторяющихся</w:t>
      </w:r>
      <w:r w:rsidRPr="008C096E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союзов</w:t>
      </w:r>
      <w:r w:rsidRPr="008C096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(</w:t>
      </w:r>
      <w:proofErr w:type="gramStart"/>
      <w:r w:rsidRPr="008C096E">
        <w:rPr>
          <w:rFonts w:ascii="Times New Roman" w:eastAsia="Times New Roman" w:hAnsi="Times New Roman" w:cs="Times New Roman"/>
          <w:b/>
          <w:i/>
          <w:sz w:val="28"/>
        </w:rPr>
        <w:t>и...</w:t>
      </w:r>
      <w:proofErr w:type="gramEnd"/>
      <w:r w:rsidRPr="008C096E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8C096E">
        <w:rPr>
          <w:rFonts w:ascii="Times New Roman" w:eastAsia="Times New Roman" w:hAnsi="Times New Roman" w:cs="Times New Roman"/>
          <w:i/>
          <w:sz w:val="28"/>
        </w:rPr>
        <w:t>,</w:t>
      </w:r>
      <w:r w:rsidRPr="008C096E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>или... или</w:t>
      </w:r>
      <w:r w:rsidRPr="008C096E"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 w:rsidRPr="008C096E">
        <w:rPr>
          <w:rFonts w:ascii="Times New Roman" w:eastAsia="Times New Roman" w:hAnsi="Times New Roman" w:cs="Times New Roman"/>
          <w:b/>
          <w:i/>
          <w:sz w:val="28"/>
        </w:rPr>
        <w:t>либo</w:t>
      </w:r>
      <w:proofErr w:type="spellEnd"/>
      <w:r w:rsidRPr="008C096E">
        <w:rPr>
          <w:rFonts w:ascii="Times New Roman" w:eastAsia="Times New Roman" w:hAnsi="Times New Roman" w:cs="Times New Roman"/>
          <w:b/>
          <w:i/>
          <w:sz w:val="28"/>
        </w:rPr>
        <w:t xml:space="preserve">... </w:t>
      </w:r>
      <w:proofErr w:type="spellStart"/>
      <w:r w:rsidRPr="008C096E">
        <w:rPr>
          <w:rFonts w:ascii="Times New Roman" w:eastAsia="Times New Roman" w:hAnsi="Times New Roman" w:cs="Times New Roman"/>
          <w:b/>
          <w:i/>
          <w:sz w:val="28"/>
        </w:rPr>
        <w:t>либo</w:t>
      </w:r>
      <w:proofErr w:type="spellEnd"/>
      <w:r w:rsidRPr="008C096E"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8C096E">
        <w:rPr>
          <w:rFonts w:ascii="Times New Roman" w:eastAsia="Times New Roman" w:hAnsi="Times New Roman" w:cs="Times New Roman"/>
          <w:b/>
          <w:i/>
          <w:sz w:val="28"/>
        </w:rPr>
        <w:t>ни... ни</w:t>
      </w:r>
      <w:r w:rsidRPr="008C096E"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 w:rsidRPr="008C096E">
        <w:rPr>
          <w:rFonts w:ascii="Times New Roman" w:eastAsia="Times New Roman" w:hAnsi="Times New Roman" w:cs="Times New Roman"/>
          <w:b/>
          <w:i/>
          <w:sz w:val="28"/>
        </w:rPr>
        <w:t>тo</w:t>
      </w:r>
      <w:proofErr w:type="spellEnd"/>
      <w:r w:rsidRPr="008C096E">
        <w:rPr>
          <w:rFonts w:ascii="Times New Roman" w:eastAsia="Times New Roman" w:hAnsi="Times New Roman" w:cs="Times New Roman"/>
          <w:b/>
          <w:i/>
          <w:sz w:val="28"/>
        </w:rPr>
        <w:t xml:space="preserve">... </w:t>
      </w:r>
      <w:proofErr w:type="spellStart"/>
      <w:r w:rsidRPr="008C096E">
        <w:rPr>
          <w:rFonts w:ascii="Times New Roman" w:eastAsia="Times New Roman" w:hAnsi="Times New Roman" w:cs="Times New Roman"/>
          <w:b/>
          <w:i/>
          <w:sz w:val="28"/>
        </w:rPr>
        <w:t>тo</w:t>
      </w:r>
      <w:proofErr w:type="spellEnd"/>
      <w:r w:rsidRPr="008C096E">
        <w:rPr>
          <w:rFonts w:ascii="Times New Roman" w:eastAsia="Times New Roman" w:hAnsi="Times New Roman" w:cs="Times New Roman"/>
          <w:i/>
          <w:sz w:val="28"/>
        </w:rPr>
        <w:t>).</w:t>
      </w:r>
    </w:p>
    <w:p w14:paraId="47E56FF8" w14:textId="77777777" w:rsidR="008C096E" w:rsidRPr="008C096E" w:rsidRDefault="008C096E" w:rsidP="008C096E">
      <w:pPr>
        <w:widowControl w:val="0"/>
        <w:autoSpaceDE w:val="0"/>
        <w:autoSpaceDN w:val="0"/>
        <w:spacing w:after="0" w:line="31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8C096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8C096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Pr="008C096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препинания</w:t>
      </w:r>
      <w:r w:rsidRPr="008C096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C096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предложениях</w:t>
      </w:r>
      <w:r w:rsidRPr="008C096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C096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обобщающими</w:t>
      </w:r>
    </w:p>
    <w:p w14:paraId="5DB0CA9A" w14:textId="77777777" w:rsidR="008C096E" w:rsidRPr="008C096E" w:rsidRDefault="008C096E" w:rsidP="008C096E">
      <w:pPr>
        <w:widowControl w:val="0"/>
        <w:autoSpaceDE w:val="0"/>
        <w:autoSpaceDN w:val="0"/>
        <w:spacing w:before="67" w:after="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однородных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членах.</w:t>
      </w:r>
    </w:p>
    <w:p w14:paraId="62595148" w14:textId="77777777" w:rsidR="008C096E" w:rsidRPr="008C096E" w:rsidRDefault="008C096E" w:rsidP="008C096E">
      <w:pPr>
        <w:widowControl w:val="0"/>
        <w:autoSpaceDE w:val="0"/>
        <w:autoSpaceDN w:val="0"/>
        <w:spacing w:before="2" w:after="0" w:line="242" w:lineRule="auto"/>
        <w:ind w:left="710" w:right="42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Нормы постановки знаков препинания в простом и сложном предложениях с союзом </w:t>
      </w:r>
      <w:r w:rsidRPr="008C096E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90211C" w14:textId="77777777" w:rsidR="008C096E" w:rsidRPr="008C096E" w:rsidRDefault="008C096E" w:rsidP="008C096E">
      <w:pPr>
        <w:widowControl w:val="0"/>
        <w:autoSpaceDE w:val="0"/>
        <w:autoSpaceDN w:val="0"/>
        <w:spacing w:before="1" w:after="0" w:line="318" w:lineRule="exact"/>
        <w:ind w:left="142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Предложения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обособленными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членами</w:t>
      </w:r>
    </w:p>
    <w:p w14:paraId="0F52DC8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3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sz w:val="28"/>
        </w:rPr>
        <w:t xml:space="preserve">Обособление. </w:t>
      </w:r>
      <w:r w:rsidRPr="008C096E">
        <w:rPr>
          <w:rFonts w:ascii="Times New Roman" w:eastAsia="Times New Roman" w:hAnsi="Times New Roman" w:cs="Times New Roman"/>
          <w:i/>
          <w:sz w:val="28"/>
        </w:rPr>
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78E21694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Уточняющие члены предложения, пояснительные и присоединительные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конструкции.</w:t>
      </w:r>
    </w:p>
    <w:p w14:paraId="1489242E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3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>Нормы постановки знаков препинания в предложениях со сравнительным</w:t>
      </w:r>
      <w:r w:rsidRPr="008C096E">
        <w:rPr>
          <w:rFonts w:ascii="Times New Roman" w:eastAsia="Times New Roman" w:hAnsi="Times New Roman" w:cs="Times New Roman"/>
          <w:i/>
          <w:spacing w:val="80"/>
          <w:w w:val="150"/>
          <w:sz w:val="28"/>
        </w:rPr>
        <w:t xml:space="preserve">   </w:t>
      </w:r>
      <w:proofErr w:type="gramStart"/>
      <w:r w:rsidRPr="008C096E">
        <w:rPr>
          <w:rFonts w:ascii="Times New Roman" w:eastAsia="Times New Roman" w:hAnsi="Times New Roman" w:cs="Times New Roman"/>
          <w:i/>
          <w:sz w:val="28"/>
        </w:rPr>
        <w:t>оборотом;</w:t>
      </w:r>
      <w:r w:rsidRPr="008C096E">
        <w:rPr>
          <w:rFonts w:ascii="Times New Roman" w:eastAsia="Times New Roman" w:hAnsi="Times New Roman" w:cs="Times New Roman"/>
          <w:i/>
          <w:spacing w:val="80"/>
          <w:w w:val="150"/>
          <w:sz w:val="28"/>
        </w:rPr>
        <w:t xml:space="preserve">   </w:t>
      </w:r>
      <w:proofErr w:type="gramEnd"/>
      <w:r w:rsidRPr="008C096E">
        <w:rPr>
          <w:rFonts w:ascii="Times New Roman" w:eastAsia="Times New Roman" w:hAnsi="Times New Roman" w:cs="Times New Roman"/>
          <w:i/>
          <w:sz w:val="28"/>
        </w:rPr>
        <w:t>нормы</w:t>
      </w:r>
      <w:r w:rsidRPr="008C096E">
        <w:rPr>
          <w:rFonts w:ascii="Times New Roman" w:eastAsia="Times New Roman" w:hAnsi="Times New Roman" w:cs="Times New Roman"/>
          <w:i/>
          <w:spacing w:val="80"/>
          <w:w w:val="150"/>
          <w:sz w:val="28"/>
        </w:rPr>
        <w:t xml:space="preserve">   </w:t>
      </w:r>
      <w:r w:rsidRPr="008C096E">
        <w:rPr>
          <w:rFonts w:ascii="Times New Roman" w:eastAsia="Times New Roman" w:hAnsi="Times New Roman" w:cs="Times New Roman"/>
          <w:i/>
          <w:sz w:val="28"/>
        </w:rPr>
        <w:t>обособления</w:t>
      </w:r>
      <w:r w:rsidRPr="008C096E">
        <w:rPr>
          <w:rFonts w:ascii="Times New Roman" w:eastAsia="Times New Roman" w:hAnsi="Times New Roman" w:cs="Times New Roman"/>
          <w:i/>
          <w:spacing w:val="80"/>
          <w:w w:val="150"/>
          <w:sz w:val="28"/>
        </w:rPr>
        <w:t xml:space="preserve">   </w:t>
      </w:r>
      <w:r w:rsidRPr="008C096E">
        <w:rPr>
          <w:rFonts w:ascii="Times New Roman" w:eastAsia="Times New Roman" w:hAnsi="Times New Roman" w:cs="Times New Roman"/>
          <w:i/>
          <w:sz w:val="28"/>
        </w:rPr>
        <w:t>согласованных и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 xml:space="preserve">несогласованных определений (в том числе приложений), дополнений, обстоятельств, уточняющих членов, пояснительных и присоединительных 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>конструкций.</w:t>
      </w:r>
    </w:p>
    <w:p w14:paraId="6C3DA84A" w14:textId="77777777" w:rsidR="008C096E" w:rsidRPr="008C096E" w:rsidRDefault="008C096E" w:rsidP="008C096E">
      <w:pPr>
        <w:widowControl w:val="0"/>
        <w:autoSpaceDE w:val="0"/>
        <w:autoSpaceDN w:val="0"/>
        <w:spacing w:before="5" w:after="0" w:line="318" w:lineRule="exact"/>
        <w:ind w:left="142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Предложения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с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обращениями,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вводными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вставными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конструкциями</w:t>
      </w:r>
    </w:p>
    <w:p w14:paraId="146E05D6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sz w:val="28"/>
        </w:rPr>
        <w:t xml:space="preserve">Обращение. Основные функции обращения. </w:t>
      </w:r>
      <w:r w:rsidRPr="008C096E">
        <w:rPr>
          <w:rFonts w:ascii="Times New Roman" w:eastAsia="Times New Roman" w:hAnsi="Times New Roman" w:cs="Times New Roman"/>
          <w:i/>
          <w:sz w:val="28"/>
        </w:rPr>
        <w:t>Распространённое и нераспространённое обращение.</w:t>
      </w:r>
    </w:p>
    <w:p w14:paraId="5BE2AC65" w14:textId="77777777" w:rsidR="008C096E" w:rsidRPr="008C096E" w:rsidRDefault="008C096E" w:rsidP="008C096E">
      <w:pPr>
        <w:widowControl w:val="0"/>
        <w:autoSpaceDE w:val="0"/>
        <w:autoSpaceDN w:val="0"/>
        <w:spacing w:after="0" w:line="32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Вводные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конструкции.</w:t>
      </w:r>
    </w:p>
    <w:p w14:paraId="21FC8DBD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6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70D6467A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 w:right="50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Вставные конструкции. Синонимия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вводных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конструкций.</w:t>
      </w:r>
    </w:p>
    <w:p w14:paraId="675AA6B6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6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8C096E">
        <w:rPr>
          <w:rFonts w:ascii="Times New Roman" w:eastAsia="Times New Roman" w:hAnsi="Times New Roman" w:cs="Times New Roman"/>
          <w:i/>
          <w:sz w:val="28"/>
        </w:rPr>
        <w:lastRenderedPageBreak/>
        <w:t>Нормы</w:t>
      </w:r>
      <w:r w:rsidRPr="008C096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построения</w:t>
      </w:r>
      <w:r w:rsidRPr="008C096E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предложений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с</w:t>
      </w:r>
      <w:r w:rsidRPr="008C096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вводными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словами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и</w:t>
      </w:r>
      <w:r w:rsidRPr="008C096E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8C096E">
        <w:rPr>
          <w:rFonts w:ascii="Times New Roman" w:eastAsia="Times New Roman" w:hAnsi="Times New Roman" w:cs="Times New Roman"/>
          <w:i/>
          <w:sz w:val="28"/>
        </w:rPr>
        <w:t>предложениями, вставными конструкциями, обращениями (распространёнными и нераспространёнными), междометиями.</w:t>
      </w:r>
    </w:p>
    <w:p w14:paraId="1BBA7FA4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Нормы постановки знаков препинания в предложениях с вводными и вставными конструкциями, обращениями и междометиями.</w:t>
      </w:r>
    </w:p>
    <w:p w14:paraId="48055343" w14:textId="2CDD398B" w:rsidR="008C096E" w:rsidRDefault="008C096E" w:rsidP="008C096E">
      <w:pPr>
        <w:widowControl w:val="0"/>
        <w:autoSpaceDE w:val="0"/>
        <w:autoSpaceDN w:val="0"/>
        <w:spacing w:after="0" w:line="311" w:lineRule="exact"/>
        <w:ind w:left="85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9EA188" w14:textId="77777777" w:rsidR="008C096E" w:rsidRDefault="008C096E" w:rsidP="008C096E">
      <w:pPr>
        <w:pStyle w:val="af"/>
        <w:spacing w:line="322" w:lineRule="exact"/>
        <w:ind w:right="52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C0D97D8" w14:textId="046C9BB8" w:rsidR="008C096E" w:rsidRPr="008C096E" w:rsidRDefault="008C096E" w:rsidP="008C096E">
      <w:pPr>
        <w:pStyle w:val="af"/>
        <w:spacing w:line="322" w:lineRule="exact"/>
        <w:ind w:right="522"/>
        <w:jc w:val="right"/>
        <w:rPr>
          <w:rFonts w:ascii="Times New Roman" w:hAnsi="Times New Roman"/>
          <w:b/>
          <w:sz w:val="28"/>
          <w:szCs w:val="28"/>
        </w:rPr>
      </w:pPr>
      <w:r w:rsidRPr="008C096E">
        <w:rPr>
          <w:rFonts w:ascii="Times New Roman" w:hAnsi="Times New Roman"/>
          <w:b/>
          <w:spacing w:val="-4"/>
          <w:sz w:val="28"/>
          <w:szCs w:val="28"/>
        </w:rPr>
        <w:t>ПЛАНИРУЕМЫЕ</w:t>
      </w:r>
      <w:r w:rsidRPr="008C096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8C096E">
        <w:rPr>
          <w:rFonts w:ascii="Times New Roman" w:hAnsi="Times New Roman"/>
          <w:b/>
          <w:spacing w:val="-4"/>
          <w:sz w:val="28"/>
          <w:szCs w:val="28"/>
        </w:rPr>
        <w:t>РЕЗУЛЬТАТЫ</w:t>
      </w:r>
      <w:r w:rsidRPr="008C096E">
        <w:rPr>
          <w:rFonts w:ascii="Times New Roman" w:hAnsi="Times New Roman"/>
          <w:b/>
          <w:sz w:val="28"/>
          <w:szCs w:val="28"/>
        </w:rPr>
        <w:t xml:space="preserve"> </w:t>
      </w:r>
      <w:r w:rsidRPr="008C096E">
        <w:rPr>
          <w:rFonts w:ascii="Times New Roman" w:hAnsi="Times New Roman"/>
          <w:b/>
          <w:spacing w:val="-4"/>
          <w:sz w:val="28"/>
          <w:szCs w:val="28"/>
        </w:rPr>
        <w:t>ОСВОЕНИЯ</w:t>
      </w:r>
      <w:r w:rsidRPr="008C096E">
        <w:rPr>
          <w:rFonts w:ascii="Times New Roman" w:hAnsi="Times New Roman"/>
          <w:b/>
          <w:sz w:val="28"/>
          <w:szCs w:val="28"/>
        </w:rPr>
        <w:t xml:space="preserve"> </w:t>
      </w:r>
      <w:r w:rsidRPr="008C096E">
        <w:rPr>
          <w:rFonts w:ascii="Times New Roman" w:hAnsi="Times New Roman"/>
          <w:b/>
          <w:spacing w:val="-4"/>
          <w:sz w:val="28"/>
          <w:szCs w:val="28"/>
        </w:rPr>
        <w:t>УЧЕБНОГО</w:t>
      </w:r>
      <w:r w:rsidRPr="008C096E">
        <w:rPr>
          <w:rFonts w:ascii="Times New Roman" w:hAnsi="Times New Roman"/>
          <w:b/>
          <w:sz w:val="28"/>
          <w:szCs w:val="28"/>
        </w:rPr>
        <w:t xml:space="preserve"> </w:t>
      </w:r>
      <w:r w:rsidRPr="008C096E">
        <w:rPr>
          <w:rFonts w:ascii="Times New Roman" w:hAnsi="Times New Roman"/>
          <w:b/>
          <w:spacing w:val="-4"/>
          <w:sz w:val="28"/>
          <w:szCs w:val="28"/>
        </w:rPr>
        <w:t>ПРЕДМЕТА</w:t>
      </w:r>
    </w:p>
    <w:p w14:paraId="0086FA5C" w14:textId="5C98C06F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right="58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sz w:val="28"/>
          <w:szCs w:val="28"/>
        </w:rPr>
        <w:t>«РУССКИЙ</w:t>
      </w:r>
      <w:r w:rsidRPr="008C096E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z w:val="28"/>
          <w:szCs w:val="28"/>
        </w:rPr>
        <w:t>ЯЗЫК»</w:t>
      </w:r>
      <w:r w:rsidRPr="008C096E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8C096E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z w:val="28"/>
          <w:szCs w:val="28"/>
        </w:rPr>
        <w:t>УРОВНЕ</w:t>
      </w:r>
      <w:r w:rsidRPr="008C096E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8C096E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z w:val="28"/>
          <w:szCs w:val="28"/>
        </w:rPr>
        <w:t>ОБЩЕГО</w:t>
      </w:r>
      <w:r w:rsidRPr="008C096E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ОБРАЗОВАНИЯ</w:t>
      </w:r>
    </w:p>
    <w:p w14:paraId="553F5A70" w14:textId="77777777" w:rsidR="008C096E" w:rsidRPr="008C096E" w:rsidRDefault="008C096E" w:rsidP="008C096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7D4B4F" w14:textId="77777777" w:rsidR="008C096E" w:rsidRPr="008C096E" w:rsidRDefault="008C096E" w:rsidP="008C096E">
      <w:pPr>
        <w:widowControl w:val="0"/>
        <w:autoSpaceDE w:val="0"/>
        <w:autoSpaceDN w:val="0"/>
        <w:spacing w:before="1" w:after="0" w:line="319" w:lineRule="exact"/>
        <w:ind w:left="14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8C096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РЕЗУЛЬТАТЫ:</w:t>
      </w:r>
    </w:p>
    <w:p w14:paraId="33BF0C16" w14:textId="77777777" w:rsidR="008C096E" w:rsidRPr="008C096E" w:rsidRDefault="008C096E" w:rsidP="008C096E">
      <w:pPr>
        <w:widowControl w:val="0"/>
        <w:autoSpaceDE w:val="0"/>
        <w:autoSpaceDN w:val="0"/>
        <w:spacing w:after="0" w:line="319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овладение</w:t>
      </w:r>
      <w:r w:rsidRPr="008C09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языковой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культурой как</w:t>
      </w:r>
      <w:r w:rsidRPr="008C09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средством</w:t>
      </w:r>
      <w:r w:rsidRPr="008C09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познания мира;</w:t>
      </w:r>
    </w:p>
    <w:p w14:paraId="433F8188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710" w:right="41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понимание русского языка как одной из основных национально­ культурных ценностей русского народа;</w:t>
      </w:r>
    </w:p>
    <w:p w14:paraId="76591A91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понимание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14:paraId="535D168C" w14:textId="77777777" w:rsidR="008C096E" w:rsidRPr="008C096E" w:rsidRDefault="008C096E" w:rsidP="008C096E">
      <w:pPr>
        <w:widowControl w:val="0"/>
        <w:autoSpaceDE w:val="0"/>
        <w:autoSpaceDN w:val="0"/>
        <w:spacing w:after="0" w:line="32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8C096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эстетической</w:t>
      </w:r>
      <w:r w:rsidRPr="008C096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8C096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8C096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языка;</w:t>
      </w:r>
    </w:p>
    <w:p w14:paraId="3536EC06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710" w:right="42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уважительное</w:t>
      </w:r>
      <w:r w:rsidRPr="008C09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8C09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C09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родному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языку,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гордость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C096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8C09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потребность сохранить чистоту русского языка как явление национальной культуры;</w:t>
      </w:r>
    </w:p>
    <w:p w14:paraId="170982FD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формирование мотивации к обучению и целенаправленной познавательной деятельности;</w:t>
      </w:r>
    </w:p>
    <w:p w14:paraId="62F2F176" w14:textId="77777777" w:rsidR="008C096E" w:rsidRPr="008C096E" w:rsidRDefault="008C096E" w:rsidP="008C096E">
      <w:pPr>
        <w:widowControl w:val="0"/>
        <w:autoSpaceDE w:val="0"/>
        <w:autoSpaceDN w:val="0"/>
        <w:spacing w:after="0" w:line="32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речевому</w:t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самосовершенствованию;</w:t>
      </w:r>
    </w:p>
    <w:p w14:paraId="1D2615A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формирование умений продуктивной коммуникации со сверстниками и взрослыми в ходе образовательной деятельности;</w:t>
      </w:r>
    </w:p>
    <w:p w14:paraId="34D98983" w14:textId="77777777" w:rsidR="008C096E" w:rsidRPr="008C096E" w:rsidRDefault="008C096E" w:rsidP="008C096E">
      <w:pPr>
        <w:widowControl w:val="0"/>
        <w:autoSpaceDE w:val="0"/>
        <w:autoSpaceDN w:val="0"/>
        <w:spacing w:before="67"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умение различать учебные ситуации, в которых обучающийся может действовать самостоятельно, и ситуации, где следует воспользоваться справочной информацией или другими вспомогательными средствами;</w:t>
      </w:r>
    </w:p>
    <w:p w14:paraId="187D4514" w14:textId="77777777" w:rsidR="008C096E" w:rsidRPr="008C096E" w:rsidRDefault="008C096E" w:rsidP="008C096E">
      <w:pPr>
        <w:widowControl w:val="0"/>
        <w:autoSpaceDE w:val="0"/>
        <w:autoSpaceDN w:val="0"/>
        <w:spacing w:before="2" w:after="0" w:line="240" w:lineRule="auto"/>
        <w:ind w:left="710" w:right="43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требованиях и правилах проведения промежуточной и итоговой аттестации;</w:t>
      </w:r>
    </w:p>
    <w:p w14:paraId="18CFC59E" w14:textId="77777777" w:rsidR="008C096E" w:rsidRPr="008C096E" w:rsidRDefault="008C096E" w:rsidP="008C096E">
      <w:pPr>
        <w:widowControl w:val="0"/>
        <w:autoSpaceDE w:val="0"/>
        <w:autoSpaceDN w:val="0"/>
        <w:spacing w:after="0" w:line="32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8C096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самооценке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8C096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речью.</w:t>
      </w:r>
    </w:p>
    <w:p w14:paraId="75DCFE76" w14:textId="77777777" w:rsidR="008C096E" w:rsidRPr="008C096E" w:rsidRDefault="008C096E" w:rsidP="008C096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1ADA5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14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8C096E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</w:t>
      </w:r>
    </w:p>
    <w:p w14:paraId="33365388" w14:textId="77777777" w:rsidR="008C096E" w:rsidRPr="008C096E" w:rsidRDefault="008C096E" w:rsidP="008C096E">
      <w:pPr>
        <w:widowControl w:val="0"/>
        <w:autoSpaceDE w:val="0"/>
        <w:autoSpaceDN w:val="0"/>
        <w:spacing w:before="2" w:after="0" w:line="318" w:lineRule="exact"/>
        <w:ind w:left="142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Овладение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универсальными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учебными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познавательными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действиями:</w:t>
      </w:r>
    </w:p>
    <w:p w14:paraId="462F56C8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выявлять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характеризовать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существенные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признаки</w:t>
      </w:r>
      <w:r w:rsidRPr="008C096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различных</w:t>
      </w:r>
      <w:r w:rsidRPr="008C096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языковых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явлений (грамматических категорий, морфологического состава и т.п.);</w:t>
      </w:r>
    </w:p>
    <w:p w14:paraId="21211059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устанавливать </w:t>
      </w:r>
      <w:proofErr w:type="spellStart"/>
      <w:r w:rsidRPr="008C096E">
        <w:rPr>
          <w:rFonts w:ascii="Times New Roman" w:eastAsia="Times New Roman" w:hAnsi="Times New Roman" w:cs="Times New Roman"/>
          <w:sz w:val="28"/>
          <w:szCs w:val="28"/>
        </w:rPr>
        <w:t>причинно­следственные</w:t>
      </w:r>
      <w:proofErr w:type="spellEnd"/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 связи при применении правил русского языка;</w:t>
      </w:r>
    </w:p>
    <w:p w14:paraId="0C7CEA1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владеть смысловым чтением; использовать смысловое чтение для извлечения и обобщения информации из одного или нескольких источников с учетом поставленных целей;</w:t>
      </w:r>
    </w:p>
    <w:p w14:paraId="2F2C6FCF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Pr="008C09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8C09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задач при</w:t>
      </w:r>
      <w:r w:rsidRPr="008C09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овладении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предметом;</w:t>
      </w:r>
    </w:p>
    <w:p w14:paraId="56CA25AD" w14:textId="77777777" w:rsidR="008C096E" w:rsidRPr="008C096E" w:rsidRDefault="008C096E" w:rsidP="008C096E">
      <w:pPr>
        <w:widowControl w:val="0"/>
        <w:autoSpaceDE w:val="0"/>
        <w:autoSpaceDN w:val="0"/>
        <w:spacing w:after="0" w:line="32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словарями</w:t>
      </w:r>
      <w:r w:rsidRPr="008C096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8C096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поисковыми</w:t>
      </w:r>
      <w:r w:rsidRPr="008C096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системами.</w:t>
      </w:r>
    </w:p>
    <w:p w14:paraId="241430A5" w14:textId="77777777" w:rsidR="008C096E" w:rsidRPr="008C096E" w:rsidRDefault="008C096E" w:rsidP="008C096E">
      <w:pPr>
        <w:widowControl w:val="0"/>
        <w:autoSpaceDE w:val="0"/>
        <w:autoSpaceDN w:val="0"/>
        <w:spacing w:before="4" w:after="0" w:line="242" w:lineRule="auto"/>
        <w:ind w:left="710" w:right="421" w:firstLine="71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Овладение универсальными учебными коммуникативными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действиями</w:t>
      </w:r>
    </w:p>
    <w:p w14:paraId="359AF8C4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14:paraId="15465458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</w:t>
      </w:r>
    </w:p>
    <w:p w14:paraId="461E5EFA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710" w:right="42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оценивать качество своего вклада в общий продукт (например, при написании коллективного сочинения, изложения);</w:t>
      </w:r>
    </w:p>
    <w:p w14:paraId="162E80B4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соблюдать в практике речевого общения основные орфоэпические, лексические, грамматические, стилистические нормы современного русского литературного</w:t>
      </w:r>
      <w:r w:rsidRPr="008C096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языка;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8C096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8C096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орфографии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пунктуации</w:t>
      </w:r>
      <w:r w:rsidRPr="008C096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в процессе письменного общения;</w:t>
      </w:r>
    </w:p>
    <w:p w14:paraId="110C31BD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оценивать свою речь с точки зрения ее содержания, языкового оформления; находить грамматические и речевые ошибки, недочеты, исправлять их; совершенствовать и редактировать собственные тексты;</w:t>
      </w:r>
    </w:p>
    <w:p w14:paraId="1BDCE9EB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выступать перед аудиторией сверстников с небольшими сообщениями,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докладами.</w:t>
      </w:r>
    </w:p>
    <w:p w14:paraId="05069013" w14:textId="77777777" w:rsidR="008C096E" w:rsidRPr="008C096E" w:rsidRDefault="008C096E" w:rsidP="008C096E">
      <w:pPr>
        <w:widowControl w:val="0"/>
        <w:autoSpaceDE w:val="0"/>
        <w:autoSpaceDN w:val="0"/>
        <w:spacing w:after="0" w:line="318" w:lineRule="exact"/>
        <w:ind w:left="142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Овладение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универсальными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учебными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регулятивными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действиями:</w:t>
      </w:r>
    </w:p>
    <w:p w14:paraId="67D1E91D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самостоятельно</w:t>
      </w:r>
      <w:r w:rsidRPr="008C096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определять</w:t>
      </w:r>
      <w:r w:rsidRPr="008C096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цели</w:t>
      </w:r>
      <w:r w:rsidRPr="008C096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своего</w:t>
      </w:r>
      <w:r w:rsidRPr="008C096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обучения</w:t>
      </w:r>
      <w:r w:rsidRPr="008C096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русскому</w:t>
      </w:r>
      <w:r w:rsidRPr="008C096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языку,</w:t>
      </w:r>
      <w:r w:rsidRPr="008C096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ставить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 формулировать для себя новые задачи в процессе его усвоения;</w:t>
      </w:r>
    </w:p>
    <w:p w14:paraId="7AE8F0EC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14:paraId="556F837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владеть основами самооценки при выполнении учебных заданий по русскому языку;</w:t>
      </w:r>
    </w:p>
    <w:p w14:paraId="7EA9EF91" w14:textId="77777777" w:rsidR="008C096E" w:rsidRPr="008C096E" w:rsidRDefault="008C096E" w:rsidP="008C096E">
      <w:pPr>
        <w:widowControl w:val="0"/>
        <w:autoSpaceDE w:val="0"/>
        <w:autoSpaceDN w:val="0"/>
        <w:spacing w:before="67" w:after="0" w:line="242" w:lineRule="auto"/>
        <w:ind w:left="710" w:right="41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контроль своей деятельности в процессе достижения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результата;</w:t>
      </w:r>
    </w:p>
    <w:p w14:paraId="58589872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понимать причины, по которым не был достигнут ожидаемый результат деятельности, находить позитивное в произошедшей ситуации (за диктант тройка, зато не было ошибок в написании безударных гласных);</w:t>
      </w:r>
    </w:p>
    <w:p w14:paraId="59DD2740" w14:textId="77777777" w:rsidR="008C096E" w:rsidRPr="008C096E" w:rsidRDefault="008C096E" w:rsidP="008C096E">
      <w:pPr>
        <w:widowControl w:val="0"/>
        <w:autoSpaceDE w:val="0"/>
        <w:autoSpaceDN w:val="0"/>
        <w:spacing w:after="0" w:line="321" w:lineRule="exact"/>
        <w:ind w:left="1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регулировать</w:t>
      </w:r>
      <w:r w:rsidRPr="008C096E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8C096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8C096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pacing w:val="-2"/>
          <w:sz w:val="28"/>
          <w:szCs w:val="28"/>
        </w:rPr>
        <w:t>эмоций;</w:t>
      </w:r>
    </w:p>
    <w:p w14:paraId="1437BA4A" w14:textId="77777777" w:rsidR="008C096E" w:rsidRPr="008C096E" w:rsidRDefault="008C096E" w:rsidP="008C096E">
      <w:pPr>
        <w:widowControl w:val="0"/>
        <w:autoSpaceDE w:val="0"/>
        <w:autoSpaceDN w:val="0"/>
        <w:spacing w:after="0" w:line="242" w:lineRule="auto"/>
        <w:ind w:left="1420" w:right="2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другому</w:t>
      </w:r>
      <w:r w:rsidRPr="008C096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человеку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C096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C096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мнению; признавать свое и чужое право на ошибку.</w:t>
      </w:r>
    </w:p>
    <w:p w14:paraId="38F25BE9" w14:textId="77777777" w:rsidR="008C096E" w:rsidRPr="008C096E" w:rsidRDefault="008C096E" w:rsidP="008C096E">
      <w:pPr>
        <w:widowControl w:val="0"/>
        <w:autoSpaceDE w:val="0"/>
        <w:autoSpaceDN w:val="0"/>
        <w:spacing w:before="317" w:after="0" w:line="319" w:lineRule="exact"/>
        <w:ind w:left="14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8C096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</w:t>
      </w:r>
    </w:p>
    <w:p w14:paraId="44BCC7DF" w14:textId="77777777" w:rsidR="008C096E" w:rsidRPr="008C096E" w:rsidRDefault="008C096E" w:rsidP="008C096E">
      <w:pPr>
        <w:widowControl w:val="0"/>
        <w:autoSpaceDE w:val="0"/>
        <w:autoSpaceDN w:val="0"/>
        <w:spacing w:after="0" w:line="240" w:lineRule="auto"/>
        <w:ind w:left="710" w:right="42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Результаты по годам обучения формулируются по принципу добавления новых результатов от года к году (результаты очередного года по умолчанию включают результаты предыдущих лет).</w:t>
      </w:r>
    </w:p>
    <w:p w14:paraId="5015A1BF" w14:textId="77777777" w:rsidR="001D6DB4" w:rsidRDefault="001D6DB4" w:rsidP="001D6D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8B28E" w14:textId="762569D3" w:rsidR="001D6DB4" w:rsidRPr="001D6DB4" w:rsidRDefault="001D6DB4" w:rsidP="008C096E">
      <w:pPr>
        <w:widowControl w:val="0"/>
        <w:autoSpaceDE w:val="0"/>
        <w:autoSpaceDN w:val="0"/>
        <w:spacing w:after="0" w:line="240" w:lineRule="auto"/>
        <w:ind w:left="852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14:paraId="1D939AF0" w14:textId="77777777" w:rsidR="001D6DB4" w:rsidRPr="001D6DB4" w:rsidRDefault="001D6DB4" w:rsidP="001D6DB4">
      <w:pPr>
        <w:pStyle w:val="2"/>
        <w:spacing w:before="321"/>
        <w:ind w:left="14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1D6DB4">
        <w:rPr>
          <w:rFonts w:ascii="Times New Roman" w:hAnsi="Times New Roman"/>
          <w:sz w:val="28"/>
          <w:szCs w:val="28"/>
          <w:lang w:val="ru-RU"/>
        </w:rPr>
        <w:tab/>
      </w:r>
      <w:r w:rsidRPr="001D6DB4">
        <w:rPr>
          <w:rFonts w:ascii="Times New Roman" w:hAnsi="Times New Roman"/>
          <w:color w:val="auto"/>
          <w:sz w:val="28"/>
          <w:szCs w:val="28"/>
          <w:lang w:val="ru-RU"/>
        </w:rPr>
        <w:t>Общие</w:t>
      </w:r>
      <w:r w:rsidRPr="001D6DB4">
        <w:rPr>
          <w:rFonts w:ascii="Times New Roman" w:hAnsi="Times New Roman"/>
          <w:color w:val="auto"/>
          <w:spacing w:val="-4"/>
          <w:sz w:val="28"/>
          <w:szCs w:val="28"/>
          <w:lang w:val="ru-RU"/>
        </w:rPr>
        <w:t xml:space="preserve"> </w:t>
      </w:r>
      <w:r w:rsidRPr="001D6DB4">
        <w:rPr>
          <w:rFonts w:ascii="Times New Roman" w:hAnsi="Times New Roman"/>
          <w:color w:val="auto"/>
          <w:sz w:val="28"/>
          <w:szCs w:val="28"/>
          <w:lang w:val="ru-RU"/>
        </w:rPr>
        <w:t>сведения</w:t>
      </w:r>
      <w:r w:rsidRPr="001D6DB4">
        <w:rPr>
          <w:rFonts w:ascii="Times New Roman" w:hAnsi="Times New Roman"/>
          <w:color w:val="auto"/>
          <w:spacing w:val="-5"/>
          <w:sz w:val="28"/>
          <w:szCs w:val="28"/>
          <w:lang w:val="ru-RU"/>
        </w:rPr>
        <w:t xml:space="preserve"> </w:t>
      </w:r>
      <w:r w:rsidRPr="001D6DB4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Pr="001D6DB4">
        <w:rPr>
          <w:rFonts w:ascii="Times New Roman" w:hAnsi="Times New Roman"/>
          <w:color w:val="auto"/>
          <w:spacing w:val="-5"/>
          <w:sz w:val="28"/>
          <w:szCs w:val="28"/>
          <w:lang w:val="ru-RU"/>
        </w:rPr>
        <w:t xml:space="preserve"> </w:t>
      </w:r>
      <w:r w:rsidRPr="001D6DB4">
        <w:rPr>
          <w:rFonts w:ascii="Times New Roman" w:hAnsi="Times New Roman"/>
          <w:color w:val="auto"/>
          <w:spacing w:val="-4"/>
          <w:sz w:val="28"/>
          <w:szCs w:val="28"/>
          <w:lang w:val="ru-RU"/>
        </w:rPr>
        <w:t>языке</w:t>
      </w:r>
    </w:p>
    <w:p w14:paraId="42ABA3B5" w14:textId="77777777" w:rsidR="001D6DB4" w:rsidRPr="001D6DB4" w:rsidRDefault="001D6DB4" w:rsidP="001D6DB4">
      <w:pPr>
        <w:widowControl w:val="0"/>
        <w:autoSpaceDE w:val="0"/>
        <w:autoSpaceDN w:val="0"/>
        <w:spacing w:after="0" w:line="319" w:lineRule="exact"/>
        <w:ind w:left="1420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1D6DB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1D6D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6D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языке</w:t>
      </w:r>
      <w:r w:rsidRPr="001D6D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D6DB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Pr="001D6D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D6DB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славянских</w:t>
      </w:r>
      <w:r w:rsidRPr="001D6DB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>языков.</w:t>
      </w:r>
    </w:p>
    <w:p w14:paraId="69931DD9" w14:textId="77777777" w:rsidR="00D912C8" w:rsidRDefault="00D912C8" w:rsidP="00D912C8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3ECF213" w14:textId="77777777" w:rsidR="001D6DB4" w:rsidRPr="001D6DB4" w:rsidRDefault="001D6DB4" w:rsidP="001D6DB4">
      <w:pPr>
        <w:widowControl w:val="0"/>
        <w:autoSpaceDE w:val="0"/>
        <w:autoSpaceDN w:val="0"/>
        <w:spacing w:before="72" w:after="0" w:line="321" w:lineRule="exact"/>
        <w:ind w:left="14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b/>
          <w:bCs/>
          <w:sz w:val="28"/>
          <w:szCs w:val="28"/>
        </w:rPr>
        <w:t>Язык</w:t>
      </w:r>
      <w:r w:rsidRPr="001D6DB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D6DB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речь</w:t>
      </w:r>
    </w:p>
    <w:p w14:paraId="040F8DFC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Создавать устные монологические высказывания с опорой на план, опорные слова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 с использованием презентации, плана.</w:t>
      </w:r>
    </w:p>
    <w:p w14:paraId="63C6B02C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Pr="001D6D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6D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диалоге</w:t>
      </w:r>
      <w:r w:rsidRPr="001D6DB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лингвистические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1D6DB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1D6D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D6D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изученного)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 темы на основе жизненных наблюдений (объём не менее 5 реплик).</w:t>
      </w:r>
    </w:p>
    <w:p w14:paraId="58616797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BD0035E" w14:textId="77777777" w:rsidR="001D6DB4" w:rsidRPr="001D6DB4" w:rsidRDefault="001D6DB4" w:rsidP="001D6DB4">
      <w:pPr>
        <w:widowControl w:val="0"/>
        <w:autoSpaceDE w:val="0"/>
        <w:autoSpaceDN w:val="0"/>
        <w:spacing w:after="0" w:line="242" w:lineRule="auto"/>
        <w:ind w:left="710" w:right="42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661DFC1F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Устно пересказывать с опорой на план, опорные слова прочитанный или прослушанный текст объёмом не менее 130 слов.</w:t>
      </w:r>
    </w:p>
    <w:p w14:paraId="275E1C56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 смысловых типов речи объёмом не менее 270 слов: подробно, сжато и выборочно</w:t>
      </w:r>
      <w:r w:rsidRPr="001D6DB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6DB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опорой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D6DB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план,</w:t>
      </w:r>
      <w:r w:rsidRPr="001D6DB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опорные</w:t>
      </w:r>
      <w:r w:rsidRPr="001D6DB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передавать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1D6DB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письменной форме содержание прослушанных и прочитанных научно-учебных, художественных, публицистических текстов различных функционально- смысловых типов речи (для подробного изложения объём исходного текста должен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1D6DB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220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слов;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сжатого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выборочного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изложения – не менее 250 слов).</w:t>
      </w:r>
    </w:p>
    <w:p w14:paraId="6071D85F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 с использованием речевого клише.</w:t>
      </w:r>
    </w:p>
    <w:p w14:paraId="0A869925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Соблюдать в устной речи и на письме нормы современного русского литературного</w:t>
      </w:r>
      <w:r w:rsidRPr="001D6DB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языка,</w:t>
      </w:r>
      <w:r w:rsidRPr="001D6DB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6DB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1D6DB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D6DB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1D6DB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1D6DB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списывания</w:t>
      </w:r>
      <w:r w:rsidRPr="001D6DB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1D6DB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объёмом</w:t>
      </w:r>
      <w:r w:rsidRPr="001D6DB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100-120 слов; словарного диктанта объёмом 25-30 слов; диктанта на основе связного текста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объёмом 100-120 слов, составленного с учётом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 xml:space="preserve">изученных правил содержащего не более 24 орфограмм, 10 </w:t>
      </w:r>
      <w:proofErr w:type="spellStart"/>
      <w:r w:rsidRPr="001D6DB4">
        <w:rPr>
          <w:rFonts w:ascii="Times New Roman" w:eastAsia="Times New Roman" w:hAnsi="Times New Roman" w:cs="Times New Roman"/>
          <w:sz w:val="28"/>
          <w:szCs w:val="28"/>
        </w:rPr>
        <w:t>пунктограмм</w:t>
      </w:r>
      <w:proofErr w:type="spellEnd"/>
      <w:r w:rsidRPr="001D6DB4">
        <w:rPr>
          <w:rFonts w:ascii="Times New Roman" w:eastAsia="Times New Roman" w:hAnsi="Times New Roman" w:cs="Times New Roman"/>
          <w:sz w:val="28"/>
          <w:szCs w:val="28"/>
        </w:rPr>
        <w:t xml:space="preserve"> и не более 10 слов с непроверяемыми</w:t>
      </w:r>
      <w:r w:rsidRPr="001D6DB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написаниями);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1D6DB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68ADD1BE" w14:textId="77777777" w:rsidR="001D6DB4" w:rsidRPr="001D6DB4" w:rsidRDefault="001D6DB4" w:rsidP="001D6DB4">
      <w:pPr>
        <w:widowControl w:val="0"/>
        <w:autoSpaceDE w:val="0"/>
        <w:autoSpaceDN w:val="0"/>
        <w:spacing w:before="319" w:after="0" w:line="321" w:lineRule="exact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Текст</w:t>
      </w:r>
    </w:p>
    <w:p w14:paraId="6F5453CA" w14:textId="77777777" w:rsid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8" w:firstLine="710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1D6DB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D6DB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смысловой</w:t>
      </w:r>
      <w:r w:rsidRPr="001D6DB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опоре</w:t>
      </w:r>
      <w:r w:rsidRPr="001D6DB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1D6DB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6DB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1D6DB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1D6DB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D6DB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соответствия основным признакам: наличия темы, главной мысли, грамматической связи предложений, цельности и относительной законченности; указывать по визуальной опоре способы и средства связи предложений в тексте; анализировать текст с точки зрения его принадлежности к функционально- смысловому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типу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  <w:szCs w:val="28"/>
        </w:rPr>
        <w:t>речи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D6DB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  <w:szCs w:val="28"/>
        </w:rPr>
        <w:t>анализировать</w:t>
      </w:r>
      <w:r w:rsidRPr="001D6DB4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  <w:szCs w:val="28"/>
        </w:rPr>
        <w:t>языковые</w:t>
      </w:r>
      <w:r w:rsidRPr="001D6DB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  <w:szCs w:val="28"/>
        </w:rPr>
        <w:t>средства</w:t>
      </w:r>
      <w:r w:rsidRPr="001D6DB4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  <w:szCs w:val="28"/>
        </w:rPr>
        <w:t>выразительности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в</w:t>
      </w:r>
    </w:p>
    <w:p w14:paraId="7E2DE14E" w14:textId="77777777" w:rsidR="001D6DB4" w:rsidRPr="001D6DB4" w:rsidRDefault="001D6DB4" w:rsidP="001D6DB4">
      <w:pPr>
        <w:widowControl w:val="0"/>
        <w:tabs>
          <w:tab w:val="left" w:pos="2419"/>
          <w:tab w:val="left" w:pos="5101"/>
          <w:tab w:val="left" w:pos="8714"/>
        </w:tabs>
        <w:autoSpaceDE w:val="0"/>
        <w:autoSpaceDN w:val="0"/>
        <w:spacing w:before="67" w:after="0" w:line="242" w:lineRule="auto"/>
        <w:ind w:left="710" w:right="424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тексте</w:t>
      </w:r>
      <w:r w:rsidRPr="001D6DB4">
        <w:rPr>
          <w:rFonts w:ascii="Times New Roman" w:eastAsia="Times New Roman" w:hAnsi="Times New Roman" w:cs="Times New Roman"/>
          <w:i/>
          <w:sz w:val="28"/>
        </w:rPr>
        <w:tab/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(фонетические,</w:t>
      </w:r>
      <w:r w:rsidRPr="001D6DB4">
        <w:rPr>
          <w:rFonts w:ascii="Times New Roman" w:eastAsia="Times New Roman" w:hAnsi="Times New Roman" w:cs="Times New Roman"/>
          <w:i/>
          <w:sz w:val="28"/>
        </w:rPr>
        <w:tab/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словообразовательные,</w:t>
      </w:r>
      <w:r w:rsidRPr="001D6DB4">
        <w:rPr>
          <w:rFonts w:ascii="Times New Roman" w:eastAsia="Times New Roman" w:hAnsi="Times New Roman" w:cs="Times New Roman"/>
          <w:i/>
          <w:sz w:val="28"/>
        </w:rPr>
        <w:tab/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лексические, морфологические).</w:t>
      </w:r>
    </w:p>
    <w:p w14:paraId="412978DA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 xml:space="preserve">Распознавать с направляющей помощью педагога тексты разных функционально-смысловых типов речи; анализировать с опорой на алгоритм тексты разных функциональных разновидностей языка и жанров; </w:t>
      </w:r>
      <w:r w:rsidRPr="001D6DB4">
        <w:rPr>
          <w:rFonts w:ascii="Times New Roman" w:eastAsia="Times New Roman" w:hAnsi="Times New Roman" w:cs="Times New Roman"/>
          <w:i/>
          <w:sz w:val="28"/>
        </w:rPr>
        <w:t xml:space="preserve">применять эти знания при выполнении языкового анализа различных видов и в речевой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практике.</w:t>
      </w:r>
    </w:p>
    <w:p w14:paraId="6F0E256C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8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плану,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опорным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словам</w:t>
      </w:r>
      <w:r w:rsidRPr="001D6D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различных функционально- смысловых типов речи с опорой на жизненный и читательский опыт; тексты с опорой на произведения искусства (в том числе сочинения-миниатюры объёмом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предложений;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сочинения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объёмом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6D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стиля и жанра сочинения, характера темы).</w:t>
      </w:r>
    </w:p>
    <w:p w14:paraId="0CBEA576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5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8DE51D9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1420"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Представлять сообщение на заданную тему в виде презентации. Представлять</w:t>
      </w:r>
      <w:r w:rsidRPr="001D6DB4">
        <w:rPr>
          <w:rFonts w:ascii="Times New Roman" w:eastAsia="Times New Roman" w:hAnsi="Times New Roman" w:cs="Times New Roman"/>
          <w:spacing w:val="50"/>
          <w:w w:val="150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1D6DB4">
        <w:rPr>
          <w:rFonts w:ascii="Times New Roman" w:eastAsia="Times New Roman" w:hAnsi="Times New Roman" w:cs="Times New Roman"/>
          <w:spacing w:val="52"/>
          <w:w w:val="150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прослушанного</w:t>
      </w:r>
      <w:r w:rsidRPr="001D6DB4">
        <w:rPr>
          <w:rFonts w:ascii="Times New Roman" w:eastAsia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D6DB4">
        <w:rPr>
          <w:rFonts w:ascii="Times New Roman" w:eastAsia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r w:rsidRPr="001D6DB4">
        <w:rPr>
          <w:rFonts w:ascii="Times New Roman" w:eastAsia="Times New Roman" w:hAnsi="Times New Roman" w:cs="Times New Roman"/>
          <w:spacing w:val="52"/>
          <w:w w:val="150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>научно-</w:t>
      </w:r>
    </w:p>
    <w:p w14:paraId="53F6AB3A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3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 xml:space="preserve">учебного текста в виде таблицы, схемы; </w:t>
      </w:r>
      <w:r w:rsidRPr="001D6DB4">
        <w:rPr>
          <w:rFonts w:ascii="Times New Roman" w:eastAsia="Times New Roman" w:hAnsi="Times New Roman" w:cs="Times New Roman"/>
          <w:i/>
          <w:sz w:val="28"/>
        </w:rPr>
        <w:t>представлять содержание таблицы, схемы в виде текста.</w:t>
      </w:r>
    </w:p>
    <w:p w14:paraId="3913AF28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2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>Редактировать тексты: собственные/созданные другими обучающимися тексты с целью совершенствования их содержания и формы; сопоставлять исходный и отредактированный тексты.</w:t>
      </w:r>
    </w:p>
    <w:p w14:paraId="43335844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3CDEE2A" w14:textId="77777777" w:rsidR="001D6DB4" w:rsidRPr="001D6DB4" w:rsidRDefault="001D6DB4" w:rsidP="001D6DB4">
      <w:pPr>
        <w:widowControl w:val="0"/>
        <w:autoSpaceDE w:val="0"/>
        <w:autoSpaceDN w:val="0"/>
        <w:spacing w:after="0" w:line="320" w:lineRule="exact"/>
        <w:ind w:left="14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</w:t>
      </w:r>
      <w:r w:rsidRPr="001D6DB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разновидности</w:t>
      </w:r>
      <w:r w:rsidRPr="001D6DB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языка</w:t>
      </w:r>
    </w:p>
    <w:p w14:paraId="2E368359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</w:t>
      </w:r>
      <w:r w:rsidRPr="001D6DB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жанров</w:t>
      </w:r>
      <w:r w:rsidRPr="001D6DB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научного</w:t>
      </w:r>
      <w:r w:rsidRPr="001D6DB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стиля</w:t>
      </w:r>
      <w:r w:rsidRPr="001D6DB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(реферат,</w:t>
      </w:r>
      <w:r w:rsidRPr="001D6DB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доклад</w:t>
      </w:r>
      <w:r w:rsidRPr="001D6DB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на</w:t>
      </w:r>
      <w:r w:rsidRPr="001D6DB4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научную</w:t>
      </w:r>
      <w:r w:rsidRPr="001D6DB4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тему),</w:t>
      </w:r>
      <w:r w:rsidRPr="001D6DB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выявлять сочетание различных функциональных разновидностей языка в тексте, средства связи предложений в тексте.</w:t>
      </w:r>
    </w:p>
    <w:p w14:paraId="7C59A8BF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Создавать тексты с опорой на образец официально-делового стиля (заявление, объяснительная записка, автобиография, характеристика), публицистических жанров; оформлять деловые бумаги с опорой на образец.</w:t>
      </w:r>
    </w:p>
    <w:p w14:paraId="16ABA92A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5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2857AD0" w14:textId="77777777" w:rsidR="001D6DB4" w:rsidRPr="001D6DB4" w:rsidRDefault="001D6DB4" w:rsidP="001D6DB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5C54D22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14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1D6DB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ЯЗЫКА</w:t>
      </w:r>
    </w:p>
    <w:p w14:paraId="5D2D0DCE" w14:textId="77777777" w:rsidR="001D6DB4" w:rsidRPr="001D6DB4" w:rsidRDefault="001D6DB4" w:rsidP="001D6DB4">
      <w:pPr>
        <w:widowControl w:val="0"/>
        <w:autoSpaceDE w:val="0"/>
        <w:autoSpaceDN w:val="0"/>
        <w:spacing w:after="0" w:line="319" w:lineRule="exact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D6DB4">
        <w:rPr>
          <w:rFonts w:ascii="Times New Roman" w:eastAsia="Times New Roman" w:hAnsi="Times New Roman" w:cs="Times New Roman"/>
          <w:b/>
          <w:bCs/>
          <w:sz w:val="28"/>
          <w:szCs w:val="28"/>
        </w:rPr>
        <w:t>Cинтаксис</w:t>
      </w:r>
      <w:proofErr w:type="spellEnd"/>
      <w:r w:rsidRPr="001D6D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D6DB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1D6DB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bCs/>
          <w:sz w:val="28"/>
          <w:szCs w:val="28"/>
        </w:rPr>
        <w:t>речи.</w:t>
      </w:r>
      <w:r w:rsidRPr="001D6DB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Пунктуация</w:t>
      </w:r>
    </w:p>
    <w:p w14:paraId="24778CBA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1420" w:right="413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Иметь представление о синтаксисе как разделе лингвистики. Распознавать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словосочетание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единицы</w:t>
      </w:r>
      <w:r w:rsidRPr="001D6DB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синтаксиса. Различать функции знаков препинания.</w:t>
      </w:r>
    </w:p>
    <w:p w14:paraId="195E7CD6" w14:textId="77777777" w:rsidR="001D6DB4" w:rsidRPr="001D6DB4" w:rsidRDefault="001D6DB4" w:rsidP="001D6DB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E7D93C" w14:textId="77777777" w:rsidR="001D6DB4" w:rsidRPr="001D6DB4" w:rsidRDefault="001D6DB4" w:rsidP="001D6DB4">
      <w:pPr>
        <w:widowControl w:val="0"/>
        <w:autoSpaceDE w:val="0"/>
        <w:autoSpaceDN w:val="0"/>
        <w:spacing w:after="0" w:line="319" w:lineRule="exact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Словосочетание</w:t>
      </w:r>
    </w:p>
    <w:p w14:paraId="5185B52D" w14:textId="77777777" w:rsidR="001D6DB4" w:rsidRDefault="001D6DB4" w:rsidP="001D6DB4">
      <w:pPr>
        <w:widowControl w:val="0"/>
        <w:autoSpaceDE w:val="0"/>
        <w:autoSpaceDN w:val="0"/>
        <w:spacing w:after="0" w:line="240" w:lineRule="auto"/>
        <w:ind w:left="710" w:firstLine="710"/>
        <w:rPr>
          <w:rFonts w:ascii="Times New Roman" w:eastAsia="Times New Roman" w:hAnsi="Times New Roman" w:cs="Times New Roman"/>
          <w:i/>
          <w:spacing w:val="-2"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>Распознавать</w:t>
      </w:r>
      <w:r w:rsidRPr="001D6DB4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словосочетания</w:t>
      </w:r>
      <w:r w:rsidRPr="001D6DB4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по</w:t>
      </w:r>
      <w:r w:rsidRPr="001D6DB4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морфологическим</w:t>
      </w:r>
      <w:r w:rsidRPr="001D6DB4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свойствам</w:t>
      </w:r>
      <w:r w:rsidRPr="001D6DB4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главного слова:</w:t>
      </w:r>
      <w:r w:rsidRPr="001D6DB4">
        <w:rPr>
          <w:rFonts w:ascii="Times New Roman" w:eastAsia="Times New Roman" w:hAnsi="Times New Roman" w:cs="Times New Roman"/>
          <w:spacing w:val="76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именные,</w:t>
      </w:r>
      <w:r w:rsidRPr="001D6DB4">
        <w:rPr>
          <w:rFonts w:ascii="Times New Roman" w:eastAsia="Times New Roman" w:hAnsi="Times New Roman" w:cs="Times New Roman"/>
          <w:spacing w:val="79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глагольные,</w:t>
      </w:r>
      <w:r w:rsidRPr="001D6DB4">
        <w:rPr>
          <w:rFonts w:ascii="Times New Roman" w:eastAsia="Times New Roman" w:hAnsi="Times New Roman" w:cs="Times New Roman"/>
          <w:spacing w:val="79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наречные;</w:t>
      </w:r>
      <w:r w:rsidRPr="001D6DB4">
        <w:rPr>
          <w:rFonts w:ascii="Times New Roman" w:eastAsia="Times New Roman" w:hAnsi="Times New Roman" w:cs="Times New Roman"/>
          <w:spacing w:val="50"/>
          <w:w w:val="150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определять</w:t>
      </w:r>
      <w:r w:rsidRPr="001D6DB4">
        <w:rPr>
          <w:rFonts w:ascii="Times New Roman" w:eastAsia="Times New Roman" w:hAnsi="Times New Roman" w:cs="Times New Roman"/>
          <w:i/>
          <w:spacing w:val="79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типы</w:t>
      </w:r>
      <w:r w:rsidRPr="001D6DB4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подчинительной</w:t>
      </w:r>
    </w:p>
    <w:p w14:paraId="20359764" w14:textId="77777777" w:rsidR="001D6DB4" w:rsidRPr="001D6DB4" w:rsidRDefault="001D6DB4" w:rsidP="001D6DB4">
      <w:pPr>
        <w:widowControl w:val="0"/>
        <w:autoSpaceDE w:val="0"/>
        <w:autoSpaceDN w:val="0"/>
        <w:spacing w:before="67" w:after="0" w:line="242" w:lineRule="auto"/>
        <w:ind w:left="710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>связи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слов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в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словосочетании: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согласование,</w:t>
      </w:r>
      <w:r w:rsidRPr="001D6DB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управление,</w:t>
      </w:r>
      <w:r w:rsidRPr="001D6DB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примыкание;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выявлять грамматическую синонимию словосочетаний.</w:t>
      </w:r>
    </w:p>
    <w:p w14:paraId="42FDA9E6" w14:textId="77777777" w:rsidR="001D6DB4" w:rsidRPr="001D6DB4" w:rsidRDefault="001D6DB4" w:rsidP="001D6DB4">
      <w:pPr>
        <w:widowControl w:val="0"/>
        <w:autoSpaceDE w:val="0"/>
        <w:autoSpaceDN w:val="0"/>
        <w:spacing w:after="0" w:line="318" w:lineRule="exact"/>
        <w:ind w:left="1420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>Применять</w:t>
      </w:r>
      <w:r w:rsidRPr="001D6DB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нормы</w:t>
      </w:r>
      <w:r w:rsidRPr="001D6DB4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построения</w:t>
      </w:r>
      <w:r w:rsidRPr="001D6DB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словосочетаний.</w:t>
      </w:r>
    </w:p>
    <w:p w14:paraId="186BBCD7" w14:textId="77777777" w:rsidR="001D6DB4" w:rsidRPr="001D6DB4" w:rsidRDefault="001D6DB4" w:rsidP="001D6DB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38473D" w14:textId="77777777" w:rsidR="001D6DB4" w:rsidRPr="001D6DB4" w:rsidRDefault="001D6DB4" w:rsidP="001D6DB4">
      <w:pPr>
        <w:widowControl w:val="0"/>
        <w:autoSpaceDE w:val="0"/>
        <w:autoSpaceDN w:val="0"/>
        <w:spacing w:after="0" w:line="319" w:lineRule="exact"/>
        <w:ind w:left="14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Предложение</w:t>
      </w:r>
    </w:p>
    <w:p w14:paraId="2211E5C6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5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1D6DB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1D6DB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 xml:space="preserve">оформления предложения в устной и письменной речи; различать функции знаков 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>препинания.</w:t>
      </w:r>
    </w:p>
    <w:p w14:paraId="23A8A516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3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>Распознавать предложения по цели высказывания, эмоциональной окраске,</w:t>
      </w:r>
      <w:r w:rsidRPr="001D6DB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характеризовать</w:t>
      </w:r>
      <w:r w:rsidRPr="001D6DB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с</w:t>
      </w:r>
      <w:r w:rsidRPr="001D6DB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опорой</w:t>
      </w:r>
      <w:r w:rsidRPr="001D6DB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на</w:t>
      </w:r>
      <w:r w:rsidRPr="001D6DB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алгоритм</w:t>
      </w:r>
      <w:r w:rsidRPr="001D6DB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их</w:t>
      </w:r>
      <w:r w:rsidRPr="001D6DB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интонационные</w:t>
      </w:r>
      <w:r w:rsidRPr="001D6DB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и</w:t>
      </w:r>
      <w:r w:rsidRPr="001D6DB4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 xml:space="preserve">смысловые особенности, языковые формы выражения побуждения в побудительных предложениях; </w:t>
      </w:r>
      <w:r w:rsidRPr="001D6DB4">
        <w:rPr>
          <w:rFonts w:ascii="Times New Roman" w:eastAsia="Times New Roman" w:hAnsi="Times New Roman" w:cs="Times New Roman"/>
          <w:i/>
          <w:sz w:val="28"/>
        </w:rPr>
        <w:t>использовать в текстах публицистического стиля риторическое восклицание, вопросно-ответную форму изложения.</w:t>
      </w:r>
    </w:p>
    <w:p w14:paraId="17D213C3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 xml:space="preserve">Распознавать предложения по количеству грамматических основ; различать с опорой на визуализацию способы выражения подлежащего, виды сказуемого и способы его выражения. Применять нормы построения простого предложения, </w:t>
      </w:r>
      <w:r w:rsidRPr="001D6DB4">
        <w:rPr>
          <w:rFonts w:ascii="Times New Roman" w:eastAsia="Times New Roman" w:hAnsi="Times New Roman" w:cs="Times New Roman"/>
          <w:i/>
          <w:sz w:val="28"/>
          <w:szCs w:val="28"/>
        </w:rPr>
        <w:t>использования инверсии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 xml:space="preserve">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1D6D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большинство </w:t>
      </w:r>
      <w:r w:rsidRPr="001D6DB4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1D6DB4">
        <w:rPr>
          <w:rFonts w:ascii="Times New Roman" w:eastAsia="Times New Roman" w:hAnsi="Times New Roman" w:cs="Times New Roman"/>
          <w:b/>
          <w:i/>
          <w:sz w:val="28"/>
          <w:szCs w:val="28"/>
        </w:rPr>
        <w:t>меньшинство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, количественными сочетаниями. Применять с опорой на алгоритм нормы постановки тире между подлежащим и сказуемым.</w:t>
      </w:r>
    </w:p>
    <w:p w14:paraId="714CE05A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4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 xml:space="preserve">Распознавать предложения по наличию главных и второстепенных членов, </w:t>
      </w:r>
      <w:r w:rsidRPr="001D6DB4">
        <w:rPr>
          <w:rFonts w:ascii="Times New Roman" w:eastAsia="Times New Roman" w:hAnsi="Times New Roman" w:cs="Times New Roman"/>
          <w:i/>
          <w:sz w:val="28"/>
        </w:rPr>
        <w:t>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2D47C599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1" w:firstLine="710"/>
        <w:jc w:val="both"/>
        <w:rPr>
          <w:rFonts w:ascii="Times New Roman" w:eastAsia="Times New Roman" w:hAnsi="Times New Roman" w:cs="Times New Roman"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>Различать с опорой на визуализацию виды второстепенных членов предложения (</w:t>
      </w:r>
      <w:r w:rsidRPr="001D6DB4">
        <w:rPr>
          <w:rFonts w:ascii="Times New Roman" w:eastAsia="Times New Roman" w:hAnsi="Times New Roman" w:cs="Times New Roman"/>
          <w:i/>
          <w:sz w:val="28"/>
        </w:rPr>
        <w:t xml:space="preserve">согласованные и несогласованные определения, приложение как особый вид определения; прямые и косвенные дополнения, виды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обстоятельств</w:t>
      </w:r>
      <w:r w:rsidRPr="001D6DB4">
        <w:rPr>
          <w:rFonts w:ascii="Times New Roman" w:eastAsia="Times New Roman" w:hAnsi="Times New Roman" w:cs="Times New Roman"/>
          <w:spacing w:val="-2"/>
          <w:sz w:val="28"/>
        </w:rPr>
        <w:t>).</w:t>
      </w:r>
    </w:p>
    <w:p w14:paraId="35743D73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7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 xml:space="preserve">Распознавать с направляющей помощью педагога односоставные предложения, их грамматические признаки, морфологические средства выражения главных членов; </w:t>
      </w:r>
      <w:r w:rsidRPr="001D6DB4">
        <w:rPr>
          <w:rFonts w:ascii="Times New Roman" w:eastAsia="Times New Roman" w:hAnsi="Times New Roman" w:cs="Times New Roman"/>
          <w:i/>
          <w:sz w:val="28"/>
        </w:rPr>
        <w:t>различать виды односоставных предложений (назывное предложение, определённо-личное предложение, неопределённо- личное</w:t>
      </w:r>
      <w:r w:rsidRPr="001D6DB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предложение,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proofErr w:type="spellStart"/>
      <w:r w:rsidRPr="001D6DB4">
        <w:rPr>
          <w:rFonts w:ascii="Times New Roman" w:eastAsia="Times New Roman" w:hAnsi="Times New Roman" w:cs="Times New Roman"/>
          <w:i/>
          <w:sz w:val="28"/>
        </w:rPr>
        <w:t>обощённо</w:t>
      </w:r>
      <w:proofErr w:type="spellEnd"/>
      <w:r w:rsidRPr="001D6DB4">
        <w:rPr>
          <w:rFonts w:ascii="Times New Roman" w:eastAsia="Times New Roman" w:hAnsi="Times New Roman" w:cs="Times New Roman"/>
          <w:i/>
          <w:sz w:val="28"/>
        </w:rPr>
        <w:t>-личное</w:t>
      </w:r>
      <w:r w:rsidRPr="001D6DB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предложение,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безличное</w:t>
      </w:r>
      <w:r w:rsidRPr="001D6DB4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предложение</w:t>
      </w:r>
      <w:r w:rsidRPr="001D6DB4">
        <w:rPr>
          <w:rFonts w:ascii="Times New Roman" w:eastAsia="Times New Roman" w:hAnsi="Times New Roman" w:cs="Times New Roman"/>
          <w:sz w:val="28"/>
        </w:rPr>
        <w:t>); характеризовать</w:t>
      </w:r>
      <w:r w:rsidRPr="001D6DB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с</w:t>
      </w:r>
      <w:r w:rsidRPr="001D6DB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направляющей</w:t>
      </w:r>
      <w:r w:rsidRPr="001D6DB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помощью</w:t>
      </w:r>
      <w:r w:rsidRPr="001D6DB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педагога</w:t>
      </w:r>
      <w:r w:rsidRPr="001D6DB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грамматические</w:t>
      </w:r>
      <w:r w:rsidRPr="001D6DB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 xml:space="preserve">различия односоставных предложений и двусоставных неполных предложений; выявлять с опорой на алгоритм синтаксическую синонимию односоставных и двусоставных предложений; понимать особенности употребления односоставных предложений в речи; </w:t>
      </w:r>
      <w:r w:rsidRPr="001D6DB4">
        <w:rPr>
          <w:rFonts w:ascii="Times New Roman" w:eastAsia="Times New Roman" w:hAnsi="Times New Roman" w:cs="Times New Roman"/>
          <w:i/>
          <w:sz w:val="28"/>
        </w:rPr>
        <w:t xml:space="preserve">характеризовать грамматические, интонационные и пунктуационные особенности предложений со словами </w:t>
      </w:r>
      <w:r w:rsidRPr="001D6DB4">
        <w:rPr>
          <w:rFonts w:ascii="Times New Roman" w:eastAsia="Times New Roman" w:hAnsi="Times New Roman" w:cs="Times New Roman"/>
          <w:b/>
          <w:i/>
          <w:sz w:val="28"/>
        </w:rPr>
        <w:t>да</w:t>
      </w:r>
      <w:r w:rsidRPr="001D6DB4"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1D6DB4">
        <w:rPr>
          <w:rFonts w:ascii="Times New Roman" w:eastAsia="Times New Roman" w:hAnsi="Times New Roman" w:cs="Times New Roman"/>
          <w:b/>
          <w:i/>
          <w:spacing w:val="-4"/>
          <w:sz w:val="28"/>
        </w:rPr>
        <w:t>нет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>.</w:t>
      </w:r>
    </w:p>
    <w:p w14:paraId="47662777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3" w:firstLine="710"/>
        <w:jc w:val="both"/>
        <w:rPr>
          <w:rFonts w:ascii="Times New Roman" w:eastAsia="Times New Roman" w:hAnsi="Times New Roman" w:cs="Times New Roman"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>Характеризовать с использованием визуальной опоры признаки однородных членов предложения, средства их связи (союзная и бессоюзная связь</w:t>
      </w:r>
      <w:proofErr w:type="gramStart"/>
      <w:r w:rsidRPr="001D6DB4">
        <w:rPr>
          <w:rFonts w:ascii="Times New Roman" w:eastAsia="Times New Roman" w:hAnsi="Times New Roman" w:cs="Times New Roman"/>
          <w:sz w:val="28"/>
        </w:rPr>
        <w:t>);</w:t>
      </w:r>
      <w:r w:rsidRPr="001D6DB4">
        <w:rPr>
          <w:rFonts w:ascii="Times New Roman" w:eastAsia="Times New Roman" w:hAnsi="Times New Roman" w:cs="Times New Roman"/>
          <w:spacing w:val="51"/>
          <w:sz w:val="28"/>
        </w:rPr>
        <w:t xml:space="preserve">  </w:t>
      </w:r>
      <w:r w:rsidRPr="001D6DB4">
        <w:rPr>
          <w:rFonts w:ascii="Times New Roman" w:eastAsia="Times New Roman" w:hAnsi="Times New Roman" w:cs="Times New Roman"/>
          <w:i/>
          <w:sz w:val="28"/>
        </w:rPr>
        <w:t>различать</w:t>
      </w:r>
      <w:proofErr w:type="gramEnd"/>
      <w:r w:rsidRPr="001D6DB4">
        <w:rPr>
          <w:rFonts w:ascii="Times New Roman" w:eastAsia="Times New Roman" w:hAnsi="Times New Roman" w:cs="Times New Roman"/>
          <w:i/>
          <w:spacing w:val="49"/>
          <w:sz w:val="28"/>
        </w:rPr>
        <w:t xml:space="preserve">  </w:t>
      </w:r>
      <w:r w:rsidRPr="001D6DB4">
        <w:rPr>
          <w:rFonts w:ascii="Times New Roman" w:eastAsia="Times New Roman" w:hAnsi="Times New Roman" w:cs="Times New Roman"/>
          <w:i/>
          <w:sz w:val="28"/>
        </w:rPr>
        <w:t>однородные</w:t>
      </w:r>
      <w:r w:rsidRPr="001D6DB4">
        <w:rPr>
          <w:rFonts w:ascii="Times New Roman" w:eastAsia="Times New Roman" w:hAnsi="Times New Roman" w:cs="Times New Roman"/>
          <w:i/>
          <w:spacing w:val="50"/>
          <w:sz w:val="28"/>
        </w:rPr>
        <w:t xml:space="preserve">  </w:t>
      </w:r>
      <w:r w:rsidRPr="001D6DB4">
        <w:rPr>
          <w:rFonts w:ascii="Times New Roman" w:eastAsia="Times New Roman" w:hAnsi="Times New Roman" w:cs="Times New Roman"/>
          <w:i/>
          <w:sz w:val="28"/>
        </w:rPr>
        <w:t>и</w:t>
      </w:r>
      <w:r w:rsidRPr="001D6DB4">
        <w:rPr>
          <w:rFonts w:ascii="Times New Roman" w:eastAsia="Times New Roman" w:hAnsi="Times New Roman" w:cs="Times New Roman"/>
          <w:i/>
          <w:spacing w:val="51"/>
          <w:sz w:val="28"/>
        </w:rPr>
        <w:t xml:space="preserve">  </w:t>
      </w:r>
      <w:r w:rsidRPr="001D6DB4">
        <w:rPr>
          <w:rFonts w:ascii="Times New Roman" w:eastAsia="Times New Roman" w:hAnsi="Times New Roman" w:cs="Times New Roman"/>
          <w:i/>
          <w:sz w:val="28"/>
        </w:rPr>
        <w:t>неоднородные</w:t>
      </w:r>
      <w:r w:rsidRPr="001D6DB4">
        <w:rPr>
          <w:rFonts w:ascii="Times New Roman" w:eastAsia="Times New Roman" w:hAnsi="Times New Roman" w:cs="Times New Roman"/>
          <w:i/>
          <w:spacing w:val="50"/>
          <w:sz w:val="28"/>
        </w:rPr>
        <w:t xml:space="preserve">  </w:t>
      </w:r>
      <w:r w:rsidRPr="001D6DB4">
        <w:rPr>
          <w:rFonts w:ascii="Times New Roman" w:eastAsia="Times New Roman" w:hAnsi="Times New Roman" w:cs="Times New Roman"/>
          <w:i/>
          <w:sz w:val="28"/>
        </w:rPr>
        <w:t>определения;</w:t>
      </w:r>
      <w:r w:rsidRPr="001D6DB4">
        <w:rPr>
          <w:rFonts w:ascii="Times New Roman" w:eastAsia="Times New Roman" w:hAnsi="Times New Roman" w:cs="Times New Roman"/>
          <w:i/>
          <w:spacing w:val="57"/>
          <w:sz w:val="28"/>
        </w:rPr>
        <w:t xml:space="preserve">  </w:t>
      </w:r>
      <w:r w:rsidRPr="001D6DB4">
        <w:rPr>
          <w:rFonts w:ascii="Times New Roman" w:eastAsia="Times New Roman" w:hAnsi="Times New Roman" w:cs="Times New Roman"/>
          <w:spacing w:val="-2"/>
          <w:sz w:val="28"/>
        </w:rPr>
        <w:t>находить</w:t>
      </w:r>
    </w:p>
    <w:p w14:paraId="03490F5B" w14:textId="77777777" w:rsidR="001D6DB4" w:rsidRDefault="001D6DB4" w:rsidP="001D6D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43A8CB7" w14:textId="77777777" w:rsidR="001D6DB4" w:rsidRPr="001D6DB4" w:rsidRDefault="001D6DB4" w:rsidP="001D6DB4">
      <w:pPr>
        <w:widowControl w:val="0"/>
        <w:autoSpaceDE w:val="0"/>
        <w:autoSpaceDN w:val="0"/>
        <w:spacing w:before="67" w:after="0" w:line="242" w:lineRule="auto"/>
        <w:ind w:left="710" w:right="42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 xml:space="preserve">обобщающие слова при однородных членах; </w:t>
      </w:r>
      <w:r w:rsidRPr="001D6DB4">
        <w:rPr>
          <w:rFonts w:ascii="Times New Roman" w:eastAsia="Times New Roman" w:hAnsi="Times New Roman" w:cs="Times New Roman"/>
          <w:i/>
          <w:sz w:val="28"/>
        </w:rPr>
        <w:t xml:space="preserve">понимать особенности </w:t>
      </w:r>
      <w:proofErr w:type="spellStart"/>
      <w:r w:rsidRPr="001D6DB4">
        <w:rPr>
          <w:rFonts w:ascii="Times New Roman" w:eastAsia="Times New Roman" w:hAnsi="Times New Roman" w:cs="Times New Roman"/>
          <w:i/>
          <w:sz w:val="28"/>
        </w:rPr>
        <w:t>употреб</w:t>
      </w:r>
      <w:proofErr w:type="spellEnd"/>
      <w:r w:rsidRPr="001D6DB4">
        <w:rPr>
          <w:rFonts w:ascii="Times New Roman" w:eastAsia="Times New Roman" w:hAnsi="Times New Roman" w:cs="Times New Roman"/>
          <w:i/>
          <w:sz w:val="28"/>
        </w:rPr>
        <w:t xml:space="preserve">- </w:t>
      </w:r>
      <w:proofErr w:type="spellStart"/>
      <w:r w:rsidRPr="001D6DB4">
        <w:rPr>
          <w:rFonts w:ascii="Times New Roman" w:eastAsia="Times New Roman" w:hAnsi="Times New Roman" w:cs="Times New Roman"/>
          <w:i/>
          <w:sz w:val="28"/>
        </w:rPr>
        <w:t>ления</w:t>
      </w:r>
      <w:proofErr w:type="spellEnd"/>
      <w:r w:rsidRPr="001D6DB4">
        <w:rPr>
          <w:rFonts w:ascii="Times New Roman" w:eastAsia="Times New Roman" w:hAnsi="Times New Roman" w:cs="Times New Roman"/>
          <w:i/>
          <w:sz w:val="28"/>
        </w:rPr>
        <w:t xml:space="preserve"> в речи сочетаний однородных членов разных типов.</w:t>
      </w:r>
    </w:p>
    <w:p w14:paraId="25351609" w14:textId="77777777" w:rsidR="001D6DB4" w:rsidRPr="001D6DB4" w:rsidRDefault="001D6DB4" w:rsidP="001D6DB4">
      <w:pPr>
        <w:widowControl w:val="0"/>
        <w:autoSpaceDE w:val="0"/>
        <w:autoSpaceDN w:val="0"/>
        <w:spacing w:after="0" w:line="242" w:lineRule="auto"/>
        <w:ind w:left="710" w:right="424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1D6DB4">
        <w:rPr>
          <w:rFonts w:ascii="Times New Roman" w:eastAsia="Times New Roman" w:hAnsi="Times New Roman" w:cs="Times New Roman"/>
          <w:b/>
          <w:i/>
          <w:sz w:val="28"/>
        </w:rPr>
        <w:t>не только… но и</w:t>
      </w:r>
      <w:r w:rsidRPr="001D6DB4">
        <w:rPr>
          <w:rFonts w:ascii="Times New Roman" w:eastAsia="Times New Roman" w:hAnsi="Times New Roman" w:cs="Times New Roman"/>
          <w:i/>
          <w:sz w:val="28"/>
        </w:rPr>
        <w:t xml:space="preserve">, </w:t>
      </w:r>
      <w:r w:rsidRPr="001D6DB4">
        <w:rPr>
          <w:rFonts w:ascii="Times New Roman" w:eastAsia="Times New Roman" w:hAnsi="Times New Roman" w:cs="Times New Roman"/>
          <w:b/>
          <w:i/>
          <w:sz w:val="28"/>
        </w:rPr>
        <w:t>как… так и</w:t>
      </w:r>
      <w:r w:rsidRPr="001D6DB4">
        <w:rPr>
          <w:rFonts w:ascii="Times New Roman" w:eastAsia="Times New Roman" w:hAnsi="Times New Roman" w:cs="Times New Roman"/>
          <w:i/>
          <w:sz w:val="28"/>
        </w:rPr>
        <w:t>.</w:t>
      </w:r>
    </w:p>
    <w:p w14:paraId="009B0AAD" w14:textId="77777777" w:rsidR="001D6DB4" w:rsidRPr="001D6DB4" w:rsidRDefault="001D6DB4" w:rsidP="001D6DB4">
      <w:pPr>
        <w:widowControl w:val="0"/>
        <w:autoSpaceDE w:val="0"/>
        <w:autoSpaceDN w:val="0"/>
        <w:spacing w:after="0" w:line="315" w:lineRule="exact"/>
        <w:ind w:left="142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>Применять</w:t>
      </w:r>
      <w:r w:rsidRPr="001D6DB4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при</w:t>
      </w:r>
      <w:r w:rsidRPr="001D6DB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необходимости</w:t>
      </w:r>
      <w:r w:rsidRPr="001D6DB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с</w:t>
      </w:r>
      <w:r w:rsidRPr="001D6DB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визуальной</w:t>
      </w:r>
      <w:r w:rsidRPr="001D6DB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поддержкой</w:t>
      </w:r>
    </w:p>
    <w:p w14:paraId="56F53330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9" w:firstLine="710"/>
        <w:jc w:val="both"/>
        <w:rPr>
          <w:rFonts w:ascii="Times New Roman" w:eastAsia="Times New Roman" w:hAnsi="Times New Roman" w:cs="Times New Roman"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>нормы постановки знаков препинания в предложениях с однородными членами,</w:t>
      </w:r>
      <w:r w:rsidRPr="001D6DB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связанными</w:t>
      </w:r>
      <w:r w:rsidRPr="001D6DB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попарно,</w:t>
      </w:r>
      <w:r w:rsidRPr="001D6DB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с</w:t>
      </w:r>
      <w:r w:rsidRPr="001D6DB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помощью</w:t>
      </w:r>
      <w:r w:rsidRPr="001D6DB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повторяющихся</w:t>
      </w:r>
      <w:r w:rsidRPr="001D6DB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союзов</w:t>
      </w:r>
      <w:r w:rsidRPr="001D6DB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(</w:t>
      </w:r>
      <w:proofErr w:type="gramStart"/>
      <w:r w:rsidRPr="001D6DB4">
        <w:rPr>
          <w:rFonts w:ascii="Times New Roman" w:eastAsia="Times New Roman" w:hAnsi="Times New Roman" w:cs="Times New Roman"/>
          <w:b/>
          <w:i/>
          <w:sz w:val="28"/>
        </w:rPr>
        <w:t>и...</w:t>
      </w:r>
      <w:proofErr w:type="gramEnd"/>
      <w:r w:rsidRPr="001D6DB4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i/>
          <w:sz w:val="28"/>
        </w:rPr>
        <w:t>и,</w:t>
      </w:r>
      <w:r w:rsidRPr="001D6DB4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b/>
          <w:i/>
          <w:sz w:val="28"/>
        </w:rPr>
        <w:t xml:space="preserve">или... или, </w:t>
      </w:r>
      <w:proofErr w:type="spellStart"/>
      <w:r w:rsidRPr="001D6DB4">
        <w:rPr>
          <w:rFonts w:ascii="Times New Roman" w:eastAsia="Times New Roman" w:hAnsi="Times New Roman" w:cs="Times New Roman"/>
          <w:b/>
          <w:i/>
          <w:sz w:val="28"/>
        </w:rPr>
        <w:t>либo</w:t>
      </w:r>
      <w:proofErr w:type="spellEnd"/>
      <w:r w:rsidRPr="001D6DB4">
        <w:rPr>
          <w:rFonts w:ascii="Times New Roman" w:eastAsia="Times New Roman" w:hAnsi="Times New Roman" w:cs="Times New Roman"/>
          <w:b/>
          <w:i/>
          <w:sz w:val="28"/>
        </w:rPr>
        <w:t xml:space="preserve">... </w:t>
      </w:r>
      <w:proofErr w:type="spellStart"/>
      <w:r w:rsidRPr="001D6DB4">
        <w:rPr>
          <w:rFonts w:ascii="Times New Roman" w:eastAsia="Times New Roman" w:hAnsi="Times New Roman" w:cs="Times New Roman"/>
          <w:b/>
          <w:i/>
          <w:sz w:val="28"/>
        </w:rPr>
        <w:t>либo</w:t>
      </w:r>
      <w:proofErr w:type="spellEnd"/>
      <w:r w:rsidRPr="001D6DB4">
        <w:rPr>
          <w:rFonts w:ascii="Times New Roman" w:eastAsia="Times New Roman" w:hAnsi="Times New Roman" w:cs="Times New Roman"/>
          <w:b/>
          <w:i/>
          <w:sz w:val="28"/>
        </w:rPr>
        <w:t xml:space="preserve">, ни... ни, </w:t>
      </w:r>
      <w:proofErr w:type="spellStart"/>
      <w:r w:rsidRPr="001D6DB4">
        <w:rPr>
          <w:rFonts w:ascii="Times New Roman" w:eastAsia="Times New Roman" w:hAnsi="Times New Roman" w:cs="Times New Roman"/>
          <w:b/>
          <w:i/>
          <w:sz w:val="28"/>
        </w:rPr>
        <w:t>тo</w:t>
      </w:r>
      <w:proofErr w:type="spellEnd"/>
      <w:r w:rsidRPr="001D6DB4">
        <w:rPr>
          <w:rFonts w:ascii="Times New Roman" w:eastAsia="Times New Roman" w:hAnsi="Times New Roman" w:cs="Times New Roman"/>
          <w:b/>
          <w:i/>
          <w:sz w:val="28"/>
        </w:rPr>
        <w:t xml:space="preserve">... </w:t>
      </w:r>
      <w:proofErr w:type="spellStart"/>
      <w:r w:rsidRPr="001D6DB4">
        <w:rPr>
          <w:rFonts w:ascii="Times New Roman" w:eastAsia="Times New Roman" w:hAnsi="Times New Roman" w:cs="Times New Roman"/>
          <w:b/>
          <w:i/>
          <w:sz w:val="28"/>
        </w:rPr>
        <w:t>тo</w:t>
      </w:r>
      <w:proofErr w:type="spellEnd"/>
      <w:r w:rsidRPr="001D6DB4">
        <w:rPr>
          <w:rFonts w:ascii="Times New Roman" w:eastAsia="Times New Roman" w:hAnsi="Times New Roman" w:cs="Times New Roman"/>
          <w:i/>
          <w:sz w:val="28"/>
        </w:rPr>
        <w:t xml:space="preserve">); </w:t>
      </w:r>
      <w:r w:rsidRPr="001D6DB4">
        <w:rPr>
          <w:rFonts w:ascii="Times New Roman" w:eastAsia="Times New Roman" w:hAnsi="Times New Roman" w:cs="Times New Roman"/>
          <w:sz w:val="28"/>
        </w:rPr>
        <w:t>нормы постановки знаков препинания в предложениях с обобщающим словом при однородных членах при необходимости с визуальной поддержкой.</w:t>
      </w:r>
    </w:p>
    <w:p w14:paraId="17B995F4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9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 xml:space="preserve">Распознавать простые неосложнённые предложения, </w:t>
      </w:r>
      <w:r w:rsidRPr="001D6DB4">
        <w:rPr>
          <w:rFonts w:ascii="Times New Roman" w:eastAsia="Times New Roman" w:hAnsi="Times New Roman" w:cs="Times New Roman"/>
          <w:i/>
          <w:sz w:val="28"/>
          <w:szCs w:val="28"/>
        </w:rPr>
        <w:t xml:space="preserve">в том числе предложения с неоднородными определениями;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</w:t>
      </w:r>
      <w:r w:rsidRPr="001D6DB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вводными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1D6DB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предложениями,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>вставными</w:t>
      </w:r>
      <w:r w:rsidRPr="001D6DB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  <w:szCs w:val="28"/>
        </w:rPr>
        <w:t xml:space="preserve">конструкциями, </w:t>
      </w:r>
      <w:r w:rsidRPr="001D6DB4">
        <w:rPr>
          <w:rFonts w:ascii="Times New Roman" w:eastAsia="Times New Roman" w:hAnsi="Times New Roman" w:cs="Times New Roman"/>
          <w:spacing w:val="-2"/>
          <w:sz w:val="28"/>
          <w:szCs w:val="28"/>
        </w:rPr>
        <w:t>междометиями.</w:t>
      </w:r>
    </w:p>
    <w:p w14:paraId="45BA6498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7" w:firstLine="710"/>
        <w:jc w:val="both"/>
        <w:rPr>
          <w:rFonts w:ascii="Times New Roman" w:eastAsia="Times New Roman" w:hAnsi="Times New Roman" w:cs="Times New Roman"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 xml:space="preserve">Различать виды обособленных членов предложения, применять нормы обособления согласованных и несогласованных определений (в том числе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приложений),</w:t>
      </w:r>
      <w:r w:rsidRPr="001D6DB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дополнений,</w:t>
      </w:r>
      <w:r w:rsidRPr="001D6DB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обстоятельств,</w:t>
      </w:r>
      <w:r w:rsidRPr="001D6DB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уточняющих</w:t>
      </w:r>
      <w:r w:rsidRPr="001D6DB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членов,</w:t>
      </w:r>
      <w:r w:rsidRPr="001D6DB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 xml:space="preserve">пояснительных </w:t>
      </w:r>
      <w:r w:rsidRPr="001D6DB4">
        <w:rPr>
          <w:rFonts w:ascii="Times New Roman" w:eastAsia="Times New Roman" w:hAnsi="Times New Roman" w:cs="Times New Roman"/>
          <w:i/>
          <w:sz w:val="28"/>
        </w:rPr>
        <w:t>и присоединительных конструкций</w:t>
      </w:r>
      <w:r w:rsidRPr="001D6DB4">
        <w:rPr>
          <w:rFonts w:ascii="Times New Roman" w:eastAsia="Times New Roman" w:hAnsi="Times New Roman" w:cs="Times New Roman"/>
          <w:sz w:val="28"/>
        </w:rPr>
        <w:t xml:space="preserve">. 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вводными и вставными конструкциями, обращениями и </w:t>
      </w:r>
      <w:r w:rsidRPr="001D6DB4">
        <w:rPr>
          <w:rFonts w:ascii="Times New Roman" w:eastAsia="Times New Roman" w:hAnsi="Times New Roman" w:cs="Times New Roman"/>
          <w:spacing w:val="-2"/>
          <w:sz w:val="28"/>
        </w:rPr>
        <w:t>междометиями.</w:t>
      </w:r>
    </w:p>
    <w:p w14:paraId="1AB1E27A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7" w:firstLine="710"/>
        <w:jc w:val="both"/>
        <w:rPr>
          <w:rFonts w:ascii="Times New Roman" w:eastAsia="Times New Roman" w:hAnsi="Times New Roman" w:cs="Times New Roman"/>
          <w:i/>
          <w:sz w:val="28"/>
        </w:rPr>
      </w:pPr>
      <w:r w:rsidRPr="001D6DB4">
        <w:rPr>
          <w:rFonts w:ascii="Times New Roman" w:eastAsia="Times New Roman" w:hAnsi="Times New Roman" w:cs="Times New Roman"/>
          <w:i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обращениями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и</w:t>
      </w:r>
      <w:r w:rsidRPr="001D6DB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междометиями</w:t>
      </w:r>
      <w:r w:rsidRPr="001D6DB4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в</w:t>
      </w:r>
      <w:r w:rsidRPr="001D6DB4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речи,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понимать</w:t>
      </w:r>
      <w:r w:rsidRPr="001D6DB4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>их</w:t>
      </w:r>
      <w:r w:rsidRPr="001D6DB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i/>
          <w:sz w:val="28"/>
        </w:rPr>
        <w:t xml:space="preserve">функции; выявлять синонимию членов предложения и вводных слов, словосочетаний и 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>предложений.</w:t>
      </w:r>
    </w:p>
    <w:p w14:paraId="354A3232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19" w:firstLine="710"/>
        <w:jc w:val="both"/>
        <w:rPr>
          <w:rFonts w:ascii="Times New Roman" w:eastAsia="Times New Roman" w:hAnsi="Times New Roman" w:cs="Times New Roman"/>
          <w:sz w:val="28"/>
        </w:rPr>
      </w:pPr>
      <w:r w:rsidRPr="001D6DB4">
        <w:rPr>
          <w:rFonts w:ascii="Times New Roman" w:eastAsia="Times New Roman" w:hAnsi="Times New Roman" w:cs="Times New Roman"/>
          <w:sz w:val="28"/>
        </w:rPr>
        <w:t xml:space="preserve">Применять нормы построения предложений с вводными словами и </w:t>
      </w:r>
      <w:r w:rsidRPr="001D6DB4">
        <w:rPr>
          <w:rFonts w:ascii="Times New Roman" w:eastAsia="Times New Roman" w:hAnsi="Times New Roman" w:cs="Times New Roman"/>
          <w:spacing w:val="-2"/>
          <w:sz w:val="28"/>
        </w:rPr>
        <w:t>предложениями,</w:t>
      </w:r>
      <w:r w:rsidRPr="001D6DB4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pacing w:val="-2"/>
          <w:sz w:val="28"/>
        </w:rPr>
        <w:t>вставными</w:t>
      </w:r>
      <w:r w:rsidRPr="001D6DB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pacing w:val="-2"/>
          <w:sz w:val="28"/>
        </w:rPr>
        <w:t>конструкциями,</w:t>
      </w:r>
      <w:r w:rsidRPr="001D6DB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pacing w:val="-2"/>
          <w:sz w:val="28"/>
        </w:rPr>
        <w:t>обращениями</w:t>
      </w:r>
      <w:r w:rsidRPr="001D6DB4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pacing w:val="-2"/>
          <w:sz w:val="28"/>
        </w:rPr>
        <w:t>(</w:t>
      </w:r>
      <w:r w:rsidRPr="001D6DB4">
        <w:rPr>
          <w:rFonts w:ascii="Times New Roman" w:eastAsia="Times New Roman" w:hAnsi="Times New Roman" w:cs="Times New Roman"/>
          <w:i/>
          <w:spacing w:val="-2"/>
          <w:sz w:val="28"/>
        </w:rPr>
        <w:t xml:space="preserve">распространёнными </w:t>
      </w:r>
      <w:r w:rsidRPr="001D6DB4">
        <w:rPr>
          <w:rFonts w:ascii="Times New Roman" w:eastAsia="Times New Roman" w:hAnsi="Times New Roman" w:cs="Times New Roman"/>
          <w:i/>
          <w:sz w:val="28"/>
        </w:rPr>
        <w:t>и нераспространёнными</w:t>
      </w:r>
      <w:r w:rsidRPr="001D6DB4">
        <w:rPr>
          <w:rFonts w:ascii="Times New Roman" w:eastAsia="Times New Roman" w:hAnsi="Times New Roman" w:cs="Times New Roman"/>
          <w:sz w:val="28"/>
        </w:rPr>
        <w:t>), междометиями.</w:t>
      </w:r>
    </w:p>
    <w:p w14:paraId="7A7473C3" w14:textId="77777777" w:rsidR="001D6DB4" w:rsidRPr="001D6DB4" w:rsidRDefault="001D6DB4" w:rsidP="001D6DB4">
      <w:pPr>
        <w:widowControl w:val="0"/>
        <w:autoSpaceDE w:val="0"/>
        <w:autoSpaceDN w:val="0"/>
        <w:spacing w:after="0" w:line="240" w:lineRule="auto"/>
        <w:ind w:left="710" w:right="42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DB4">
        <w:rPr>
          <w:rFonts w:ascii="Times New Roman" w:eastAsia="Times New Roman" w:hAnsi="Times New Roman" w:cs="Times New Roman"/>
          <w:sz w:val="28"/>
          <w:szCs w:val="28"/>
        </w:rPr>
        <w:t>Распознавать при необходимости с визуальной поддержкой сложные предложения, конструкции с чужой речью (в рамках изученного).</w:t>
      </w:r>
    </w:p>
    <w:p w14:paraId="2CDFD1CE" w14:textId="23CDC879" w:rsidR="008C096E" w:rsidRPr="00D912C8" w:rsidRDefault="001D6DB4" w:rsidP="00D912C8">
      <w:pPr>
        <w:widowControl w:val="0"/>
        <w:autoSpaceDE w:val="0"/>
        <w:autoSpaceDN w:val="0"/>
        <w:spacing w:after="0" w:line="240" w:lineRule="auto"/>
        <w:ind w:left="710" w:right="421" w:firstLine="710"/>
        <w:jc w:val="both"/>
        <w:rPr>
          <w:rFonts w:ascii="Times New Roman" w:eastAsia="Times New Roman" w:hAnsi="Times New Roman" w:cs="Times New Roman"/>
          <w:i/>
          <w:sz w:val="28"/>
        </w:rPr>
        <w:sectPr w:rsidR="008C096E" w:rsidRPr="00D912C8" w:rsidSect="008C096E">
          <w:pgSz w:w="11910" w:h="16840"/>
          <w:pgMar w:top="1040" w:right="425" w:bottom="280" w:left="850" w:header="0" w:footer="937" w:gutter="0"/>
          <w:cols w:space="720"/>
        </w:sectPr>
      </w:pPr>
      <w:r w:rsidRPr="001D6DB4">
        <w:rPr>
          <w:rFonts w:ascii="Times New Roman" w:eastAsia="Times New Roman" w:hAnsi="Times New Roman" w:cs="Times New Roman"/>
          <w:sz w:val="28"/>
        </w:rPr>
        <w:t>Проводить</w:t>
      </w:r>
      <w:r w:rsidRPr="001D6DB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с</w:t>
      </w:r>
      <w:r w:rsidRPr="001D6DB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опорой</w:t>
      </w:r>
      <w:r w:rsidRPr="001D6DB4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на</w:t>
      </w:r>
      <w:r w:rsidRPr="001D6DB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алгоритм</w:t>
      </w:r>
      <w:r w:rsidRPr="001D6DB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синтаксический</w:t>
      </w:r>
      <w:r w:rsidRPr="001D6DB4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>разбор</w:t>
      </w:r>
      <w:r w:rsidRPr="001D6DB4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D6DB4">
        <w:rPr>
          <w:rFonts w:ascii="Times New Roman" w:eastAsia="Times New Roman" w:hAnsi="Times New Roman" w:cs="Times New Roman"/>
          <w:sz w:val="28"/>
        </w:rPr>
        <w:t xml:space="preserve">словосочетаний, синтаксический </w:t>
      </w:r>
      <w:r w:rsidRPr="001D6DB4">
        <w:rPr>
          <w:rFonts w:ascii="Times New Roman" w:eastAsia="Times New Roman" w:hAnsi="Times New Roman" w:cs="Times New Roman"/>
          <w:i/>
          <w:sz w:val="28"/>
        </w:rPr>
        <w:t xml:space="preserve">и пунктуационный </w:t>
      </w:r>
      <w:r w:rsidRPr="001D6DB4">
        <w:rPr>
          <w:rFonts w:ascii="Times New Roman" w:eastAsia="Times New Roman" w:hAnsi="Times New Roman" w:cs="Times New Roman"/>
          <w:sz w:val="28"/>
        </w:rPr>
        <w:t xml:space="preserve">разбор предложений; </w:t>
      </w:r>
      <w:r w:rsidRPr="001D6DB4">
        <w:rPr>
          <w:rFonts w:ascii="Times New Roman" w:eastAsia="Times New Roman" w:hAnsi="Times New Roman" w:cs="Times New Roman"/>
          <w:i/>
          <w:sz w:val="28"/>
        </w:rPr>
        <w:t>применять знания по синтаксису и пунктуации при выполнении языкового анализа различных видов и в речевой практике</w:t>
      </w:r>
    </w:p>
    <w:p w14:paraId="402906A4" w14:textId="6CE1FA55" w:rsidR="00DA14E9" w:rsidRPr="0045294F" w:rsidRDefault="00DA14E9" w:rsidP="00703A3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планирование.</w:t>
      </w:r>
    </w:p>
    <w:p w14:paraId="5FE4A5E8" w14:textId="77777777" w:rsidR="00703A37" w:rsidRDefault="00703A37" w:rsidP="00703A37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83"/>
        <w:gridCol w:w="4367"/>
        <w:gridCol w:w="1166"/>
        <w:gridCol w:w="1841"/>
        <w:gridCol w:w="1910"/>
        <w:gridCol w:w="1347"/>
        <w:gridCol w:w="3050"/>
      </w:tblGrid>
      <w:tr w:rsidR="00DA14E9" w:rsidRPr="00DA14E9" w14:paraId="400F88F7" w14:textId="77777777" w:rsidTr="00500FA1">
        <w:trPr>
          <w:trHeight w:val="144"/>
        </w:trPr>
        <w:tc>
          <w:tcPr>
            <w:tcW w:w="9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18DD4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AECA54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8CB9FB" w14:textId="77777777" w:rsidR="00DA14E9" w:rsidRPr="00DA14E9" w:rsidRDefault="00DA14E9" w:rsidP="00DA14E9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8C7A653" w14:textId="77777777" w:rsidR="00DA14E9" w:rsidRPr="00DA14E9" w:rsidRDefault="00DA14E9" w:rsidP="00DA14E9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44BDAE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D9BE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6C2784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8E398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442C1B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14E9" w:rsidRPr="00DA14E9" w14:paraId="690E8ADD" w14:textId="77777777" w:rsidTr="00500FA1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0637C9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96DB82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6FDA9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823022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160CF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2FD7E7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E9370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AF0F04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3F448A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352D10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14E9" w:rsidRPr="00DA14E9" w14:paraId="68569CE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22822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A971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8409A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72341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451E9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B33E3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6719D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https://m.edsoo.ru/fba97dee</w:t>
              </w:r>
            </w:hyperlink>
          </w:p>
        </w:tc>
      </w:tr>
      <w:tr w:rsidR="00DA14E9" w:rsidRPr="00DA14E9" w14:paraId="2EAF89A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F11CD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EAE047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Повторение. Правописание н и </w:t>
            </w:r>
            <w:proofErr w:type="spellStart"/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нн</w:t>
            </w:r>
            <w:proofErr w:type="spellEnd"/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AAF8D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18D2B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9111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F2AD2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E9716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https://m.edsoo.ru/fba97f9c</w:t>
              </w:r>
            </w:hyperlink>
          </w:p>
        </w:tc>
      </w:tr>
      <w:tr w:rsidR="00DA14E9" w:rsidRPr="00DA14E9" w14:paraId="55B21797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3FC06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C40960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A8944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4DFB2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A8F55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D7D859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93C9D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https://m.edsoo.ru/fba98208</w:t>
              </w:r>
            </w:hyperlink>
          </w:p>
        </w:tc>
      </w:tr>
      <w:tr w:rsidR="00DA14E9" w:rsidRPr="00DA14E9" w14:paraId="3F06E746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3FCC54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8E8F81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240B4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D24EB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2339E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70D7A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D732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https://m.edsoo.ru/fba98492</w:t>
              </w:r>
            </w:hyperlink>
          </w:p>
        </w:tc>
      </w:tr>
      <w:tr w:rsidR="00DA14E9" w:rsidRPr="00DA14E9" w14:paraId="15BBA1E9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32EF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8C841A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B4CE4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599AA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E1ED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418D0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CBE92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https://m.edsoo.ru/fba98686</w:t>
              </w:r>
            </w:hyperlink>
          </w:p>
        </w:tc>
      </w:tr>
      <w:tr w:rsidR="00DA14E9" w:rsidRPr="00DA14E9" w14:paraId="7B838F54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3F11FA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195B6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культура речи. Монолог-повествование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9448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C7C27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C48F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08F21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3D4B6D" w14:textId="06F06D38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2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https://m.edsoo.ru/fba98492</w:t>
              </w:r>
            </w:hyperlink>
          </w:p>
        </w:tc>
      </w:tr>
      <w:tr w:rsidR="00DA14E9" w:rsidRPr="00DA14E9" w14:paraId="734BD58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1E7797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DE88E4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364CA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28508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A5BB0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041A8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79E4D0" w14:textId="53F7228F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3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01473907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4A9CD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6EC795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EB67D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A516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10E6A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6C9A0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5D31A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https://m.edsoo.ru/fba98c3a</w:t>
              </w:r>
            </w:hyperlink>
          </w:p>
        </w:tc>
      </w:tr>
      <w:tr w:rsidR="00DA14E9" w:rsidRPr="00DA14E9" w14:paraId="423951D3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637518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8FF25D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51943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AEF90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5305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6D50B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DD8F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https://m.edsoo.ru/fba98e2e</w:t>
              </w:r>
            </w:hyperlink>
          </w:p>
        </w:tc>
      </w:tr>
      <w:tr w:rsidR="00DA14E9" w:rsidRPr="00DA14E9" w14:paraId="1FE9E38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04DA2E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32D7F9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44D5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66D87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8A53D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BF7BC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FC7A39" w14:textId="137A1DD7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6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0095E5C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C99D02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994B10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Проверочная работа по теме: «Текст»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E1900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F805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B3FA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54DBFA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87F38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https://m.edsoo.ru/fba99270</w:t>
              </w:r>
            </w:hyperlink>
          </w:p>
        </w:tc>
      </w:tr>
      <w:tr w:rsidR="00DA14E9" w:rsidRPr="00DA14E9" w14:paraId="5213A886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9D8A98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AA7A2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Средства и способы связи предложений в тексте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DE2F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D89EC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5026F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3902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EDC10C" w14:textId="3A21CF7E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8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61B6FF78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34FB3D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735D8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Средства и способы связи предложений в тексте.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F95B6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34B0F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76148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FE513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7F74F8" w14:textId="1AFC6D56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9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4CA468DE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739355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E7FD92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F78DC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6C68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FC4FD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0AB2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1BC5F" w14:textId="61891871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0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16725297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57FD1D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963406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56B90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04015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B4B70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DF7A8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6BD90A" w14:textId="16A47EA1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1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62BA455E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D72B5F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A79E0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 на тему: "Какую роль играют книги в жизни человека?"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67179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00BE9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D872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57594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9F9A0" w14:textId="72A69B13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2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6836F977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4039D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B570D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1796B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FCDFA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1C5A2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BBD0F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BF65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https://m.edsoo.ru/fba99ad6</w:t>
              </w:r>
            </w:hyperlink>
          </w:p>
        </w:tc>
      </w:tr>
      <w:tr w:rsidR="00DA14E9" w:rsidRPr="00DA14E9" w14:paraId="0940BC97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D4677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54FCDA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7504D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6CD0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3425C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9987BA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8B4E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https://m.edsoo.ru/fba99f9a</w:t>
              </w:r>
            </w:hyperlink>
          </w:p>
        </w:tc>
      </w:tr>
      <w:tr w:rsidR="00DA14E9" w:rsidRPr="00DA14E9" w14:paraId="46BD3D89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8FA8F3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513FAF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04C20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94CC9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9268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C7DDF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A1250" w14:textId="5100054A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5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72F1CD12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EE8CA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5F0DA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45B86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C0462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4EF30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CDE5E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F995BA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https://m.edsoo.ru/fba99c0c</w:t>
              </w:r>
            </w:hyperlink>
          </w:p>
        </w:tc>
      </w:tr>
      <w:tr w:rsidR="00DA14E9" w:rsidRPr="00DA14E9" w14:paraId="0A989F30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516D6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59EDC6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3C38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21DE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F17E9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92E4C9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5FE31D" w14:textId="408C763C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27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77FC354B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1FAB23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5281F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10EEE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A9CBE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FB79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337D9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6D4B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https://m.edsoo.ru/fba98ff0</w:t>
              </w:r>
            </w:hyperlink>
          </w:p>
        </w:tc>
      </w:tr>
      <w:tr w:rsidR="00DA14E9" w:rsidRPr="00DA14E9" w14:paraId="0BCB304F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567E6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BF9A86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97FAD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7E12B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A1F5A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5A5C9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FD56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https://m.edsoo.ru/fba9a81e</w:t>
              </w:r>
            </w:hyperlink>
          </w:p>
        </w:tc>
      </w:tr>
      <w:tr w:rsidR="00DA14E9" w:rsidRPr="00DA14E9" w14:paraId="484B6C3F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08F04A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F6F318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D899A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8AEBB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819BB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401D0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5F24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https://m.edsoo.ru/fba9a9a4</w:t>
              </w:r>
            </w:hyperlink>
          </w:p>
        </w:tc>
      </w:tr>
      <w:tr w:rsidR="00DA14E9" w:rsidRPr="00DA14E9" w14:paraId="27A96F7C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84956A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64C5E5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Словосочетание, его структура и виды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08B97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C094F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2006E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B480F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34E8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https://m.edsoo.ru/fba9ab34</w:t>
              </w:r>
            </w:hyperlink>
          </w:p>
        </w:tc>
      </w:tr>
      <w:tr w:rsidR="00DA14E9" w:rsidRPr="00DA14E9" w14:paraId="7DD0B167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26AFFB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39F20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07833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427C9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B1DCD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71B18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B4027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https://m.edsoo.ru/fba9ae72</w:t>
              </w:r>
            </w:hyperlink>
          </w:p>
        </w:tc>
      </w:tr>
      <w:tr w:rsidR="00DA14E9" w:rsidRPr="00DA14E9" w14:paraId="0FB1D3C8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32B294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9C2D7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47B3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8916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1FDA4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052A1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2D520F" w14:textId="4FF12E45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3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2C4D55D0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165A53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94049B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81A21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337EB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919EE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88FA8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FED56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https://m.edsoo.ru/fba9b228</w:t>
              </w:r>
            </w:hyperlink>
          </w:p>
        </w:tc>
      </w:tr>
      <w:tr w:rsidR="00DA14E9" w:rsidRPr="00DA14E9" w14:paraId="2ECB4BAC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E1E966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C3C9EB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60A5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68BBB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F6808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AE5AB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DA1E5B" w14:textId="09570899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35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46E118EE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2CB5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DEC75A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предложении. Основные признаки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92BB3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25CA3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CC26C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7947A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07FF7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https://m.edsoo.ru/fba9b53e</w:t>
              </w:r>
            </w:hyperlink>
          </w:p>
        </w:tc>
      </w:tr>
      <w:tr w:rsidR="00DA14E9" w:rsidRPr="00DA14E9" w14:paraId="79846FB3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8636FB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810D3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AA601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3552D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B8891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7099D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CB90F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https://m.edsoo.ru/fba9b6e2</w:t>
              </w:r>
            </w:hyperlink>
          </w:p>
        </w:tc>
      </w:tr>
      <w:tr w:rsidR="00DA14E9" w:rsidRPr="00DA14E9" w14:paraId="2C6E2945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E136C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FC0EA4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AA5D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47D62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F096B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231C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CBCC6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https://m.edsoo.ru/fba9b87c</w:t>
              </w:r>
            </w:hyperlink>
          </w:p>
        </w:tc>
      </w:tr>
      <w:tr w:rsidR="00DA14E9" w:rsidRPr="00DA14E9" w14:paraId="56D1B24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321456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42D9A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Двусоставные и односоставные предложения.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5585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3A54E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D6DE6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1FFF9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9E528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https://m.edsoo.ru/fba9ba0c</w:t>
              </w:r>
            </w:hyperlink>
          </w:p>
        </w:tc>
      </w:tr>
      <w:tr w:rsidR="00DA14E9" w:rsidRPr="00DA14E9" w14:paraId="15B7E43C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B048F2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EB43E2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97F20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2C772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38B4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63E00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6BC0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https://m.edsoo.ru/fba9bb88</w:t>
              </w:r>
            </w:hyperlink>
          </w:p>
        </w:tc>
      </w:tr>
      <w:tr w:rsidR="00DA14E9" w:rsidRPr="00DA14E9" w14:paraId="20FAE4E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B9229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E309D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полные и неполные.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FE040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ED68D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DBFA5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1EB2B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BB06A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https://m.edsoo.ru/fba9bdae</w:t>
              </w:r>
            </w:hyperlink>
          </w:p>
        </w:tc>
      </w:tr>
      <w:tr w:rsidR="00DA14E9" w:rsidRPr="00DA14E9" w14:paraId="663ECC47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2D0AAC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FF59A0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1E339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E8B0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18CE4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E7D4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9779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https://m.edsoo.ru/fba9bf5c</w:t>
              </w:r>
            </w:hyperlink>
          </w:p>
        </w:tc>
      </w:tr>
      <w:tr w:rsidR="00DA14E9" w:rsidRPr="00DA14E9" w14:paraId="5A3BADB2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F9E8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E0851E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5FA9F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828F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798F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5324E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B731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https://m.edsoo.ru/fba9c286</w:t>
              </w:r>
            </w:hyperlink>
          </w:p>
        </w:tc>
      </w:tr>
      <w:tr w:rsidR="00DA14E9" w:rsidRPr="00DA14E9" w14:paraId="7F554A3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836C2B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973AE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7ADA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0ED36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D05B7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51267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3E6FD7" w14:textId="072B23A9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4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7AE20B26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0C37C2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C3CDFE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C24BC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E3296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923B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9C43F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8AA81" w14:textId="3660C59D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45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66FCA490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D2AD69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5371AE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3D069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31A0C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F28DD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797B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42CF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https://m.edsoo.ru/fba9c42a</w:t>
              </w:r>
            </w:hyperlink>
          </w:p>
        </w:tc>
      </w:tr>
      <w:tr w:rsidR="00DA14E9" w:rsidRPr="00DA14E9" w14:paraId="3C7FE300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421D0E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615569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16873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4F372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3C70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F66A86" w14:textId="77777777" w:rsidR="00DA14E9" w:rsidRPr="00DA14E9" w:rsidRDefault="00DA14E9" w:rsidP="00DA14E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1658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https://m.edsoo.ru/fba9c5b0</w:t>
              </w:r>
            </w:hyperlink>
          </w:p>
        </w:tc>
      </w:tr>
      <w:tr w:rsidR="00DA14E9" w:rsidRPr="00DA14E9" w14:paraId="20C4B39B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344860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C94865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Второстепенные члены и их роль в предложении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EB030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E060E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F1BE8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7279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7CBD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https://m.edsoo.ru/fba9c736</w:t>
              </w:r>
            </w:hyperlink>
          </w:p>
        </w:tc>
      </w:tr>
      <w:tr w:rsidR="00DA14E9" w:rsidRPr="00DA14E9" w14:paraId="155C7ECC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AFE60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D8423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315B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14257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EEB50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A3A31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B553C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https://m.edsoo.ru/fba9c966</w:t>
              </w:r>
            </w:hyperlink>
          </w:p>
        </w:tc>
      </w:tr>
      <w:tr w:rsidR="00DA14E9" w:rsidRPr="00DA14E9" w14:paraId="464B6AC8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7908BE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11013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E2ABC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E5BDE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3060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FA5279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3A93F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https://m.edsoo.ru/fba9caec</w:t>
              </w:r>
            </w:hyperlink>
          </w:p>
        </w:tc>
      </w:tr>
      <w:tr w:rsidR="00DA14E9" w:rsidRPr="00DA14E9" w14:paraId="365C3157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4C64C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C221BF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Полугодовая контрольная работа.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9569D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0B161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5AF28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17092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C6C40D" w14:textId="50F7AE44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6ACC5738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DDB1F2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005481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B6863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4701E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200D2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A540A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AEE67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https://m.edsoo.ru/fba9d1cc</w:t>
              </w:r>
            </w:hyperlink>
          </w:p>
        </w:tc>
      </w:tr>
      <w:tr w:rsidR="00DA14E9" w:rsidRPr="00DA14E9" w14:paraId="0700647F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3AE014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B325E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2B39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706E1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3B3D3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A86C4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4EBEF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https://m.edsoo.ru/fba9d44c</w:t>
              </w:r>
            </w:hyperlink>
          </w:p>
        </w:tc>
      </w:tr>
      <w:tr w:rsidR="00DA14E9" w:rsidRPr="00DA14E9" w14:paraId="79ECAA20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1C050C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FA7DF2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BE658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4B051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E99D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30DB8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6348C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https://m.edsoo.ru/fba9d564</w:t>
              </w:r>
            </w:hyperlink>
          </w:p>
        </w:tc>
      </w:tr>
      <w:tr w:rsidR="00DA14E9" w:rsidRPr="00DA14E9" w14:paraId="36B9EC96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77CAC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868D74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ED731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65B61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075DA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A1C76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6CC47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https://m.edsoo.ru/fba9d672</w:t>
              </w:r>
            </w:hyperlink>
          </w:p>
        </w:tc>
      </w:tr>
      <w:tr w:rsidR="00DA14E9" w:rsidRPr="00DA14E9" w14:paraId="54282CF5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B60ACA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C8A820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E684B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7DC64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B95C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E28B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0C04F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https://m.edsoo.ru/fba9d794</w:t>
              </w:r>
            </w:hyperlink>
          </w:p>
        </w:tc>
      </w:tr>
      <w:tr w:rsidR="00DA14E9" w:rsidRPr="00DA14E9" w14:paraId="3B2AE17E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51A50C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35825E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7352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1EED5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2EF4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2343A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E6251E" w14:textId="23CAD922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57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7FB53002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196055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919A9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 «Двусоставные предложения», "Второстепенные члены предложения".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E524B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BE7CB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3321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65DD1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DEDC4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https://m.edsoo.ru/fba9e068</w:t>
              </w:r>
            </w:hyperlink>
          </w:p>
        </w:tc>
      </w:tr>
      <w:tr w:rsidR="00DA14E9" w:rsidRPr="00DA14E9" w14:paraId="739B58EE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FFC0F9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9B0139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8ACFB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4F311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B0D2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D399A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BAA6B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https://m.edsoo.ru/fba9e248</w:t>
              </w:r>
            </w:hyperlink>
          </w:p>
        </w:tc>
      </w:tr>
      <w:tr w:rsidR="00DA14E9" w:rsidRPr="00DA14E9" w14:paraId="3C4629CE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F8C1D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9EEC82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E4050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A0BFA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E5E7D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FB684A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DCA22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https://m.edsoo.ru/fba9e392</w:t>
              </w:r>
            </w:hyperlink>
          </w:p>
        </w:tc>
      </w:tr>
      <w:tr w:rsidR="00DA14E9" w:rsidRPr="00DA14E9" w14:paraId="5E224FB9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EAA09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8E122F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5C52A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C297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2E73E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20F99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4418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https://m.edsoo.ru/fba9e4be</w:t>
              </w:r>
            </w:hyperlink>
          </w:p>
        </w:tc>
      </w:tr>
      <w:tr w:rsidR="00DA14E9" w:rsidRPr="00DA14E9" w14:paraId="0C07D7D3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59663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B24B8E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953B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C5D4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F26A0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B034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18DDF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https://m.edsoo.ru/fba9e5cc</w:t>
              </w:r>
            </w:hyperlink>
          </w:p>
        </w:tc>
      </w:tr>
      <w:tr w:rsidR="00DA14E9" w:rsidRPr="00DA14E9" w14:paraId="7114C8B9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EF68A2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8DE46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0C75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6C591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A2338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9E8A2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277733" w14:textId="3E08A84B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3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59A16D40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65624F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794957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F63E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A756F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C07D0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8A397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CB204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https://m.edsoo.ru/fba9e73e</w:t>
              </w:r>
            </w:hyperlink>
          </w:p>
        </w:tc>
      </w:tr>
      <w:tr w:rsidR="00DA14E9" w:rsidRPr="00DA14E9" w14:paraId="7E65576B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E911F5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62B873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4AE27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DE4B5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FD224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19815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83EE9A" w14:textId="01757F21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5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23A2952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D79D09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B00ACE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9B64F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7C3EC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8222B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7B14E9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DF23A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https://m.edsoo.ru/fba9e860</w:t>
              </w:r>
            </w:hyperlink>
          </w:p>
        </w:tc>
      </w:tr>
      <w:tr w:rsidR="00DA14E9" w:rsidRPr="00DA14E9" w14:paraId="7CF58CF2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FE8C8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D219A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FAD3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1590C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6085D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FBC85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40E09C" w14:textId="177A23CA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67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5D3CC234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D1CAB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1B699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B6C36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732CA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83A04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9DAA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361E7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https://m.edsoo.ru/fba9e98c</w:t>
              </w:r>
            </w:hyperlink>
          </w:p>
        </w:tc>
      </w:tr>
      <w:tr w:rsidR="00DA14E9" w:rsidRPr="00DA14E9" w14:paraId="51F85A38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F33D72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894895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Повторение темы «Односоставные предложения».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B253D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48606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A68FA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1E3C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EBB7D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https://m.edsoo.ru/fba9edf6</w:t>
              </w:r>
            </w:hyperlink>
          </w:p>
        </w:tc>
      </w:tr>
      <w:tr w:rsidR="00DA14E9" w:rsidRPr="00DA14E9" w14:paraId="195EBADC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A9E924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61D8E6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простом осложнённом предложении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AF30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DB318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8194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BDAD3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AA6E86" w14:textId="149B0279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0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17029C7B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35BE4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592F17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об однородных членах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0697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AA11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53E02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CB135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B26612" w14:textId="34BA55D8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1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311E260C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39C94A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EBF4F8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21CD2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C8ED3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16E4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2FCFE9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481A19" w14:textId="37F8F0FF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2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4D8E98F9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66296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211897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B93BA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3398D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7A67A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E7A12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1E1814" w14:textId="416B2344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3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4154D44A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8F5CE6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EBD899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10E9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F8B83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06F7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2409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F4B87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https://m.edsoo.ru/fba9f1de</w:t>
              </w:r>
            </w:hyperlink>
          </w:p>
        </w:tc>
      </w:tr>
      <w:tr w:rsidR="00DA14E9" w:rsidRPr="00DA14E9" w14:paraId="089E601C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6103C8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DAF4E3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16B3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B63D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20BC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2B38A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29F4B9" w14:textId="2E0BEEEA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5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611AD8EB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D9D23C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632D40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CBC7D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BE69E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F1CB3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0DBFF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8A4F8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https://m.edsoo.ru/fba9f2f6</w:t>
              </w:r>
            </w:hyperlink>
          </w:p>
        </w:tc>
      </w:tr>
      <w:tr w:rsidR="00DA14E9" w:rsidRPr="00DA14E9" w14:paraId="30E0DDC5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00A395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9080C4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A8BFC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D2610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E12FA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EEA31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F284E3" w14:textId="1D267BE2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7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7B842E8B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A89839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48B64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4362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5E19D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11EBE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93C97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5D90A" w14:textId="65D08D37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78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5C406FA3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A898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79C8D7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1ADC0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82FB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CC6A2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10852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FF03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https://m.edsoo.ru/fba9fc10</w:t>
              </w:r>
            </w:hyperlink>
          </w:p>
        </w:tc>
      </w:tr>
      <w:tr w:rsidR="00DA14E9" w:rsidRPr="00DA14E9" w14:paraId="402F75F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079675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23E2F7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Сочинение-рассуждение на тему: "Какую роль в тексте играют эпитеты"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6FD1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E9242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C546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DF507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E6C5A" w14:textId="7002B335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0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35F8839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CE34B6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C92719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EDC30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5F87F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EFA67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D2ACC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3B1DF1" w14:textId="266709E1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1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68A753F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DDE87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2AF8AF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93564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61894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DC5E6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1F828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DFED8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https://m.edsoo.ru/fbaa0052</w:t>
              </w:r>
            </w:hyperlink>
          </w:p>
        </w:tc>
      </w:tr>
      <w:tr w:rsidR="00DA14E9" w:rsidRPr="00DA14E9" w14:paraId="013C3662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E00DA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839346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Контрольная работа по итогам 3 четверти</w:t>
            </w: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B5A37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4C1D0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2CD3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86B25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7539E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https://m.edsoo.ru/fbaa035e</w:t>
              </w:r>
            </w:hyperlink>
          </w:p>
        </w:tc>
      </w:tr>
      <w:tr w:rsidR="00DA14E9" w:rsidRPr="00DA14E9" w14:paraId="1B660354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FEF5AF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244199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555B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E6EE4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4F0F1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0329F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6DDA8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https://m.edsoo.ru/fbaa05a2</w:t>
              </w:r>
            </w:hyperlink>
          </w:p>
        </w:tc>
      </w:tr>
      <w:tr w:rsidR="00DA14E9" w:rsidRPr="00DA14E9" w14:paraId="77C29E18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9A7885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0E5956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861BF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EBF03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6BD9E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9458C7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1E918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https://m.edsoo.ru/fbaa070a</w:t>
              </w:r>
            </w:hyperlink>
          </w:p>
        </w:tc>
      </w:tr>
      <w:tr w:rsidR="00DA14E9" w:rsidRPr="00DA14E9" w14:paraId="2646DA6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37F0B0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194E0D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D438D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487F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30C0A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5ADFA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4279C9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https://m.edsoo.ru/fbaa0818</w:t>
              </w:r>
            </w:hyperlink>
          </w:p>
        </w:tc>
      </w:tr>
      <w:tr w:rsidR="00DA14E9" w:rsidRPr="00DA14E9" w14:paraId="1D31FEA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348439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C12F0A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364C2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15475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5FC60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3BF1A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B24C9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https://m.edsoo.ru/fbaa0a48</w:t>
              </w:r>
            </w:hyperlink>
          </w:p>
        </w:tc>
      </w:tr>
      <w:tr w:rsidR="00DA14E9" w:rsidRPr="00DA14E9" w14:paraId="4A6D5872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03EBF2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7F6621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7DB0D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F6126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2DD62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7CBDD5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8B41F0" w14:textId="131556BC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88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429F590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E6F976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CFADC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309F5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5DA92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EB06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334A7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BD32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https://m.edsoo.ru/fbaa0b60</w:t>
              </w:r>
            </w:hyperlink>
          </w:p>
        </w:tc>
      </w:tr>
      <w:tr w:rsidR="00DA14E9" w:rsidRPr="00DA14E9" w14:paraId="071B2B94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282D2C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59EEEF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0541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15D2C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44553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8603E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50CED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https://m.edsoo.ru/fbaa0c8c</w:t>
              </w:r>
            </w:hyperlink>
          </w:p>
        </w:tc>
      </w:tr>
      <w:tr w:rsidR="00DA14E9" w:rsidRPr="00DA14E9" w14:paraId="232523E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6385B6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D72C1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 «Предложения с обособленными членами»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8359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C0B9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C65D4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F44A9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DDB99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https://m.edsoo.ru/fbaa1268</w:t>
              </w:r>
            </w:hyperlink>
          </w:p>
        </w:tc>
      </w:tr>
      <w:tr w:rsidR="00DA14E9" w:rsidRPr="00DA14E9" w14:paraId="62BE507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E42A8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B011A9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21FB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A7867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DEA55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7B306A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D1293" w14:textId="19630092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2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71907A7B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2C95E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93DB96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5BEB6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63779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EF77C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D3EA3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CDD5D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https://m.edsoo.ru/fbaa13e4</w:t>
              </w:r>
            </w:hyperlink>
          </w:p>
        </w:tc>
      </w:tr>
      <w:tr w:rsidR="00DA14E9" w:rsidRPr="00DA14E9" w14:paraId="1FBF985A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B7C36F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D151D0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3C864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F768D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7D07C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9FF57F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99D65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https://m.edsoo.ru/fbaa154c</w:t>
              </w:r>
            </w:hyperlink>
          </w:p>
        </w:tc>
      </w:tr>
      <w:tr w:rsidR="00DA14E9" w:rsidRPr="00DA14E9" w14:paraId="292A9C8E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446DA5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2F0838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5B057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EC834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74788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41C9E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EBBFD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https://m.edsoo.ru/fbaa1664</w:t>
              </w:r>
            </w:hyperlink>
          </w:p>
        </w:tc>
      </w:tr>
      <w:tr w:rsidR="00DA14E9" w:rsidRPr="00DA14E9" w14:paraId="2355F1CD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4AF14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7D8BA7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63430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0F810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6557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9A9C2B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5C57B" w14:textId="361ACB63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96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22474C2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A1173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C49A8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вводными конструкциями.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D2ACE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4062A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56BC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3588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7FA39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https://m.edsoo.ru/fbaa1b82</w:t>
              </w:r>
            </w:hyperlink>
          </w:p>
        </w:tc>
      </w:tr>
      <w:tr w:rsidR="00DA14E9" w:rsidRPr="00DA14E9" w14:paraId="1F61AEEF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40455D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B1BD2D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B3509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28C57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C610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38B63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5704D8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https://m.edsoo.ru/fbaa1e84</w:t>
              </w:r>
            </w:hyperlink>
          </w:p>
        </w:tc>
      </w:tr>
      <w:tr w:rsidR="00DA14E9" w:rsidRPr="00DA14E9" w14:paraId="5A723CB1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80BFD9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4CA413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3F483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C3419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B7702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567A8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A6AE1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https://m.edsoo.ru/fbaa210e</w:t>
              </w:r>
            </w:hyperlink>
          </w:p>
        </w:tc>
      </w:tr>
      <w:tr w:rsidR="00DA14E9" w:rsidRPr="00DA14E9" w14:paraId="121FBCBA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8F27F1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C39FD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499F6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756CC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DA6B1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AB84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8B754C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https://m.edsoo.ru/fbaa223a</w:t>
              </w:r>
            </w:hyperlink>
          </w:p>
        </w:tc>
      </w:tr>
      <w:tr w:rsidR="00DA14E9" w:rsidRPr="00DA14E9" w14:paraId="15F5C4C5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97F66C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578AE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 за курс 8 класса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83973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4BB62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98967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D237D1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B410D0" w14:textId="70CFAF7B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32F49B16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8A7ECE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2F5205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6A519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C934D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FE2422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BCED0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DD82E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https://m.edsoo.ru/fbaa235c</w:t>
              </w:r>
            </w:hyperlink>
          </w:p>
        </w:tc>
      </w:tr>
      <w:tr w:rsidR="00DA14E9" w:rsidRPr="00DA14E9" w14:paraId="0ABD6930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EE5E6D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967B9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CDBE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8C1F01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8E424E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92751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A3BE04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https://m.edsoo.ru/fbaa2474</w:t>
              </w:r>
            </w:hyperlink>
          </w:p>
        </w:tc>
      </w:tr>
      <w:tr w:rsidR="00DA14E9" w:rsidRPr="00DA14E9" w14:paraId="5E3A2D6E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78FFBA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F73944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5CD67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9CA1AB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F3026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0D94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B5B4B" w14:textId="190309B3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04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108E25A8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EDB5FD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6BB3BA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DADA7D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CA0CF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B21644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0D0C36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9A67D4" w14:textId="4B2197F5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05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06932000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475867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172E01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4C93E3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D235CC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668DC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59EDC0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2AC27" w14:textId="7FF9B169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06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36E63EBB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3F4C95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69CCE3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E61BB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C25A6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30538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C3372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E913A" w14:textId="0746EB65" w:rsidR="00DA14E9" w:rsidRPr="00DA14E9" w:rsidRDefault="00083C20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ЦОК </w:t>
            </w:r>
            <w:hyperlink r:id="rId107" w:history="1">
              <w:r w:rsidRPr="00083C20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https://m.edsoo.ru/fba98e2e</w:t>
              </w:r>
            </w:hyperlink>
          </w:p>
        </w:tc>
      </w:tr>
      <w:tr w:rsidR="00DA14E9" w:rsidRPr="00DA14E9" w14:paraId="0A9FD5F9" w14:textId="77777777" w:rsidTr="00500FA1">
        <w:trPr>
          <w:trHeight w:val="144"/>
        </w:trPr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014B8C" w14:textId="77777777" w:rsidR="00DA14E9" w:rsidRPr="00DA14E9" w:rsidRDefault="00DA14E9" w:rsidP="00DA14E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BC1BDD" w14:textId="77777777" w:rsidR="00DA14E9" w:rsidRPr="00DA14E9" w:rsidRDefault="00DA14E9" w:rsidP="00DA1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85DD9A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934180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449C59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2EDBCD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2F64E" w14:textId="77777777" w:rsidR="00DA14E9" w:rsidRPr="00DA14E9" w:rsidRDefault="00DA14E9" w:rsidP="00DA14E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 w:history="1">
              <w:r w:rsidRPr="00DA14E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https://m.edsoo.ru/fbaa26a4</w:t>
              </w:r>
            </w:hyperlink>
          </w:p>
        </w:tc>
      </w:tr>
      <w:tr w:rsidR="00DA14E9" w:rsidRPr="00DA14E9" w14:paraId="48C3DF1B" w14:textId="77777777" w:rsidTr="00500FA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E05772" w14:textId="77777777" w:rsidR="00DA14E9" w:rsidRPr="00DA14E9" w:rsidRDefault="00DA14E9" w:rsidP="00DA14E9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878DC7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6CB35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BE87C6" w14:textId="77777777" w:rsidR="00DA14E9" w:rsidRPr="00DA14E9" w:rsidRDefault="00DA14E9" w:rsidP="00DA14E9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4E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6B7067" w14:textId="77777777" w:rsidR="00DA14E9" w:rsidRPr="00DA14E9" w:rsidRDefault="00DA14E9" w:rsidP="00DA14E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976" w:tblpY="7"/>
        <w:tblW w:w="11907" w:type="dxa"/>
        <w:tblLook w:val="01E0" w:firstRow="1" w:lastRow="1" w:firstColumn="1" w:lastColumn="1" w:noHBand="0" w:noVBand="0"/>
      </w:tblPr>
      <w:tblGrid>
        <w:gridCol w:w="4395"/>
        <w:gridCol w:w="3969"/>
        <w:gridCol w:w="3543"/>
      </w:tblGrid>
      <w:tr w:rsidR="00B614F5" w:rsidRPr="00BF1270" w14:paraId="354E661A" w14:textId="77777777" w:rsidTr="00500FA1">
        <w:trPr>
          <w:trHeight w:val="1695"/>
        </w:trPr>
        <w:tc>
          <w:tcPr>
            <w:tcW w:w="4395" w:type="dxa"/>
            <w:shd w:val="clear" w:color="auto" w:fill="auto"/>
          </w:tcPr>
          <w:p w14:paraId="59554122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  <w:p w14:paraId="36B0970F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127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РАССМОТРЕНО  НА</w:t>
            </w:r>
            <w:proofErr w:type="gramEnd"/>
            <w:r w:rsidRPr="00BF127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ЗАСЕДАНИИ ШМО </w:t>
            </w:r>
            <w:r w:rsidRPr="00BF127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УЧИТЕЛЕЙ ГУМАНИТАРНЫХ НАУК </w:t>
            </w:r>
            <w:r w:rsidRPr="00BF12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Протокол №1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1"/>
                <w:sz w:val="24"/>
                <w:szCs w:val="24"/>
              </w:rPr>
              <w:t>1</w:t>
            </w:r>
            <w:r w:rsidRPr="00BF12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от «2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8</w:t>
            </w:r>
            <w:r w:rsidRPr="00BF12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» августа 202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5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1"/>
                <w:sz w:val="24"/>
                <w:szCs w:val="24"/>
              </w:rPr>
              <w:t>2</w:t>
            </w:r>
            <w:r w:rsidRPr="00BF12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г.</w:t>
            </w:r>
          </w:p>
          <w:p w14:paraId="2F9FEEE5" w14:textId="77777777" w:rsidR="00B614F5" w:rsidRPr="00BF1270" w:rsidRDefault="00B614F5" w:rsidP="00500FA1">
            <w:pPr>
              <w:shd w:val="clear" w:color="auto" w:fill="FFFFFF"/>
              <w:tabs>
                <w:tab w:val="left" w:leader="underscore" w:pos="32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Руководитель ШМО:</w:t>
            </w:r>
            <w:r w:rsidRPr="00BF12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259C95DE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ind w:left="7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           Бокова И.Г.</w:t>
            </w:r>
          </w:p>
        </w:tc>
        <w:tc>
          <w:tcPr>
            <w:tcW w:w="3969" w:type="dxa"/>
            <w:shd w:val="clear" w:color="auto" w:fill="auto"/>
          </w:tcPr>
          <w:p w14:paraId="032E34DA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14:paraId="1EAE4273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СОГЛАСОВАНО НА</w:t>
            </w:r>
          </w:p>
          <w:p w14:paraId="1E37F28D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МЕТОДСОВЕТЕ</w:t>
            </w:r>
          </w:p>
          <w:p w14:paraId="6360BB40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Протокол № 1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9"/>
                <w:sz w:val="24"/>
                <w:szCs w:val="24"/>
              </w:rPr>
              <w:t>1</w:t>
            </w:r>
            <w:r w:rsidRPr="00BF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12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от </w:t>
            </w:r>
          </w:p>
          <w:p w14:paraId="10FC70A7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28</w:t>
            </w:r>
            <w:r w:rsidRPr="00BF12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» августа 202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2"/>
                <w:sz w:val="24"/>
                <w:szCs w:val="24"/>
              </w:rPr>
              <w:t>2</w:t>
            </w:r>
            <w:r w:rsidRPr="00BF12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г.</w:t>
            </w:r>
          </w:p>
          <w:p w14:paraId="3F7A6772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Председатель МС:</w:t>
            </w:r>
            <w:r w:rsidRPr="00BF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</w:t>
            </w:r>
          </w:p>
          <w:p w14:paraId="55DF63C5" w14:textId="77777777" w:rsidR="00B614F5" w:rsidRPr="00BF1270" w:rsidRDefault="00B614F5" w:rsidP="00500F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F12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</w:t>
            </w:r>
            <w:r w:rsidRPr="00BF127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Тихонова Р.В.</w:t>
            </w:r>
          </w:p>
        </w:tc>
        <w:tc>
          <w:tcPr>
            <w:tcW w:w="3543" w:type="dxa"/>
            <w:shd w:val="clear" w:color="auto" w:fill="auto"/>
          </w:tcPr>
          <w:p w14:paraId="760350DC" w14:textId="77777777" w:rsidR="00B614F5" w:rsidRPr="00BF1270" w:rsidRDefault="00B614F5" w:rsidP="00500FA1">
            <w:pPr>
              <w:shd w:val="clear" w:color="auto" w:fill="FFFFFF"/>
              <w:tabs>
                <w:tab w:val="left" w:pos="113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14:paraId="7841EF05" w14:textId="77777777" w:rsidR="00B614F5" w:rsidRPr="00BF1270" w:rsidRDefault="00B614F5" w:rsidP="00500FA1">
            <w:pPr>
              <w:shd w:val="clear" w:color="auto" w:fill="FFFFFF"/>
              <w:tabs>
                <w:tab w:val="left" w:pos="113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ПРИНЯТО НА</w:t>
            </w:r>
          </w:p>
          <w:p w14:paraId="147B90A0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ПЕДАГОГИЧЕСКОМ СОВЕТЕ</w:t>
            </w:r>
          </w:p>
          <w:p w14:paraId="6367FCB3" w14:textId="77777777" w:rsidR="00B614F5" w:rsidRPr="00BF1270" w:rsidRDefault="00B614F5" w:rsidP="00500F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pacing w:val="-3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Протокол </w:t>
            </w:r>
            <w:proofErr w:type="gramStart"/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№  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15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3"/>
                <w:sz w:val="24"/>
                <w:szCs w:val="24"/>
              </w:rPr>
              <w:t>1</w:t>
            </w:r>
            <w:r w:rsidRPr="00BF1270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5</w:t>
            </w:r>
            <w:proofErr w:type="gramEnd"/>
            <w:r w:rsidRPr="00BF1270">
              <w:rPr>
                <w:rFonts w:ascii="Times New Roman" w:eastAsia="Calibri" w:hAnsi="Times New Roman" w:cs="Times New Roman"/>
                <w:color w:val="FFFFFF"/>
                <w:spacing w:val="-3"/>
                <w:sz w:val="24"/>
                <w:szCs w:val="24"/>
              </w:rPr>
              <w:t xml:space="preserve">  </w:t>
            </w:r>
          </w:p>
          <w:p w14:paraId="2756502C" w14:textId="77777777" w:rsidR="00B614F5" w:rsidRPr="00BF1270" w:rsidRDefault="00B614F5" w:rsidP="00500F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от «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29</w:t>
            </w:r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» августа 202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5</w:t>
            </w:r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г.</w:t>
            </w:r>
          </w:p>
        </w:tc>
      </w:tr>
    </w:tbl>
    <w:p w14:paraId="78392471" w14:textId="77777777" w:rsidR="00557665" w:rsidRDefault="00557665"/>
    <w:p w14:paraId="199059AC" w14:textId="77777777" w:rsidR="00B614F5" w:rsidRDefault="00B614F5"/>
    <w:p w14:paraId="3B124F2F" w14:textId="77777777" w:rsidR="00B614F5" w:rsidRDefault="00B614F5"/>
    <w:sectPr w:rsidR="00B614F5" w:rsidSect="00083C20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2531F" w14:textId="77777777" w:rsidR="009C181F" w:rsidRDefault="009C181F">
      <w:pPr>
        <w:spacing w:after="0" w:line="240" w:lineRule="auto"/>
      </w:pPr>
      <w:r>
        <w:separator/>
      </w:r>
    </w:p>
  </w:endnote>
  <w:endnote w:type="continuationSeparator" w:id="0">
    <w:p w14:paraId="011D7EFA" w14:textId="77777777" w:rsidR="009C181F" w:rsidRDefault="009C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27B5B" w14:textId="77777777" w:rsidR="009C181F" w:rsidRDefault="009C181F">
      <w:pPr>
        <w:spacing w:after="0" w:line="240" w:lineRule="auto"/>
      </w:pPr>
      <w:r>
        <w:separator/>
      </w:r>
    </w:p>
  </w:footnote>
  <w:footnote w:type="continuationSeparator" w:id="0">
    <w:p w14:paraId="661354DC" w14:textId="77777777" w:rsidR="009C181F" w:rsidRDefault="009C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B1901"/>
    <w:multiLevelType w:val="hybridMultilevel"/>
    <w:tmpl w:val="F2960D14"/>
    <w:lvl w:ilvl="0" w:tplc="1E561FDE">
      <w:numFmt w:val="bullet"/>
      <w:lvlText w:val=""/>
      <w:lvlJc w:val="left"/>
      <w:pPr>
        <w:ind w:left="710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0"/>
        <w:w w:val="90"/>
        <w:sz w:val="26"/>
        <w:szCs w:val="26"/>
        <w:lang w:val="ru-RU" w:eastAsia="en-US" w:bidi="ar-SA"/>
      </w:rPr>
    </w:lvl>
    <w:lvl w:ilvl="1" w:tplc="F8D0CD54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2" w:tplc="B552A3F0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3" w:tplc="B8F4F814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4" w:tplc="D2FEEE60">
      <w:numFmt w:val="bullet"/>
      <w:lvlText w:val="•"/>
      <w:lvlJc w:val="left"/>
      <w:pPr>
        <w:ind w:left="4684" w:hanging="140"/>
      </w:pPr>
      <w:rPr>
        <w:rFonts w:hint="default"/>
        <w:lang w:val="ru-RU" w:eastAsia="en-US" w:bidi="ar-SA"/>
      </w:rPr>
    </w:lvl>
    <w:lvl w:ilvl="5" w:tplc="87C62440">
      <w:numFmt w:val="bullet"/>
      <w:lvlText w:val="•"/>
      <w:lvlJc w:val="left"/>
      <w:pPr>
        <w:ind w:left="5675" w:hanging="140"/>
      </w:pPr>
      <w:rPr>
        <w:rFonts w:hint="default"/>
        <w:lang w:val="ru-RU" w:eastAsia="en-US" w:bidi="ar-SA"/>
      </w:rPr>
    </w:lvl>
    <w:lvl w:ilvl="6" w:tplc="13BA2E22">
      <w:numFmt w:val="bullet"/>
      <w:lvlText w:val="•"/>
      <w:lvlJc w:val="left"/>
      <w:pPr>
        <w:ind w:left="6666" w:hanging="140"/>
      </w:pPr>
      <w:rPr>
        <w:rFonts w:hint="default"/>
        <w:lang w:val="ru-RU" w:eastAsia="en-US" w:bidi="ar-SA"/>
      </w:rPr>
    </w:lvl>
    <w:lvl w:ilvl="7" w:tplc="23B42A44">
      <w:numFmt w:val="bullet"/>
      <w:lvlText w:val="•"/>
      <w:lvlJc w:val="left"/>
      <w:pPr>
        <w:ind w:left="7657" w:hanging="140"/>
      </w:pPr>
      <w:rPr>
        <w:rFonts w:hint="default"/>
        <w:lang w:val="ru-RU" w:eastAsia="en-US" w:bidi="ar-SA"/>
      </w:rPr>
    </w:lvl>
    <w:lvl w:ilvl="8" w:tplc="F420382E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6751F8E"/>
    <w:multiLevelType w:val="hybridMultilevel"/>
    <w:tmpl w:val="89B2F17A"/>
    <w:lvl w:ilvl="0" w:tplc="883E11FC">
      <w:start w:val="5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48362">
      <w:numFmt w:val="bullet"/>
      <w:lvlText w:val="•"/>
      <w:lvlJc w:val="left"/>
      <w:pPr>
        <w:ind w:left="1891" w:hanging="212"/>
      </w:pPr>
      <w:rPr>
        <w:rFonts w:hint="default"/>
        <w:lang w:val="ru-RU" w:eastAsia="en-US" w:bidi="ar-SA"/>
      </w:rPr>
    </w:lvl>
    <w:lvl w:ilvl="2" w:tplc="BC6C102C">
      <w:numFmt w:val="bullet"/>
      <w:lvlText w:val="•"/>
      <w:lvlJc w:val="left"/>
      <w:pPr>
        <w:ind w:left="2862" w:hanging="212"/>
      </w:pPr>
      <w:rPr>
        <w:rFonts w:hint="default"/>
        <w:lang w:val="ru-RU" w:eastAsia="en-US" w:bidi="ar-SA"/>
      </w:rPr>
    </w:lvl>
    <w:lvl w:ilvl="3" w:tplc="CEECC298">
      <w:numFmt w:val="bullet"/>
      <w:lvlText w:val="•"/>
      <w:lvlJc w:val="left"/>
      <w:pPr>
        <w:ind w:left="3833" w:hanging="212"/>
      </w:pPr>
      <w:rPr>
        <w:rFonts w:hint="default"/>
        <w:lang w:val="ru-RU" w:eastAsia="en-US" w:bidi="ar-SA"/>
      </w:rPr>
    </w:lvl>
    <w:lvl w:ilvl="4" w:tplc="EDCC3A92">
      <w:numFmt w:val="bullet"/>
      <w:lvlText w:val="•"/>
      <w:lvlJc w:val="left"/>
      <w:pPr>
        <w:ind w:left="4804" w:hanging="212"/>
      </w:pPr>
      <w:rPr>
        <w:rFonts w:hint="default"/>
        <w:lang w:val="ru-RU" w:eastAsia="en-US" w:bidi="ar-SA"/>
      </w:rPr>
    </w:lvl>
    <w:lvl w:ilvl="5" w:tplc="63567968">
      <w:numFmt w:val="bullet"/>
      <w:lvlText w:val="•"/>
      <w:lvlJc w:val="left"/>
      <w:pPr>
        <w:ind w:left="5775" w:hanging="212"/>
      </w:pPr>
      <w:rPr>
        <w:rFonts w:hint="default"/>
        <w:lang w:val="ru-RU" w:eastAsia="en-US" w:bidi="ar-SA"/>
      </w:rPr>
    </w:lvl>
    <w:lvl w:ilvl="6" w:tplc="FF0AB14E">
      <w:numFmt w:val="bullet"/>
      <w:lvlText w:val="•"/>
      <w:lvlJc w:val="left"/>
      <w:pPr>
        <w:ind w:left="6746" w:hanging="212"/>
      </w:pPr>
      <w:rPr>
        <w:rFonts w:hint="default"/>
        <w:lang w:val="ru-RU" w:eastAsia="en-US" w:bidi="ar-SA"/>
      </w:rPr>
    </w:lvl>
    <w:lvl w:ilvl="7" w:tplc="74C4256C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  <w:lvl w:ilvl="8" w:tplc="F59E566A">
      <w:numFmt w:val="bullet"/>
      <w:lvlText w:val="•"/>
      <w:lvlJc w:val="left"/>
      <w:pPr>
        <w:ind w:left="8689" w:hanging="212"/>
      </w:pPr>
      <w:rPr>
        <w:rFonts w:hint="default"/>
        <w:lang w:val="ru-RU" w:eastAsia="en-US" w:bidi="ar-SA"/>
      </w:rPr>
    </w:lvl>
  </w:abstractNum>
  <w:num w:numId="1" w16cid:durableId="560873465">
    <w:abstractNumId w:val="0"/>
  </w:num>
  <w:num w:numId="2" w16cid:durableId="157774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37"/>
    <w:rsid w:val="00083C20"/>
    <w:rsid w:val="001D6DB4"/>
    <w:rsid w:val="00281E45"/>
    <w:rsid w:val="00500FA1"/>
    <w:rsid w:val="00557665"/>
    <w:rsid w:val="00703A37"/>
    <w:rsid w:val="008C096E"/>
    <w:rsid w:val="009C181F"/>
    <w:rsid w:val="00B33ED5"/>
    <w:rsid w:val="00B614F5"/>
    <w:rsid w:val="00D912C8"/>
    <w:rsid w:val="00DA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31F0"/>
  <w15:chartTrackingRefBased/>
  <w15:docId w15:val="{25BF49E9-F260-4FF0-947F-7E37D27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A37"/>
  </w:style>
  <w:style w:type="paragraph" w:styleId="1">
    <w:name w:val="heading 1"/>
    <w:basedOn w:val="a"/>
    <w:next w:val="a"/>
    <w:link w:val="10"/>
    <w:uiPriority w:val="9"/>
    <w:qFormat/>
    <w:rsid w:val="00DA14E9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4E9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4E9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4E9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4E9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A14E9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A14E9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A14E9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customStyle="1" w:styleId="11">
    <w:name w:val="Заголовок 11"/>
    <w:basedOn w:val="a"/>
    <w:next w:val="a"/>
    <w:uiPriority w:val="9"/>
    <w:qFormat/>
    <w:rsid w:val="00DA14E9"/>
    <w:pPr>
      <w:keepNext/>
      <w:keepLines/>
      <w:spacing w:before="480" w:after="20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A14E9"/>
    <w:pPr>
      <w:keepNext/>
      <w:keepLines/>
      <w:spacing w:before="200" w:after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A14E9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A14E9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DA14E9"/>
  </w:style>
  <w:style w:type="character" w:customStyle="1" w:styleId="13">
    <w:name w:val="Гиперссылка1"/>
    <w:basedOn w:val="a0"/>
    <w:uiPriority w:val="99"/>
    <w:semiHidden/>
    <w:unhideWhenUsed/>
    <w:rsid w:val="00DA14E9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DA14E9"/>
    <w:rPr>
      <w:color w:val="800080"/>
      <w:u w:val="single"/>
    </w:rPr>
  </w:style>
  <w:style w:type="paragraph" w:customStyle="1" w:styleId="msonormal0">
    <w:name w:val="msonormal"/>
    <w:basedOn w:val="a"/>
    <w:rsid w:val="00DA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Indent"/>
    <w:basedOn w:val="a"/>
    <w:uiPriority w:val="99"/>
    <w:semiHidden/>
    <w:unhideWhenUsed/>
    <w:rsid w:val="00DA14E9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DA14E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A14E9"/>
    <w:rPr>
      <w:rFonts w:ascii="Calibri" w:eastAsia="Calibri" w:hAnsi="Calibri" w:cs="Times New Roman"/>
      <w:lang w:val="en-US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DA14E9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6">
    <w:name w:val="Заголовок1"/>
    <w:basedOn w:val="a"/>
    <w:next w:val="a"/>
    <w:uiPriority w:val="10"/>
    <w:qFormat/>
    <w:rsid w:val="00DA14E9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6">
    <w:name w:val="Заголовок Знак"/>
    <w:basedOn w:val="a0"/>
    <w:link w:val="a7"/>
    <w:uiPriority w:val="10"/>
    <w:rsid w:val="00DA14E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7">
    <w:name w:val="Подзаголовок1"/>
    <w:basedOn w:val="a"/>
    <w:next w:val="a"/>
    <w:uiPriority w:val="11"/>
    <w:qFormat/>
    <w:rsid w:val="00DA14E9"/>
    <w:pPr>
      <w:spacing w:after="200" w:line="276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DA14E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table" w:customStyle="1" w:styleId="18">
    <w:name w:val="Сетка таблицы1"/>
    <w:basedOn w:val="a1"/>
    <w:next w:val="aa"/>
    <w:uiPriority w:val="59"/>
    <w:rsid w:val="00DA14E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0">
    <w:name w:val="Заголовок 1 Знак1"/>
    <w:basedOn w:val="a0"/>
    <w:uiPriority w:val="9"/>
    <w:rsid w:val="00DA14E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DA14E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A14E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DA14E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22">
    <w:name w:val="Гиперссылка2"/>
    <w:basedOn w:val="a0"/>
    <w:uiPriority w:val="99"/>
    <w:semiHidden/>
    <w:unhideWhenUsed/>
    <w:rsid w:val="00DA14E9"/>
    <w:rPr>
      <w:color w:val="0563C1"/>
      <w:u w:val="single"/>
    </w:rPr>
  </w:style>
  <w:style w:type="character" w:customStyle="1" w:styleId="23">
    <w:name w:val="Просмотренная гиперссылка2"/>
    <w:basedOn w:val="a0"/>
    <w:uiPriority w:val="99"/>
    <w:semiHidden/>
    <w:unhideWhenUsed/>
    <w:rsid w:val="00DA14E9"/>
    <w:rPr>
      <w:color w:val="954F72"/>
      <w:u w:val="single"/>
    </w:rPr>
  </w:style>
  <w:style w:type="paragraph" w:styleId="a7">
    <w:name w:val="Title"/>
    <w:basedOn w:val="a"/>
    <w:next w:val="a"/>
    <w:link w:val="a6"/>
    <w:uiPriority w:val="10"/>
    <w:qFormat/>
    <w:rsid w:val="00DA14E9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Заголовок Знак1"/>
    <w:basedOn w:val="a0"/>
    <w:uiPriority w:val="10"/>
    <w:rsid w:val="00DA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8"/>
    <w:uiPriority w:val="11"/>
    <w:qFormat/>
    <w:rsid w:val="00DA14E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DA14E9"/>
    <w:rPr>
      <w:rFonts w:eastAsiaTheme="minorEastAsia"/>
      <w:color w:val="5A5A5A" w:themeColor="text1" w:themeTint="A5"/>
      <w:spacing w:val="15"/>
    </w:rPr>
  </w:style>
  <w:style w:type="table" w:styleId="aa">
    <w:name w:val="Table Grid"/>
    <w:basedOn w:val="a1"/>
    <w:uiPriority w:val="59"/>
    <w:rsid w:val="00DA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A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14E9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DA14E9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A14E9"/>
    <w:rPr>
      <w:color w:val="954F72" w:themeColor="followedHyperlink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8C096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C096E"/>
  </w:style>
  <w:style w:type="character" w:styleId="af1">
    <w:name w:val="Unresolved Mention"/>
    <w:basedOn w:val="a0"/>
    <w:uiPriority w:val="99"/>
    <w:semiHidden/>
    <w:unhideWhenUsed/>
    <w:rsid w:val="0008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9c0c" TargetMode="External"/><Relationship Id="rId21" Type="http://schemas.openxmlformats.org/officeDocument/2006/relationships/hyperlink" Target="https://m.edsoo.ru/fba98e2e" TargetMode="External"/><Relationship Id="rId42" Type="http://schemas.openxmlformats.org/officeDocument/2006/relationships/hyperlink" Target="https://m.edsoo.ru/fba9bf5c" TargetMode="External"/><Relationship Id="rId47" Type="http://schemas.openxmlformats.org/officeDocument/2006/relationships/hyperlink" Target="https://m.edsoo.ru/fba9c5b0" TargetMode="External"/><Relationship Id="rId63" Type="http://schemas.openxmlformats.org/officeDocument/2006/relationships/hyperlink" Target="https://m.edsoo.ru/fba98e2e" TargetMode="External"/><Relationship Id="rId68" Type="http://schemas.openxmlformats.org/officeDocument/2006/relationships/hyperlink" Target="https://m.edsoo.ru/fba9e98c" TargetMode="External"/><Relationship Id="rId84" Type="http://schemas.openxmlformats.org/officeDocument/2006/relationships/hyperlink" Target="https://m.edsoo.ru/fbaa05a2" TargetMode="External"/><Relationship Id="rId89" Type="http://schemas.openxmlformats.org/officeDocument/2006/relationships/hyperlink" Target="https://m.edsoo.ru/fbaa0b60" TargetMode="External"/><Relationship Id="rId16" Type="http://schemas.openxmlformats.org/officeDocument/2006/relationships/hyperlink" Target="https://m.edsoo.ru/fba98e2e" TargetMode="External"/><Relationship Id="rId107" Type="http://schemas.openxmlformats.org/officeDocument/2006/relationships/hyperlink" Target="https://m.edsoo.ru/fba98e2e" TargetMode="External"/><Relationship Id="rId11" Type="http://schemas.openxmlformats.org/officeDocument/2006/relationships/hyperlink" Target="https://m.edsoo.ru/fba98686" TargetMode="External"/><Relationship Id="rId32" Type="http://schemas.openxmlformats.org/officeDocument/2006/relationships/hyperlink" Target="https://m.edsoo.ru/fba9ae72" TargetMode="External"/><Relationship Id="rId37" Type="http://schemas.openxmlformats.org/officeDocument/2006/relationships/hyperlink" Target="https://m.edsoo.ru/fba9b6e2" TargetMode="External"/><Relationship Id="rId53" Type="http://schemas.openxmlformats.org/officeDocument/2006/relationships/hyperlink" Target="https://m.edsoo.ru/fba9d44c" TargetMode="External"/><Relationship Id="rId58" Type="http://schemas.openxmlformats.org/officeDocument/2006/relationships/hyperlink" Target="https://m.edsoo.ru/fba9e068" TargetMode="External"/><Relationship Id="rId74" Type="http://schemas.openxmlformats.org/officeDocument/2006/relationships/hyperlink" Target="https://m.edsoo.ru/fba9f1de" TargetMode="External"/><Relationship Id="rId79" Type="http://schemas.openxmlformats.org/officeDocument/2006/relationships/hyperlink" Target="https://m.edsoo.ru/fba9fc10" TargetMode="External"/><Relationship Id="rId102" Type="http://schemas.openxmlformats.org/officeDocument/2006/relationships/hyperlink" Target="https://m.edsoo.ru/fbaa235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baa0c8c" TargetMode="External"/><Relationship Id="rId95" Type="http://schemas.openxmlformats.org/officeDocument/2006/relationships/hyperlink" Target="https://m.edsoo.ru/fbaa1664" TargetMode="External"/><Relationship Id="rId22" Type="http://schemas.openxmlformats.org/officeDocument/2006/relationships/hyperlink" Target="https://m.edsoo.ru/fba98e2e" TargetMode="External"/><Relationship Id="rId27" Type="http://schemas.openxmlformats.org/officeDocument/2006/relationships/hyperlink" Target="https://m.edsoo.ru/fba98e2e" TargetMode="External"/><Relationship Id="rId43" Type="http://schemas.openxmlformats.org/officeDocument/2006/relationships/hyperlink" Target="https://m.edsoo.ru/fba9c286" TargetMode="External"/><Relationship Id="rId48" Type="http://schemas.openxmlformats.org/officeDocument/2006/relationships/hyperlink" Target="https://m.edsoo.ru/fba9c736" TargetMode="External"/><Relationship Id="rId64" Type="http://schemas.openxmlformats.org/officeDocument/2006/relationships/hyperlink" Target="https://m.edsoo.ru/fba9e73e" TargetMode="External"/><Relationship Id="rId69" Type="http://schemas.openxmlformats.org/officeDocument/2006/relationships/hyperlink" Target="https://m.edsoo.ru/fba9edf6" TargetMode="External"/><Relationship Id="rId80" Type="http://schemas.openxmlformats.org/officeDocument/2006/relationships/hyperlink" Target="https://m.edsoo.ru/fba98e2e" TargetMode="External"/><Relationship Id="rId85" Type="http://schemas.openxmlformats.org/officeDocument/2006/relationships/hyperlink" Target="https://m.edsoo.ru/fbaa070a" TargetMode="External"/><Relationship Id="rId12" Type="http://schemas.openxmlformats.org/officeDocument/2006/relationships/hyperlink" Target="https://m.edsoo.ru/fba98492" TargetMode="External"/><Relationship Id="rId17" Type="http://schemas.openxmlformats.org/officeDocument/2006/relationships/hyperlink" Target="https://m.edsoo.ru/fba99270" TargetMode="External"/><Relationship Id="rId33" Type="http://schemas.openxmlformats.org/officeDocument/2006/relationships/hyperlink" Target="https://m.edsoo.ru/fba98e2e" TargetMode="External"/><Relationship Id="rId38" Type="http://schemas.openxmlformats.org/officeDocument/2006/relationships/hyperlink" Target="https://m.edsoo.ru/fba9b87c" TargetMode="External"/><Relationship Id="rId59" Type="http://schemas.openxmlformats.org/officeDocument/2006/relationships/hyperlink" Target="https://m.edsoo.ru/fba9e248" TargetMode="External"/><Relationship Id="rId103" Type="http://schemas.openxmlformats.org/officeDocument/2006/relationships/hyperlink" Target="https://m.edsoo.ru/fbaa2474" TargetMode="External"/><Relationship Id="rId108" Type="http://schemas.openxmlformats.org/officeDocument/2006/relationships/hyperlink" Target="https://m.edsoo.ru/fbaa26a4" TargetMode="External"/><Relationship Id="rId54" Type="http://schemas.openxmlformats.org/officeDocument/2006/relationships/hyperlink" Target="https://m.edsoo.ru/fba9d564" TargetMode="External"/><Relationship Id="rId70" Type="http://schemas.openxmlformats.org/officeDocument/2006/relationships/hyperlink" Target="https://m.edsoo.ru/fba98e2e" TargetMode="External"/><Relationship Id="rId75" Type="http://schemas.openxmlformats.org/officeDocument/2006/relationships/hyperlink" Target="https://m.edsoo.ru/fba98e2e" TargetMode="External"/><Relationship Id="rId91" Type="http://schemas.openxmlformats.org/officeDocument/2006/relationships/hyperlink" Target="https://m.edsoo.ru/fbaa1268" TargetMode="External"/><Relationship Id="rId96" Type="http://schemas.openxmlformats.org/officeDocument/2006/relationships/hyperlink" Target="https://m.edsoo.ru/fba98e2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fba98e2e" TargetMode="External"/><Relationship Id="rId23" Type="http://schemas.openxmlformats.org/officeDocument/2006/relationships/hyperlink" Target="https://m.edsoo.ru/fba99ad6" TargetMode="External"/><Relationship Id="rId28" Type="http://schemas.openxmlformats.org/officeDocument/2006/relationships/hyperlink" Target="https://m.edsoo.ru/fba98ff0" TargetMode="External"/><Relationship Id="rId36" Type="http://schemas.openxmlformats.org/officeDocument/2006/relationships/hyperlink" Target="https://m.edsoo.ru/fba9b53e" TargetMode="External"/><Relationship Id="rId49" Type="http://schemas.openxmlformats.org/officeDocument/2006/relationships/hyperlink" Target="https://m.edsoo.ru/fba9c966" TargetMode="External"/><Relationship Id="rId57" Type="http://schemas.openxmlformats.org/officeDocument/2006/relationships/hyperlink" Target="https://m.edsoo.ru/fba98e2e" TargetMode="External"/><Relationship Id="rId106" Type="http://schemas.openxmlformats.org/officeDocument/2006/relationships/hyperlink" Target="https://m.edsoo.ru/fba98e2e" TargetMode="External"/><Relationship Id="rId10" Type="http://schemas.openxmlformats.org/officeDocument/2006/relationships/hyperlink" Target="https://m.edsoo.ru/fba98492" TargetMode="External"/><Relationship Id="rId31" Type="http://schemas.openxmlformats.org/officeDocument/2006/relationships/hyperlink" Target="https://m.edsoo.ru/fba9ab34" TargetMode="External"/><Relationship Id="rId44" Type="http://schemas.openxmlformats.org/officeDocument/2006/relationships/hyperlink" Target="https://m.edsoo.ru/fba98e2e" TargetMode="External"/><Relationship Id="rId52" Type="http://schemas.openxmlformats.org/officeDocument/2006/relationships/hyperlink" Target="https://m.edsoo.ru/fba9d1cc" TargetMode="External"/><Relationship Id="rId60" Type="http://schemas.openxmlformats.org/officeDocument/2006/relationships/hyperlink" Target="https://m.edsoo.ru/fba9e392" TargetMode="External"/><Relationship Id="rId65" Type="http://schemas.openxmlformats.org/officeDocument/2006/relationships/hyperlink" Target="https://m.edsoo.ru/fba98e2e" TargetMode="External"/><Relationship Id="rId73" Type="http://schemas.openxmlformats.org/officeDocument/2006/relationships/hyperlink" Target="https://m.edsoo.ru/fba98e2e" TargetMode="External"/><Relationship Id="rId78" Type="http://schemas.openxmlformats.org/officeDocument/2006/relationships/hyperlink" Target="https://m.edsoo.ru/fba98e2e" TargetMode="External"/><Relationship Id="rId81" Type="http://schemas.openxmlformats.org/officeDocument/2006/relationships/hyperlink" Target="https://m.edsoo.ru/fba98e2e" TargetMode="External"/><Relationship Id="rId86" Type="http://schemas.openxmlformats.org/officeDocument/2006/relationships/hyperlink" Target="https://m.edsoo.ru/fbaa0818" TargetMode="External"/><Relationship Id="rId94" Type="http://schemas.openxmlformats.org/officeDocument/2006/relationships/hyperlink" Target="https://m.edsoo.ru/fbaa154c" TargetMode="External"/><Relationship Id="rId99" Type="http://schemas.openxmlformats.org/officeDocument/2006/relationships/hyperlink" Target="https://m.edsoo.ru/fbaa210e" TargetMode="External"/><Relationship Id="rId101" Type="http://schemas.openxmlformats.org/officeDocument/2006/relationships/hyperlink" Target="https://m.edsoo.ru/fba98e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ba98208" TargetMode="External"/><Relationship Id="rId13" Type="http://schemas.openxmlformats.org/officeDocument/2006/relationships/hyperlink" Target="https://m.edsoo.ru/fba98e2e" TargetMode="External"/><Relationship Id="rId18" Type="http://schemas.openxmlformats.org/officeDocument/2006/relationships/hyperlink" Target="https://m.edsoo.ru/fba98e2e" TargetMode="External"/><Relationship Id="rId39" Type="http://schemas.openxmlformats.org/officeDocument/2006/relationships/hyperlink" Target="https://m.edsoo.ru/fba9ba0c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ba9b228" TargetMode="External"/><Relationship Id="rId50" Type="http://schemas.openxmlformats.org/officeDocument/2006/relationships/hyperlink" Target="https://m.edsoo.ru/fba9caec" TargetMode="External"/><Relationship Id="rId55" Type="http://schemas.openxmlformats.org/officeDocument/2006/relationships/hyperlink" Target="https://m.edsoo.ru/fba9d672" TargetMode="External"/><Relationship Id="rId76" Type="http://schemas.openxmlformats.org/officeDocument/2006/relationships/hyperlink" Target="https://m.edsoo.ru/fba9f2f6" TargetMode="External"/><Relationship Id="rId97" Type="http://schemas.openxmlformats.org/officeDocument/2006/relationships/hyperlink" Target="https://m.edsoo.ru/fbaa1b82" TargetMode="External"/><Relationship Id="rId104" Type="http://schemas.openxmlformats.org/officeDocument/2006/relationships/hyperlink" Target="https://m.edsoo.ru/fba98e2e" TargetMode="External"/><Relationship Id="rId7" Type="http://schemas.openxmlformats.org/officeDocument/2006/relationships/hyperlink" Target="https://m.edsoo.ru/fba97dee" TargetMode="External"/><Relationship Id="rId71" Type="http://schemas.openxmlformats.org/officeDocument/2006/relationships/hyperlink" Target="https://m.edsoo.ru/fba98e2e" TargetMode="External"/><Relationship Id="rId92" Type="http://schemas.openxmlformats.org/officeDocument/2006/relationships/hyperlink" Target="https://m.edsoo.ru/fba98e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9a81e" TargetMode="External"/><Relationship Id="rId24" Type="http://schemas.openxmlformats.org/officeDocument/2006/relationships/hyperlink" Target="https://m.edsoo.ru/fba99f9a" TargetMode="External"/><Relationship Id="rId40" Type="http://schemas.openxmlformats.org/officeDocument/2006/relationships/hyperlink" Target="https://m.edsoo.ru/fba9bb88" TargetMode="External"/><Relationship Id="rId45" Type="http://schemas.openxmlformats.org/officeDocument/2006/relationships/hyperlink" Target="https://m.edsoo.ru/fba98e2e" TargetMode="External"/><Relationship Id="rId66" Type="http://schemas.openxmlformats.org/officeDocument/2006/relationships/hyperlink" Target="https://m.edsoo.ru/fba9e860" TargetMode="External"/><Relationship Id="rId87" Type="http://schemas.openxmlformats.org/officeDocument/2006/relationships/hyperlink" Target="https://m.edsoo.ru/fbaa0a48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m.edsoo.ru/fba9e4be" TargetMode="External"/><Relationship Id="rId82" Type="http://schemas.openxmlformats.org/officeDocument/2006/relationships/hyperlink" Target="https://m.edsoo.ru/fbaa0052" TargetMode="External"/><Relationship Id="rId19" Type="http://schemas.openxmlformats.org/officeDocument/2006/relationships/hyperlink" Target="https://m.edsoo.ru/fba98e2e" TargetMode="External"/><Relationship Id="rId14" Type="http://schemas.openxmlformats.org/officeDocument/2006/relationships/hyperlink" Target="https://m.edsoo.ru/fba98c3a" TargetMode="External"/><Relationship Id="rId30" Type="http://schemas.openxmlformats.org/officeDocument/2006/relationships/hyperlink" Target="https://m.edsoo.ru/fba9a9a4" TargetMode="External"/><Relationship Id="rId35" Type="http://schemas.openxmlformats.org/officeDocument/2006/relationships/hyperlink" Target="https://m.edsoo.ru/fba98e2e" TargetMode="External"/><Relationship Id="rId56" Type="http://schemas.openxmlformats.org/officeDocument/2006/relationships/hyperlink" Target="https://m.edsoo.ru/fba9d794" TargetMode="External"/><Relationship Id="rId77" Type="http://schemas.openxmlformats.org/officeDocument/2006/relationships/hyperlink" Target="https://m.edsoo.ru/fba98e2e" TargetMode="External"/><Relationship Id="rId100" Type="http://schemas.openxmlformats.org/officeDocument/2006/relationships/hyperlink" Target="https://m.edsoo.ru/fbaa223a" TargetMode="External"/><Relationship Id="rId105" Type="http://schemas.openxmlformats.org/officeDocument/2006/relationships/hyperlink" Target="https://m.edsoo.ru/fba98e2e" TargetMode="External"/><Relationship Id="rId8" Type="http://schemas.openxmlformats.org/officeDocument/2006/relationships/hyperlink" Target="https://m.edsoo.ru/fba97f9c" TargetMode="External"/><Relationship Id="rId51" Type="http://schemas.openxmlformats.org/officeDocument/2006/relationships/hyperlink" Target="https://m.edsoo.ru/fba98e2e" TargetMode="External"/><Relationship Id="rId72" Type="http://schemas.openxmlformats.org/officeDocument/2006/relationships/hyperlink" Target="https://m.edsoo.ru/fba98e2e" TargetMode="External"/><Relationship Id="rId93" Type="http://schemas.openxmlformats.org/officeDocument/2006/relationships/hyperlink" Target="https://m.edsoo.ru/fbaa13e4" TargetMode="External"/><Relationship Id="rId98" Type="http://schemas.openxmlformats.org/officeDocument/2006/relationships/hyperlink" Target="https://m.edsoo.ru/fbaa1e8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ba98e2e" TargetMode="External"/><Relationship Id="rId46" Type="http://schemas.openxmlformats.org/officeDocument/2006/relationships/hyperlink" Target="https://m.edsoo.ru/fba9c42a" TargetMode="External"/><Relationship Id="rId67" Type="http://schemas.openxmlformats.org/officeDocument/2006/relationships/hyperlink" Target="https://m.edsoo.ru/fba98e2e" TargetMode="External"/><Relationship Id="rId20" Type="http://schemas.openxmlformats.org/officeDocument/2006/relationships/hyperlink" Target="https://m.edsoo.ru/fba98e2e" TargetMode="External"/><Relationship Id="rId41" Type="http://schemas.openxmlformats.org/officeDocument/2006/relationships/hyperlink" Target="https://m.edsoo.ru/fba9bdae" TargetMode="External"/><Relationship Id="rId62" Type="http://schemas.openxmlformats.org/officeDocument/2006/relationships/hyperlink" Target="https://m.edsoo.ru/fba9e5cc" TargetMode="External"/><Relationship Id="rId83" Type="http://schemas.openxmlformats.org/officeDocument/2006/relationships/hyperlink" Target="https://m.edsoo.ru/fbaa035e" TargetMode="External"/><Relationship Id="rId88" Type="http://schemas.openxmlformats.org/officeDocument/2006/relationships/hyperlink" Target="https://m.edsoo.ru/fba98e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25</Pages>
  <Words>7346</Words>
  <Characters>41876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Заморова</dc:creator>
  <cp:keywords/>
  <dc:description/>
  <cp:lastModifiedBy>Анастасия Заморова</cp:lastModifiedBy>
  <cp:revision>2</cp:revision>
  <dcterms:created xsi:type="dcterms:W3CDTF">2025-10-13T18:52:00Z</dcterms:created>
  <dcterms:modified xsi:type="dcterms:W3CDTF">2025-10-14T20:47:00Z</dcterms:modified>
</cp:coreProperties>
</file>