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4C" w:rsidRPr="002C71F1" w:rsidRDefault="00B8694C" w:rsidP="00B8694C">
      <w:pPr>
        <w:pStyle w:val="a6"/>
        <w:jc w:val="center"/>
        <w:rPr>
          <w:rFonts w:ascii="Times New Roman" w:hAnsi="Times New Roman"/>
          <w:i/>
          <w:sz w:val="20"/>
          <w:szCs w:val="20"/>
        </w:rPr>
      </w:pPr>
      <w:r w:rsidRPr="002C71F1">
        <w:rPr>
          <w:rStyle w:val="FontStyle32"/>
          <w:i/>
          <w:sz w:val="20"/>
          <w:szCs w:val="20"/>
        </w:rPr>
        <w:t xml:space="preserve">Управление образования Администрации </w:t>
      </w:r>
      <w:proofErr w:type="spellStart"/>
      <w:r w:rsidRPr="002C71F1">
        <w:rPr>
          <w:rStyle w:val="FontStyle32"/>
          <w:i/>
          <w:sz w:val="20"/>
          <w:szCs w:val="20"/>
        </w:rPr>
        <w:t>Аксайского</w:t>
      </w:r>
      <w:proofErr w:type="spellEnd"/>
      <w:r w:rsidRPr="002C71F1">
        <w:rPr>
          <w:rStyle w:val="FontStyle32"/>
          <w:i/>
          <w:sz w:val="20"/>
          <w:szCs w:val="20"/>
        </w:rPr>
        <w:t xml:space="preserve"> района</w:t>
      </w:r>
    </w:p>
    <w:p w:rsidR="00B8694C" w:rsidRPr="002C71F1" w:rsidRDefault="00B8694C" w:rsidP="00B8694C">
      <w:pPr>
        <w:pStyle w:val="a6"/>
        <w:jc w:val="center"/>
        <w:rPr>
          <w:rStyle w:val="FontStyle32"/>
          <w:i/>
          <w:sz w:val="20"/>
          <w:szCs w:val="20"/>
        </w:rPr>
      </w:pPr>
      <w:r w:rsidRPr="002C71F1">
        <w:rPr>
          <w:rStyle w:val="FontStyle32"/>
          <w:i/>
          <w:sz w:val="20"/>
          <w:szCs w:val="20"/>
        </w:rPr>
        <w:t xml:space="preserve">муниципальное бюджетное общеобразовательное учреждение </w:t>
      </w:r>
      <w:proofErr w:type="spellStart"/>
      <w:r w:rsidRPr="002C71F1">
        <w:rPr>
          <w:rStyle w:val="FontStyle32"/>
          <w:i/>
          <w:sz w:val="20"/>
          <w:szCs w:val="20"/>
        </w:rPr>
        <w:t>Аксайского</w:t>
      </w:r>
      <w:proofErr w:type="spellEnd"/>
      <w:r w:rsidRPr="002C71F1">
        <w:rPr>
          <w:rStyle w:val="FontStyle32"/>
          <w:i/>
          <w:sz w:val="20"/>
          <w:szCs w:val="20"/>
        </w:rPr>
        <w:t xml:space="preserve"> района</w:t>
      </w:r>
    </w:p>
    <w:p w:rsidR="00B8694C" w:rsidRPr="002C71F1" w:rsidRDefault="00B4595D" w:rsidP="00B8694C">
      <w:pPr>
        <w:pStyle w:val="a6"/>
        <w:jc w:val="center"/>
        <w:rPr>
          <w:rStyle w:val="FontStyle32"/>
          <w:i/>
          <w:sz w:val="20"/>
          <w:szCs w:val="20"/>
        </w:rPr>
      </w:pPr>
      <w:r>
        <w:rPr>
          <w:rStyle w:val="FontStyle32"/>
          <w:i/>
          <w:sz w:val="20"/>
          <w:szCs w:val="20"/>
        </w:rPr>
        <w:t xml:space="preserve"> Грушевская средняя</w:t>
      </w:r>
      <w:r w:rsidR="00B8694C" w:rsidRPr="002C71F1">
        <w:rPr>
          <w:rStyle w:val="FontStyle32"/>
          <w:i/>
          <w:sz w:val="20"/>
          <w:szCs w:val="20"/>
        </w:rPr>
        <w:t xml:space="preserve"> общеобразовательная школа</w:t>
      </w:r>
    </w:p>
    <w:p w:rsidR="00B8694C" w:rsidRDefault="00B8694C" w:rsidP="00B8694C">
      <w:pPr>
        <w:pStyle w:val="Style11"/>
        <w:widowControl/>
        <w:pBdr>
          <w:bottom w:val="single" w:sz="12" w:space="1" w:color="auto"/>
        </w:pBdr>
        <w:spacing w:before="91"/>
        <w:jc w:val="left"/>
        <w:rPr>
          <w:rStyle w:val="FontStyle32"/>
          <w:sz w:val="28"/>
          <w:szCs w:val="28"/>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tblGrid>
      <w:tr w:rsidR="00B8694C" w:rsidTr="00B8694C">
        <w:tc>
          <w:tcPr>
            <w:tcW w:w="5067" w:type="dxa"/>
          </w:tcPr>
          <w:p w:rsidR="00B8694C" w:rsidRDefault="00B8694C" w:rsidP="00B8694C">
            <w:pPr>
              <w:pStyle w:val="Style11"/>
              <w:widowControl/>
              <w:spacing w:before="91"/>
              <w:jc w:val="left"/>
              <w:rPr>
                <w:rStyle w:val="FontStyle32"/>
                <w:sz w:val="28"/>
                <w:szCs w:val="28"/>
              </w:rPr>
            </w:pPr>
            <w:r w:rsidRPr="005A2185">
              <w:rPr>
                <w:rStyle w:val="FontStyle32"/>
                <w:sz w:val="28"/>
                <w:szCs w:val="28"/>
              </w:rPr>
              <w:t>Утвер</w:t>
            </w:r>
            <w:r w:rsidR="00C26E31">
              <w:rPr>
                <w:rStyle w:val="FontStyle32"/>
                <w:sz w:val="28"/>
                <w:szCs w:val="28"/>
              </w:rPr>
              <w:t>ждаю</w:t>
            </w:r>
          </w:p>
          <w:p w:rsidR="00B8694C" w:rsidRDefault="002E40FD" w:rsidP="00B8694C">
            <w:pPr>
              <w:pStyle w:val="Style11"/>
              <w:widowControl/>
              <w:spacing w:before="91"/>
              <w:jc w:val="left"/>
              <w:rPr>
                <w:rStyle w:val="FontStyle32"/>
                <w:sz w:val="28"/>
                <w:szCs w:val="28"/>
              </w:rPr>
            </w:pPr>
            <w:r>
              <w:rPr>
                <w:rStyle w:val="FontStyle32"/>
                <w:sz w:val="28"/>
                <w:szCs w:val="28"/>
              </w:rPr>
              <w:t xml:space="preserve">Директор МБОУ </w:t>
            </w:r>
            <w:r w:rsidR="003D63A1">
              <w:rPr>
                <w:rStyle w:val="FontStyle32"/>
                <w:sz w:val="28"/>
                <w:szCs w:val="28"/>
              </w:rPr>
              <w:t xml:space="preserve">Грушевская </w:t>
            </w:r>
            <w:r w:rsidR="008B64CC">
              <w:rPr>
                <w:rStyle w:val="FontStyle32"/>
                <w:sz w:val="28"/>
                <w:szCs w:val="28"/>
              </w:rPr>
              <w:t>С</w:t>
            </w:r>
            <w:r w:rsidR="00B8694C">
              <w:rPr>
                <w:rStyle w:val="FontStyle32"/>
                <w:sz w:val="28"/>
                <w:szCs w:val="28"/>
              </w:rPr>
              <w:t>ОШ</w:t>
            </w:r>
          </w:p>
          <w:p w:rsidR="008B64CC" w:rsidRDefault="008B64CC" w:rsidP="00C66D1C">
            <w:pPr>
              <w:pStyle w:val="Style11"/>
              <w:widowControl/>
              <w:spacing w:before="91"/>
              <w:jc w:val="left"/>
              <w:rPr>
                <w:rStyle w:val="FontStyle32"/>
                <w:sz w:val="28"/>
                <w:szCs w:val="28"/>
              </w:rPr>
            </w:pPr>
            <w:r>
              <w:rPr>
                <w:rStyle w:val="FontStyle32"/>
                <w:sz w:val="28"/>
                <w:szCs w:val="28"/>
              </w:rPr>
              <w:t>_______________А.А. Буланов</w:t>
            </w:r>
          </w:p>
          <w:p w:rsidR="00C66D1C" w:rsidRDefault="00C66D1C" w:rsidP="00C66D1C">
            <w:pPr>
              <w:pStyle w:val="Style11"/>
              <w:widowControl/>
              <w:spacing w:before="91"/>
              <w:jc w:val="left"/>
              <w:rPr>
                <w:rStyle w:val="FontStyle32"/>
                <w:sz w:val="28"/>
                <w:szCs w:val="28"/>
              </w:rPr>
            </w:pPr>
            <w:r>
              <w:rPr>
                <w:rStyle w:val="FontStyle32"/>
                <w:sz w:val="28"/>
                <w:szCs w:val="28"/>
              </w:rPr>
              <w:t xml:space="preserve"> </w:t>
            </w:r>
            <w:r w:rsidR="001B39B8">
              <w:rPr>
                <w:rStyle w:val="FontStyle32"/>
                <w:sz w:val="28"/>
                <w:szCs w:val="28"/>
              </w:rPr>
              <w:t>Приказ</w:t>
            </w:r>
          </w:p>
          <w:p w:rsidR="00B8694C" w:rsidRDefault="00B8694C" w:rsidP="00B8694C">
            <w:pPr>
              <w:pStyle w:val="Style11"/>
              <w:widowControl/>
              <w:spacing w:before="91"/>
              <w:jc w:val="left"/>
              <w:rPr>
                <w:rStyle w:val="FontStyle32"/>
                <w:sz w:val="28"/>
                <w:szCs w:val="28"/>
              </w:rPr>
            </w:pPr>
          </w:p>
        </w:tc>
      </w:tr>
    </w:tbl>
    <w:p w:rsidR="00B8694C" w:rsidRPr="005A2185" w:rsidRDefault="00B8694C" w:rsidP="00B8694C">
      <w:pPr>
        <w:pStyle w:val="Style11"/>
        <w:widowControl/>
        <w:spacing w:before="91"/>
        <w:jc w:val="left"/>
        <w:rPr>
          <w:rStyle w:val="FontStyle32"/>
          <w:sz w:val="28"/>
          <w:szCs w:val="28"/>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Pr="00C66D1C" w:rsidRDefault="00B8694C" w:rsidP="00C66D1C">
      <w:pPr>
        <w:pStyle w:val="Style2"/>
        <w:widowControl/>
        <w:tabs>
          <w:tab w:val="left" w:leader="underscore" w:pos="8141"/>
        </w:tabs>
        <w:spacing w:before="24"/>
        <w:ind w:left="4574"/>
        <w:rPr>
          <w:color w:val="000000"/>
          <w:sz w:val="28"/>
          <w:szCs w:val="28"/>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987C49" w:rsidRPr="00222EE5" w:rsidRDefault="003B1897" w:rsidP="00987C49">
      <w:pPr>
        <w:pStyle w:val="Style12"/>
        <w:widowControl/>
        <w:jc w:val="center"/>
        <w:rPr>
          <w:rStyle w:val="FontStyle33"/>
          <w:color w:val="auto"/>
        </w:rPr>
      </w:pPr>
      <w:r w:rsidRPr="00222EE5">
        <w:rPr>
          <w:rStyle w:val="FontStyle33"/>
          <w:color w:val="auto"/>
        </w:rPr>
        <w:t xml:space="preserve">АДАПТИРОВАННАЯ </w:t>
      </w:r>
      <w:r w:rsidR="00987C49" w:rsidRPr="00222EE5">
        <w:rPr>
          <w:rStyle w:val="FontStyle33"/>
          <w:color w:val="auto"/>
        </w:rPr>
        <w:t>РАБОЧАЯ ПРОГРАММА</w:t>
      </w:r>
    </w:p>
    <w:p w:rsidR="00B8694C" w:rsidRPr="00222EE5" w:rsidRDefault="007F5802" w:rsidP="00B8694C">
      <w:pPr>
        <w:pStyle w:val="Style12"/>
        <w:widowControl/>
        <w:spacing w:before="82"/>
        <w:ind w:left="2256"/>
        <w:rPr>
          <w:rStyle w:val="FontStyle33"/>
          <w:color w:val="auto"/>
        </w:rPr>
      </w:pPr>
      <w:r w:rsidRPr="00222EE5">
        <w:rPr>
          <w:rStyle w:val="FontStyle33"/>
          <w:color w:val="auto"/>
        </w:rPr>
        <w:t>для обучающихся с ОВЗ (вариант 7.2)</w:t>
      </w:r>
    </w:p>
    <w:p w:rsidR="00B8694C" w:rsidRPr="00222EE5" w:rsidRDefault="001D19CF" w:rsidP="00B8694C">
      <w:pPr>
        <w:pStyle w:val="Style8"/>
        <w:widowControl/>
        <w:tabs>
          <w:tab w:val="left" w:leader="underscore" w:pos="5966"/>
          <w:tab w:val="left" w:leader="underscore" w:pos="8434"/>
        </w:tabs>
        <w:spacing w:before="197" w:line="240" w:lineRule="auto"/>
        <w:ind w:right="518"/>
        <w:rPr>
          <w:rStyle w:val="FontStyle27"/>
          <w:color w:val="auto"/>
          <w:sz w:val="28"/>
          <w:szCs w:val="28"/>
        </w:rPr>
      </w:pPr>
      <w:r w:rsidRPr="00222EE5">
        <w:rPr>
          <w:rStyle w:val="FontStyle27"/>
          <w:color w:val="auto"/>
          <w:sz w:val="28"/>
          <w:szCs w:val="28"/>
        </w:rPr>
        <w:t>п</w:t>
      </w:r>
      <w:r w:rsidR="00B8694C" w:rsidRPr="00222EE5">
        <w:rPr>
          <w:rStyle w:val="FontStyle27"/>
          <w:color w:val="auto"/>
          <w:sz w:val="28"/>
          <w:szCs w:val="28"/>
        </w:rPr>
        <w:t>о</w:t>
      </w:r>
      <w:r w:rsidRPr="00222EE5">
        <w:rPr>
          <w:rStyle w:val="FontStyle27"/>
          <w:color w:val="auto"/>
          <w:sz w:val="28"/>
          <w:szCs w:val="28"/>
        </w:rPr>
        <w:t xml:space="preserve"> </w:t>
      </w:r>
      <w:r w:rsidR="008B64CC" w:rsidRPr="00222EE5">
        <w:rPr>
          <w:rStyle w:val="FontStyle27"/>
          <w:color w:val="auto"/>
          <w:sz w:val="28"/>
          <w:szCs w:val="28"/>
          <w:u w:val="single"/>
        </w:rPr>
        <w:t>изобразительному искусству</w:t>
      </w:r>
    </w:p>
    <w:p w:rsidR="00B8694C" w:rsidRPr="00222EE5" w:rsidRDefault="00B8694C" w:rsidP="00B8694C">
      <w:pPr>
        <w:pStyle w:val="Style8"/>
        <w:widowControl/>
        <w:spacing w:before="202" w:line="240" w:lineRule="auto"/>
        <w:rPr>
          <w:rStyle w:val="FontStyle27"/>
          <w:color w:val="auto"/>
          <w:sz w:val="28"/>
          <w:szCs w:val="28"/>
        </w:rPr>
      </w:pPr>
    </w:p>
    <w:p w:rsidR="00B8694C" w:rsidRPr="00222EE5" w:rsidRDefault="00B8694C" w:rsidP="00B8694C">
      <w:pPr>
        <w:pStyle w:val="Style8"/>
        <w:widowControl/>
        <w:spacing w:before="202" w:line="240" w:lineRule="auto"/>
        <w:rPr>
          <w:rStyle w:val="FontStyle34"/>
          <w:color w:val="auto"/>
          <w:sz w:val="28"/>
          <w:szCs w:val="28"/>
          <w:u w:val="single"/>
        </w:rPr>
      </w:pPr>
      <w:r w:rsidRPr="00222EE5">
        <w:rPr>
          <w:rStyle w:val="FontStyle27"/>
          <w:color w:val="auto"/>
          <w:sz w:val="28"/>
          <w:szCs w:val="28"/>
        </w:rPr>
        <w:t>Уровень общего образования (класс)</w:t>
      </w:r>
      <w:r w:rsidR="008661FB" w:rsidRPr="00222EE5">
        <w:rPr>
          <w:rStyle w:val="FontStyle27"/>
          <w:color w:val="auto"/>
          <w:sz w:val="28"/>
          <w:szCs w:val="28"/>
        </w:rPr>
        <w:t xml:space="preserve"> </w:t>
      </w:r>
      <w:r w:rsidR="008B64CC" w:rsidRPr="00222EE5">
        <w:rPr>
          <w:rStyle w:val="FontStyle34"/>
          <w:color w:val="auto"/>
          <w:sz w:val="28"/>
          <w:szCs w:val="28"/>
          <w:u w:val="single"/>
        </w:rPr>
        <w:t xml:space="preserve">начальное </w:t>
      </w:r>
      <w:r w:rsidR="001D19CF" w:rsidRPr="00222EE5">
        <w:rPr>
          <w:rStyle w:val="FontStyle34"/>
          <w:color w:val="auto"/>
          <w:sz w:val="28"/>
          <w:szCs w:val="28"/>
          <w:u w:val="single"/>
        </w:rPr>
        <w:t xml:space="preserve"> </w:t>
      </w:r>
      <w:r w:rsidRPr="00222EE5">
        <w:rPr>
          <w:rStyle w:val="FontStyle34"/>
          <w:color w:val="auto"/>
          <w:sz w:val="28"/>
          <w:szCs w:val="28"/>
          <w:u w:val="single"/>
        </w:rPr>
        <w:t xml:space="preserve"> общее</w:t>
      </w:r>
      <w:r w:rsidRPr="00222EE5">
        <w:rPr>
          <w:rStyle w:val="FontStyle27"/>
          <w:color w:val="auto"/>
          <w:sz w:val="28"/>
          <w:szCs w:val="28"/>
          <w:u w:val="single"/>
        </w:rPr>
        <w:t xml:space="preserve"> о</w:t>
      </w:r>
      <w:r w:rsidR="00987C49" w:rsidRPr="00222EE5">
        <w:rPr>
          <w:rStyle w:val="FontStyle34"/>
          <w:color w:val="auto"/>
          <w:sz w:val="28"/>
          <w:szCs w:val="28"/>
          <w:u w:val="single"/>
        </w:rPr>
        <w:t>бразование</w:t>
      </w:r>
      <w:r w:rsidR="008661FB" w:rsidRPr="00222EE5">
        <w:rPr>
          <w:rStyle w:val="FontStyle34"/>
          <w:color w:val="auto"/>
          <w:sz w:val="28"/>
          <w:szCs w:val="28"/>
          <w:u w:val="single"/>
        </w:rPr>
        <w:t xml:space="preserve"> </w:t>
      </w:r>
      <w:proofErr w:type="gramStart"/>
      <w:r w:rsidR="008B64CC" w:rsidRPr="00222EE5">
        <w:rPr>
          <w:rStyle w:val="FontStyle34"/>
          <w:color w:val="auto"/>
          <w:sz w:val="28"/>
          <w:szCs w:val="28"/>
          <w:u w:val="single"/>
        </w:rPr>
        <w:t>4</w:t>
      </w:r>
      <w:r w:rsidR="001D19CF" w:rsidRPr="00222EE5">
        <w:rPr>
          <w:rStyle w:val="FontStyle34"/>
          <w:color w:val="auto"/>
          <w:sz w:val="28"/>
          <w:szCs w:val="28"/>
          <w:u w:val="single"/>
        </w:rPr>
        <w:t xml:space="preserve"> </w:t>
      </w:r>
      <w:r w:rsidR="00753C28" w:rsidRPr="00222EE5">
        <w:rPr>
          <w:rStyle w:val="FontStyle34"/>
          <w:color w:val="auto"/>
          <w:sz w:val="28"/>
          <w:szCs w:val="28"/>
          <w:u w:val="single"/>
        </w:rPr>
        <w:t xml:space="preserve"> </w:t>
      </w:r>
      <w:r w:rsidRPr="00222EE5">
        <w:rPr>
          <w:rStyle w:val="FontStyle34"/>
          <w:color w:val="auto"/>
          <w:sz w:val="28"/>
          <w:szCs w:val="28"/>
          <w:u w:val="single"/>
        </w:rPr>
        <w:t>класс</w:t>
      </w:r>
      <w:proofErr w:type="gramEnd"/>
    </w:p>
    <w:p w:rsidR="007F5802" w:rsidRPr="00222EE5" w:rsidRDefault="007F5802" w:rsidP="00B8694C">
      <w:pPr>
        <w:pStyle w:val="Style8"/>
        <w:widowControl/>
        <w:spacing w:before="202" w:line="240" w:lineRule="auto"/>
        <w:rPr>
          <w:rStyle w:val="FontStyle27"/>
          <w:color w:val="auto"/>
          <w:sz w:val="28"/>
          <w:szCs w:val="28"/>
          <w:u w:val="single"/>
        </w:rPr>
      </w:pPr>
      <w:r w:rsidRPr="00222EE5">
        <w:rPr>
          <w:rStyle w:val="FontStyle34"/>
          <w:color w:val="auto"/>
          <w:sz w:val="28"/>
          <w:szCs w:val="28"/>
        </w:rPr>
        <w:t xml:space="preserve">                                                                 </w:t>
      </w:r>
      <w:r w:rsidRPr="00222EE5">
        <w:rPr>
          <w:rStyle w:val="FontStyle34"/>
          <w:color w:val="auto"/>
          <w:sz w:val="28"/>
          <w:szCs w:val="28"/>
          <w:u w:val="single"/>
        </w:rPr>
        <w:t xml:space="preserve"> (инклюзивное обучение)</w:t>
      </w:r>
    </w:p>
    <w:p w:rsidR="00B8694C" w:rsidRPr="00222EE5" w:rsidRDefault="00B8694C" w:rsidP="00B8694C">
      <w:pPr>
        <w:pStyle w:val="Style1"/>
        <w:widowControl/>
        <w:spacing w:before="101"/>
        <w:ind w:right="547"/>
        <w:jc w:val="right"/>
        <w:rPr>
          <w:rStyle w:val="FontStyle34"/>
          <w:color w:val="auto"/>
        </w:rPr>
      </w:pPr>
    </w:p>
    <w:p w:rsidR="00B8694C" w:rsidRPr="00222EE5" w:rsidRDefault="00B8694C" w:rsidP="00B8694C">
      <w:pPr>
        <w:pStyle w:val="Style1"/>
        <w:widowControl/>
        <w:spacing w:line="240" w:lineRule="exact"/>
        <w:ind w:right="547"/>
        <w:jc w:val="center"/>
        <w:rPr>
          <w:sz w:val="20"/>
          <w:szCs w:val="20"/>
        </w:rPr>
      </w:pPr>
    </w:p>
    <w:p w:rsidR="00B8694C" w:rsidRPr="00222EE5" w:rsidRDefault="00B8694C" w:rsidP="00B8694C">
      <w:pPr>
        <w:pStyle w:val="Style8"/>
        <w:widowControl/>
        <w:spacing w:line="240" w:lineRule="exact"/>
        <w:rPr>
          <w:sz w:val="20"/>
          <w:szCs w:val="20"/>
        </w:rPr>
      </w:pPr>
    </w:p>
    <w:p w:rsidR="00B8694C" w:rsidRPr="00222EE5" w:rsidRDefault="003D63A1" w:rsidP="00B8694C">
      <w:pPr>
        <w:pStyle w:val="Style8"/>
        <w:widowControl/>
        <w:tabs>
          <w:tab w:val="left" w:leader="underscore" w:pos="3456"/>
        </w:tabs>
        <w:spacing w:before="10" w:line="240" w:lineRule="auto"/>
        <w:rPr>
          <w:rStyle w:val="FontStyle27"/>
          <w:color w:val="auto"/>
          <w:sz w:val="28"/>
          <w:szCs w:val="28"/>
        </w:rPr>
      </w:pPr>
      <w:r w:rsidRPr="00222EE5">
        <w:rPr>
          <w:rStyle w:val="FontStyle27"/>
          <w:color w:val="auto"/>
          <w:sz w:val="28"/>
          <w:szCs w:val="28"/>
        </w:rPr>
        <w:t xml:space="preserve">Количество часов </w:t>
      </w:r>
      <w:r w:rsidR="008B64CC" w:rsidRPr="00222EE5">
        <w:rPr>
          <w:rStyle w:val="FontStyle27"/>
          <w:color w:val="auto"/>
          <w:sz w:val="28"/>
          <w:szCs w:val="28"/>
          <w:u w:val="single"/>
        </w:rPr>
        <w:t>34</w:t>
      </w:r>
    </w:p>
    <w:p w:rsidR="00B8694C" w:rsidRPr="00222EE5" w:rsidRDefault="00B8694C" w:rsidP="00B8694C">
      <w:pPr>
        <w:pStyle w:val="Style8"/>
        <w:widowControl/>
        <w:spacing w:line="240" w:lineRule="exact"/>
        <w:jc w:val="both"/>
        <w:rPr>
          <w:sz w:val="20"/>
          <w:szCs w:val="20"/>
        </w:rPr>
      </w:pPr>
    </w:p>
    <w:p w:rsidR="00B8694C" w:rsidRPr="00222EE5" w:rsidRDefault="00B8694C" w:rsidP="00B8694C">
      <w:pPr>
        <w:pStyle w:val="Style8"/>
        <w:widowControl/>
        <w:tabs>
          <w:tab w:val="left" w:leader="underscore" w:pos="8558"/>
        </w:tabs>
        <w:spacing w:before="10" w:line="240" w:lineRule="auto"/>
        <w:jc w:val="both"/>
        <w:rPr>
          <w:rStyle w:val="FontStyle27"/>
          <w:color w:val="auto"/>
          <w:sz w:val="28"/>
          <w:szCs w:val="28"/>
        </w:rPr>
      </w:pPr>
      <w:proofErr w:type="gramStart"/>
      <w:r w:rsidRPr="00222EE5">
        <w:rPr>
          <w:rStyle w:val="FontStyle27"/>
          <w:color w:val="auto"/>
          <w:sz w:val="28"/>
          <w:szCs w:val="28"/>
        </w:rPr>
        <w:t xml:space="preserve">Учитель: </w:t>
      </w:r>
      <w:r w:rsidR="001D19CF" w:rsidRPr="00222EE5">
        <w:rPr>
          <w:rStyle w:val="FontStyle27"/>
          <w:color w:val="auto"/>
          <w:sz w:val="28"/>
          <w:szCs w:val="28"/>
          <w:u w:val="single"/>
        </w:rPr>
        <w:t xml:space="preserve"> </w:t>
      </w:r>
      <w:proofErr w:type="spellStart"/>
      <w:r w:rsidR="008B64CC" w:rsidRPr="00222EE5">
        <w:rPr>
          <w:rStyle w:val="FontStyle27"/>
          <w:color w:val="auto"/>
          <w:sz w:val="28"/>
          <w:szCs w:val="28"/>
          <w:u w:val="single"/>
        </w:rPr>
        <w:t>Сарапкина</w:t>
      </w:r>
      <w:proofErr w:type="spellEnd"/>
      <w:proofErr w:type="gramEnd"/>
      <w:r w:rsidR="008B64CC" w:rsidRPr="00222EE5">
        <w:rPr>
          <w:rStyle w:val="FontStyle27"/>
          <w:color w:val="auto"/>
          <w:sz w:val="28"/>
          <w:szCs w:val="28"/>
          <w:u w:val="single"/>
        </w:rPr>
        <w:t xml:space="preserve"> Элла Станиславовна</w:t>
      </w:r>
    </w:p>
    <w:p w:rsidR="00B8694C" w:rsidRPr="00222EE5" w:rsidRDefault="00B8694C" w:rsidP="00B8694C">
      <w:pPr>
        <w:pStyle w:val="Style7"/>
        <w:widowControl/>
        <w:spacing w:before="43" w:line="240" w:lineRule="auto"/>
        <w:ind w:left="1378"/>
        <w:jc w:val="left"/>
        <w:rPr>
          <w:rStyle w:val="FontStyle22"/>
          <w:color w:val="auto"/>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987C49" w:rsidRDefault="00987C49"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D450BE" w:rsidRDefault="00D450BE" w:rsidP="00C26E31">
      <w:pPr>
        <w:pStyle w:val="Style7"/>
        <w:widowControl/>
        <w:spacing w:before="43" w:line="240" w:lineRule="auto"/>
        <w:jc w:val="left"/>
        <w:rPr>
          <w:rStyle w:val="FontStyle22"/>
        </w:rPr>
      </w:pPr>
    </w:p>
    <w:p w:rsidR="00EF48CB" w:rsidRDefault="00EF48CB" w:rsidP="00513FEF">
      <w:pPr>
        <w:pStyle w:val="af1"/>
        <w:spacing w:after="0" w:afterAutospacing="0"/>
        <w:ind w:firstLine="709"/>
        <w:jc w:val="both"/>
        <w:rPr>
          <w:sz w:val="28"/>
          <w:szCs w:val="28"/>
        </w:rPr>
      </w:pPr>
    </w:p>
    <w:p w:rsidR="00305C16" w:rsidRDefault="00305C16" w:rsidP="00513FEF">
      <w:pPr>
        <w:pStyle w:val="af1"/>
        <w:spacing w:after="0" w:afterAutospacing="0"/>
        <w:ind w:firstLine="709"/>
        <w:jc w:val="both"/>
        <w:rPr>
          <w:sz w:val="28"/>
          <w:szCs w:val="28"/>
        </w:rPr>
      </w:pPr>
    </w:p>
    <w:p w:rsidR="00305C16" w:rsidRDefault="00305C16" w:rsidP="00513FEF">
      <w:pPr>
        <w:pStyle w:val="af1"/>
        <w:spacing w:after="0" w:afterAutospacing="0"/>
        <w:ind w:firstLine="709"/>
        <w:jc w:val="both"/>
        <w:rPr>
          <w:sz w:val="28"/>
          <w:szCs w:val="28"/>
        </w:rPr>
      </w:pPr>
    </w:p>
    <w:p w:rsidR="00222EE5" w:rsidRDefault="00222EE5" w:rsidP="00305C16">
      <w:pPr>
        <w:suppressAutoHyphens/>
        <w:spacing w:line="360" w:lineRule="auto"/>
        <w:ind w:left="720"/>
        <w:rPr>
          <w:b/>
          <w:lang w:eastAsia="ar-SA"/>
        </w:rPr>
      </w:pPr>
    </w:p>
    <w:p w:rsidR="00222EE5" w:rsidRPr="00222EE5" w:rsidRDefault="00222EE5" w:rsidP="000206E6">
      <w:pPr>
        <w:pStyle w:val="ac"/>
        <w:numPr>
          <w:ilvl w:val="0"/>
          <w:numId w:val="39"/>
        </w:numPr>
        <w:suppressAutoHyphens/>
        <w:spacing w:line="360" w:lineRule="auto"/>
        <w:rPr>
          <w:b/>
          <w:lang w:eastAsia="ar-SA"/>
        </w:rPr>
      </w:pPr>
      <w:r w:rsidRPr="00222EE5">
        <w:rPr>
          <w:b/>
          <w:lang w:eastAsia="ar-SA"/>
        </w:rPr>
        <w:t>Пояснительная записка</w:t>
      </w:r>
    </w:p>
    <w:p w:rsidR="00B4595D" w:rsidRDefault="00B4595D" w:rsidP="000206E6">
      <w:pPr>
        <w:pStyle w:val="Style12"/>
        <w:widowControl/>
        <w:spacing w:line="360" w:lineRule="auto"/>
        <w:ind w:left="720"/>
        <w:rPr>
          <w:color w:val="FF0000"/>
        </w:rPr>
      </w:pPr>
      <w:r w:rsidRPr="003D2FD5">
        <w:t>Адаптированная</w:t>
      </w:r>
      <w:r w:rsidRPr="002760AD">
        <w:t xml:space="preserve"> </w:t>
      </w:r>
      <w:r>
        <w:t>р</w:t>
      </w:r>
      <w:r w:rsidRPr="002760AD">
        <w:t xml:space="preserve">абочая программа </w:t>
      </w:r>
      <w:r w:rsidRPr="002760AD">
        <w:rPr>
          <w:rFonts w:eastAsia="Calibri"/>
        </w:rPr>
        <w:t xml:space="preserve">по </w:t>
      </w:r>
      <w:r>
        <w:rPr>
          <w:rFonts w:eastAsia="Calibri"/>
        </w:rPr>
        <w:t>изобразительному искусству</w:t>
      </w:r>
      <w:r w:rsidRPr="002760AD">
        <w:t xml:space="preserve"> </w:t>
      </w:r>
      <w:r w:rsidRPr="002760AD">
        <w:rPr>
          <w:rStyle w:val="FontStyle34"/>
          <w:sz w:val="24"/>
          <w:szCs w:val="24"/>
        </w:rPr>
        <w:t xml:space="preserve">для обучающихся </w:t>
      </w:r>
      <w:r w:rsidRPr="003D2FD5">
        <w:t>с задержкой психического развития ФГОС НОО ОВЗ вариант 7.2</w:t>
      </w:r>
      <w:r>
        <w:t xml:space="preserve"> </w:t>
      </w:r>
      <w:r w:rsidRPr="003D2FD5">
        <w:t xml:space="preserve">   разработана в соответствии с:</w:t>
      </w:r>
      <w:r>
        <w:rPr>
          <w:color w:val="FF0000"/>
        </w:rPr>
        <w:t xml:space="preserve"> </w:t>
      </w:r>
    </w:p>
    <w:p w:rsidR="00E3736E" w:rsidRPr="00960294" w:rsidRDefault="00E3736E" w:rsidP="00E3736E">
      <w:pPr>
        <w:shd w:val="clear" w:color="auto" w:fill="FFFFFF"/>
        <w:rPr>
          <w:rFonts w:ascii="Arial" w:hAnsi="Arial" w:cs="Arial"/>
          <w:color w:val="1F1F1F"/>
          <w:spacing w:val="-4"/>
        </w:rPr>
      </w:pPr>
      <w:r w:rsidRPr="00960294">
        <w:rPr>
          <w:color w:val="1F1F1F"/>
          <w:spacing w:val="-4"/>
        </w:rPr>
        <w:t>-Федеральным законом от 29.12.2012 № 273-ФЗ «Об образовании в Российской Федерации»;</w:t>
      </w:r>
    </w:p>
    <w:p w:rsidR="00E3736E" w:rsidRPr="00960294" w:rsidRDefault="00E3736E" w:rsidP="00E3736E">
      <w:pPr>
        <w:shd w:val="clear" w:color="auto" w:fill="FFFFFF"/>
        <w:ind w:right="180"/>
        <w:rPr>
          <w:spacing w:val="-4"/>
          <w:shd w:val="clear" w:color="auto" w:fill="FFFFFF"/>
        </w:rPr>
      </w:pPr>
      <w:r w:rsidRPr="00960294">
        <w:rPr>
          <w:spacing w:val="-4"/>
          <w:shd w:val="clear" w:color="auto" w:fill="FFFFFF"/>
        </w:rPr>
        <w:t>-Приказом Министерства просвещения РФ от 24.11.2022 г. № 1023 "Об утверждении федеральной адаптированной основной общеобразовательной программы начального общего образования для обучающихся с ограниченными возможностями здоровья" (далее – ФАОП НОО ОВЗ);</w:t>
      </w:r>
    </w:p>
    <w:p w:rsidR="00E3736E" w:rsidRPr="0063507A" w:rsidRDefault="00E3736E" w:rsidP="00E3736E">
      <w:pPr>
        <w:suppressAutoHyphens/>
        <w:spacing w:line="360" w:lineRule="auto"/>
        <w:rPr>
          <w:rFonts w:ascii="Arial" w:hAnsi="Arial" w:cs="Arial"/>
          <w:spacing w:val="-4"/>
        </w:rPr>
      </w:pPr>
      <w:r>
        <w:rPr>
          <w:lang w:eastAsia="ar-SA"/>
        </w:rPr>
        <w:t>- требованиями Федерального образовательного стандарта</w:t>
      </w:r>
      <w:r w:rsidRPr="00222EE5">
        <w:rPr>
          <w:lang w:eastAsia="ar-SA"/>
        </w:rPr>
        <w:t xml:space="preserve"> начального общего образования обучающихся с ограни</w:t>
      </w:r>
      <w:r>
        <w:rPr>
          <w:lang w:eastAsia="ar-SA"/>
        </w:rPr>
        <w:t xml:space="preserve">ченными возможностями здоровья </w:t>
      </w:r>
      <w:r w:rsidRPr="00222EE5">
        <w:rPr>
          <w:lang w:eastAsia="ar-SA"/>
        </w:rPr>
        <w:t>(пр. МО РФ от 19.12.2014г № 1598),</w:t>
      </w:r>
    </w:p>
    <w:p w:rsidR="00E3736E" w:rsidRPr="00960294" w:rsidRDefault="00E3736E" w:rsidP="00E3736E">
      <w:pPr>
        <w:shd w:val="clear" w:color="auto" w:fill="FFFFFF"/>
        <w:rPr>
          <w:rFonts w:ascii="Arial" w:hAnsi="Arial" w:cs="Arial"/>
          <w:color w:val="1F1F1F"/>
          <w:spacing w:val="-4"/>
        </w:rPr>
      </w:pPr>
      <w:r w:rsidRPr="00960294">
        <w:rPr>
          <w:color w:val="1F1F1F"/>
          <w:spacing w:val="-4"/>
        </w:rPr>
        <w:t>-  Федеральной адаптированной образовательной программы начального общего образования для обучающихся с ограниченными возможностями здоровья, далее ФАОП НОО ОВЗ (вариант 7.2), утвержденной приказом Министерства просвещения Российской Федерации от 24.11.2022г. № 1023;</w:t>
      </w:r>
    </w:p>
    <w:p w:rsidR="00E3736E" w:rsidRDefault="00E3736E" w:rsidP="00E3736E">
      <w:pPr>
        <w:spacing w:after="200" w:line="360" w:lineRule="auto"/>
        <w:rPr>
          <w:lang w:eastAsia="ar-SA"/>
        </w:rPr>
      </w:pPr>
      <w:r w:rsidRPr="002202B6">
        <w:rPr>
          <w:lang w:eastAsia="ar-SA"/>
        </w:rPr>
        <w:t xml:space="preserve">- </w:t>
      </w:r>
      <w:r w:rsidRPr="002202B6">
        <w:t>Индивидуальными</w:t>
      </w:r>
      <w:r w:rsidRPr="00960294">
        <w:rPr>
          <w:color w:val="FF0000"/>
        </w:rPr>
        <w:t xml:space="preserve"> </w:t>
      </w:r>
      <w:r w:rsidRPr="002202B6">
        <w:t>учебными планами для Костина Романа и Мащенко Владимира МБОУ Грушевск</w:t>
      </w:r>
      <w:r>
        <w:t>ой СОШ на 2025-2026 учебный год.</w:t>
      </w:r>
    </w:p>
    <w:p w:rsidR="00BC039D" w:rsidRDefault="00BC039D" w:rsidP="000206E6">
      <w:pPr>
        <w:pStyle w:val="ac"/>
        <w:spacing w:line="360" w:lineRule="auto"/>
        <w:ind w:left="709"/>
      </w:pPr>
      <w:bookmarkStart w:id="0" w:name="_GoBack"/>
      <w:bookmarkEnd w:id="0"/>
      <w:r>
        <w:t xml:space="preserve">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1B39B8" w:rsidRPr="001B39B8" w:rsidRDefault="001B39B8" w:rsidP="000206E6">
      <w:pPr>
        <w:widowControl w:val="0"/>
        <w:autoSpaceDE w:val="0"/>
        <w:autoSpaceDN w:val="0"/>
        <w:spacing w:line="360" w:lineRule="auto"/>
        <w:ind w:left="116" w:right="114" w:firstLine="709"/>
        <w:rPr>
          <w:lang w:eastAsia="en-US"/>
        </w:rPr>
      </w:pPr>
      <w:r w:rsidRPr="001B39B8">
        <w:rPr>
          <w:lang w:eastAsia="en-US"/>
        </w:rPr>
        <w:t>Федеральная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требованиях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для обучающихся с ОВЗ,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Содержание программы распределено по годам обучения и модулям с учётом особых образовательных потребностей обучающихся с ЗПР, проверяемых требований к результатам освоения учебного предмета, выносимым на промежуточную аттестацию.</w:t>
      </w:r>
    </w:p>
    <w:p w:rsidR="001B39B8" w:rsidRPr="001B39B8" w:rsidRDefault="001B39B8" w:rsidP="000206E6">
      <w:pPr>
        <w:widowControl w:val="0"/>
        <w:autoSpaceDE w:val="0"/>
        <w:autoSpaceDN w:val="0"/>
        <w:spacing w:line="360" w:lineRule="auto"/>
        <w:ind w:firstLine="709"/>
        <w:rPr>
          <w:rFonts w:ascii="Calibri" w:eastAsia="Calibri" w:hAnsi="Calibri"/>
          <w:kern w:val="2"/>
          <w:lang w:eastAsia="en-US"/>
        </w:rPr>
      </w:pPr>
      <w:r w:rsidRPr="001B39B8">
        <w:rPr>
          <w:lang w:eastAsia="en-US"/>
        </w:rPr>
        <w:t>Федеральная рабочая программа учитывает особенности развития обучающихся с ЗПР 7–10 лет, однако содержание занятий может также адаптироваться с учётом индивидуальных психофизических особенностей обучающихся.</w:t>
      </w:r>
      <w:r w:rsidRPr="001B39B8">
        <w:rPr>
          <w:rFonts w:ascii="Calibri" w:eastAsia="Calibri" w:hAnsi="Calibri"/>
          <w:kern w:val="2"/>
          <w:lang w:eastAsia="en-US"/>
        </w:rPr>
        <w:t xml:space="preserve"> </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Изобразительная деятельность способствует коррекции недостатков аналитико-синтетической деятельности мышления, позволяет совершенствовать произвольную регуляцию деятельности, речевое планирование, а также преодолевать несовершенство ручной моторики, пространственных представлений, зрительно-моторной координации. Собственная изобразительная деятельность позволяет ребенку с ЗПР выражать свои эмоции и чувства, </w:t>
      </w:r>
      <w:r w:rsidRPr="001B39B8">
        <w:rPr>
          <w:lang w:eastAsia="en-US"/>
        </w:rPr>
        <w:lastRenderedPageBreak/>
        <w:t xml:space="preserve">овладевать навыками символизации, что поднимает психическое развитие на качественно новую ступень.  </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Уроки по изобразительному искусству для обучающихся с ЗПР решают не только образовательные, но и коррекционные задачи. </w:t>
      </w:r>
    </w:p>
    <w:p w:rsidR="001B39B8" w:rsidRPr="001B39B8" w:rsidRDefault="001B39B8" w:rsidP="000206E6">
      <w:pPr>
        <w:widowControl w:val="0"/>
        <w:autoSpaceDE w:val="0"/>
        <w:autoSpaceDN w:val="0"/>
        <w:spacing w:line="360" w:lineRule="auto"/>
        <w:ind w:firstLine="709"/>
        <w:rPr>
          <w:lang w:eastAsia="en-US"/>
        </w:rPr>
      </w:pPr>
      <w:r w:rsidRPr="001B39B8">
        <w:rPr>
          <w:b/>
          <w:lang w:eastAsia="en-US"/>
        </w:rPr>
        <w:t>Основная цель</w:t>
      </w:r>
      <w:r w:rsidRPr="001B39B8">
        <w:rPr>
          <w:lang w:eastAsia="en-US"/>
        </w:rPr>
        <w:t xml:space="preserve"> преподавания предмета «Изобразительное искусство»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w:t>
      </w:r>
    </w:p>
    <w:p w:rsidR="001B39B8" w:rsidRPr="001B39B8" w:rsidRDefault="001B39B8" w:rsidP="000206E6">
      <w:pPr>
        <w:widowControl w:val="0"/>
        <w:autoSpaceDE w:val="0"/>
        <w:autoSpaceDN w:val="0"/>
        <w:spacing w:line="360" w:lineRule="auto"/>
        <w:ind w:left="116" w:right="114" w:firstLine="709"/>
        <w:rPr>
          <w:lang w:eastAsia="en-US"/>
        </w:rPr>
      </w:pPr>
      <w:r w:rsidRPr="001B39B8">
        <w:rPr>
          <w:b/>
          <w:lang w:eastAsia="en-US"/>
        </w:rPr>
        <w:t xml:space="preserve">Специальная цель </w:t>
      </w:r>
      <w:r w:rsidRPr="001B39B8">
        <w:rPr>
          <w:lang w:eastAsia="en-US"/>
        </w:rPr>
        <w:t>изучения предмета «Изобразительное искусство» в соответствии с федеральной адаптированной общеобразовательной программой начального общего образования для обучающихся с ЗПР заключается:</w:t>
      </w:r>
    </w:p>
    <w:p w:rsidR="001B39B8" w:rsidRPr="001B39B8" w:rsidRDefault="001B39B8" w:rsidP="000206E6">
      <w:pPr>
        <w:widowControl w:val="0"/>
        <w:numPr>
          <w:ilvl w:val="0"/>
          <w:numId w:val="42"/>
        </w:numPr>
        <w:autoSpaceDE w:val="0"/>
        <w:autoSpaceDN w:val="0"/>
        <w:spacing w:after="160" w:line="360" w:lineRule="auto"/>
        <w:ind w:left="709" w:right="114"/>
        <w:rPr>
          <w:lang w:eastAsia="en-US"/>
        </w:rPr>
      </w:pPr>
      <w:r w:rsidRPr="001B39B8">
        <w:rPr>
          <w:lang w:eastAsia="en-US"/>
        </w:rPr>
        <w:t>в создании условий, обеспечивающих усвоение изобразительного, творческого, социального и культурного опыта учащимися с ЗПР для успешной социализации в обществе;</w:t>
      </w:r>
    </w:p>
    <w:p w:rsidR="001B39B8" w:rsidRPr="001B39B8" w:rsidRDefault="001B39B8" w:rsidP="000206E6">
      <w:pPr>
        <w:widowControl w:val="0"/>
        <w:numPr>
          <w:ilvl w:val="0"/>
          <w:numId w:val="42"/>
        </w:numPr>
        <w:autoSpaceDE w:val="0"/>
        <w:autoSpaceDN w:val="0"/>
        <w:spacing w:after="160" w:line="360" w:lineRule="auto"/>
        <w:ind w:left="709" w:right="114"/>
        <w:rPr>
          <w:lang w:eastAsia="en-US"/>
        </w:rPr>
      </w:pPr>
      <w:r w:rsidRPr="001B39B8">
        <w:rPr>
          <w:lang w:eastAsia="en-US"/>
        </w:rPr>
        <w:t>в приобретении первоначального опыта изобразительной деятельности на основе овладения знаниями в области искусства, изобразительными умениями и проектной деятельностью;</w:t>
      </w:r>
    </w:p>
    <w:p w:rsidR="001B39B8" w:rsidRPr="001B39B8" w:rsidRDefault="001B39B8" w:rsidP="000206E6">
      <w:pPr>
        <w:widowControl w:val="0"/>
        <w:numPr>
          <w:ilvl w:val="0"/>
          <w:numId w:val="42"/>
        </w:numPr>
        <w:autoSpaceDE w:val="0"/>
        <w:autoSpaceDN w:val="0"/>
        <w:spacing w:after="160" w:line="360" w:lineRule="auto"/>
        <w:ind w:left="709" w:right="114"/>
        <w:rPr>
          <w:lang w:eastAsia="en-US"/>
        </w:rPr>
      </w:pPr>
      <w:r w:rsidRPr="001B39B8">
        <w:rPr>
          <w:lang w:eastAsia="en-US"/>
        </w:rPr>
        <w:t>в формировании позитивного эмоционально-ценностного отношения к искусству и людям творческих профессий.</w:t>
      </w:r>
    </w:p>
    <w:p w:rsidR="001B39B8" w:rsidRPr="001B39B8" w:rsidRDefault="001B39B8" w:rsidP="000206E6">
      <w:pPr>
        <w:widowControl w:val="0"/>
        <w:autoSpaceDE w:val="0"/>
        <w:autoSpaceDN w:val="0"/>
        <w:spacing w:line="360" w:lineRule="auto"/>
        <w:ind w:left="116" w:right="114" w:firstLine="709"/>
        <w:rPr>
          <w:lang w:eastAsia="en-US"/>
        </w:rPr>
      </w:pPr>
      <w:r w:rsidRPr="001B39B8">
        <w:rPr>
          <w:b/>
          <w:lang w:eastAsia="en-US"/>
        </w:rPr>
        <w:t>Общие задачи</w:t>
      </w:r>
      <w:r w:rsidRPr="001B39B8">
        <w:rPr>
          <w:lang w:eastAsia="en-US"/>
        </w:rPr>
        <w:t xml:space="preserve"> курса:</w:t>
      </w:r>
    </w:p>
    <w:p w:rsidR="001B39B8" w:rsidRPr="001B39B8" w:rsidRDefault="001B39B8" w:rsidP="000206E6">
      <w:pPr>
        <w:widowControl w:val="0"/>
        <w:numPr>
          <w:ilvl w:val="0"/>
          <w:numId w:val="42"/>
        </w:numPr>
        <w:autoSpaceDE w:val="0"/>
        <w:autoSpaceDN w:val="0"/>
        <w:spacing w:after="160" w:line="360" w:lineRule="auto"/>
        <w:ind w:left="709" w:right="114"/>
        <w:rPr>
          <w:lang w:eastAsia="en-US"/>
        </w:rPr>
      </w:pPr>
      <w:r w:rsidRPr="001B39B8">
        <w:rPr>
          <w:lang w:eastAsia="en-US"/>
        </w:rPr>
        <w:t>формирование первоначальных представлений о роли изобразительного искусства в жизни человека, его духовно-нравственном развитии;</w:t>
      </w:r>
    </w:p>
    <w:p w:rsidR="001B39B8" w:rsidRPr="001B39B8" w:rsidRDefault="001B39B8" w:rsidP="000206E6">
      <w:pPr>
        <w:widowControl w:val="0"/>
        <w:numPr>
          <w:ilvl w:val="0"/>
          <w:numId w:val="42"/>
        </w:numPr>
        <w:autoSpaceDE w:val="0"/>
        <w:autoSpaceDN w:val="0"/>
        <w:spacing w:after="160" w:line="360" w:lineRule="auto"/>
        <w:ind w:left="709" w:right="114"/>
        <w:rPr>
          <w:lang w:eastAsia="en-US"/>
        </w:rPr>
      </w:pPr>
      <w:r w:rsidRPr="001B39B8">
        <w:rPr>
          <w:lang w:eastAsia="en-US"/>
        </w:rPr>
        <w:t>формирование эстетических чувств, умений видеть и понимать красивое, дифференцировать «красивое» от «некрасивого», умения высказывать оценочные суждения о произведениях искусства;</w:t>
      </w:r>
    </w:p>
    <w:p w:rsidR="001B39B8" w:rsidRPr="001B39B8" w:rsidRDefault="001B39B8" w:rsidP="000206E6">
      <w:pPr>
        <w:widowControl w:val="0"/>
        <w:numPr>
          <w:ilvl w:val="0"/>
          <w:numId w:val="42"/>
        </w:numPr>
        <w:autoSpaceDE w:val="0"/>
        <w:autoSpaceDN w:val="0"/>
        <w:spacing w:after="160" w:line="360" w:lineRule="auto"/>
        <w:ind w:left="709" w:right="114"/>
        <w:rPr>
          <w:lang w:eastAsia="en-US"/>
        </w:rPr>
      </w:pPr>
      <w:r w:rsidRPr="001B39B8">
        <w:rPr>
          <w:lang w:eastAsia="en-US"/>
        </w:rPr>
        <w:t>формирование умения выражать собственные мысли и чувства от воспринятого, делиться впечатлениями, достаточно адекватно используя терминологическую и тематическую лексику;</w:t>
      </w:r>
    </w:p>
    <w:p w:rsidR="001B39B8" w:rsidRPr="001B39B8" w:rsidRDefault="001B39B8" w:rsidP="000206E6">
      <w:pPr>
        <w:widowControl w:val="0"/>
        <w:numPr>
          <w:ilvl w:val="0"/>
          <w:numId w:val="42"/>
        </w:numPr>
        <w:autoSpaceDE w:val="0"/>
        <w:autoSpaceDN w:val="0"/>
        <w:spacing w:after="160" w:line="360" w:lineRule="auto"/>
        <w:ind w:left="709" w:right="114"/>
        <w:rPr>
          <w:lang w:eastAsia="en-US"/>
        </w:rPr>
      </w:pPr>
      <w:r w:rsidRPr="001B39B8">
        <w:rPr>
          <w:lang w:eastAsia="en-US"/>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рисунке, живописи, скульптуре, дизайна и др.),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B39B8" w:rsidRPr="001B39B8" w:rsidRDefault="001B39B8" w:rsidP="000206E6">
      <w:pPr>
        <w:widowControl w:val="0"/>
        <w:numPr>
          <w:ilvl w:val="0"/>
          <w:numId w:val="42"/>
        </w:numPr>
        <w:autoSpaceDE w:val="0"/>
        <w:autoSpaceDN w:val="0"/>
        <w:spacing w:after="160" w:line="360" w:lineRule="auto"/>
        <w:ind w:left="709" w:right="114"/>
        <w:rPr>
          <w:lang w:eastAsia="en-US"/>
        </w:rPr>
      </w:pPr>
      <w:r w:rsidRPr="001B39B8">
        <w:rPr>
          <w:lang w:eastAsia="en-US"/>
        </w:rPr>
        <w:lastRenderedPageBreak/>
        <w:t>воспитание активного эмоционально-эстетического отношения к произведениям искусства;</w:t>
      </w:r>
    </w:p>
    <w:p w:rsidR="001B39B8" w:rsidRPr="001B39B8" w:rsidRDefault="001B39B8" w:rsidP="000206E6">
      <w:pPr>
        <w:widowControl w:val="0"/>
        <w:numPr>
          <w:ilvl w:val="0"/>
          <w:numId w:val="42"/>
        </w:numPr>
        <w:autoSpaceDE w:val="0"/>
        <w:autoSpaceDN w:val="0"/>
        <w:spacing w:after="160" w:line="360" w:lineRule="auto"/>
        <w:ind w:left="709" w:right="114"/>
        <w:rPr>
          <w:lang w:eastAsia="en-US"/>
        </w:rPr>
      </w:pPr>
      <w:r w:rsidRPr="001B39B8">
        <w:rPr>
          <w:lang w:eastAsia="en-US"/>
        </w:rPr>
        <w:t>формирование умения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1B39B8" w:rsidRDefault="001B39B8" w:rsidP="000206E6">
      <w:pPr>
        <w:widowControl w:val="0"/>
        <w:numPr>
          <w:ilvl w:val="0"/>
          <w:numId w:val="42"/>
        </w:numPr>
        <w:autoSpaceDE w:val="0"/>
        <w:autoSpaceDN w:val="0"/>
        <w:spacing w:after="160" w:line="360" w:lineRule="auto"/>
        <w:ind w:left="709" w:right="114"/>
      </w:pPr>
      <w:r w:rsidRPr="001B39B8">
        <w:rPr>
          <w:lang w:eastAsia="en-US"/>
        </w:rPr>
        <w:t>овладение практическими умениями самовыражения средствами изобразительного искусства.</w:t>
      </w:r>
    </w:p>
    <w:p w:rsidR="00222EE5" w:rsidRDefault="00BC039D" w:rsidP="000206E6">
      <w:pPr>
        <w:suppressAutoHyphens/>
        <w:spacing w:line="360" w:lineRule="auto"/>
        <w:ind w:firstLine="709"/>
        <w:rPr>
          <w:b/>
          <w:lang w:eastAsia="ar-SA"/>
        </w:rPr>
      </w:pPr>
      <w:r>
        <w:rPr>
          <w:b/>
          <w:lang w:eastAsia="ar-SA"/>
        </w:rPr>
        <w:t xml:space="preserve"> </w:t>
      </w:r>
      <w:r>
        <w:rPr>
          <w:b/>
          <w:lang w:val="en-US" w:eastAsia="ar-SA"/>
        </w:rPr>
        <w:t>II</w:t>
      </w:r>
      <w:r w:rsidRPr="00BC039D">
        <w:rPr>
          <w:b/>
          <w:lang w:eastAsia="ar-SA"/>
        </w:rPr>
        <w:t xml:space="preserve"> </w:t>
      </w:r>
      <w:r w:rsidR="00222EE5" w:rsidRPr="00222EE5">
        <w:rPr>
          <w:b/>
          <w:lang w:eastAsia="ar-SA"/>
        </w:rPr>
        <w:t>Общая характеристика и коррекционно-развивающее значение учебного предмета</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Содержание предмета охватывает все основные виды визуально-пространственных искусств: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с ЗПР большое значение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носит обучающий характер.</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1B39B8" w:rsidRPr="001B39B8" w:rsidRDefault="001B39B8" w:rsidP="000206E6">
      <w:pPr>
        <w:spacing w:line="360" w:lineRule="auto"/>
        <w:ind w:firstLine="709"/>
        <w:rPr>
          <w:rFonts w:eastAsia="Calibri"/>
          <w:i/>
          <w:kern w:val="2"/>
          <w:lang w:eastAsia="en-US"/>
        </w:rPr>
      </w:pPr>
      <w:r w:rsidRPr="001B39B8">
        <w:rPr>
          <w:rFonts w:eastAsia="Calibri"/>
          <w:kern w:val="2"/>
          <w:lang w:eastAsia="en-US"/>
        </w:rPr>
        <w:t xml:space="preserve">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 </w:t>
      </w:r>
      <w:r w:rsidRPr="001B39B8">
        <w:rPr>
          <w:rFonts w:eastAsia="Calibri"/>
          <w:bCs/>
          <w:i/>
          <w:kern w:val="2"/>
          <w:lang w:eastAsia="en-US"/>
        </w:rPr>
        <w:t>Практическая художественно-творческая деятельность занимает приоритетное пространство учебного времени</w:t>
      </w:r>
      <w:r w:rsidRPr="001B39B8">
        <w:rPr>
          <w:rFonts w:eastAsia="Calibri"/>
          <w:i/>
          <w:kern w:val="2"/>
          <w:lang w:eastAsia="en-US"/>
        </w:rPr>
        <w:t xml:space="preserve">. </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Предмет «Изобразительное искусство» имеет важное </w:t>
      </w:r>
      <w:r w:rsidRPr="001B39B8">
        <w:rPr>
          <w:b/>
          <w:lang w:eastAsia="en-US"/>
        </w:rPr>
        <w:t>коррекционно-развивающее значение</w:t>
      </w:r>
      <w:r w:rsidRPr="001B39B8">
        <w:rPr>
          <w:lang w:eastAsia="en-US"/>
        </w:rPr>
        <w:t xml:space="preserve">: </w:t>
      </w:r>
    </w:p>
    <w:p w:rsidR="001B39B8" w:rsidRPr="001B39B8" w:rsidRDefault="001B39B8" w:rsidP="000206E6">
      <w:pPr>
        <w:widowControl w:val="0"/>
        <w:numPr>
          <w:ilvl w:val="0"/>
          <w:numId w:val="43"/>
        </w:numPr>
        <w:autoSpaceDE w:val="0"/>
        <w:autoSpaceDN w:val="0"/>
        <w:spacing w:after="160" w:line="360" w:lineRule="auto"/>
        <w:ind w:left="709" w:right="114" w:hanging="425"/>
        <w:rPr>
          <w:lang w:eastAsia="en-US"/>
        </w:rPr>
      </w:pPr>
      <w:r w:rsidRPr="001B39B8">
        <w:rPr>
          <w:lang w:eastAsia="en-US"/>
        </w:rPr>
        <w:t>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1B39B8" w:rsidRPr="001B39B8" w:rsidRDefault="001B39B8" w:rsidP="000206E6">
      <w:pPr>
        <w:widowControl w:val="0"/>
        <w:numPr>
          <w:ilvl w:val="0"/>
          <w:numId w:val="43"/>
        </w:numPr>
        <w:autoSpaceDE w:val="0"/>
        <w:autoSpaceDN w:val="0"/>
        <w:spacing w:after="160" w:line="360" w:lineRule="auto"/>
        <w:ind w:left="709" w:right="114" w:hanging="425"/>
        <w:rPr>
          <w:lang w:eastAsia="en-US"/>
        </w:rPr>
      </w:pPr>
      <w:r w:rsidRPr="001B39B8">
        <w:rPr>
          <w:lang w:eastAsia="en-US"/>
        </w:rPr>
        <w:t>формирует умение находить в изображаемом существенные признаки, устанавливать сходство и различие;</w:t>
      </w:r>
    </w:p>
    <w:p w:rsidR="001B39B8" w:rsidRPr="001B39B8" w:rsidRDefault="001B39B8" w:rsidP="000206E6">
      <w:pPr>
        <w:widowControl w:val="0"/>
        <w:numPr>
          <w:ilvl w:val="0"/>
          <w:numId w:val="43"/>
        </w:numPr>
        <w:autoSpaceDE w:val="0"/>
        <w:autoSpaceDN w:val="0"/>
        <w:spacing w:after="160" w:line="360" w:lineRule="auto"/>
        <w:ind w:left="709" w:right="114" w:hanging="425"/>
        <w:rPr>
          <w:lang w:eastAsia="en-US"/>
        </w:rPr>
      </w:pPr>
      <w:r w:rsidRPr="001B39B8">
        <w:rPr>
          <w:lang w:eastAsia="en-US"/>
        </w:rPr>
        <w:t xml:space="preserve">содействует развитию у обучающихся с ЗПР аналитико-синтетической деятельности, </w:t>
      </w:r>
      <w:r w:rsidRPr="001B39B8">
        <w:rPr>
          <w:lang w:eastAsia="en-US"/>
        </w:rPr>
        <w:lastRenderedPageBreak/>
        <w:t>умения сравнивать, обобщать;</w:t>
      </w:r>
    </w:p>
    <w:p w:rsidR="001B39B8" w:rsidRPr="001B39B8" w:rsidRDefault="001B39B8" w:rsidP="000206E6">
      <w:pPr>
        <w:widowControl w:val="0"/>
        <w:numPr>
          <w:ilvl w:val="0"/>
          <w:numId w:val="43"/>
        </w:numPr>
        <w:autoSpaceDE w:val="0"/>
        <w:autoSpaceDN w:val="0"/>
        <w:spacing w:after="160" w:line="360" w:lineRule="auto"/>
        <w:ind w:left="709" w:right="114" w:hanging="425"/>
        <w:rPr>
          <w:lang w:eastAsia="en-US"/>
        </w:rPr>
      </w:pPr>
      <w:r w:rsidRPr="001B39B8">
        <w:rPr>
          <w:lang w:eastAsia="en-US"/>
        </w:rPr>
        <w:t>учит ориентироваться в задании и планировать свою работу, намечать последовательность выполнения рисунка;</w:t>
      </w:r>
    </w:p>
    <w:p w:rsidR="001B39B8" w:rsidRPr="001B39B8" w:rsidRDefault="001B39B8" w:rsidP="000206E6">
      <w:pPr>
        <w:widowControl w:val="0"/>
        <w:numPr>
          <w:ilvl w:val="0"/>
          <w:numId w:val="43"/>
        </w:numPr>
        <w:autoSpaceDE w:val="0"/>
        <w:autoSpaceDN w:val="0"/>
        <w:spacing w:after="160" w:line="360" w:lineRule="auto"/>
        <w:ind w:left="709" w:right="114" w:hanging="425"/>
        <w:rPr>
          <w:lang w:eastAsia="en-US"/>
        </w:rPr>
      </w:pPr>
      <w:r w:rsidRPr="001B39B8">
        <w:rPr>
          <w:lang w:eastAsia="en-US"/>
        </w:rPr>
        <w:t>способствует исправлению недостатков моторики и совершенствованию зрительно-двигательной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1B39B8" w:rsidRPr="001B39B8" w:rsidRDefault="001B39B8" w:rsidP="000206E6">
      <w:pPr>
        <w:widowControl w:val="0"/>
        <w:numPr>
          <w:ilvl w:val="0"/>
          <w:numId w:val="43"/>
        </w:numPr>
        <w:autoSpaceDE w:val="0"/>
        <w:autoSpaceDN w:val="0"/>
        <w:spacing w:after="160" w:line="360" w:lineRule="auto"/>
        <w:ind w:left="709" w:right="114" w:hanging="425"/>
        <w:rPr>
          <w:lang w:eastAsia="en-US"/>
        </w:rPr>
      </w:pPr>
      <w:r w:rsidRPr="001B39B8">
        <w:rPr>
          <w:lang w:eastAsia="en-US"/>
        </w:rPr>
        <w:t>формирует у обучающихся с ЗПР знания элементарных основ реалистического рисунка, навыки рисования с натуры, декоративного рисования;</w:t>
      </w:r>
    </w:p>
    <w:p w:rsidR="001B39B8" w:rsidRPr="001B39B8" w:rsidRDefault="001B39B8" w:rsidP="000206E6">
      <w:pPr>
        <w:widowControl w:val="0"/>
        <w:numPr>
          <w:ilvl w:val="0"/>
          <w:numId w:val="43"/>
        </w:numPr>
        <w:autoSpaceDE w:val="0"/>
        <w:autoSpaceDN w:val="0"/>
        <w:spacing w:after="160" w:line="360" w:lineRule="auto"/>
        <w:ind w:left="709" w:right="114" w:hanging="425"/>
        <w:rPr>
          <w:lang w:eastAsia="en-US"/>
        </w:rPr>
      </w:pPr>
      <w:r w:rsidRPr="001B39B8">
        <w:rPr>
          <w:lang w:eastAsia="en-US"/>
        </w:rPr>
        <w:t>знакомит обучающихся с ЗПР с отдельными произведениями изобразительного, декоративно-прикладного и народного искусства, воспитывает активное эмоционально-эстетическое отношение к ним;</w:t>
      </w:r>
    </w:p>
    <w:p w:rsidR="001B39B8" w:rsidRPr="001B39B8" w:rsidRDefault="001B39B8" w:rsidP="000206E6">
      <w:pPr>
        <w:widowControl w:val="0"/>
        <w:numPr>
          <w:ilvl w:val="0"/>
          <w:numId w:val="43"/>
        </w:numPr>
        <w:autoSpaceDE w:val="0"/>
        <w:autoSpaceDN w:val="0"/>
        <w:spacing w:after="160" w:line="360" w:lineRule="auto"/>
        <w:ind w:left="709" w:hanging="425"/>
        <w:rPr>
          <w:lang w:eastAsia="en-US"/>
        </w:rPr>
      </w:pPr>
      <w:r w:rsidRPr="001B39B8">
        <w:rPr>
          <w:lang w:eastAsia="en-US"/>
        </w:rPr>
        <w:t>развивает у обучающихся с ЗПР речь, художественный вкус, интерес и любовь к изобразительной деятельности.</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Уроки изобразительного искусства при правильной их организации способствуют формированию личности обучающегося с ЗПР, воспитанию у него положительных навыков и привычек, вносят свой вклад в формирование универсальных учебных действий и сферы жизненной компетенции.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Преподавание учебного предмета «Изобразительное искусство» предусматривает предметно-практическую изобразительную деятельность с учетом характера затруднений и </w:t>
      </w:r>
      <w:proofErr w:type="gramStart"/>
      <w:r w:rsidRPr="001B39B8">
        <w:rPr>
          <w:lang w:eastAsia="en-US"/>
        </w:rPr>
        <w:t>потенциальных возможностей</w:t>
      </w:r>
      <w:proofErr w:type="gramEnd"/>
      <w:r w:rsidRPr="001B39B8">
        <w:rPr>
          <w:lang w:eastAsia="en-US"/>
        </w:rPr>
        <w:t xml:space="preserve"> обучающихся с ЗПР, раскрывает содержание, методы и приемы обучения изобразительным умениям, учитывает основные положения дифференцированного подхода к обучающимся.</w:t>
      </w:r>
    </w:p>
    <w:p w:rsidR="001B39B8" w:rsidRDefault="001B39B8" w:rsidP="000206E6">
      <w:pPr>
        <w:widowControl w:val="0"/>
        <w:autoSpaceDE w:val="0"/>
        <w:autoSpaceDN w:val="0"/>
        <w:spacing w:line="360" w:lineRule="auto"/>
        <w:ind w:firstLine="709"/>
        <w:rPr>
          <w:lang w:eastAsia="en-US"/>
        </w:rPr>
      </w:pPr>
      <w:r w:rsidRPr="001B39B8">
        <w:rPr>
          <w:lang w:eastAsia="en-US"/>
        </w:rPr>
        <w:t>В урочное время деятельность обучающихся с ЗПР организуется как в индивидуальном, так и в групповом формате с задачей формирования навыков сотрудничества в художественной деятельности.</w:t>
      </w:r>
    </w:p>
    <w:p w:rsidR="00183E96" w:rsidRPr="00222EE5" w:rsidRDefault="00183E96" w:rsidP="000206E6">
      <w:pPr>
        <w:suppressAutoHyphens/>
        <w:spacing w:line="360" w:lineRule="auto"/>
        <w:rPr>
          <w:b/>
          <w:lang w:eastAsia="ar-SA"/>
        </w:rPr>
      </w:pPr>
      <w:r w:rsidRPr="00183E96">
        <w:rPr>
          <w:b/>
          <w:lang w:val="en-US" w:eastAsia="ar-SA"/>
        </w:rPr>
        <w:t>III</w:t>
      </w:r>
      <w:r w:rsidRPr="00183E96">
        <w:rPr>
          <w:b/>
          <w:lang w:eastAsia="ar-SA"/>
        </w:rPr>
        <w:t xml:space="preserve"> </w:t>
      </w:r>
      <w:r w:rsidRPr="00222EE5">
        <w:rPr>
          <w:b/>
          <w:lang w:eastAsia="ar-SA"/>
        </w:rPr>
        <w:t>Место предмета в учебном плане</w:t>
      </w:r>
    </w:p>
    <w:p w:rsidR="00183E96" w:rsidRDefault="00183E96" w:rsidP="000206E6">
      <w:pPr>
        <w:spacing w:line="360" w:lineRule="auto"/>
        <w:rPr>
          <w:rFonts w:eastAsia="Lucida Sans Unicode"/>
          <w:color w:val="00000A"/>
        </w:rPr>
      </w:pPr>
      <w:r w:rsidRPr="00222EE5">
        <w:rPr>
          <w:rFonts w:eastAsia="Calibri"/>
        </w:rPr>
        <w:t xml:space="preserve">В соответствии с федеральным базисным учебным планом и примерными программами начального общего образования на изучение </w:t>
      </w:r>
      <w:r w:rsidRPr="00222EE5">
        <w:rPr>
          <w:rFonts w:eastAsia="Lucida Sans Unicode"/>
          <w:color w:val="00000A"/>
        </w:rPr>
        <w:t>предмета</w:t>
      </w:r>
      <w:r w:rsidRPr="00222EE5">
        <w:rPr>
          <w:rFonts w:eastAsia="Calibri"/>
        </w:rPr>
        <w:t xml:space="preserve"> «Изобразительное искусство» в 4 классе выделяется 34 часа в год (1 ч в неделю, 34 учебные недели), </w:t>
      </w:r>
      <w:r w:rsidRPr="00222EE5">
        <w:rPr>
          <w:color w:val="00000A"/>
        </w:rPr>
        <w:t xml:space="preserve">что соответствует количеству часов, </w:t>
      </w:r>
      <w:r w:rsidRPr="00222EE5">
        <w:rPr>
          <w:color w:val="00000A"/>
        </w:rPr>
        <w:lastRenderedPageBreak/>
        <w:t xml:space="preserve">отведённых программой для </w:t>
      </w:r>
      <w:r w:rsidRPr="00222EE5">
        <w:rPr>
          <w:rFonts w:eastAsia="Lucida Sans Unicode"/>
          <w:color w:val="00000A"/>
        </w:rPr>
        <w:t>детей с ограниченными возможностями здоровья, имеющими з</w:t>
      </w:r>
      <w:r>
        <w:rPr>
          <w:rFonts w:eastAsia="Lucida Sans Unicode"/>
          <w:color w:val="00000A"/>
        </w:rPr>
        <w:t>аключение ПМПК (вариант</w:t>
      </w:r>
      <w:r w:rsidRPr="00222EE5">
        <w:rPr>
          <w:rFonts w:eastAsia="Lucida Sans Unicode"/>
          <w:color w:val="00000A"/>
        </w:rPr>
        <w:t>7.2).</w:t>
      </w:r>
    </w:p>
    <w:p w:rsidR="000D06A0" w:rsidRPr="000D06A0" w:rsidRDefault="00183E96" w:rsidP="000206E6">
      <w:pPr>
        <w:spacing w:line="360" w:lineRule="auto"/>
        <w:rPr>
          <w:b/>
        </w:rPr>
      </w:pPr>
      <w:r w:rsidRPr="000D06A0">
        <w:rPr>
          <w:rFonts w:eastAsia="Lucida Sans Unicode"/>
          <w:b/>
          <w:color w:val="00000A"/>
          <w:lang w:val="en-US"/>
        </w:rPr>
        <w:t>IV</w:t>
      </w:r>
      <w:r w:rsidRPr="000D06A0">
        <w:rPr>
          <w:rFonts w:eastAsia="Lucida Sans Unicode"/>
          <w:b/>
          <w:color w:val="00000A"/>
        </w:rPr>
        <w:t xml:space="preserve"> </w:t>
      </w:r>
      <w:r w:rsidR="000D06A0" w:rsidRPr="000D06A0">
        <w:rPr>
          <w:b/>
        </w:rPr>
        <w:t>Ценностные ориентиры</w:t>
      </w:r>
    </w:p>
    <w:p w:rsidR="00183E96" w:rsidRDefault="000D06A0" w:rsidP="000206E6">
      <w:pPr>
        <w:spacing w:line="360" w:lineRule="auto"/>
      </w:pPr>
      <w:r>
        <w:t xml:space="preserve">Ценностные ориентиры начального образования конкретизируют личностный, социальный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начального общего образования: </w:t>
      </w:r>
      <w:r>
        <w:sym w:font="Symbol" w:char="F0F1"/>
      </w:r>
      <w:r>
        <w:t xml:space="preserve"> формирование основ гражданской идентичности личности на базе: - чувства сопричастности и гордости за свою Родину, народ и историю, осознания ответственности человека за благосостояние общества; - восприятия мира как единого и целостного при разнообразии культур, национальностей, религий; уважения истории и культуры каждого народа; </w:t>
      </w:r>
      <w:r>
        <w:sym w:font="Symbol" w:char="F0F1"/>
      </w:r>
      <w:r>
        <w:t xml:space="preserve"> формирование психологических условий развития общения, сотрудничества на основе: - доброжелательности, доверия и внимания к людям, готовности к сотрудничеству и дружбе, оказанию помощи тем, кто в ней нуждается; -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r>
        <w:sym w:font="Symbol" w:char="F0F1"/>
      </w:r>
      <w:r>
        <w:t xml:space="preserve"> формирование целостного, социально ориентированного взгляда на мир на основе общечеловеческих принципов нравственности и гуманизма: - принятия и уважения ценностей семьи и образовательного учреждения, коллектива и общества и стремления следовать им; 6 -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-формирования эстетических чувств и чувства прекрасного через знакомство с национальной, отечественной и мировой художественной культурой; </w:t>
      </w:r>
      <w:r>
        <w:sym w:font="Symbol" w:char="F0F1"/>
      </w:r>
      <w:r>
        <w:t xml:space="preserve"> развитие умения учиться и формирование личностного смысла учения как первого шага к самообразованию и самовоспитанию, а именно: - развитие познавательных интересов, инициативы и любознательности, мотивов познания и творчества; - формирование умения учиться и способности к организации своей деятельности (планированию, контролю, оценке); </w:t>
      </w:r>
      <w:r>
        <w:sym w:font="Symbol" w:char="F0F1"/>
      </w:r>
      <w:r>
        <w:t xml:space="preserve"> развитие самостоятельности, инициативы и ответственности личности как условия её </w:t>
      </w:r>
      <w:proofErr w:type="spellStart"/>
      <w:r>
        <w:t>самоактуализации</w:t>
      </w:r>
      <w:proofErr w:type="spellEnd"/>
      <w: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 развитие готовности к самостоятельным поступкам и действиям, ответственности за их результаты; -формирование целеустремлённости и настойчивости в достижении целей, готовности к преодолению трудностей и жизненного оптимизма;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Реализация ценностных ориентиров общего образования в единстве процессе обучения, </w:t>
      </w:r>
      <w:r>
        <w:lastRenderedPageBreak/>
        <w:t xml:space="preserve">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 высокую эффективность решения жизненных задач и возможность саморазвития обучающихся. </w:t>
      </w:r>
    </w:p>
    <w:p w:rsidR="000D06A0" w:rsidRDefault="000D06A0" w:rsidP="000206E6">
      <w:pPr>
        <w:suppressAutoHyphens/>
        <w:spacing w:line="360" w:lineRule="auto"/>
        <w:ind w:left="1080"/>
        <w:rPr>
          <w:b/>
          <w:lang w:eastAsia="ar-SA"/>
        </w:rPr>
      </w:pPr>
      <w:r w:rsidRPr="000D06A0">
        <w:rPr>
          <w:b/>
          <w:lang w:eastAsia="ar-SA"/>
        </w:rPr>
        <w:t xml:space="preserve"> </w:t>
      </w:r>
      <w:r>
        <w:rPr>
          <w:b/>
          <w:lang w:val="en-US" w:eastAsia="ar-SA"/>
        </w:rPr>
        <w:t>V</w:t>
      </w:r>
      <w:r w:rsidRPr="000D06A0">
        <w:rPr>
          <w:b/>
          <w:lang w:eastAsia="ar-SA"/>
        </w:rPr>
        <w:t xml:space="preserve"> </w:t>
      </w:r>
      <w:r w:rsidRPr="00222EE5">
        <w:rPr>
          <w:b/>
          <w:lang w:eastAsia="ar-SA"/>
        </w:rPr>
        <w:t>Планируемые результаты изучения учебного предмета «Изобразительное искусство»</w:t>
      </w:r>
    </w:p>
    <w:p w:rsidR="00C31BEA" w:rsidRPr="00C31BEA" w:rsidRDefault="00C31BEA" w:rsidP="000206E6">
      <w:pPr>
        <w:keepNext/>
        <w:keepLines/>
        <w:spacing w:before="160" w:after="120" w:line="259" w:lineRule="auto"/>
        <w:outlineLvl w:val="1"/>
        <w:rPr>
          <w:b/>
          <w:kern w:val="2"/>
          <w:lang w:eastAsia="en-US"/>
        </w:rPr>
      </w:pPr>
      <w:bookmarkStart w:id="1" w:name="_Toc110614553"/>
      <w:bookmarkStart w:id="2" w:name="_Toc142329400"/>
      <w:r w:rsidRPr="00C31BEA">
        <w:rPr>
          <w:b/>
          <w:kern w:val="2"/>
          <w:lang w:eastAsia="en-US"/>
        </w:rPr>
        <w:t>Личностные результаты</w:t>
      </w:r>
      <w:bookmarkEnd w:id="1"/>
      <w:bookmarkEnd w:id="2"/>
    </w:p>
    <w:p w:rsidR="00C31BEA" w:rsidRPr="00C31BEA" w:rsidRDefault="00C31BEA" w:rsidP="000206E6">
      <w:pPr>
        <w:widowControl w:val="0"/>
        <w:autoSpaceDE w:val="0"/>
        <w:autoSpaceDN w:val="0"/>
        <w:spacing w:line="360" w:lineRule="auto"/>
        <w:ind w:firstLine="709"/>
        <w:rPr>
          <w:lang w:eastAsia="en-US"/>
        </w:rPr>
      </w:pPr>
      <w:r w:rsidRPr="00C31BEA">
        <w:rPr>
          <w:lang w:eastAsia="en-US"/>
        </w:rPr>
        <w:t>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 приобщение их к российским традиционным духовным ценностям, а также социализация личности.</w:t>
      </w:r>
    </w:p>
    <w:p w:rsidR="00C31BEA" w:rsidRPr="00C31BEA" w:rsidRDefault="00C31BEA" w:rsidP="000206E6">
      <w:pPr>
        <w:widowControl w:val="0"/>
        <w:autoSpaceDE w:val="0"/>
        <w:autoSpaceDN w:val="0"/>
        <w:spacing w:line="360" w:lineRule="auto"/>
        <w:ind w:firstLine="709"/>
        <w:rPr>
          <w:lang w:eastAsia="en-US"/>
        </w:rPr>
      </w:pPr>
      <w:r w:rsidRPr="00C31BEA">
        <w:rPr>
          <w:lang w:eastAsia="en-US"/>
        </w:rPr>
        <w:t>Программа призвана обеспечить достижение обучающимися личностных результатов:</w:t>
      </w:r>
    </w:p>
    <w:p w:rsidR="00C31BEA" w:rsidRPr="00C31BEA" w:rsidRDefault="00C31BEA" w:rsidP="000206E6">
      <w:pPr>
        <w:widowControl w:val="0"/>
        <w:autoSpaceDE w:val="0"/>
        <w:autoSpaceDN w:val="0"/>
        <w:spacing w:line="360" w:lineRule="auto"/>
        <w:ind w:firstLine="709"/>
        <w:rPr>
          <w:lang w:eastAsia="en-US"/>
        </w:rPr>
      </w:pPr>
      <w:r w:rsidRPr="00C31BEA">
        <w:rPr>
          <w:lang w:eastAsia="en-US"/>
        </w:rPr>
        <w:t>уважения и ценностного отношения к своей Родине — России;</w:t>
      </w:r>
    </w:p>
    <w:p w:rsidR="00C31BEA" w:rsidRPr="00C31BEA" w:rsidRDefault="00C31BEA" w:rsidP="000206E6">
      <w:pPr>
        <w:widowControl w:val="0"/>
        <w:autoSpaceDE w:val="0"/>
        <w:autoSpaceDN w:val="0"/>
        <w:spacing w:line="360" w:lineRule="auto"/>
        <w:ind w:firstLine="709"/>
        <w:rPr>
          <w:lang w:eastAsia="en-US"/>
        </w:rPr>
      </w:pPr>
      <w:r w:rsidRPr="00C31BEA">
        <w:rPr>
          <w:lang w:eastAsia="en-US"/>
        </w:rPr>
        <w:t>духовно-нравственное развитие обучающихся;</w:t>
      </w:r>
    </w:p>
    <w:p w:rsidR="00C31BEA" w:rsidRPr="00C31BEA" w:rsidRDefault="00C31BEA" w:rsidP="000206E6">
      <w:pPr>
        <w:widowControl w:val="0"/>
        <w:autoSpaceDE w:val="0"/>
        <w:autoSpaceDN w:val="0"/>
        <w:spacing w:line="360" w:lineRule="auto"/>
        <w:ind w:firstLine="709"/>
        <w:rPr>
          <w:lang w:eastAsia="en-US"/>
        </w:rPr>
      </w:pPr>
      <w:r w:rsidRPr="00C31BEA">
        <w:rPr>
          <w:lang w:eastAsia="en-US"/>
        </w:rPr>
        <w:t>мотивацию к познанию и обучению, готовность к активному участию в социально-значимой деятельности;</w:t>
      </w:r>
    </w:p>
    <w:p w:rsidR="00C31BEA" w:rsidRPr="00C31BEA" w:rsidRDefault="00C31BEA" w:rsidP="000206E6">
      <w:pPr>
        <w:widowControl w:val="0"/>
        <w:autoSpaceDE w:val="0"/>
        <w:autoSpaceDN w:val="0"/>
        <w:spacing w:line="360" w:lineRule="auto"/>
        <w:ind w:firstLine="709"/>
        <w:rPr>
          <w:lang w:eastAsia="en-US"/>
        </w:rPr>
      </w:pPr>
      <w:r w:rsidRPr="00C31BEA">
        <w:rPr>
          <w:lang w:eastAsia="en-US"/>
        </w:rPr>
        <w:t xml:space="preserve">позитивный опыт участия в творческой деятельности; </w:t>
      </w:r>
    </w:p>
    <w:p w:rsidR="00C31BEA" w:rsidRPr="00C31BEA" w:rsidRDefault="00C31BEA" w:rsidP="000206E6">
      <w:pPr>
        <w:widowControl w:val="0"/>
        <w:autoSpaceDE w:val="0"/>
        <w:autoSpaceDN w:val="0"/>
        <w:spacing w:line="360" w:lineRule="auto"/>
        <w:ind w:firstLine="709"/>
        <w:rPr>
          <w:lang w:eastAsia="en-US"/>
        </w:rPr>
      </w:pPr>
      <w:r w:rsidRPr="00C31BEA">
        <w:rPr>
          <w:lang w:eastAsia="en-US"/>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C31BEA" w:rsidRPr="00C31BEA" w:rsidRDefault="00C31BEA" w:rsidP="000206E6">
      <w:pPr>
        <w:widowControl w:val="0"/>
        <w:autoSpaceDE w:val="0"/>
        <w:autoSpaceDN w:val="0"/>
        <w:spacing w:line="360" w:lineRule="auto"/>
        <w:ind w:firstLine="709"/>
        <w:rPr>
          <w:lang w:eastAsia="en-US"/>
        </w:rPr>
      </w:pPr>
      <w:r w:rsidRPr="00C31BEA">
        <w:rPr>
          <w:i/>
          <w:lang w:eastAsia="en-US"/>
        </w:rPr>
        <w:t xml:space="preserve">Патриотическое воспитание </w:t>
      </w:r>
      <w:r w:rsidRPr="00C31BEA">
        <w:rPr>
          <w:lang w:eastAsia="en-US"/>
        </w:rPr>
        <w:t xml:space="preserve">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w:t>
      </w:r>
    </w:p>
    <w:p w:rsidR="00C31BEA" w:rsidRPr="00C31BEA" w:rsidRDefault="00C31BEA" w:rsidP="000206E6">
      <w:pPr>
        <w:widowControl w:val="0"/>
        <w:autoSpaceDE w:val="0"/>
        <w:autoSpaceDN w:val="0"/>
        <w:spacing w:line="360" w:lineRule="auto"/>
        <w:ind w:firstLine="709"/>
        <w:rPr>
          <w:lang w:eastAsia="en-US"/>
        </w:rPr>
      </w:pPr>
      <w:r w:rsidRPr="00C31BEA">
        <w:rPr>
          <w:i/>
          <w:lang w:eastAsia="en-US"/>
        </w:rPr>
        <w:t xml:space="preserve">Гражданское воспитание </w:t>
      </w:r>
      <w:r w:rsidRPr="00C31BEA">
        <w:rPr>
          <w:lang w:eastAsia="en-US"/>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«изобразительное искусство» способствует пониманию особенностей жизни разных народов.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C31BEA" w:rsidRPr="00C31BEA" w:rsidRDefault="00C31BEA" w:rsidP="000206E6">
      <w:pPr>
        <w:widowControl w:val="0"/>
        <w:autoSpaceDE w:val="0"/>
        <w:autoSpaceDN w:val="0"/>
        <w:spacing w:line="360" w:lineRule="auto"/>
        <w:ind w:firstLine="709"/>
        <w:rPr>
          <w:lang w:eastAsia="en-US"/>
        </w:rPr>
      </w:pPr>
      <w:r w:rsidRPr="00C31BEA">
        <w:rPr>
          <w:i/>
          <w:lang w:eastAsia="en-US"/>
        </w:rPr>
        <w:t xml:space="preserve">Духовно-нравственное воспитание </w:t>
      </w:r>
      <w:r w:rsidRPr="00C31BEA">
        <w:rPr>
          <w:lang w:eastAsia="en-US"/>
        </w:rPr>
        <w:t>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воспитание его эмоционально-образной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C31BEA" w:rsidRPr="00C31BEA" w:rsidRDefault="00C31BEA" w:rsidP="000206E6">
      <w:pPr>
        <w:widowControl w:val="0"/>
        <w:autoSpaceDE w:val="0"/>
        <w:autoSpaceDN w:val="0"/>
        <w:spacing w:line="360" w:lineRule="auto"/>
        <w:ind w:firstLine="709"/>
        <w:rPr>
          <w:lang w:eastAsia="en-US"/>
        </w:rPr>
      </w:pPr>
      <w:r w:rsidRPr="00C31BEA">
        <w:rPr>
          <w:i/>
          <w:lang w:eastAsia="en-US"/>
        </w:rPr>
        <w:t xml:space="preserve">Эстетическое воспитание — </w:t>
      </w:r>
      <w:r w:rsidRPr="00C31BEA">
        <w:rPr>
          <w:lang w:eastAsia="en-US"/>
        </w:rPr>
        <w:t xml:space="preserve">важнейший компонент и условие развития социально значимых отношений обучающихся, формирования представлений о прекрасном и безобразном, о </w:t>
      </w:r>
      <w:r w:rsidRPr="00C31BEA">
        <w:rPr>
          <w:lang w:eastAsia="en-US"/>
        </w:rPr>
        <w:lastRenderedPageBreak/>
        <w:t>высоком и низком. Эстетическое воспитание способствует формированию ценностных ориентаций школьников с ЗПР в отношении к окружающим людям, в стремлении к их пониманию, а также в отношении к семье, природе, труду, искусству, культурному наследию.</w:t>
      </w:r>
    </w:p>
    <w:p w:rsidR="00C31BEA" w:rsidRPr="00C31BEA" w:rsidRDefault="00C31BEA" w:rsidP="000206E6">
      <w:pPr>
        <w:widowControl w:val="0"/>
        <w:autoSpaceDE w:val="0"/>
        <w:autoSpaceDN w:val="0"/>
        <w:spacing w:line="360" w:lineRule="auto"/>
        <w:ind w:firstLine="709"/>
        <w:rPr>
          <w:lang w:eastAsia="en-US"/>
        </w:rPr>
      </w:pPr>
      <w:r w:rsidRPr="00C31BEA">
        <w:rPr>
          <w:i/>
          <w:lang w:eastAsia="en-US"/>
        </w:rPr>
        <w:t xml:space="preserve">Ценности познавательной деятельности </w:t>
      </w:r>
      <w:r w:rsidRPr="00C31BEA">
        <w:rPr>
          <w:lang w:eastAsia="en-US"/>
        </w:rPr>
        <w:t>воспитываются как эмоционально окрашенный интерес к жизни людей и природы. Происходит это в процессе развития навыков восприятия и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C31BEA" w:rsidRPr="00C31BEA" w:rsidRDefault="00C31BEA" w:rsidP="000206E6">
      <w:pPr>
        <w:widowControl w:val="0"/>
        <w:autoSpaceDE w:val="0"/>
        <w:autoSpaceDN w:val="0"/>
        <w:spacing w:line="360" w:lineRule="auto"/>
        <w:ind w:firstLine="709"/>
        <w:rPr>
          <w:lang w:eastAsia="en-US"/>
        </w:rPr>
      </w:pPr>
      <w:r w:rsidRPr="00C31BEA">
        <w:rPr>
          <w:i/>
          <w:lang w:eastAsia="en-US"/>
        </w:rPr>
        <w:t xml:space="preserve">Экологическое воспитание </w:t>
      </w:r>
      <w:r w:rsidRPr="00C31BEA">
        <w:rPr>
          <w:lang w:eastAsia="en-US"/>
        </w:rP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C31BEA" w:rsidRPr="00C31BEA" w:rsidRDefault="00C31BEA" w:rsidP="000206E6">
      <w:pPr>
        <w:widowControl w:val="0"/>
        <w:autoSpaceDE w:val="0"/>
        <w:autoSpaceDN w:val="0"/>
        <w:spacing w:line="360" w:lineRule="auto"/>
        <w:ind w:firstLine="709"/>
        <w:rPr>
          <w:lang w:eastAsia="en-US"/>
        </w:rPr>
      </w:pPr>
      <w:r w:rsidRPr="00C31BEA">
        <w:rPr>
          <w:i/>
          <w:lang w:eastAsia="en-US"/>
        </w:rPr>
        <w:t xml:space="preserve">Трудовое воспитание </w:t>
      </w:r>
      <w:r w:rsidRPr="00C31BEA">
        <w:rPr>
          <w:lang w:eastAsia="en-US"/>
        </w:rP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а также умения сотрудничать с одноклассниками, работать в команде, выполнять коллективную работу.</w:t>
      </w:r>
    </w:p>
    <w:p w:rsidR="00C31BEA" w:rsidRPr="00C31BEA" w:rsidRDefault="00C31BEA" w:rsidP="000206E6">
      <w:pPr>
        <w:spacing w:line="360" w:lineRule="auto"/>
        <w:ind w:firstLine="709"/>
        <w:rPr>
          <w:rFonts w:eastAsia="Calibri"/>
          <w:kern w:val="2"/>
          <w:lang w:eastAsia="en-US"/>
        </w:rPr>
      </w:pPr>
    </w:p>
    <w:p w:rsidR="00C31BEA" w:rsidRPr="00C31BEA" w:rsidRDefault="00C31BEA" w:rsidP="000206E6">
      <w:pPr>
        <w:keepNext/>
        <w:keepLines/>
        <w:spacing w:before="160" w:after="120" w:line="259" w:lineRule="auto"/>
        <w:outlineLvl w:val="1"/>
        <w:rPr>
          <w:b/>
          <w:kern w:val="2"/>
          <w:lang w:eastAsia="en-US"/>
        </w:rPr>
      </w:pPr>
      <w:bookmarkStart w:id="3" w:name="_Toc110614554"/>
      <w:bookmarkStart w:id="4" w:name="_Toc142329401"/>
      <w:proofErr w:type="spellStart"/>
      <w:r w:rsidRPr="00C31BEA">
        <w:rPr>
          <w:b/>
          <w:kern w:val="2"/>
          <w:lang w:eastAsia="en-US"/>
        </w:rPr>
        <w:t>Метапредметные</w:t>
      </w:r>
      <w:proofErr w:type="spellEnd"/>
      <w:r w:rsidRPr="00C31BEA">
        <w:rPr>
          <w:b/>
          <w:kern w:val="2"/>
          <w:lang w:eastAsia="en-US"/>
        </w:rPr>
        <w:t xml:space="preserve"> результаты</w:t>
      </w:r>
      <w:bookmarkEnd w:id="3"/>
      <w:bookmarkEnd w:id="4"/>
    </w:p>
    <w:p w:rsidR="00C31BEA" w:rsidRPr="00C31BEA" w:rsidRDefault="00C31BEA" w:rsidP="000206E6">
      <w:pPr>
        <w:widowControl w:val="0"/>
        <w:numPr>
          <w:ilvl w:val="0"/>
          <w:numId w:val="44"/>
        </w:numPr>
        <w:autoSpaceDE w:val="0"/>
        <w:autoSpaceDN w:val="0"/>
        <w:spacing w:after="160" w:line="360" w:lineRule="auto"/>
        <w:ind w:firstLine="709"/>
        <w:rPr>
          <w:rFonts w:eastAsia="Tahoma"/>
          <w:b/>
          <w:lang w:eastAsia="en-US"/>
        </w:rPr>
      </w:pPr>
      <w:r w:rsidRPr="00C31BEA">
        <w:rPr>
          <w:rFonts w:eastAsia="Tahoma"/>
          <w:b/>
          <w:lang w:eastAsia="en-US"/>
        </w:rPr>
        <w:t>Овладение универсальными познавательными действиями</w:t>
      </w:r>
    </w:p>
    <w:p w:rsidR="00C31BEA" w:rsidRPr="00C31BEA" w:rsidRDefault="00C31BEA" w:rsidP="000206E6">
      <w:pPr>
        <w:spacing w:line="360" w:lineRule="auto"/>
        <w:ind w:firstLine="709"/>
        <w:rPr>
          <w:rFonts w:eastAsia="Calibri"/>
          <w:b/>
          <w:bCs/>
          <w:kern w:val="2"/>
          <w:lang w:eastAsia="en-US"/>
        </w:rPr>
      </w:pPr>
      <w:r w:rsidRPr="00C31BEA">
        <w:rPr>
          <w:rFonts w:eastAsia="Calibri"/>
          <w:b/>
          <w:bCs/>
          <w:kern w:val="2"/>
          <w:lang w:eastAsia="en-US"/>
        </w:rPr>
        <w:t>Пространственные представления и сенсорные способности:</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ориентироваться в пространстве класса и на плоскости;</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отвечать на простые вопросы учителя, находить нужную информацию в пространстве;</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характеризовать форму предмета, конструкции по предложенному плану, вопросам;</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выявлять доминантные черты (характерные особенности) в визуальном образе на доступном для обучающегося с ЗПР уровне;</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сравнивать плоскостные и пространственные объекты по заданным основаниям на основе предложенного плана;</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сопоставлять части и целое в видимом образе, предмете, конструкции;</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анализировать пропорциональные отношения частей внутри целого и предметов между собой с помощью учителя;</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выявлять и анализировать с помощью учителя ритмические отношения в пространстве и в изображении (визуальном образе) на установленных основаниях;</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соотносить тональные отношения (тёмное — светлое) в пространственных и плоскостных объектах.</w:t>
      </w:r>
    </w:p>
    <w:p w:rsidR="00C31BEA" w:rsidRPr="00C31BEA" w:rsidRDefault="00C31BEA" w:rsidP="000206E6">
      <w:pPr>
        <w:spacing w:line="360" w:lineRule="auto"/>
        <w:ind w:firstLine="709"/>
        <w:rPr>
          <w:rFonts w:eastAsia="Calibri"/>
          <w:b/>
          <w:bCs/>
          <w:kern w:val="2"/>
          <w:lang w:eastAsia="en-US"/>
        </w:rPr>
      </w:pPr>
      <w:r w:rsidRPr="00C31BEA">
        <w:rPr>
          <w:rFonts w:eastAsia="Calibri"/>
          <w:b/>
          <w:bCs/>
          <w:kern w:val="2"/>
          <w:lang w:eastAsia="en-US"/>
        </w:rPr>
        <w:t>Базовые логические и исследовательские действия:</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lastRenderedPageBreak/>
        <w:t>ориентироваться в задании и инструкции: определять умения, которые будут необходимы, для выполнения задания или инструкции на основе изучения данного раздела;</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 xml:space="preserve">сравнивать, группировать предметы, объекты: находить общее и различие; </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 xml:space="preserve">понимать знаки, символы, модели, схемы, используемые на уроках; </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анализировать объекты творчества с выделением их существенных признаков;</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устанавливать причинно-следственные связи в изучаемом круге явлений;</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проявлять исследовательские действия в процессе освоения выразительных свойств различных художественных материалов;</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 xml:space="preserve">проявлять базовые экспериментальные действия в процессе самостоятельного выполнения художественных заданий; </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проявлять начальные исследовательские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анализировать под руководством учителя с позиций эстетических категорий явления природы и предметно-пространственную среду жизни человека;</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формулировать простейшие выводы, соответствующие учебным установкам по результатам проведённого наблюдения;</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использовать знаково-символические средства для составления орнаментов и декоративных композиций;</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классифицировать с опорой на образец произведения искусства по видам и, соответственно, по назначению в жизни людей;</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классифицировать с опорой на образец произведения изобразительного искусства по жанрам;</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ставить и использовать вопросы как исследовательский инструмент познания.</w:t>
      </w:r>
    </w:p>
    <w:p w:rsidR="00C31BEA" w:rsidRPr="00C31BEA" w:rsidRDefault="00C31BEA" w:rsidP="000206E6">
      <w:pPr>
        <w:spacing w:line="360" w:lineRule="auto"/>
        <w:ind w:firstLine="709"/>
        <w:rPr>
          <w:rFonts w:eastAsia="Calibri"/>
          <w:b/>
          <w:bCs/>
          <w:iCs/>
          <w:kern w:val="2"/>
          <w:lang w:eastAsia="en-US"/>
        </w:rPr>
      </w:pPr>
      <w:r w:rsidRPr="00C31BEA">
        <w:rPr>
          <w:rFonts w:eastAsia="Calibri"/>
          <w:b/>
          <w:bCs/>
          <w:iCs/>
          <w:kern w:val="2"/>
          <w:lang w:eastAsia="en-US"/>
        </w:rPr>
        <w:t>Работа с информацией:</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добывать новые знания: находить ответы на вопросы, используя свой жизненный опыт и информацию, полученную на уроке, от родных, близких, друзей, других информационных источников;</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использовать электронные образовательные ресурсы;</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работать с электронными учебниками и учебными пособиями;</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выбирать с помощью учителя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lastRenderedPageBreak/>
        <w:t>перерабатывать полученную информацию: делать выводы в результате совместной работы всего класса;</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готовить информацию с помощью учителя на заданную или выбранную тему и представлять её в различных видах: рисунках и эскизах, электронных презентациях;</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sidRPr="00C31BEA">
        <w:rPr>
          <w:rFonts w:eastAsia="Calibri"/>
          <w:kern w:val="2"/>
          <w:lang w:eastAsia="en-US"/>
        </w:rPr>
        <w:t>квестов</w:t>
      </w:r>
      <w:proofErr w:type="spellEnd"/>
      <w:r w:rsidRPr="00C31BEA">
        <w:rPr>
          <w:rFonts w:eastAsia="Calibri"/>
          <w:kern w:val="2"/>
          <w:lang w:eastAsia="en-US"/>
        </w:rPr>
        <w:t>, предложенных учителем;</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соблюдать правила информационной безопасности при работе в сети Интернет.</w:t>
      </w:r>
    </w:p>
    <w:p w:rsidR="00C31BEA" w:rsidRPr="00C31BEA" w:rsidRDefault="00C31BEA" w:rsidP="000206E6">
      <w:pPr>
        <w:widowControl w:val="0"/>
        <w:numPr>
          <w:ilvl w:val="0"/>
          <w:numId w:val="44"/>
        </w:numPr>
        <w:autoSpaceDE w:val="0"/>
        <w:autoSpaceDN w:val="0"/>
        <w:spacing w:after="160" w:line="360" w:lineRule="auto"/>
        <w:ind w:firstLine="709"/>
        <w:rPr>
          <w:rFonts w:eastAsia="Tahoma"/>
          <w:b/>
          <w:lang w:eastAsia="en-US"/>
        </w:rPr>
      </w:pPr>
      <w:r w:rsidRPr="00C31BEA">
        <w:rPr>
          <w:rFonts w:eastAsia="Tahoma"/>
          <w:b/>
          <w:lang w:eastAsia="en-US"/>
        </w:rPr>
        <w:t>Овладение универсальными коммуникативными действиями</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участвовать в диалоге или дискуссии, проявляя уважительное отношение к оппонентам;</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находить общее решение и разрешать конфликты на основе общих позиций и учёта интересов в процессе совместной художественной деятельности (при необходимости с помощью учителя);</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демонстрировать и объяснять (на доступном для обучающегося с ЗПР уровне) результаты своего творческого, художественного опыта;</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анализировать по предложенному плану произведения детского художественного творчества с позиций их содержания и в соответствии с учебной задачей, поставленной учителем;</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признавать своё и чужое право на ошибку, развивать свои способности сопереживать, понимать намерения и переживания свои и других людей;</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C31BEA" w:rsidRPr="00C31BEA" w:rsidRDefault="00C31BEA" w:rsidP="000206E6">
      <w:pPr>
        <w:widowControl w:val="0"/>
        <w:numPr>
          <w:ilvl w:val="0"/>
          <w:numId w:val="44"/>
        </w:numPr>
        <w:autoSpaceDE w:val="0"/>
        <w:autoSpaceDN w:val="0"/>
        <w:spacing w:after="160" w:line="360" w:lineRule="auto"/>
        <w:ind w:firstLine="709"/>
        <w:rPr>
          <w:rFonts w:eastAsia="Tahoma"/>
          <w:b/>
          <w:lang w:eastAsia="en-US"/>
        </w:rPr>
      </w:pPr>
      <w:r w:rsidRPr="00C31BEA">
        <w:rPr>
          <w:rFonts w:eastAsia="Tahoma"/>
          <w:b/>
          <w:lang w:eastAsia="en-US"/>
        </w:rPr>
        <w:t>Овладение универсальными регулятивными действиями</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внимательно относиться и выполнять учебные задачи, поставленные учителем;</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соблюдать последовательность учебных действий при выполнении задания, при необходимости с опорой на план;</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C31BEA" w:rsidRPr="00C31BEA" w:rsidRDefault="00C31BEA" w:rsidP="000206E6">
      <w:pPr>
        <w:spacing w:line="360" w:lineRule="auto"/>
        <w:ind w:firstLine="709"/>
        <w:rPr>
          <w:rFonts w:eastAsia="Calibri"/>
          <w:kern w:val="2"/>
          <w:lang w:eastAsia="en-US"/>
        </w:rPr>
      </w:pPr>
      <w:r w:rsidRPr="00C31BEA">
        <w:rPr>
          <w:rFonts w:eastAsia="Calibri"/>
          <w:kern w:val="2"/>
          <w:lang w:eastAsia="en-US"/>
        </w:rPr>
        <w:t>соотносить свои действия с планируемыми результатами, осуществлять контроль своей деятельности в процессе достижения результата.</w:t>
      </w:r>
    </w:p>
    <w:p w:rsidR="00C31BEA" w:rsidRPr="00C31BEA" w:rsidRDefault="00C31BEA" w:rsidP="000206E6">
      <w:pPr>
        <w:spacing w:line="360" w:lineRule="auto"/>
        <w:ind w:firstLine="709"/>
        <w:rPr>
          <w:rFonts w:eastAsia="Calibri"/>
          <w:kern w:val="2"/>
          <w:lang w:eastAsia="en-US"/>
        </w:rPr>
      </w:pPr>
    </w:p>
    <w:p w:rsidR="00C31BEA" w:rsidRPr="00C31BEA" w:rsidRDefault="00C31BEA" w:rsidP="000206E6">
      <w:pPr>
        <w:keepNext/>
        <w:keepLines/>
        <w:spacing w:before="160" w:after="120" w:line="259" w:lineRule="auto"/>
        <w:outlineLvl w:val="1"/>
        <w:rPr>
          <w:rFonts w:eastAsia="Tahoma"/>
          <w:b/>
          <w:kern w:val="2"/>
          <w:lang w:eastAsia="en-US"/>
        </w:rPr>
      </w:pPr>
      <w:bookmarkStart w:id="5" w:name="_Toc142329402"/>
      <w:r w:rsidRPr="00C31BEA">
        <w:rPr>
          <w:rFonts w:eastAsia="Tahoma"/>
          <w:b/>
          <w:kern w:val="2"/>
          <w:lang w:eastAsia="en-US"/>
        </w:rPr>
        <w:t>Предметные результаты</w:t>
      </w:r>
      <w:bookmarkEnd w:id="5"/>
    </w:p>
    <w:p w:rsidR="00C31BEA" w:rsidRPr="00C31BEA" w:rsidRDefault="00C31BEA" w:rsidP="000206E6">
      <w:pPr>
        <w:widowControl w:val="0"/>
        <w:autoSpaceDE w:val="0"/>
        <w:autoSpaceDN w:val="0"/>
        <w:spacing w:line="360" w:lineRule="auto"/>
        <w:ind w:firstLine="709"/>
        <w:rPr>
          <w:lang w:eastAsia="en-US"/>
        </w:rPr>
      </w:pPr>
      <w:r w:rsidRPr="00C31BEA">
        <w:rPr>
          <w:lang w:eastAsia="en-US"/>
        </w:rPr>
        <w:t xml:space="preserve">Предметные результаты сформулированы по годам обучения на основе модульного построения содержания в соответствии с Федеральным государственным образовательным </w:t>
      </w:r>
      <w:r w:rsidRPr="00C31BEA">
        <w:rPr>
          <w:lang w:eastAsia="en-US"/>
        </w:rPr>
        <w:lastRenderedPageBreak/>
        <w:t>стандартом начального общего образования обучающихся с ОВЗ.</w:t>
      </w:r>
    </w:p>
    <w:p w:rsidR="000D06A0" w:rsidRDefault="000D06A0" w:rsidP="000206E6">
      <w:pPr>
        <w:suppressAutoHyphens/>
        <w:spacing w:line="360" w:lineRule="auto"/>
        <w:ind w:left="1080"/>
        <w:contextualSpacing/>
        <w:rPr>
          <w:rFonts w:eastAsia="Calibri"/>
          <w:b/>
          <w:lang w:eastAsia="en-US"/>
        </w:rPr>
      </w:pPr>
      <w:r>
        <w:rPr>
          <w:rFonts w:eastAsia="Calibri"/>
          <w:b/>
          <w:lang w:val="en-US"/>
        </w:rPr>
        <w:t>VI</w:t>
      </w:r>
      <w:r w:rsidRPr="000D06A0">
        <w:rPr>
          <w:rFonts w:eastAsia="Calibri"/>
          <w:b/>
        </w:rPr>
        <w:t xml:space="preserve"> </w:t>
      </w:r>
      <w:r w:rsidRPr="00222EE5">
        <w:rPr>
          <w:rFonts w:eastAsia="Calibri"/>
          <w:b/>
          <w:lang w:eastAsia="en-US"/>
        </w:rPr>
        <w:t>Содержание учебного предмета «Изобразительное искусство»</w:t>
      </w:r>
    </w:p>
    <w:p w:rsidR="001B39B8" w:rsidRPr="001B39B8" w:rsidRDefault="001B39B8" w:rsidP="000206E6">
      <w:pPr>
        <w:widowControl w:val="0"/>
        <w:autoSpaceDE w:val="0"/>
        <w:autoSpaceDN w:val="0"/>
        <w:spacing w:line="360" w:lineRule="auto"/>
        <w:ind w:firstLine="709"/>
        <w:rPr>
          <w:b/>
          <w:lang w:eastAsia="en-US"/>
        </w:rPr>
      </w:pPr>
      <w:r w:rsidRPr="001B39B8">
        <w:rPr>
          <w:b/>
          <w:lang w:eastAsia="en-US"/>
        </w:rPr>
        <w:t>Модуль «Графика»</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Графическое изображение героев былин, древних легенд, сказок и сказаний разных народов.</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Изображение города — тематическая графическая композиция; использование карандаша, мелков, фломастеров (смешанная техника).</w:t>
      </w:r>
    </w:p>
    <w:p w:rsidR="001B39B8" w:rsidRPr="001B39B8" w:rsidRDefault="001B39B8" w:rsidP="000206E6">
      <w:pPr>
        <w:widowControl w:val="0"/>
        <w:autoSpaceDE w:val="0"/>
        <w:autoSpaceDN w:val="0"/>
        <w:spacing w:line="360" w:lineRule="auto"/>
        <w:ind w:firstLine="709"/>
        <w:rPr>
          <w:b/>
          <w:lang w:eastAsia="en-US"/>
        </w:rPr>
      </w:pPr>
      <w:r w:rsidRPr="001B39B8">
        <w:rPr>
          <w:b/>
          <w:lang w:eastAsia="en-US"/>
        </w:rPr>
        <w:t>Модуль «Живопись»</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Красота природы разных климатических зон, создание пейзажных композиций (горный, степной, среднерусский ландшафт).</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Портретные изображения человека по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1B39B8" w:rsidRPr="001B39B8" w:rsidRDefault="001B39B8" w:rsidP="000206E6">
      <w:pPr>
        <w:widowControl w:val="0"/>
        <w:autoSpaceDE w:val="0"/>
        <w:autoSpaceDN w:val="0"/>
        <w:spacing w:line="360" w:lineRule="auto"/>
        <w:ind w:firstLine="709"/>
        <w:rPr>
          <w:b/>
          <w:lang w:eastAsia="en-US"/>
        </w:rPr>
      </w:pPr>
      <w:r w:rsidRPr="001B39B8">
        <w:rPr>
          <w:b/>
          <w:lang w:eastAsia="en-US"/>
        </w:rPr>
        <w:t>Модуль «Скульптура»</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Знакомство со скульптурными памятниками героям и мемориальными комплексами.</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Создание эскиза памятника народному герою. Работа с пластилином или глиной. Выражение значительности, трагизма и победительной силы.</w:t>
      </w:r>
    </w:p>
    <w:p w:rsidR="001B39B8" w:rsidRPr="001B39B8" w:rsidRDefault="001B39B8" w:rsidP="000206E6">
      <w:pPr>
        <w:widowControl w:val="0"/>
        <w:autoSpaceDE w:val="0"/>
        <w:autoSpaceDN w:val="0"/>
        <w:spacing w:line="360" w:lineRule="auto"/>
        <w:ind w:firstLine="709"/>
        <w:rPr>
          <w:b/>
          <w:lang w:eastAsia="en-US"/>
        </w:rPr>
      </w:pPr>
      <w:r w:rsidRPr="001B39B8">
        <w:rPr>
          <w:b/>
          <w:lang w:eastAsia="en-US"/>
        </w:rPr>
        <w:t>Модуль «Декоративно-прикладное искусство»</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Орнаментальное украшение каменной архитектуры в памятниках русской культуры, каменная резьба, росписи стен, изразцы.</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lastRenderedPageBreak/>
        <w:t>Женский и мужской костюмы в традициях разных народов.</w:t>
      </w:r>
    </w:p>
    <w:p w:rsidR="001B39B8" w:rsidRPr="001B39B8" w:rsidRDefault="001B39B8" w:rsidP="000206E6">
      <w:pPr>
        <w:widowControl w:val="0"/>
        <w:autoSpaceDE w:val="0"/>
        <w:autoSpaceDN w:val="0"/>
        <w:spacing w:line="360" w:lineRule="auto"/>
        <w:ind w:firstLine="709"/>
        <w:rPr>
          <w:b/>
          <w:lang w:eastAsia="en-US"/>
        </w:rPr>
      </w:pPr>
      <w:r w:rsidRPr="001B39B8">
        <w:rPr>
          <w:b/>
          <w:lang w:eastAsia="en-US"/>
        </w:rPr>
        <w:t>Модуль «Архитектура»</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Разные виды изб и надворных построек.</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Конструкция и изображение здания каменного собора. Роль собора в организации жизни древнего города, собор как архитектурная доминанта.</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1B39B8" w:rsidRPr="001B39B8" w:rsidRDefault="001B39B8" w:rsidP="000206E6">
      <w:pPr>
        <w:widowControl w:val="0"/>
        <w:autoSpaceDE w:val="0"/>
        <w:autoSpaceDN w:val="0"/>
        <w:spacing w:line="360" w:lineRule="auto"/>
        <w:ind w:firstLine="709"/>
        <w:rPr>
          <w:b/>
          <w:lang w:eastAsia="en-US"/>
        </w:rPr>
      </w:pPr>
      <w:r w:rsidRPr="001B39B8">
        <w:rPr>
          <w:b/>
          <w:lang w:eastAsia="en-US"/>
        </w:rPr>
        <w:t>Модуль «Восприятие произведений искусства»</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Произведения В.М. Васнецова, Б.М. </w:t>
      </w:r>
      <w:proofErr w:type="spellStart"/>
      <w:r w:rsidRPr="001B39B8">
        <w:rPr>
          <w:lang w:eastAsia="en-US"/>
        </w:rPr>
        <w:t>Кустодиева</w:t>
      </w:r>
      <w:proofErr w:type="spellEnd"/>
      <w:r w:rsidRPr="001B39B8">
        <w:rPr>
          <w:lang w:eastAsia="en-US"/>
        </w:rPr>
        <w:t xml:space="preserve">, А.М. Васнецова, В.И. Сурикова, К.А. Коровина, А.Г. Венецианова, А.П. Рябушкина, И.Я. </w:t>
      </w:r>
      <w:proofErr w:type="spellStart"/>
      <w:r w:rsidRPr="001B39B8">
        <w:rPr>
          <w:lang w:eastAsia="en-US"/>
        </w:rPr>
        <w:t>Билибина</w:t>
      </w:r>
      <w:proofErr w:type="spellEnd"/>
      <w:r w:rsidRPr="001B39B8">
        <w:rPr>
          <w:lang w:eastAsia="en-US"/>
        </w:rPr>
        <w:t xml:space="preserve"> на темы истории и традиций русской отечественной культуры.</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Примеры произведений великих европейских художников: Леонардо да Винчи, Рафаэля, Рембрандта, Пикассо (и других по выбору учителя).</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Памятники древнерусского каменного зодчества: Московский Кремль, Новгородский детинец, Псковский </w:t>
      </w:r>
      <w:proofErr w:type="spellStart"/>
      <w:r w:rsidRPr="001B39B8">
        <w:rPr>
          <w:lang w:eastAsia="en-US"/>
        </w:rPr>
        <w:t>кром</w:t>
      </w:r>
      <w:proofErr w:type="spellEnd"/>
      <w:r w:rsidRPr="001B39B8">
        <w:rPr>
          <w:lang w:eastAsia="en-US"/>
        </w:rP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Памятники национальным героям. Памятник К. Минину и Д. Пожарскому скульптора И.П. </w:t>
      </w:r>
      <w:proofErr w:type="spellStart"/>
      <w:r w:rsidRPr="001B39B8">
        <w:rPr>
          <w:lang w:eastAsia="en-US"/>
        </w:rPr>
        <w:t>Мартоса</w:t>
      </w:r>
      <w:proofErr w:type="spellEnd"/>
      <w:r w:rsidRPr="001B39B8">
        <w:rPr>
          <w:lang w:eastAsia="en-US"/>
        </w:rPr>
        <w:t xml:space="preserve">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1B39B8" w:rsidRPr="001B39B8" w:rsidRDefault="001B39B8" w:rsidP="000206E6">
      <w:pPr>
        <w:widowControl w:val="0"/>
        <w:autoSpaceDE w:val="0"/>
        <w:autoSpaceDN w:val="0"/>
        <w:spacing w:line="360" w:lineRule="auto"/>
        <w:ind w:firstLine="709"/>
        <w:rPr>
          <w:b/>
          <w:lang w:eastAsia="en-US"/>
        </w:rPr>
      </w:pPr>
      <w:r w:rsidRPr="001B39B8">
        <w:rPr>
          <w:b/>
          <w:lang w:eastAsia="en-US"/>
        </w:rPr>
        <w:t>Модуль «Азбука цифровой графики»</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w:t>
      </w:r>
      <w:r w:rsidRPr="001B39B8">
        <w:rPr>
          <w:lang w:eastAsia="en-US"/>
        </w:rPr>
        <w:lastRenderedPageBreak/>
        <w:t>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w:t>
      </w:r>
    </w:p>
    <w:p w:rsidR="001B39B8" w:rsidRPr="001B39B8" w:rsidRDefault="001B39B8" w:rsidP="000206E6">
      <w:pPr>
        <w:widowControl w:val="0"/>
        <w:autoSpaceDE w:val="0"/>
        <w:autoSpaceDN w:val="0"/>
        <w:spacing w:line="360" w:lineRule="auto"/>
        <w:ind w:firstLine="709"/>
        <w:rPr>
          <w:lang w:eastAsia="en-US"/>
        </w:rPr>
      </w:pPr>
      <w:r w:rsidRPr="001B39B8">
        <w:rPr>
          <w:lang w:eastAsia="en-US"/>
        </w:rPr>
        <w:t xml:space="preserve">Создание компьютерной презентации в программе </w:t>
      </w:r>
      <w:proofErr w:type="spellStart"/>
      <w:r w:rsidRPr="001B39B8">
        <w:rPr>
          <w:lang w:eastAsia="en-US"/>
        </w:rPr>
        <w:t>PowerPoint</w:t>
      </w:r>
      <w:proofErr w:type="spellEnd"/>
      <w:r w:rsidRPr="001B39B8">
        <w:rPr>
          <w:lang w:eastAsia="en-US"/>
        </w:rPr>
        <w:t xml:space="preserve"> на тему архитектуры, декоративного и изобразительного искусства выбранной эпохи или национальной культуры.</w:t>
      </w:r>
    </w:p>
    <w:p w:rsidR="00C31BEA" w:rsidRDefault="00BB458F" w:rsidP="000206E6">
      <w:pPr>
        <w:rPr>
          <w:rStyle w:val="FontStyle30"/>
        </w:rPr>
      </w:pPr>
      <w:r>
        <w:rPr>
          <w:b/>
          <w:bCs/>
          <w:lang w:val="en-US"/>
        </w:rPr>
        <w:t>V</w:t>
      </w:r>
      <w:r w:rsidR="0075689F" w:rsidRPr="0075689F">
        <w:rPr>
          <w:b/>
          <w:bCs/>
          <w:lang w:val="en-US"/>
        </w:rPr>
        <w:t>I</w:t>
      </w:r>
      <w:r w:rsidR="003B1897">
        <w:rPr>
          <w:b/>
          <w:bCs/>
          <w:lang w:val="en-US"/>
        </w:rPr>
        <w:t>I</w:t>
      </w:r>
      <w:r w:rsidR="002760AD" w:rsidRPr="0075689F">
        <w:rPr>
          <w:b/>
          <w:bCs/>
        </w:rPr>
        <w:t xml:space="preserve">. </w:t>
      </w:r>
      <w:r w:rsidR="003B1897" w:rsidRPr="003D2FD5">
        <w:rPr>
          <w:rStyle w:val="FontStyle30"/>
        </w:rPr>
        <w:t>Тематическое планирование</w:t>
      </w:r>
    </w:p>
    <w:p w:rsidR="002760AD" w:rsidRDefault="003B1897" w:rsidP="000206E6">
      <w:pPr>
        <w:rPr>
          <w:rStyle w:val="FontStyle30"/>
        </w:rPr>
      </w:pPr>
      <w:r w:rsidRPr="003D2FD5">
        <w:rPr>
          <w:rStyle w:val="FontStyle30"/>
        </w:rPr>
        <w:t xml:space="preserve"> с определением основных видов учебной деятельности обучающегося</w:t>
      </w:r>
    </w:p>
    <w:tbl>
      <w:tblPr>
        <w:tblStyle w:val="25"/>
        <w:tblW w:w="10740" w:type="dxa"/>
        <w:tblLook w:val="04A0" w:firstRow="1" w:lastRow="0" w:firstColumn="1" w:lastColumn="0" w:noHBand="0" w:noVBand="1"/>
      </w:tblPr>
      <w:tblGrid>
        <w:gridCol w:w="2093"/>
        <w:gridCol w:w="3685"/>
        <w:gridCol w:w="4962"/>
      </w:tblGrid>
      <w:tr w:rsidR="00C31BEA" w:rsidRPr="00C31BEA" w:rsidTr="00C31BEA">
        <w:tc>
          <w:tcPr>
            <w:tcW w:w="2093" w:type="dxa"/>
            <w:vAlign w:val="center"/>
          </w:tcPr>
          <w:p w:rsidR="00C31BEA" w:rsidRPr="00C31BEA" w:rsidRDefault="00C31BEA" w:rsidP="000206E6">
            <w:pPr>
              <w:spacing w:line="360" w:lineRule="auto"/>
              <w:ind w:firstLine="709"/>
              <w:rPr>
                <w:lang w:eastAsia="en-US"/>
              </w:rPr>
            </w:pPr>
            <w:r w:rsidRPr="00C31BEA">
              <w:rPr>
                <w:rFonts w:eastAsia="Calibri"/>
                <w:b/>
                <w:lang w:eastAsia="en-US"/>
              </w:rPr>
              <w:t>Модуль</w:t>
            </w:r>
          </w:p>
        </w:tc>
        <w:tc>
          <w:tcPr>
            <w:tcW w:w="3685" w:type="dxa"/>
            <w:vAlign w:val="center"/>
          </w:tcPr>
          <w:p w:rsidR="00C31BEA" w:rsidRPr="00C31BEA" w:rsidRDefault="00C31BEA" w:rsidP="000206E6">
            <w:pPr>
              <w:spacing w:line="360" w:lineRule="auto"/>
              <w:ind w:firstLine="709"/>
              <w:rPr>
                <w:lang w:eastAsia="en-US"/>
              </w:rPr>
            </w:pPr>
            <w:r w:rsidRPr="00C31BEA">
              <w:rPr>
                <w:rFonts w:eastAsia="Calibri"/>
                <w:b/>
                <w:lang w:eastAsia="en-US"/>
              </w:rPr>
              <w:t>Программное содержание</w:t>
            </w:r>
          </w:p>
        </w:tc>
        <w:tc>
          <w:tcPr>
            <w:tcW w:w="4962" w:type="dxa"/>
            <w:vAlign w:val="center"/>
          </w:tcPr>
          <w:p w:rsidR="00C31BEA" w:rsidRPr="00C31BEA" w:rsidRDefault="00C31BEA" w:rsidP="000206E6">
            <w:pPr>
              <w:spacing w:line="360" w:lineRule="auto"/>
              <w:ind w:firstLine="709"/>
              <w:rPr>
                <w:lang w:eastAsia="en-US"/>
              </w:rPr>
            </w:pPr>
            <w:r w:rsidRPr="00C31BEA">
              <w:rPr>
                <w:rFonts w:eastAsia="Calibri"/>
                <w:b/>
                <w:lang w:eastAsia="en-US"/>
              </w:rPr>
              <w:t>Основные виды деятельности обучающихся</w:t>
            </w:r>
          </w:p>
        </w:tc>
      </w:tr>
      <w:tr w:rsidR="00C31BEA" w:rsidRPr="00C31BEA" w:rsidTr="00C31BEA">
        <w:tc>
          <w:tcPr>
            <w:tcW w:w="2093" w:type="dxa"/>
          </w:tcPr>
          <w:p w:rsidR="00C31BEA" w:rsidRPr="00C31BEA" w:rsidRDefault="00C31BEA" w:rsidP="000206E6">
            <w:pPr>
              <w:spacing w:line="360" w:lineRule="auto"/>
              <w:ind w:firstLine="709"/>
              <w:rPr>
                <w:lang w:eastAsia="en-US"/>
              </w:rPr>
            </w:pPr>
            <w:r w:rsidRPr="00C31BEA">
              <w:rPr>
                <w:rFonts w:eastAsia="Calibri"/>
                <w:lang w:eastAsia="en-US"/>
              </w:rPr>
              <w:t>Модуль «Графика»</w:t>
            </w:r>
          </w:p>
        </w:tc>
        <w:tc>
          <w:tcPr>
            <w:tcW w:w="3685" w:type="dxa"/>
          </w:tcPr>
          <w:p w:rsidR="00C31BEA" w:rsidRPr="00C31BEA" w:rsidRDefault="00C31BEA" w:rsidP="000206E6">
            <w:pPr>
              <w:spacing w:line="360" w:lineRule="auto"/>
              <w:ind w:right="34"/>
              <w:rPr>
                <w:lang w:eastAsia="en-US"/>
              </w:rPr>
            </w:pPr>
            <w:r w:rsidRPr="00C31BEA">
              <w:rPr>
                <w:lang w:eastAsia="en-US"/>
              </w:rPr>
              <w:t xml:space="preserve">Освоение правил линейной и воздушной перспективы: уменьшение размера изображения по мере удаления от первого плана, смягчение цветового и тонального контрастов. </w:t>
            </w:r>
          </w:p>
          <w:p w:rsidR="00C31BEA" w:rsidRPr="00C31BEA" w:rsidRDefault="00C31BEA" w:rsidP="000206E6">
            <w:pPr>
              <w:spacing w:line="360" w:lineRule="auto"/>
              <w:ind w:right="34"/>
              <w:rPr>
                <w:lang w:eastAsia="en-US"/>
              </w:rPr>
            </w:pPr>
            <w:r w:rsidRPr="00C31BEA">
              <w:rPr>
                <w:lang w:eastAsia="en-US"/>
              </w:rPr>
              <w:t xml:space="preserve">Рисунок фигуры человека: основные пропорции и взаимоотношение частей фигуры, передача движения фигуры в плоскости листа: бег, ходьба, сидящая и стоящая фигура. </w:t>
            </w:r>
          </w:p>
          <w:p w:rsidR="00C31BEA" w:rsidRPr="00C31BEA" w:rsidRDefault="00C31BEA" w:rsidP="000206E6">
            <w:pPr>
              <w:spacing w:line="360" w:lineRule="auto"/>
              <w:ind w:right="34"/>
              <w:rPr>
                <w:lang w:eastAsia="en-US"/>
              </w:rPr>
            </w:pPr>
            <w:r w:rsidRPr="00C31BEA">
              <w:rPr>
                <w:lang w:eastAsia="en-US"/>
              </w:rPr>
              <w:t>Графическое изображение героев былин, древних легенд, сказок и сказаний разных народов.</w:t>
            </w:r>
          </w:p>
          <w:p w:rsidR="00C31BEA" w:rsidRPr="00C31BEA" w:rsidRDefault="00C31BEA" w:rsidP="000206E6">
            <w:pPr>
              <w:spacing w:line="360" w:lineRule="auto"/>
              <w:rPr>
                <w:lang w:eastAsia="en-US"/>
              </w:rPr>
            </w:pPr>
            <w:r w:rsidRPr="00C31BEA">
              <w:rPr>
                <w:rFonts w:eastAsia="Calibri"/>
                <w:lang w:eastAsia="en-US"/>
              </w:rPr>
              <w:t>Изображение города — тематическая графическая композиция; использование карандаша, мелков, фломастеров (смешанная техника).</w:t>
            </w:r>
          </w:p>
        </w:tc>
        <w:tc>
          <w:tcPr>
            <w:tcW w:w="4962" w:type="dxa"/>
          </w:tcPr>
          <w:p w:rsidR="00C31BEA" w:rsidRPr="00C31BEA" w:rsidRDefault="00C31BEA" w:rsidP="000206E6">
            <w:pPr>
              <w:spacing w:line="360" w:lineRule="auto"/>
              <w:ind w:right="138"/>
              <w:rPr>
                <w:iCs/>
                <w:lang w:eastAsia="en-US"/>
              </w:rPr>
            </w:pPr>
            <w:r w:rsidRPr="00C31BEA">
              <w:rPr>
                <w:iCs/>
                <w:lang w:eastAsia="en-US"/>
              </w:rPr>
              <w:t>Осваивать правила линейной и воздушной перспективы и применять их в своей практической деятельности.</w:t>
            </w:r>
          </w:p>
          <w:p w:rsidR="00C31BEA" w:rsidRPr="00C31BEA" w:rsidRDefault="00C31BEA" w:rsidP="000206E6">
            <w:pPr>
              <w:spacing w:line="360" w:lineRule="auto"/>
              <w:ind w:right="138"/>
              <w:rPr>
                <w:iCs/>
                <w:lang w:eastAsia="en-US"/>
              </w:rPr>
            </w:pPr>
            <w:r w:rsidRPr="00C31BEA">
              <w:rPr>
                <w:iCs/>
                <w:lang w:eastAsia="en-US"/>
              </w:rPr>
              <w:t>Изучать и осваивать основные пропорции фигуры человека.</w:t>
            </w:r>
          </w:p>
          <w:p w:rsidR="00C31BEA" w:rsidRPr="00C31BEA" w:rsidRDefault="00C31BEA" w:rsidP="000206E6">
            <w:pPr>
              <w:spacing w:line="360" w:lineRule="auto"/>
              <w:ind w:right="138"/>
              <w:rPr>
                <w:iCs/>
                <w:lang w:eastAsia="en-US"/>
              </w:rPr>
            </w:pPr>
            <w:r w:rsidRPr="00C31BEA">
              <w:rPr>
                <w:iCs/>
                <w:lang w:eastAsia="en-US"/>
              </w:rPr>
              <w:t>Осваивать пропорциональные отношения отдельных частей фигуры человека и учиться применять эти знания в своих рисунках.</w:t>
            </w:r>
          </w:p>
          <w:p w:rsidR="00C31BEA" w:rsidRPr="00C31BEA" w:rsidRDefault="00C31BEA" w:rsidP="000206E6">
            <w:pPr>
              <w:spacing w:line="360" w:lineRule="auto"/>
              <w:ind w:right="138"/>
              <w:rPr>
                <w:iCs/>
                <w:lang w:eastAsia="en-US"/>
              </w:rPr>
            </w:pPr>
            <w:r w:rsidRPr="00C31BEA">
              <w:rPr>
                <w:iCs/>
                <w:lang w:eastAsia="en-US"/>
              </w:rPr>
              <w:t>Приобретать опыт изображения фигуры человека в движении.</w:t>
            </w:r>
          </w:p>
          <w:p w:rsidR="00C31BEA" w:rsidRPr="00C31BEA" w:rsidRDefault="00C31BEA" w:rsidP="000206E6">
            <w:pPr>
              <w:spacing w:line="360" w:lineRule="auto"/>
              <w:ind w:right="138"/>
              <w:rPr>
                <w:iCs/>
                <w:lang w:eastAsia="en-US"/>
              </w:rPr>
            </w:pPr>
            <w:r w:rsidRPr="00C31BEA">
              <w:rPr>
                <w:iCs/>
                <w:lang w:eastAsia="en-US"/>
              </w:rPr>
              <w:t>Получать представления о традиционных одеждах разных народов и о красоте человека в разных культурах.</w:t>
            </w:r>
          </w:p>
          <w:p w:rsidR="00C31BEA" w:rsidRPr="00C31BEA" w:rsidRDefault="00C31BEA" w:rsidP="000206E6">
            <w:pPr>
              <w:spacing w:line="360" w:lineRule="auto"/>
              <w:ind w:right="138"/>
              <w:rPr>
                <w:iCs/>
                <w:lang w:eastAsia="en-US"/>
              </w:rPr>
            </w:pPr>
            <w:r w:rsidRPr="00C31BEA">
              <w:rPr>
                <w:iCs/>
                <w:lang w:eastAsia="en-US"/>
              </w:rPr>
              <w:t>Учиться передавать в рисунках характерные особенности архитектурных построек разных народов и культурных эпох.</w:t>
            </w:r>
          </w:p>
          <w:p w:rsidR="00C31BEA" w:rsidRPr="00C31BEA" w:rsidRDefault="00C31BEA" w:rsidP="000206E6">
            <w:pPr>
              <w:spacing w:line="360" w:lineRule="auto"/>
              <w:rPr>
                <w:iCs/>
                <w:lang w:eastAsia="en-US"/>
              </w:rPr>
            </w:pPr>
            <w:r w:rsidRPr="00C31BEA">
              <w:rPr>
                <w:rFonts w:eastAsia="Calibri"/>
                <w:iCs/>
                <w:lang w:eastAsia="en-US"/>
              </w:rPr>
              <w:t xml:space="preserve">Создать творческую композицию: изображение старинного города, характерного для отечественной культуры или культур других народов с опорой на зрительные образы. </w:t>
            </w:r>
          </w:p>
        </w:tc>
      </w:tr>
      <w:tr w:rsidR="00C31BEA" w:rsidRPr="00C31BEA" w:rsidTr="00C31BEA">
        <w:tc>
          <w:tcPr>
            <w:tcW w:w="2093" w:type="dxa"/>
          </w:tcPr>
          <w:p w:rsidR="00C31BEA" w:rsidRPr="00C31BEA" w:rsidRDefault="00C31BEA" w:rsidP="000206E6">
            <w:pPr>
              <w:spacing w:line="360" w:lineRule="auto"/>
              <w:ind w:firstLine="709"/>
              <w:rPr>
                <w:lang w:eastAsia="en-US"/>
              </w:rPr>
            </w:pPr>
            <w:r w:rsidRPr="00C31BEA">
              <w:rPr>
                <w:rFonts w:eastAsia="Calibri"/>
                <w:lang w:eastAsia="en-US"/>
              </w:rPr>
              <w:t>Модуль «Живопись»</w:t>
            </w:r>
          </w:p>
        </w:tc>
        <w:tc>
          <w:tcPr>
            <w:tcW w:w="3685" w:type="dxa"/>
          </w:tcPr>
          <w:p w:rsidR="00C31BEA" w:rsidRPr="00C31BEA" w:rsidRDefault="00C31BEA" w:rsidP="000206E6">
            <w:pPr>
              <w:spacing w:line="360" w:lineRule="auto"/>
              <w:rPr>
                <w:lang w:eastAsia="en-US"/>
              </w:rPr>
            </w:pPr>
            <w:r w:rsidRPr="00C31BEA">
              <w:rPr>
                <w:lang w:eastAsia="en-US"/>
              </w:rPr>
              <w:t>Красота природы разных климатических зон, создание пейзажных композиций (горный, степной, среднерусский ландшафт).</w:t>
            </w:r>
          </w:p>
          <w:p w:rsidR="00C31BEA" w:rsidRPr="00C31BEA" w:rsidRDefault="00C31BEA" w:rsidP="000206E6">
            <w:pPr>
              <w:spacing w:line="360" w:lineRule="auto"/>
              <w:rPr>
                <w:lang w:eastAsia="en-US"/>
              </w:rPr>
            </w:pPr>
            <w:r w:rsidRPr="00C31BEA">
              <w:rPr>
                <w:lang w:eastAsia="en-US"/>
              </w:rPr>
              <w:t xml:space="preserve">Изображение красоты человека в традициях русской культуры. </w:t>
            </w:r>
            <w:r w:rsidRPr="00C31BEA">
              <w:rPr>
                <w:lang w:eastAsia="en-US"/>
              </w:rPr>
              <w:lastRenderedPageBreak/>
              <w:t>Изображение национального образа человека и его одежды в разных культурах.</w:t>
            </w:r>
          </w:p>
          <w:p w:rsidR="00C31BEA" w:rsidRPr="00C31BEA" w:rsidRDefault="00C31BEA" w:rsidP="000206E6">
            <w:pPr>
              <w:spacing w:line="360" w:lineRule="auto"/>
              <w:rPr>
                <w:lang w:eastAsia="en-US"/>
              </w:rPr>
            </w:pPr>
            <w:r w:rsidRPr="00C31BEA">
              <w:rPr>
                <w:lang w:eastAsia="en-US"/>
              </w:rPr>
              <w:t>Портретные изображения человека по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w:t>
            </w:r>
          </w:p>
          <w:p w:rsidR="00C31BEA" w:rsidRPr="00C31BEA" w:rsidRDefault="00C31BEA" w:rsidP="000206E6">
            <w:pPr>
              <w:spacing w:line="360" w:lineRule="auto"/>
              <w:rPr>
                <w:lang w:eastAsia="en-US"/>
              </w:rPr>
            </w:pPr>
            <w:r w:rsidRPr="00C31BEA">
              <w:rPr>
                <w:rFonts w:eastAsia="Calibri"/>
                <w:lang w:eastAsia="en-US"/>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tc>
        <w:tc>
          <w:tcPr>
            <w:tcW w:w="4962" w:type="dxa"/>
          </w:tcPr>
          <w:p w:rsidR="00C31BEA" w:rsidRPr="00C31BEA" w:rsidRDefault="00C31BEA" w:rsidP="000206E6">
            <w:pPr>
              <w:spacing w:line="360" w:lineRule="auto"/>
              <w:ind w:right="30"/>
              <w:rPr>
                <w:iCs/>
                <w:lang w:eastAsia="en-US"/>
              </w:rPr>
            </w:pPr>
            <w:r w:rsidRPr="00C31BEA">
              <w:rPr>
                <w:iCs/>
                <w:lang w:eastAsia="en-US"/>
              </w:rPr>
              <w:lastRenderedPageBreak/>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C31BEA" w:rsidRPr="00C31BEA" w:rsidRDefault="00C31BEA" w:rsidP="000206E6">
            <w:pPr>
              <w:spacing w:line="360" w:lineRule="auto"/>
              <w:ind w:right="30"/>
              <w:rPr>
                <w:iCs/>
                <w:lang w:eastAsia="en-US"/>
              </w:rPr>
            </w:pPr>
            <w:r w:rsidRPr="00C31BEA">
              <w:rPr>
                <w:iCs/>
                <w:lang w:eastAsia="en-US"/>
              </w:rPr>
              <w:t xml:space="preserve">Приобретать опыт изображения народных представлений о красоте человека, опыт создания </w:t>
            </w:r>
            <w:r w:rsidRPr="00C31BEA">
              <w:rPr>
                <w:iCs/>
                <w:lang w:eastAsia="en-US"/>
              </w:rPr>
              <w:lastRenderedPageBreak/>
              <w:t xml:space="preserve">образа женщины в русском народном костюме и мужского традиционного народного образа. </w:t>
            </w:r>
          </w:p>
          <w:p w:rsidR="00C31BEA" w:rsidRPr="00C31BEA" w:rsidRDefault="00C31BEA" w:rsidP="000206E6">
            <w:pPr>
              <w:spacing w:line="360" w:lineRule="auto"/>
              <w:ind w:right="30"/>
              <w:rPr>
                <w:iCs/>
                <w:lang w:eastAsia="en-US"/>
              </w:rPr>
            </w:pPr>
            <w:r w:rsidRPr="00C31BEA">
              <w:rPr>
                <w:iCs/>
                <w:lang w:eastAsia="en-US"/>
              </w:rPr>
              <w:t xml:space="preserve">Выполнять несколько портретных изображений (с опорой на натуру): женский, мужской, двойной портрет матери и ребёнка, портрет пожилого человека, детский портрет или автопортрет). </w:t>
            </w:r>
          </w:p>
          <w:p w:rsidR="00C31BEA" w:rsidRPr="00C31BEA" w:rsidRDefault="00C31BEA" w:rsidP="000206E6">
            <w:pPr>
              <w:spacing w:line="360" w:lineRule="auto"/>
              <w:ind w:right="30"/>
              <w:rPr>
                <w:iCs/>
                <w:lang w:eastAsia="en-US"/>
              </w:rPr>
            </w:pPr>
            <w:r w:rsidRPr="00C31BEA">
              <w:rPr>
                <w:iCs/>
                <w:lang w:eastAsia="en-US"/>
              </w:rPr>
              <w:t>Выполнять рисунки характерных особенностей памятников материальной культуры выбранной культурной эпохи или народа.</w:t>
            </w:r>
          </w:p>
          <w:p w:rsidR="00C31BEA" w:rsidRPr="00C31BEA" w:rsidRDefault="00C31BEA" w:rsidP="000206E6">
            <w:pPr>
              <w:spacing w:line="360" w:lineRule="auto"/>
              <w:ind w:right="30"/>
              <w:rPr>
                <w:iCs/>
                <w:lang w:eastAsia="en-US"/>
              </w:rPr>
            </w:pPr>
            <w:r w:rsidRPr="00C31BEA">
              <w:rPr>
                <w:iCs/>
                <w:lang w:eastAsia="en-US"/>
              </w:rPr>
              <w:t>Участвовать в коллективной работе по созданию тематической композиции на темы праздников разных народов.</w:t>
            </w:r>
          </w:p>
        </w:tc>
      </w:tr>
      <w:tr w:rsidR="00C31BEA" w:rsidRPr="00C31BEA" w:rsidTr="00C31BEA">
        <w:tc>
          <w:tcPr>
            <w:tcW w:w="2093" w:type="dxa"/>
          </w:tcPr>
          <w:p w:rsidR="00C31BEA" w:rsidRPr="00C31BEA" w:rsidRDefault="00C31BEA" w:rsidP="000206E6">
            <w:pPr>
              <w:spacing w:line="360" w:lineRule="auto"/>
              <w:ind w:firstLine="709"/>
              <w:rPr>
                <w:lang w:eastAsia="en-US"/>
              </w:rPr>
            </w:pPr>
            <w:r w:rsidRPr="00C31BEA">
              <w:rPr>
                <w:rFonts w:eastAsia="Calibri"/>
                <w:lang w:eastAsia="en-US"/>
              </w:rPr>
              <w:lastRenderedPageBreak/>
              <w:t>Модуль «Скульптура»</w:t>
            </w:r>
          </w:p>
        </w:tc>
        <w:tc>
          <w:tcPr>
            <w:tcW w:w="3685" w:type="dxa"/>
          </w:tcPr>
          <w:p w:rsidR="00C31BEA" w:rsidRPr="00C31BEA" w:rsidRDefault="00C31BEA" w:rsidP="000206E6">
            <w:pPr>
              <w:spacing w:line="360" w:lineRule="auto"/>
              <w:rPr>
                <w:lang w:eastAsia="en-US"/>
              </w:rPr>
            </w:pPr>
            <w:r w:rsidRPr="00C31BEA">
              <w:rPr>
                <w:lang w:eastAsia="en-US"/>
              </w:rPr>
              <w:t>Знакомство со скульптурными памятниками героям и мемориальными комплексами.</w:t>
            </w:r>
          </w:p>
          <w:p w:rsidR="00C31BEA" w:rsidRPr="00C31BEA" w:rsidRDefault="00C31BEA" w:rsidP="000206E6">
            <w:pPr>
              <w:spacing w:line="360" w:lineRule="auto"/>
              <w:rPr>
                <w:lang w:eastAsia="en-US"/>
              </w:rPr>
            </w:pPr>
            <w:r w:rsidRPr="00C31BEA">
              <w:rPr>
                <w:rFonts w:eastAsia="Calibri"/>
                <w:lang w:eastAsia="en-US"/>
              </w:rPr>
              <w:t>Создание эскиза памятника народному герою. Работа с пластилином или глиной. Выражение значительности, трагизма и победительной силы.</w:t>
            </w:r>
          </w:p>
        </w:tc>
        <w:tc>
          <w:tcPr>
            <w:tcW w:w="4962" w:type="dxa"/>
          </w:tcPr>
          <w:p w:rsidR="00C31BEA" w:rsidRPr="00C31BEA" w:rsidRDefault="00C31BEA" w:rsidP="000206E6">
            <w:pPr>
              <w:spacing w:line="360" w:lineRule="auto"/>
              <w:rPr>
                <w:iCs/>
                <w:lang w:eastAsia="en-US"/>
              </w:rPr>
            </w:pPr>
            <w:r w:rsidRPr="00C31BEA">
              <w:rPr>
                <w:iCs/>
                <w:lang w:eastAsia="en-US"/>
              </w:rPr>
              <w:t>Совершить виртуальное путешествие к наиболее значительным мемориальным комплексам нашей страны, а также к региональным памятникам (с учётом места проживания ребёнка).</w:t>
            </w:r>
          </w:p>
          <w:p w:rsidR="00C31BEA" w:rsidRPr="00C31BEA" w:rsidRDefault="00C31BEA" w:rsidP="000206E6">
            <w:pPr>
              <w:spacing w:line="360" w:lineRule="auto"/>
              <w:rPr>
                <w:iCs/>
                <w:lang w:eastAsia="en-US"/>
              </w:rPr>
            </w:pPr>
            <w:r w:rsidRPr="00C31BEA">
              <w:rPr>
                <w:rFonts w:eastAsia="Calibri"/>
                <w:iCs/>
                <w:lang w:eastAsia="en-US"/>
              </w:rPr>
              <w:t>Создать из пластилина свой эскиз памятника выбранному герою или участвовать в коллективной разработке проекта макета мемориального комплекса</w:t>
            </w:r>
          </w:p>
        </w:tc>
      </w:tr>
      <w:tr w:rsidR="00C31BEA" w:rsidRPr="00C31BEA" w:rsidTr="00C31BEA">
        <w:tc>
          <w:tcPr>
            <w:tcW w:w="2093" w:type="dxa"/>
          </w:tcPr>
          <w:p w:rsidR="00C31BEA" w:rsidRPr="00C31BEA" w:rsidRDefault="00C31BEA" w:rsidP="000206E6">
            <w:pPr>
              <w:spacing w:line="360" w:lineRule="auto"/>
              <w:ind w:firstLine="709"/>
              <w:rPr>
                <w:lang w:eastAsia="en-US"/>
              </w:rPr>
            </w:pPr>
            <w:r w:rsidRPr="00C31BEA">
              <w:rPr>
                <w:rFonts w:eastAsia="Calibri"/>
                <w:lang w:eastAsia="en-US"/>
              </w:rPr>
              <w:t>Модуль «Декоративно-прикладное искусство»</w:t>
            </w:r>
          </w:p>
        </w:tc>
        <w:tc>
          <w:tcPr>
            <w:tcW w:w="3685" w:type="dxa"/>
          </w:tcPr>
          <w:p w:rsidR="00C31BEA" w:rsidRPr="00C31BEA" w:rsidRDefault="00C31BEA" w:rsidP="000206E6">
            <w:pPr>
              <w:spacing w:line="360" w:lineRule="auto"/>
              <w:rPr>
                <w:lang w:eastAsia="en-US"/>
              </w:rPr>
            </w:pPr>
            <w:r w:rsidRPr="00C31BEA">
              <w:rPr>
                <w:lang w:eastAsia="en-US"/>
              </w:rPr>
              <w:t>Орнаменты разных народов. Подчинённость орнамента форме и назначению предмета, в художественной обработке которого он применяется.</w:t>
            </w:r>
          </w:p>
          <w:p w:rsidR="00C31BEA" w:rsidRPr="00C31BEA" w:rsidRDefault="00C31BEA" w:rsidP="000206E6">
            <w:pPr>
              <w:spacing w:line="360" w:lineRule="auto"/>
              <w:rPr>
                <w:lang w:eastAsia="en-US"/>
              </w:rPr>
            </w:pPr>
            <w:r w:rsidRPr="00C31BEA">
              <w:rPr>
                <w:lang w:eastAsia="en-US"/>
              </w:rPr>
              <w:t>Особенности символов и изобразительных мотивов в орнаментах разных народов. Орнаменты в архитектуре, на тканях, одежде, предметах быта и др.</w:t>
            </w:r>
          </w:p>
          <w:p w:rsidR="00C31BEA" w:rsidRPr="00C31BEA" w:rsidRDefault="00C31BEA" w:rsidP="000206E6">
            <w:pPr>
              <w:spacing w:line="360" w:lineRule="auto"/>
              <w:rPr>
                <w:lang w:eastAsia="en-US"/>
              </w:rPr>
            </w:pPr>
            <w:r w:rsidRPr="00C31BEA">
              <w:rPr>
                <w:lang w:eastAsia="en-US"/>
              </w:rPr>
              <w:t xml:space="preserve">Мотивы и назначение русских народных орнаментов. Деревянная </w:t>
            </w:r>
            <w:r w:rsidRPr="00C31BEA">
              <w:rPr>
                <w:lang w:eastAsia="en-US"/>
              </w:rPr>
              <w:lastRenderedPageBreak/>
              <w:t>резьба и роспись, украшение наличников и других элементов избы, вышивка, декор головных уборов и др.</w:t>
            </w:r>
          </w:p>
          <w:p w:rsidR="00C31BEA" w:rsidRPr="00C31BEA" w:rsidRDefault="00C31BEA" w:rsidP="000206E6">
            <w:pPr>
              <w:spacing w:line="360" w:lineRule="auto"/>
              <w:rPr>
                <w:lang w:eastAsia="en-US"/>
              </w:rPr>
            </w:pPr>
            <w:r w:rsidRPr="00C31BEA">
              <w:rPr>
                <w:lang w:eastAsia="en-US"/>
              </w:rPr>
              <w:t>Орнаментальное украшение каменной архитектуры в памятниках русской культуры, каменная резьба, роспись стен, изразцы.</w:t>
            </w:r>
          </w:p>
          <w:p w:rsidR="00C31BEA" w:rsidRPr="00C31BEA" w:rsidRDefault="00C31BEA" w:rsidP="000206E6">
            <w:pPr>
              <w:spacing w:line="360" w:lineRule="auto"/>
              <w:rPr>
                <w:lang w:eastAsia="en-US"/>
              </w:rPr>
            </w:pPr>
            <w:r w:rsidRPr="00C31BEA">
              <w:rPr>
                <w:lang w:eastAsia="en-US"/>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tc>
        <w:tc>
          <w:tcPr>
            <w:tcW w:w="4962" w:type="dxa"/>
          </w:tcPr>
          <w:p w:rsidR="00C31BEA" w:rsidRPr="00C31BEA" w:rsidRDefault="00C31BEA" w:rsidP="000206E6">
            <w:pPr>
              <w:spacing w:line="360" w:lineRule="auto"/>
              <w:rPr>
                <w:iCs/>
                <w:lang w:eastAsia="en-US"/>
              </w:rPr>
            </w:pPr>
            <w:r w:rsidRPr="00C31BEA">
              <w:rPr>
                <w:iCs/>
                <w:lang w:eastAsia="en-US"/>
              </w:rPr>
              <w:lastRenderedPageBreak/>
              <w:t>Показать в рисунках традиции использования орнаментов в архитектуре, одежде, оформлении предметов быта выбранной народной культуры или исторической эпохи.</w:t>
            </w:r>
          </w:p>
          <w:p w:rsidR="00C31BEA" w:rsidRPr="00C31BEA" w:rsidRDefault="00C31BEA" w:rsidP="000206E6">
            <w:pPr>
              <w:spacing w:line="360" w:lineRule="auto"/>
              <w:rPr>
                <w:iCs/>
                <w:lang w:eastAsia="en-US"/>
              </w:rPr>
            </w:pPr>
            <w:r w:rsidRPr="00C31BEA">
              <w:rPr>
                <w:iCs/>
                <w:lang w:eastAsia="en-US"/>
              </w:rPr>
              <w:t>Исследовать под руководством учителя и показать в практической творческой работе орнаменты, характерные для традиций отечественной культуры.</w:t>
            </w:r>
          </w:p>
          <w:p w:rsidR="00C31BEA" w:rsidRPr="00C31BEA" w:rsidRDefault="00C31BEA" w:rsidP="000206E6">
            <w:pPr>
              <w:spacing w:line="360" w:lineRule="auto"/>
              <w:rPr>
                <w:iCs/>
                <w:lang w:eastAsia="en-US"/>
              </w:rPr>
            </w:pPr>
            <w:r w:rsidRPr="00C31BEA">
              <w:rPr>
                <w:iCs/>
                <w:lang w:eastAsia="en-US"/>
              </w:rPr>
              <w:t xml:space="preserve">Исследовать под руководством учителя и показать в своей творческой работе традиционные мотивы и символы русской народной культуры (деревянная резьба и роспись по дереву, вышивка, декор головных уборов, орнаменты, характерные </w:t>
            </w:r>
            <w:r w:rsidRPr="00C31BEA">
              <w:rPr>
                <w:iCs/>
                <w:lang w:eastAsia="en-US"/>
              </w:rPr>
              <w:lastRenderedPageBreak/>
              <w:t>для предметов быта).</w:t>
            </w:r>
          </w:p>
          <w:p w:rsidR="00C31BEA" w:rsidRPr="00C31BEA" w:rsidRDefault="00C31BEA" w:rsidP="000206E6">
            <w:pPr>
              <w:spacing w:line="360" w:lineRule="auto"/>
              <w:rPr>
                <w:iCs/>
                <w:lang w:eastAsia="en-US"/>
              </w:rPr>
            </w:pPr>
            <w:r w:rsidRPr="00C31BEA">
              <w:rPr>
                <w:iCs/>
                <w:lang w:eastAsia="en-US"/>
              </w:rPr>
              <w:t>Создать изображение русской красавицы в народном костюме.</w:t>
            </w:r>
          </w:p>
          <w:p w:rsidR="00C31BEA" w:rsidRPr="00C31BEA" w:rsidRDefault="00C31BEA" w:rsidP="000206E6">
            <w:pPr>
              <w:spacing w:line="360" w:lineRule="auto"/>
              <w:rPr>
                <w:iCs/>
                <w:lang w:eastAsia="en-US"/>
              </w:rPr>
            </w:pPr>
            <w:r w:rsidRPr="00C31BEA">
              <w:rPr>
                <w:rFonts w:eastAsia="Calibri"/>
                <w:iCs/>
                <w:lang w:eastAsia="en-US"/>
              </w:rPr>
              <w:t>Изобразить особенности мужской одежды разных сословий, демонстрируя связь украшения костюма мужчины с родом его занятий.</w:t>
            </w:r>
          </w:p>
        </w:tc>
      </w:tr>
      <w:tr w:rsidR="00C31BEA" w:rsidRPr="00C31BEA" w:rsidTr="00C31BEA">
        <w:tc>
          <w:tcPr>
            <w:tcW w:w="2093" w:type="dxa"/>
          </w:tcPr>
          <w:p w:rsidR="00C31BEA" w:rsidRPr="00C31BEA" w:rsidRDefault="00C31BEA" w:rsidP="000206E6">
            <w:pPr>
              <w:spacing w:line="360" w:lineRule="auto"/>
              <w:ind w:firstLine="709"/>
              <w:rPr>
                <w:lang w:eastAsia="en-US"/>
              </w:rPr>
            </w:pPr>
            <w:r w:rsidRPr="00C31BEA">
              <w:rPr>
                <w:lang w:eastAsia="en-US"/>
              </w:rPr>
              <w:lastRenderedPageBreak/>
              <w:t>Модуль</w:t>
            </w:r>
          </w:p>
          <w:p w:rsidR="00C31BEA" w:rsidRPr="00C31BEA" w:rsidRDefault="00C31BEA" w:rsidP="000206E6">
            <w:pPr>
              <w:spacing w:line="360" w:lineRule="auto"/>
              <w:ind w:firstLine="709"/>
              <w:rPr>
                <w:lang w:eastAsia="en-US"/>
              </w:rPr>
            </w:pPr>
            <w:r w:rsidRPr="00C31BEA">
              <w:rPr>
                <w:rFonts w:eastAsia="Calibri"/>
                <w:lang w:eastAsia="en-US"/>
              </w:rPr>
              <w:t>«Архитектура»</w:t>
            </w:r>
          </w:p>
        </w:tc>
        <w:tc>
          <w:tcPr>
            <w:tcW w:w="3685" w:type="dxa"/>
          </w:tcPr>
          <w:p w:rsidR="00C31BEA" w:rsidRPr="00C31BEA" w:rsidRDefault="00C31BEA" w:rsidP="000206E6">
            <w:pPr>
              <w:tabs>
                <w:tab w:val="left" w:pos="4285"/>
              </w:tabs>
              <w:spacing w:line="360" w:lineRule="auto"/>
              <w:rPr>
                <w:lang w:eastAsia="en-US"/>
              </w:rPr>
            </w:pPr>
            <w:r w:rsidRPr="00C31BEA">
              <w:rPr>
                <w:lang w:eastAsia="en-US"/>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C31BEA" w:rsidRPr="00C31BEA" w:rsidRDefault="00C31BEA" w:rsidP="000206E6">
            <w:pPr>
              <w:tabs>
                <w:tab w:val="left" w:pos="4285"/>
              </w:tabs>
              <w:spacing w:line="360" w:lineRule="auto"/>
              <w:rPr>
                <w:lang w:eastAsia="en-US"/>
              </w:rPr>
            </w:pPr>
            <w:r w:rsidRPr="00C31BEA">
              <w:rPr>
                <w:lang w:eastAsia="en-US"/>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Разные виды изб и надворных построек.</w:t>
            </w:r>
          </w:p>
          <w:p w:rsidR="00C31BEA" w:rsidRPr="00C31BEA" w:rsidRDefault="00C31BEA" w:rsidP="000206E6">
            <w:pPr>
              <w:tabs>
                <w:tab w:val="left" w:pos="4285"/>
              </w:tabs>
              <w:spacing w:line="360" w:lineRule="auto"/>
              <w:rPr>
                <w:lang w:eastAsia="en-US"/>
              </w:rPr>
            </w:pPr>
            <w:r w:rsidRPr="00C31BEA">
              <w:rPr>
                <w:lang w:eastAsia="en-US"/>
              </w:rPr>
              <w:t>Конструкция и изображение здания каменного собора. Роль собора в организации жизни древнего города, собор как архитектурная доминанта.</w:t>
            </w:r>
          </w:p>
          <w:p w:rsidR="00C31BEA" w:rsidRPr="00C31BEA" w:rsidRDefault="00C31BEA" w:rsidP="000206E6">
            <w:pPr>
              <w:tabs>
                <w:tab w:val="left" w:pos="4285"/>
              </w:tabs>
              <w:spacing w:line="360" w:lineRule="auto"/>
              <w:rPr>
                <w:lang w:eastAsia="en-US"/>
              </w:rPr>
            </w:pPr>
            <w:r w:rsidRPr="00C31BEA">
              <w:rPr>
                <w:lang w:eastAsia="en-US"/>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C31BEA" w:rsidRPr="00C31BEA" w:rsidRDefault="00C31BEA" w:rsidP="000206E6">
            <w:pPr>
              <w:tabs>
                <w:tab w:val="left" w:pos="4285"/>
              </w:tabs>
              <w:spacing w:line="360" w:lineRule="auto"/>
              <w:rPr>
                <w:lang w:eastAsia="en-US"/>
              </w:rPr>
            </w:pPr>
            <w:r w:rsidRPr="00C31BEA">
              <w:rPr>
                <w:lang w:eastAsia="en-US"/>
              </w:rPr>
              <w:lastRenderedPageBreak/>
              <w:t xml:space="preserve">Освоение образа и структуры архитектурного пространства древнерусского города. Крепостные стены и башни, торг, посад, главный собор. </w:t>
            </w:r>
          </w:p>
        </w:tc>
        <w:tc>
          <w:tcPr>
            <w:tcW w:w="4962" w:type="dxa"/>
          </w:tcPr>
          <w:p w:rsidR="00C31BEA" w:rsidRPr="00C31BEA" w:rsidRDefault="00C31BEA" w:rsidP="000206E6">
            <w:pPr>
              <w:tabs>
                <w:tab w:val="left" w:pos="5703"/>
              </w:tabs>
              <w:spacing w:line="360" w:lineRule="auto"/>
              <w:rPr>
                <w:iCs/>
                <w:lang w:eastAsia="en-US"/>
              </w:rPr>
            </w:pPr>
            <w:r w:rsidRPr="00C31BEA">
              <w:rPr>
                <w:iCs/>
                <w:lang w:eastAsia="en-US"/>
              </w:rPr>
              <w:lastRenderedPageBreak/>
              <w:t>Иметь представление об архитектурных особенностях традиционных жилых построек у разных народов.</w:t>
            </w:r>
          </w:p>
          <w:p w:rsidR="00C31BEA" w:rsidRPr="00C31BEA" w:rsidRDefault="00C31BEA" w:rsidP="000206E6">
            <w:pPr>
              <w:tabs>
                <w:tab w:val="left" w:pos="5703"/>
              </w:tabs>
              <w:spacing w:line="360" w:lineRule="auto"/>
              <w:rPr>
                <w:iCs/>
                <w:lang w:eastAsia="en-US"/>
              </w:rPr>
            </w:pPr>
            <w:r w:rsidRPr="00C31BEA">
              <w:rPr>
                <w:iCs/>
                <w:lang w:eastAsia="en-US"/>
              </w:rPr>
              <w:t>Понимать связь архитектуры жилого дома с природным строительным материалом, характером труда и быта.</w:t>
            </w:r>
          </w:p>
          <w:p w:rsidR="00C31BEA" w:rsidRPr="00C31BEA" w:rsidRDefault="00C31BEA" w:rsidP="000206E6">
            <w:pPr>
              <w:tabs>
                <w:tab w:val="left" w:pos="5703"/>
              </w:tabs>
              <w:spacing w:line="360" w:lineRule="auto"/>
              <w:rPr>
                <w:iCs/>
                <w:lang w:eastAsia="en-US"/>
              </w:rPr>
            </w:pPr>
            <w:r w:rsidRPr="00C31BEA">
              <w:rPr>
                <w:iCs/>
                <w:lang w:eastAsia="en-US"/>
              </w:rPr>
              <w:t>Получать представление об устройстве деревянной избы, а также юрты, иметь представление о жилых постройках других народов.</w:t>
            </w:r>
          </w:p>
          <w:p w:rsidR="00C31BEA" w:rsidRPr="00C31BEA" w:rsidRDefault="00C31BEA" w:rsidP="000206E6">
            <w:pPr>
              <w:tabs>
                <w:tab w:val="left" w:pos="5703"/>
              </w:tabs>
              <w:spacing w:line="360" w:lineRule="auto"/>
              <w:rPr>
                <w:iCs/>
                <w:lang w:eastAsia="en-US"/>
              </w:rPr>
            </w:pPr>
            <w:r w:rsidRPr="00C31BEA">
              <w:rPr>
                <w:iCs/>
                <w:lang w:eastAsia="en-US"/>
              </w:rPr>
              <w:t>Узнавать о конструктивных особенностях переносного жилища — юрты.</w:t>
            </w:r>
          </w:p>
          <w:p w:rsidR="00C31BEA" w:rsidRPr="00C31BEA" w:rsidRDefault="00C31BEA" w:rsidP="000206E6">
            <w:pPr>
              <w:tabs>
                <w:tab w:val="left" w:pos="5703"/>
              </w:tabs>
              <w:spacing w:line="360" w:lineRule="auto"/>
              <w:rPr>
                <w:iCs/>
                <w:lang w:eastAsia="en-US"/>
              </w:rPr>
            </w:pPr>
            <w:r w:rsidRPr="00C31BEA">
              <w:rPr>
                <w:iCs/>
                <w:lang w:eastAsia="en-US"/>
              </w:rPr>
              <w:t>Изобразить или построить из бумаги конструкцию избы, других деревянных построек традиционной деревни.</w:t>
            </w:r>
          </w:p>
          <w:p w:rsidR="00C31BEA" w:rsidRPr="00C31BEA" w:rsidRDefault="00C31BEA" w:rsidP="000206E6">
            <w:pPr>
              <w:tabs>
                <w:tab w:val="left" w:pos="5703"/>
              </w:tabs>
              <w:spacing w:line="360" w:lineRule="auto"/>
              <w:rPr>
                <w:iCs/>
                <w:lang w:eastAsia="en-US"/>
              </w:rPr>
            </w:pPr>
            <w:r w:rsidRPr="00C31BEA">
              <w:rPr>
                <w:iCs/>
                <w:lang w:eastAsia="en-US"/>
              </w:rPr>
              <w:t>Учиться изображать традиционную конструкцию здания каменного древнерусского храма.</w:t>
            </w:r>
          </w:p>
          <w:p w:rsidR="00C31BEA" w:rsidRPr="00C31BEA" w:rsidRDefault="00C31BEA" w:rsidP="000206E6">
            <w:pPr>
              <w:tabs>
                <w:tab w:val="left" w:pos="5703"/>
              </w:tabs>
              <w:spacing w:line="360" w:lineRule="auto"/>
              <w:rPr>
                <w:iCs/>
                <w:lang w:eastAsia="en-US"/>
              </w:rPr>
            </w:pPr>
            <w:r w:rsidRPr="00C31BEA">
              <w:rPr>
                <w:iCs/>
                <w:lang w:eastAsia="en-US"/>
              </w:rPr>
              <w:t xml:space="preserve">Приобретать представление о красоте и конструктивных особенностях русского деревянного зодчества. </w:t>
            </w:r>
          </w:p>
          <w:p w:rsidR="00C31BEA" w:rsidRPr="00C31BEA" w:rsidRDefault="00C31BEA" w:rsidP="000206E6">
            <w:pPr>
              <w:tabs>
                <w:tab w:val="left" w:pos="5703"/>
              </w:tabs>
              <w:spacing w:line="360" w:lineRule="auto"/>
              <w:rPr>
                <w:iCs/>
                <w:lang w:eastAsia="en-US"/>
              </w:rPr>
            </w:pPr>
            <w:r w:rsidRPr="00C31BEA">
              <w:rPr>
                <w:iCs/>
                <w:lang w:eastAsia="en-US"/>
              </w:rPr>
              <w:t xml:space="preserve">Иметь представление о конструктивных чертах древнегреческого храма, уметь его изобразить. </w:t>
            </w:r>
          </w:p>
          <w:p w:rsidR="00C31BEA" w:rsidRPr="00C31BEA" w:rsidRDefault="00C31BEA" w:rsidP="000206E6">
            <w:pPr>
              <w:tabs>
                <w:tab w:val="left" w:pos="5703"/>
              </w:tabs>
              <w:spacing w:line="360" w:lineRule="auto"/>
              <w:rPr>
                <w:iCs/>
                <w:lang w:eastAsia="en-US"/>
              </w:rPr>
            </w:pPr>
            <w:r w:rsidRPr="00C31BEA">
              <w:rPr>
                <w:iCs/>
                <w:lang w:eastAsia="en-US"/>
              </w:rPr>
              <w:t xml:space="preserve">Уметь изобразить характерные черты храмовых сооружений разных культур: готический </w:t>
            </w:r>
            <w:r w:rsidRPr="00C31BEA">
              <w:rPr>
                <w:iCs/>
                <w:lang w:eastAsia="en-US"/>
              </w:rPr>
              <w:lastRenderedPageBreak/>
              <w:t>(романский) собор в европейских городах, буддийская пагода, мусульманская мечеть.</w:t>
            </w:r>
          </w:p>
          <w:p w:rsidR="00C31BEA" w:rsidRPr="00C31BEA" w:rsidRDefault="00C31BEA" w:rsidP="000206E6">
            <w:pPr>
              <w:tabs>
                <w:tab w:val="left" w:pos="5703"/>
              </w:tabs>
              <w:spacing w:line="360" w:lineRule="auto"/>
              <w:rPr>
                <w:iCs/>
                <w:lang w:eastAsia="en-US"/>
              </w:rPr>
            </w:pPr>
            <w:r w:rsidRPr="00C31BEA">
              <w:rPr>
                <w:iCs/>
                <w:lang w:eastAsia="en-US"/>
              </w:rPr>
              <w:t>Получать образное представление о древнерусском городе, его архитектурном устройстве и жизни людей.</w:t>
            </w:r>
          </w:p>
        </w:tc>
      </w:tr>
      <w:tr w:rsidR="00C31BEA" w:rsidRPr="00C31BEA" w:rsidTr="00C31BEA">
        <w:tc>
          <w:tcPr>
            <w:tcW w:w="2093" w:type="dxa"/>
          </w:tcPr>
          <w:p w:rsidR="00C31BEA" w:rsidRPr="00C31BEA" w:rsidRDefault="00C31BEA" w:rsidP="000206E6">
            <w:pPr>
              <w:spacing w:line="360" w:lineRule="auto"/>
              <w:ind w:firstLine="709"/>
              <w:rPr>
                <w:lang w:eastAsia="en-US"/>
              </w:rPr>
            </w:pPr>
            <w:r w:rsidRPr="00C31BEA">
              <w:rPr>
                <w:lang w:eastAsia="en-US"/>
              </w:rPr>
              <w:lastRenderedPageBreak/>
              <w:t>Модуль</w:t>
            </w:r>
          </w:p>
          <w:p w:rsidR="00C31BEA" w:rsidRPr="00C31BEA" w:rsidRDefault="00C31BEA" w:rsidP="000206E6">
            <w:pPr>
              <w:spacing w:line="360" w:lineRule="auto"/>
              <w:ind w:firstLine="709"/>
              <w:rPr>
                <w:lang w:eastAsia="en-US"/>
              </w:rPr>
            </w:pPr>
            <w:r w:rsidRPr="00C31BEA">
              <w:rPr>
                <w:rFonts w:eastAsia="Calibri"/>
                <w:lang w:eastAsia="en-US"/>
              </w:rPr>
              <w:t>«Восприятие произведений искусства»</w:t>
            </w:r>
          </w:p>
        </w:tc>
        <w:tc>
          <w:tcPr>
            <w:tcW w:w="3685" w:type="dxa"/>
          </w:tcPr>
          <w:p w:rsidR="00C31BEA" w:rsidRPr="00C31BEA" w:rsidRDefault="00C31BEA" w:rsidP="000206E6">
            <w:pPr>
              <w:spacing w:line="360" w:lineRule="auto"/>
              <w:rPr>
                <w:lang w:eastAsia="en-US"/>
              </w:rPr>
            </w:pPr>
            <w:r w:rsidRPr="00C31BEA">
              <w:rPr>
                <w:lang w:eastAsia="en-US"/>
              </w:rPr>
              <w:t>Произведения В.М. Васнецова, Б.М. </w:t>
            </w:r>
            <w:proofErr w:type="spellStart"/>
            <w:r w:rsidRPr="00C31BEA">
              <w:rPr>
                <w:lang w:eastAsia="en-US"/>
              </w:rPr>
              <w:t>Кустодиева</w:t>
            </w:r>
            <w:proofErr w:type="spellEnd"/>
            <w:r w:rsidRPr="00C31BEA">
              <w:rPr>
                <w:lang w:eastAsia="en-US"/>
              </w:rPr>
              <w:t>, А.М. Васнецова, В.И. Сурикова, К.А. Коровина, А.Г. Венецианова, А.П. Рябушкина, И.Я. </w:t>
            </w:r>
            <w:proofErr w:type="spellStart"/>
            <w:r w:rsidRPr="00C31BEA">
              <w:rPr>
                <w:lang w:eastAsia="en-US"/>
              </w:rPr>
              <w:t>Билибина</w:t>
            </w:r>
            <w:proofErr w:type="spellEnd"/>
            <w:r w:rsidRPr="00C31BEA">
              <w:rPr>
                <w:lang w:eastAsia="en-US"/>
              </w:rPr>
              <w:t xml:space="preserve"> на темы истории и традиций русской отечественной культуры.</w:t>
            </w:r>
          </w:p>
          <w:p w:rsidR="00C31BEA" w:rsidRPr="00C31BEA" w:rsidRDefault="00C31BEA" w:rsidP="000206E6">
            <w:pPr>
              <w:spacing w:line="360" w:lineRule="auto"/>
              <w:rPr>
                <w:lang w:eastAsia="en-US"/>
              </w:rPr>
            </w:pPr>
            <w:r w:rsidRPr="00C31BEA">
              <w:rPr>
                <w:lang w:eastAsia="en-US"/>
              </w:rPr>
              <w:t xml:space="preserve">Примеры произведений великих европейских художников: Леонардо да Винчи, Рафаэля, Рембрандта, Пикассо (и других по выбору учителя). Памятники древнерусского каменного зодчества: Московский Кремль, Новгородский детинец, Псковский </w:t>
            </w:r>
            <w:proofErr w:type="spellStart"/>
            <w:r w:rsidRPr="00C31BEA">
              <w:rPr>
                <w:lang w:eastAsia="en-US"/>
              </w:rPr>
              <w:t>кром</w:t>
            </w:r>
            <w:proofErr w:type="spellEnd"/>
            <w:r w:rsidRPr="00C31BEA">
              <w:rPr>
                <w:lang w:eastAsia="en-US"/>
              </w:rP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C31BEA" w:rsidRPr="00C31BEA" w:rsidRDefault="00C31BEA" w:rsidP="000206E6">
            <w:pPr>
              <w:spacing w:line="360" w:lineRule="auto"/>
              <w:rPr>
                <w:lang w:eastAsia="en-US"/>
              </w:rPr>
            </w:pPr>
            <w:r w:rsidRPr="00C31BEA">
              <w:rPr>
                <w:lang w:eastAsia="en-US"/>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w:t>
            </w:r>
          </w:p>
          <w:p w:rsidR="00C31BEA" w:rsidRPr="00C31BEA" w:rsidRDefault="00C31BEA" w:rsidP="000206E6">
            <w:pPr>
              <w:spacing w:line="360" w:lineRule="auto"/>
              <w:rPr>
                <w:lang w:eastAsia="en-US"/>
              </w:rPr>
            </w:pPr>
            <w:r w:rsidRPr="00C31BEA">
              <w:rPr>
                <w:lang w:eastAsia="en-US"/>
              </w:rPr>
              <w:t xml:space="preserve">Произведения предметно-пространственной культуры, составляющие истоки, основания </w:t>
            </w:r>
            <w:r w:rsidRPr="00C31BEA">
              <w:rPr>
                <w:lang w:eastAsia="en-US"/>
              </w:rPr>
              <w:lastRenderedPageBreak/>
              <w:t>национальных культур в современном мире.</w:t>
            </w:r>
          </w:p>
          <w:p w:rsidR="00C31BEA" w:rsidRPr="00C31BEA" w:rsidRDefault="00C31BEA" w:rsidP="000206E6">
            <w:pPr>
              <w:spacing w:line="360" w:lineRule="auto"/>
              <w:rPr>
                <w:lang w:eastAsia="en-US"/>
              </w:rPr>
            </w:pPr>
            <w:r w:rsidRPr="00C31BEA">
              <w:rPr>
                <w:rFonts w:eastAsia="Calibri"/>
                <w:lang w:eastAsia="en-US"/>
              </w:rPr>
              <w:t>Памятники национальным героям. Памятник К. Минину и Д. Пожарскому скульптора И. П. </w:t>
            </w:r>
            <w:proofErr w:type="spellStart"/>
            <w:r w:rsidRPr="00C31BEA">
              <w:rPr>
                <w:rFonts w:eastAsia="Calibri"/>
                <w:lang w:eastAsia="en-US"/>
              </w:rPr>
              <w:t>Мартоса</w:t>
            </w:r>
            <w:proofErr w:type="spellEnd"/>
            <w:r w:rsidRPr="00C31BEA">
              <w:rPr>
                <w:rFonts w:eastAsia="Calibri"/>
                <w:lang w:eastAsia="en-US"/>
              </w:rPr>
              <w:t xml:space="preserve"> в Москве. Мемориальные ансамбли: Могила Неизвестного Солдата в Москве; памятник-ансамбль героям Сталинградской битвы «Мамаев курган» (и другие по выбору учителя)</w:t>
            </w:r>
          </w:p>
        </w:tc>
        <w:tc>
          <w:tcPr>
            <w:tcW w:w="4962" w:type="dxa"/>
          </w:tcPr>
          <w:p w:rsidR="00C31BEA" w:rsidRPr="00C31BEA" w:rsidRDefault="00C31BEA" w:rsidP="000206E6">
            <w:pPr>
              <w:spacing w:line="360" w:lineRule="auto"/>
              <w:rPr>
                <w:iCs/>
                <w:lang w:eastAsia="en-US"/>
              </w:rPr>
            </w:pPr>
            <w:r w:rsidRPr="00C31BEA">
              <w:rPr>
                <w:iCs/>
                <w:lang w:eastAsia="en-US"/>
              </w:rPr>
              <w:lastRenderedPageBreak/>
              <w:t>Воспринимать произведения на темы истории и традиций русской отечественной культуры: образ русского средневекового города в произведениях А.М. Васнецова, И.Я. </w:t>
            </w:r>
            <w:proofErr w:type="spellStart"/>
            <w:r w:rsidRPr="00C31BEA">
              <w:rPr>
                <w:iCs/>
                <w:lang w:eastAsia="en-US"/>
              </w:rPr>
              <w:t>Билибина</w:t>
            </w:r>
            <w:proofErr w:type="spellEnd"/>
            <w:r w:rsidRPr="00C31BEA">
              <w:rPr>
                <w:iCs/>
                <w:lang w:eastAsia="en-US"/>
              </w:rPr>
              <w:t>, А.П. Рябушкина, К.А. Коровина; образ русского народного праздника в произведениях Б.М. </w:t>
            </w:r>
            <w:proofErr w:type="spellStart"/>
            <w:r w:rsidRPr="00C31BEA">
              <w:rPr>
                <w:iCs/>
                <w:lang w:eastAsia="en-US"/>
              </w:rPr>
              <w:t>Кустодиева</w:t>
            </w:r>
            <w:proofErr w:type="spellEnd"/>
            <w:r w:rsidRPr="00C31BEA">
              <w:rPr>
                <w:iCs/>
                <w:lang w:eastAsia="en-US"/>
              </w:rPr>
              <w:t xml:space="preserve">; образ традиционной крестьянской жизни в произведениях Б.М. </w:t>
            </w:r>
            <w:proofErr w:type="spellStart"/>
            <w:r w:rsidRPr="00C31BEA">
              <w:rPr>
                <w:iCs/>
                <w:lang w:eastAsia="en-US"/>
              </w:rPr>
              <w:t>Кустодиева</w:t>
            </w:r>
            <w:proofErr w:type="spellEnd"/>
            <w:r w:rsidRPr="00C31BEA">
              <w:rPr>
                <w:iCs/>
                <w:lang w:eastAsia="en-US"/>
              </w:rPr>
              <w:t>, А.Г. Венецианова, В.И. Сурикова.</w:t>
            </w:r>
          </w:p>
          <w:p w:rsidR="00C31BEA" w:rsidRPr="00C31BEA" w:rsidRDefault="00C31BEA" w:rsidP="000206E6">
            <w:pPr>
              <w:spacing w:line="360" w:lineRule="auto"/>
              <w:rPr>
                <w:iCs/>
                <w:lang w:eastAsia="en-US"/>
              </w:rPr>
            </w:pPr>
            <w:r w:rsidRPr="00C31BEA">
              <w:rPr>
                <w:iCs/>
                <w:lang w:eastAsia="en-US"/>
              </w:rPr>
              <w:t xml:space="preserve">Получать образные представления о каменном древнерусском зодчестве, смотреть Московский Кремль, Новгородский детинец, Псковский </w:t>
            </w:r>
            <w:proofErr w:type="spellStart"/>
            <w:r w:rsidRPr="00C31BEA">
              <w:rPr>
                <w:iCs/>
                <w:lang w:eastAsia="en-US"/>
              </w:rPr>
              <w:t>кром</w:t>
            </w:r>
            <w:proofErr w:type="spellEnd"/>
            <w:r w:rsidRPr="00C31BEA">
              <w:rPr>
                <w:iCs/>
                <w:lang w:eastAsia="en-US"/>
              </w:rPr>
              <w:t>, Казанский кремль и др.</w:t>
            </w:r>
          </w:p>
          <w:p w:rsidR="00C31BEA" w:rsidRPr="00C31BEA" w:rsidRDefault="00C31BEA" w:rsidP="000206E6">
            <w:pPr>
              <w:spacing w:line="360" w:lineRule="auto"/>
              <w:rPr>
                <w:iCs/>
                <w:lang w:eastAsia="en-US"/>
              </w:rPr>
            </w:pPr>
            <w:r w:rsidRPr="00C31BEA">
              <w:rPr>
                <w:iCs/>
                <w:lang w:eastAsia="en-US"/>
              </w:rPr>
              <w:t>Узнавать, уметь называть и объяснять (на доступном для учащегося с ЗПР уровне) содержание памятника К. Минину и Д. Пожарскому скульптора И.П. </w:t>
            </w:r>
            <w:proofErr w:type="spellStart"/>
            <w:r w:rsidRPr="00C31BEA">
              <w:rPr>
                <w:iCs/>
                <w:lang w:eastAsia="en-US"/>
              </w:rPr>
              <w:t>Мартоса</w:t>
            </w:r>
            <w:proofErr w:type="spellEnd"/>
            <w:r w:rsidRPr="00C31BEA">
              <w:rPr>
                <w:iCs/>
                <w:lang w:eastAsia="en-US"/>
              </w:rPr>
              <w:t>.</w:t>
            </w:r>
          </w:p>
          <w:p w:rsidR="00C31BEA" w:rsidRPr="00C31BEA" w:rsidRDefault="00C31BEA" w:rsidP="000206E6">
            <w:pPr>
              <w:spacing w:line="360" w:lineRule="auto"/>
              <w:rPr>
                <w:iCs/>
                <w:lang w:eastAsia="en-US"/>
              </w:rPr>
            </w:pPr>
            <w:r w:rsidRPr="00C31BEA">
              <w:rPr>
                <w:iCs/>
                <w:lang w:eastAsia="en-US"/>
              </w:rPr>
              <w:t>Иметь представление о соборах Московского Кремля, Софийском соборе в Великом Новгороде, храме Покрова на Нерли.</w:t>
            </w:r>
          </w:p>
          <w:p w:rsidR="00C31BEA" w:rsidRPr="00C31BEA" w:rsidRDefault="00C31BEA" w:rsidP="000206E6">
            <w:pPr>
              <w:spacing w:line="360" w:lineRule="auto"/>
              <w:rPr>
                <w:iCs/>
                <w:lang w:eastAsia="en-US"/>
              </w:rPr>
            </w:pPr>
            <w:r w:rsidRPr="00C31BEA">
              <w:rPr>
                <w:iCs/>
                <w:lang w:eastAsia="en-US"/>
              </w:rPr>
              <w:t>Узнавать древнегреческий храм Парфенон, вид древнегреческого Акрополя.</w:t>
            </w:r>
          </w:p>
          <w:p w:rsidR="00C31BEA" w:rsidRPr="00C31BEA" w:rsidRDefault="00C31BEA" w:rsidP="000206E6">
            <w:pPr>
              <w:spacing w:line="360" w:lineRule="auto"/>
              <w:rPr>
                <w:iCs/>
                <w:lang w:eastAsia="en-US"/>
              </w:rPr>
            </w:pPr>
            <w:r w:rsidRPr="00C31BEA">
              <w:rPr>
                <w:iCs/>
                <w:lang w:eastAsia="en-US"/>
              </w:rPr>
              <w:t>Узнавать общий вид готических (романских) соборов.</w:t>
            </w:r>
          </w:p>
          <w:p w:rsidR="00C31BEA" w:rsidRPr="00C31BEA" w:rsidRDefault="00C31BEA" w:rsidP="000206E6">
            <w:pPr>
              <w:spacing w:line="360" w:lineRule="auto"/>
              <w:rPr>
                <w:iCs/>
                <w:lang w:eastAsia="en-US"/>
              </w:rPr>
            </w:pPr>
            <w:r w:rsidRPr="00C31BEA">
              <w:rPr>
                <w:iCs/>
                <w:lang w:eastAsia="en-US"/>
              </w:rPr>
              <w:t>Получать знания об архитектуре мусульманских мечетей.</w:t>
            </w:r>
          </w:p>
          <w:p w:rsidR="00C31BEA" w:rsidRPr="00C31BEA" w:rsidRDefault="00C31BEA" w:rsidP="000206E6">
            <w:pPr>
              <w:spacing w:line="360" w:lineRule="auto"/>
              <w:rPr>
                <w:iCs/>
                <w:lang w:eastAsia="en-US"/>
              </w:rPr>
            </w:pPr>
            <w:r w:rsidRPr="00C31BEA">
              <w:rPr>
                <w:iCs/>
                <w:lang w:eastAsia="en-US"/>
              </w:rPr>
              <w:t>Получать представления об архитектурном своеобразии буддийских пагод.</w:t>
            </w:r>
          </w:p>
          <w:p w:rsidR="00C31BEA" w:rsidRPr="00C31BEA" w:rsidRDefault="00C31BEA" w:rsidP="000206E6">
            <w:pPr>
              <w:spacing w:line="360" w:lineRule="auto"/>
              <w:rPr>
                <w:iCs/>
                <w:lang w:eastAsia="en-US"/>
              </w:rPr>
            </w:pPr>
            <w:r w:rsidRPr="00C31BEA">
              <w:rPr>
                <w:iCs/>
                <w:lang w:eastAsia="en-US"/>
              </w:rPr>
              <w:t>Узнавать основные памятники наиболее значимых мемориальных ансамблей и уметь объяснять их особое значение в жизни людей.</w:t>
            </w:r>
          </w:p>
          <w:p w:rsidR="00C31BEA" w:rsidRPr="00C31BEA" w:rsidRDefault="00C31BEA" w:rsidP="000206E6">
            <w:pPr>
              <w:spacing w:line="360" w:lineRule="auto"/>
              <w:rPr>
                <w:iCs/>
                <w:lang w:eastAsia="en-US"/>
              </w:rPr>
            </w:pPr>
            <w:r w:rsidRPr="00C31BEA">
              <w:rPr>
                <w:rFonts w:eastAsia="Calibri"/>
                <w:iCs/>
                <w:lang w:eastAsia="en-US"/>
              </w:rPr>
              <w:t xml:space="preserve">Узнавать о правилах поведения при посещении мемориальных памятников. </w:t>
            </w:r>
          </w:p>
        </w:tc>
      </w:tr>
      <w:tr w:rsidR="00C31BEA" w:rsidRPr="00C31BEA" w:rsidTr="00C31BEA">
        <w:tc>
          <w:tcPr>
            <w:tcW w:w="2093" w:type="dxa"/>
          </w:tcPr>
          <w:p w:rsidR="00C31BEA" w:rsidRPr="00C31BEA" w:rsidRDefault="00C31BEA" w:rsidP="000206E6">
            <w:pPr>
              <w:spacing w:line="360" w:lineRule="auto"/>
              <w:ind w:firstLine="709"/>
              <w:rPr>
                <w:lang w:eastAsia="en-US"/>
              </w:rPr>
            </w:pPr>
            <w:r w:rsidRPr="00C31BEA">
              <w:rPr>
                <w:lang w:eastAsia="en-US"/>
              </w:rPr>
              <w:t>Модуль</w:t>
            </w:r>
          </w:p>
          <w:p w:rsidR="00C31BEA" w:rsidRPr="00C31BEA" w:rsidRDefault="00C31BEA" w:rsidP="000206E6">
            <w:pPr>
              <w:spacing w:line="360" w:lineRule="auto"/>
              <w:ind w:firstLine="709"/>
              <w:rPr>
                <w:lang w:eastAsia="en-US"/>
              </w:rPr>
            </w:pPr>
            <w:r w:rsidRPr="00C31BEA">
              <w:rPr>
                <w:lang w:eastAsia="en-US"/>
              </w:rPr>
              <w:t>«Азбука</w:t>
            </w:r>
          </w:p>
          <w:p w:rsidR="00C31BEA" w:rsidRPr="00C31BEA" w:rsidRDefault="00C31BEA" w:rsidP="000206E6">
            <w:pPr>
              <w:spacing w:line="360" w:lineRule="auto"/>
              <w:ind w:firstLine="709"/>
              <w:rPr>
                <w:lang w:eastAsia="en-US"/>
              </w:rPr>
            </w:pPr>
            <w:r w:rsidRPr="00C31BEA">
              <w:rPr>
                <w:lang w:eastAsia="en-US"/>
              </w:rPr>
              <w:t>цифровой</w:t>
            </w:r>
          </w:p>
          <w:p w:rsidR="00C31BEA" w:rsidRPr="00C31BEA" w:rsidRDefault="00C31BEA" w:rsidP="000206E6">
            <w:pPr>
              <w:spacing w:line="360" w:lineRule="auto"/>
              <w:ind w:firstLine="709"/>
              <w:rPr>
                <w:lang w:eastAsia="en-US"/>
              </w:rPr>
            </w:pPr>
            <w:r w:rsidRPr="00C31BEA">
              <w:rPr>
                <w:rFonts w:eastAsia="Calibri"/>
                <w:lang w:eastAsia="en-US"/>
              </w:rPr>
              <w:t>графики»</w:t>
            </w:r>
          </w:p>
        </w:tc>
        <w:tc>
          <w:tcPr>
            <w:tcW w:w="3685" w:type="dxa"/>
          </w:tcPr>
          <w:p w:rsidR="00C31BEA" w:rsidRPr="00C31BEA" w:rsidRDefault="00C31BEA" w:rsidP="000206E6">
            <w:pPr>
              <w:spacing w:line="360" w:lineRule="auto"/>
              <w:rPr>
                <w:lang w:eastAsia="en-US"/>
              </w:rPr>
            </w:pPr>
            <w:r w:rsidRPr="00C31BEA">
              <w:rPr>
                <w:lang w:eastAsia="en-US"/>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w:t>
            </w:r>
          </w:p>
          <w:p w:rsidR="00C31BEA" w:rsidRPr="00C31BEA" w:rsidRDefault="00C31BEA" w:rsidP="000206E6">
            <w:pPr>
              <w:spacing w:line="360" w:lineRule="auto"/>
              <w:rPr>
                <w:lang w:eastAsia="en-US"/>
              </w:rPr>
            </w:pPr>
            <w:r w:rsidRPr="00C31BEA">
              <w:rPr>
                <w:lang w:eastAsia="en-US"/>
              </w:rPr>
              <w:t>Моделирование конструкции разных видов традиционных жилищ разных народов (юрта, каркасный дом и др., в том числе с учётом местных традиций).</w:t>
            </w:r>
          </w:p>
          <w:p w:rsidR="00C31BEA" w:rsidRPr="00C31BEA" w:rsidRDefault="00C31BEA" w:rsidP="000206E6">
            <w:pPr>
              <w:spacing w:line="360" w:lineRule="auto"/>
              <w:rPr>
                <w:lang w:eastAsia="en-US"/>
              </w:rPr>
            </w:pPr>
            <w:r w:rsidRPr="00C31BEA">
              <w:rPr>
                <w:lang w:eastAsia="en-US"/>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C31BEA" w:rsidRPr="00C31BEA" w:rsidRDefault="00C31BEA" w:rsidP="000206E6">
            <w:pPr>
              <w:spacing w:line="360" w:lineRule="auto"/>
              <w:rPr>
                <w:lang w:eastAsia="en-US"/>
              </w:rPr>
            </w:pPr>
            <w:r w:rsidRPr="00C31BEA">
              <w:rPr>
                <w:lang w:eastAsia="en-US"/>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w:t>
            </w:r>
          </w:p>
          <w:p w:rsidR="00C31BEA" w:rsidRPr="00C31BEA" w:rsidRDefault="00C31BEA" w:rsidP="000206E6">
            <w:pPr>
              <w:spacing w:line="360" w:lineRule="auto"/>
              <w:rPr>
                <w:lang w:eastAsia="en-US"/>
              </w:rPr>
            </w:pPr>
            <w:r w:rsidRPr="00C31BEA">
              <w:rPr>
                <w:lang w:eastAsia="en-US"/>
              </w:rPr>
              <w:t xml:space="preserve">Создание компьютерной презентации в программе </w:t>
            </w:r>
            <w:proofErr w:type="spellStart"/>
            <w:r w:rsidRPr="00C31BEA">
              <w:rPr>
                <w:lang w:eastAsia="en-US"/>
              </w:rPr>
              <w:lastRenderedPageBreak/>
              <w:t>PowerPoint</w:t>
            </w:r>
            <w:proofErr w:type="spellEnd"/>
            <w:r w:rsidRPr="00C31BEA">
              <w:rPr>
                <w:lang w:eastAsia="en-US"/>
              </w:rPr>
              <w:t xml:space="preserve"> на тему архитектуры, декоративного и изобразительного искусства выбранной эпохи или национальной культуры. </w:t>
            </w:r>
          </w:p>
        </w:tc>
        <w:tc>
          <w:tcPr>
            <w:tcW w:w="4962" w:type="dxa"/>
          </w:tcPr>
          <w:p w:rsidR="00C31BEA" w:rsidRPr="00C31BEA" w:rsidRDefault="00C31BEA" w:rsidP="000206E6">
            <w:pPr>
              <w:spacing w:line="360" w:lineRule="auto"/>
              <w:rPr>
                <w:iCs/>
                <w:lang w:eastAsia="en-US"/>
              </w:rPr>
            </w:pPr>
            <w:r w:rsidRPr="00C31BEA">
              <w:rPr>
                <w:iCs/>
                <w:lang w:eastAsia="en-US"/>
              </w:rPr>
              <w:lastRenderedPageBreak/>
              <w:t>Осваивать знания о конструкции крестьянской деревянной избы и её разных видах, моделируя строение избы в графическом редакторе с помощью инструментов геометрических фигур.</w:t>
            </w:r>
          </w:p>
          <w:p w:rsidR="00C31BEA" w:rsidRPr="00C31BEA" w:rsidRDefault="00C31BEA" w:rsidP="000206E6">
            <w:pPr>
              <w:spacing w:line="360" w:lineRule="auto"/>
              <w:rPr>
                <w:iCs/>
                <w:lang w:eastAsia="en-US"/>
              </w:rPr>
            </w:pPr>
            <w:r w:rsidRPr="00C31BEA">
              <w:rPr>
                <w:iCs/>
                <w:lang w:eastAsia="en-US"/>
              </w:rPr>
              <w:t>Использовать поисковую систему для знакомства с разными видами избы и её украшений.</w:t>
            </w:r>
          </w:p>
          <w:p w:rsidR="00C31BEA" w:rsidRPr="00C31BEA" w:rsidRDefault="00C31BEA" w:rsidP="000206E6">
            <w:pPr>
              <w:spacing w:line="360" w:lineRule="auto"/>
              <w:rPr>
                <w:iCs/>
                <w:lang w:eastAsia="en-US"/>
              </w:rPr>
            </w:pPr>
            <w:r w:rsidRPr="00C31BEA">
              <w:rPr>
                <w:iCs/>
                <w:lang w:eastAsia="en-US"/>
              </w:rPr>
              <w:t>Осваивать строение юрты, моделируя её конструкцию в графическом редакторе с помощью инструментов геометрических фигур.</w:t>
            </w:r>
          </w:p>
          <w:p w:rsidR="00C31BEA" w:rsidRPr="00C31BEA" w:rsidRDefault="00C31BEA" w:rsidP="000206E6">
            <w:pPr>
              <w:spacing w:line="360" w:lineRule="auto"/>
              <w:rPr>
                <w:iCs/>
                <w:lang w:eastAsia="en-US"/>
              </w:rPr>
            </w:pPr>
            <w:r w:rsidRPr="00C31BEA">
              <w:rPr>
                <w:iCs/>
                <w:lang w:eastAsia="en-US"/>
              </w:rPr>
              <w:t>Находить в поисковой системе разнообразные модели юрты, её украшения, внешний вид и внутренний уклад жилища.</w:t>
            </w:r>
          </w:p>
          <w:p w:rsidR="00C31BEA" w:rsidRPr="00C31BEA" w:rsidRDefault="00C31BEA" w:rsidP="000206E6">
            <w:pPr>
              <w:spacing w:line="360" w:lineRule="auto"/>
              <w:rPr>
                <w:iCs/>
                <w:lang w:eastAsia="en-US"/>
              </w:rPr>
            </w:pPr>
            <w:r w:rsidRPr="00C31BEA">
              <w:rPr>
                <w:iCs/>
                <w:lang w:eastAsia="en-US"/>
              </w:rPr>
              <w:t>Осваивать моделирование с помощью инструментов графического редактора, копирования и трансформации геометрических фигур строения храмовых зданий разных культур.</w:t>
            </w:r>
          </w:p>
          <w:p w:rsidR="00C31BEA" w:rsidRPr="00C31BEA" w:rsidRDefault="00C31BEA" w:rsidP="000206E6">
            <w:pPr>
              <w:spacing w:line="360" w:lineRule="auto"/>
              <w:rPr>
                <w:iCs/>
                <w:lang w:eastAsia="en-US"/>
              </w:rPr>
            </w:pPr>
            <w:r w:rsidRPr="00C31BEA">
              <w:rPr>
                <w:iCs/>
                <w:lang w:eastAsia="en-US"/>
              </w:rPr>
              <w:t>Осваивать строение фигуры человека и её пропорции с помощью инструментов графического редактора (фигура человека строится из геометрических фигур или с помощью только линий, исследуются пропорции частей и способы движения фигуры человека при ходьбе и беге).</w:t>
            </w:r>
          </w:p>
          <w:p w:rsidR="00C31BEA" w:rsidRPr="00C31BEA" w:rsidRDefault="00C31BEA" w:rsidP="000206E6">
            <w:pPr>
              <w:spacing w:line="360" w:lineRule="auto"/>
              <w:rPr>
                <w:iCs/>
                <w:lang w:eastAsia="en-US"/>
              </w:rPr>
            </w:pPr>
            <w:r w:rsidRPr="00C31BEA">
              <w:rPr>
                <w:iCs/>
                <w:lang w:eastAsia="en-US"/>
              </w:rPr>
              <w:t xml:space="preserve">Осваивать и создавать под руководством учителя компьютерные презентации в программе </w:t>
            </w:r>
            <w:proofErr w:type="spellStart"/>
            <w:r w:rsidRPr="00C31BEA">
              <w:rPr>
                <w:iCs/>
                <w:lang w:eastAsia="en-US"/>
              </w:rPr>
              <w:t>PowerPoint</w:t>
            </w:r>
            <w:proofErr w:type="spellEnd"/>
            <w:r w:rsidRPr="00C31BEA">
              <w:rPr>
                <w:iCs/>
                <w:lang w:eastAsia="en-US"/>
              </w:rPr>
              <w:t xml:space="preserve"> по темам изучаемого материала, собирая в поисковых системах нужный материал </w:t>
            </w:r>
            <w:r w:rsidRPr="00C31BEA">
              <w:rPr>
                <w:iCs/>
                <w:lang w:eastAsia="en-US"/>
              </w:rPr>
              <w:lastRenderedPageBreak/>
              <w:t>или используя собственные фотографии и фотографии своих рисунков, делая шрифтовые надписи наиболее важных определений, названий, положений, которые надо запомнить.</w:t>
            </w:r>
          </w:p>
          <w:p w:rsidR="00C31BEA" w:rsidRPr="00C31BEA" w:rsidRDefault="00C31BEA" w:rsidP="000206E6">
            <w:pPr>
              <w:spacing w:line="360" w:lineRule="auto"/>
              <w:rPr>
                <w:iCs/>
                <w:lang w:eastAsia="en-US"/>
              </w:rPr>
            </w:pPr>
            <w:r w:rsidRPr="00C31BEA">
              <w:rPr>
                <w:rFonts w:eastAsia="Calibri"/>
                <w:iCs/>
                <w:lang w:eastAsia="en-US"/>
              </w:rPr>
              <w:t>Собрать свою коллекцию презентаций по изучаемым темам.</w:t>
            </w:r>
          </w:p>
        </w:tc>
      </w:tr>
    </w:tbl>
    <w:p w:rsidR="003B1897" w:rsidRDefault="003B1897" w:rsidP="000206E6">
      <w:pPr>
        <w:rPr>
          <w:rStyle w:val="FontStyle30"/>
        </w:rPr>
      </w:pPr>
    </w:p>
    <w:p w:rsidR="00B35B82" w:rsidRPr="00044EB0" w:rsidRDefault="00B35B82" w:rsidP="000206E6">
      <w:pPr>
        <w:rPr>
          <w:b/>
          <w:bCs/>
        </w:rPr>
      </w:pPr>
    </w:p>
    <w:p w:rsidR="00ED4C3F" w:rsidRPr="00044EB0" w:rsidRDefault="00044EB0" w:rsidP="000206E6">
      <w:pPr>
        <w:rPr>
          <w:b/>
          <w:bCs/>
        </w:rPr>
      </w:pPr>
      <w:r>
        <w:rPr>
          <w:b/>
          <w:bCs/>
        </w:rPr>
        <w:t>Календарно-тематическое планирование</w:t>
      </w:r>
    </w:p>
    <w:p w:rsidR="00ED4C3F" w:rsidRPr="00044EB0" w:rsidRDefault="00ED4C3F" w:rsidP="000206E6">
      <w:pPr>
        <w:rPr>
          <w:b/>
          <w:bCs/>
        </w:rPr>
      </w:pPr>
    </w:p>
    <w:tbl>
      <w:tblPr>
        <w:tblW w:w="0" w:type="auto"/>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4536"/>
        <w:gridCol w:w="708"/>
        <w:gridCol w:w="993"/>
        <w:gridCol w:w="3927"/>
      </w:tblGrid>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b/>
              </w:rPr>
            </w:pPr>
            <w:r w:rsidRPr="00ED4C3F">
              <w:rPr>
                <w:b/>
              </w:rPr>
              <w:t>№п/п</w:t>
            </w:r>
          </w:p>
          <w:p w:rsidR="00ED4C3F" w:rsidRPr="00ED4C3F" w:rsidRDefault="00ED4C3F" w:rsidP="000206E6">
            <w:pPr>
              <w:spacing w:line="276" w:lineRule="auto"/>
              <w:rPr>
                <w:rFonts w:eastAsia="Calibri"/>
                <w:color w:val="000000"/>
                <w:lang w:val="en-US" w:eastAsia="en-US"/>
              </w:rPr>
            </w:pPr>
          </w:p>
        </w:tc>
        <w:tc>
          <w:tcPr>
            <w:tcW w:w="4536" w:type="dxa"/>
            <w:tcMar>
              <w:top w:w="50" w:type="dxa"/>
              <w:left w:w="100" w:type="dxa"/>
            </w:tcMar>
            <w:vAlign w:val="center"/>
          </w:tcPr>
          <w:p w:rsidR="00ED4C3F" w:rsidRPr="00ED4C3F" w:rsidRDefault="00ED4C3F" w:rsidP="000206E6">
            <w:pPr>
              <w:spacing w:line="276" w:lineRule="auto"/>
              <w:rPr>
                <w:b/>
              </w:rPr>
            </w:pPr>
            <w:r w:rsidRPr="00ED4C3F">
              <w:rPr>
                <w:b/>
              </w:rPr>
              <w:t>Тема урока</w:t>
            </w:r>
          </w:p>
          <w:p w:rsidR="00ED4C3F" w:rsidRPr="00ED4C3F" w:rsidRDefault="00ED4C3F" w:rsidP="000206E6">
            <w:pPr>
              <w:spacing w:line="276" w:lineRule="auto"/>
              <w:ind w:left="135"/>
              <w:rPr>
                <w:rFonts w:eastAsia="Calibri"/>
                <w:color w:val="000000"/>
                <w:lang w:eastAsia="en-US"/>
              </w:rPr>
            </w:pPr>
          </w:p>
        </w:tc>
        <w:tc>
          <w:tcPr>
            <w:tcW w:w="708" w:type="dxa"/>
            <w:tcMar>
              <w:top w:w="50" w:type="dxa"/>
              <w:left w:w="100" w:type="dxa"/>
            </w:tcMar>
            <w:vAlign w:val="center"/>
          </w:tcPr>
          <w:p w:rsidR="00ED4C3F" w:rsidRPr="00ED4C3F" w:rsidRDefault="00ED4C3F" w:rsidP="000206E6">
            <w:pPr>
              <w:spacing w:line="276" w:lineRule="auto"/>
              <w:ind w:left="135"/>
              <w:rPr>
                <w:rFonts w:eastAsia="Calibri"/>
                <w:b/>
                <w:color w:val="000000"/>
                <w:lang w:eastAsia="en-US"/>
              </w:rPr>
            </w:pPr>
            <w:proofErr w:type="spellStart"/>
            <w:r w:rsidRPr="00ED4C3F">
              <w:rPr>
                <w:rFonts w:eastAsia="Calibri"/>
                <w:b/>
                <w:color w:val="000000"/>
                <w:szCs w:val="22"/>
                <w:lang w:eastAsia="en-US"/>
              </w:rPr>
              <w:t>Колич</w:t>
            </w:r>
            <w:proofErr w:type="spellEnd"/>
            <w:r w:rsidRPr="00ED4C3F">
              <w:rPr>
                <w:rFonts w:eastAsia="Calibri"/>
                <w:b/>
                <w:color w:val="000000"/>
                <w:szCs w:val="22"/>
                <w:lang w:eastAsia="en-US"/>
              </w:rPr>
              <w:t>.</w:t>
            </w:r>
          </w:p>
          <w:p w:rsidR="00ED4C3F" w:rsidRPr="00ED4C3F" w:rsidRDefault="00ED4C3F" w:rsidP="000206E6">
            <w:pPr>
              <w:spacing w:line="276" w:lineRule="auto"/>
              <w:ind w:left="135"/>
              <w:rPr>
                <w:rFonts w:eastAsia="Calibri"/>
                <w:color w:val="000000"/>
                <w:lang w:eastAsia="en-US"/>
              </w:rPr>
            </w:pPr>
            <w:r w:rsidRPr="00ED4C3F">
              <w:rPr>
                <w:rFonts w:eastAsia="Calibri"/>
                <w:b/>
                <w:color w:val="000000"/>
                <w:szCs w:val="22"/>
                <w:lang w:eastAsia="en-US"/>
              </w:rPr>
              <w:t>часов</w:t>
            </w:r>
          </w:p>
        </w:tc>
        <w:tc>
          <w:tcPr>
            <w:tcW w:w="993" w:type="dxa"/>
            <w:tcMar>
              <w:top w:w="50" w:type="dxa"/>
              <w:left w:w="100" w:type="dxa"/>
            </w:tcMar>
            <w:vAlign w:val="center"/>
          </w:tcPr>
          <w:p w:rsidR="00ED4C3F" w:rsidRPr="00ED4C3F" w:rsidRDefault="00ED4C3F" w:rsidP="000206E6">
            <w:pPr>
              <w:spacing w:line="276" w:lineRule="auto"/>
              <w:ind w:left="135"/>
              <w:rPr>
                <w:rFonts w:eastAsia="Calibri"/>
                <w:color w:val="000000"/>
                <w:lang w:eastAsia="en-US"/>
              </w:rPr>
            </w:pPr>
            <w:r w:rsidRPr="00ED4C3F">
              <w:rPr>
                <w:b/>
              </w:rPr>
              <w:t>Дата изучения темы</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b/>
                <w:kern w:val="2"/>
                <w:lang w:eastAsia="en-US"/>
              </w:rPr>
              <w:t>Основные виды деятельности</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Разнообразие природного ландшафта России. Горы и степи в пейзажной живописи. (Высота линии горизонта)</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01.09.2025 </w:t>
            </w:r>
          </w:p>
        </w:tc>
        <w:tc>
          <w:tcPr>
            <w:tcW w:w="3927" w:type="dxa"/>
            <w:tcMar>
              <w:top w:w="50" w:type="dxa"/>
              <w:left w:w="100" w:type="dxa"/>
            </w:tcMar>
            <w:vAlign w:val="center"/>
          </w:tcPr>
          <w:p w:rsidR="00ED4C3F" w:rsidRPr="00ED4C3F" w:rsidRDefault="00ED4C3F" w:rsidP="000206E6">
            <w:pPr>
              <w:spacing w:line="360" w:lineRule="auto"/>
              <w:ind w:right="30"/>
              <w:rPr>
                <w:iCs/>
                <w:lang w:eastAsia="en-US"/>
              </w:rPr>
            </w:pPr>
            <w:r w:rsidRPr="00ED4C3F">
              <w:rPr>
                <w:iCs/>
                <w:lang w:eastAsia="en-US"/>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2</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Пейзаж родной земли. Красота среднерусской природы. </w:t>
            </w:r>
            <w:proofErr w:type="spellStart"/>
            <w:r w:rsidRPr="00ED4C3F">
              <w:rPr>
                <w:rFonts w:eastAsia="Calibri"/>
                <w:color w:val="000000"/>
                <w:szCs w:val="22"/>
                <w:lang w:val="en-US" w:eastAsia="en-US"/>
              </w:rPr>
              <w:t>Правила</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перспективного</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построения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пространства</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08.09.2025 </w:t>
            </w:r>
          </w:p>
        </w:tc>
        <w:tc>
          <w:tcPr>
            <w:tcW w:w="3927" w:type="dxa"/>
            <w:tcMar>
              <w:top w:w="50" w:type="dxa"/>
              <w:left w:w="100" w:type="dxa"/>
            </w:tcMar>
            <w:vAlign w:val="center"/>
          </w:tcPr>
          <w:p w:rsidR="00ED4C3F" w:rsidRPr="00ED4C3F" w:rsidRDefault="00ED4C3F" w:rsidP="000206E6">
            <w:pPr>
              <w:spacing w:line="360" w:lineRule="auto"/>
              <w:ind w:right="138"/>
              <w:rPr>
                <w:iCs/>
                <w:lang w:eastAsia="en-US"/>
              </w:rPr>
            </w:pPr>
            <w:r w:rsidRPr="00ED4C3F">
              <w:rPr>
                <w:iCs/>
                <w:lang w:eastAsia="en-US"/>
              </w:rPr>
              <w:t>Осваивать правила линейной и воздушной перспективы и применять их в своей практической деятельности.</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3</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Деревня – деревянный мир. Конструкция и декор избы. </w:t>
            </w:r>
            <w:proofErr w:type="spellStart"/>
            <w:r w:rsidRPr="00ED4C3F">
              <w:rPr>
                <w:rFonts w:eastAsia="Calibri"/>
                <w:color w:val="000000"/>
                <w:szCs w:val="22"/>
                <w:lang w:val="en-US" w:eastAsia="en-US"/>
              </w:rPr>
              <w:t>Единство</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красоты</w:t>
            </w:r>
            <w:proofErr w:type="spellEnd"/>
            <w:r w:rsidRPr="00ED4C3F">
              <w:rPr>
                <w:rFonts w:eastAsia="Calibri"/>
                <w:color w:val="000000"/>
                <w:szCs w:val="22"/>
                <w:lang w:val="en-US" w:eastAsia="en-US"/>
              </w:rPr>
              <w:t xml:space="preserve"> и </w:t>
            </w:r>
            <w:proofErr w:type="spellStart"/>
            <w:r w:rsidRPr="00ED4C3F">
              <w:rPr>
                <w:rFonts w:eastAsia="Calibri"/>
                <w:color w:val="000000"/>
                <w:szCs w:val="22"/>
                <w:lang w:val="en-US" w:eastAsia="en-US"/>
              </w:rPr>
              <w:t>пользы</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15.09.2025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Учиться передавать в рисунках характерные особенности архитектурных построек разных народов и культурных эпох</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4</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Деревня – деревянный мир: русское деревянное зодчество</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22.09.2025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Учиться передавать в рисунках характерные особенности архитектурных построек разных народов и культурных эпох</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5</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Красота человека: традиционная красота женского образа в отечественном искусстве</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29.09.2025 </w:t>
            </w:r>
          </w:p>
        </w:tc>
        <w:tc>
          <w:tcPr>
            <w:tcW w:w="3927" w:type="dxa"/>
            <w:tcMar>
              <w:top w:w="50" w:type="dxa"/>
              <w:left w:w="100" w:type="dxa"/>
            </w:tcMar>
            <w:vAlign w:val="center"/>
          </w:tcPr>
          <w:p w:rsidR="00ED4C3F" w:rsidRPr="00ED4C3F" w:rsidRDefault="00ED4C3F" w:rsidP="000206E6">
            <w:pPr>
              <w:spacing w:line="360" w:lineRule="auto"/>
              <w:ind w:right="138"/>
              <w:rPr>
                <w:iCs/>
                <w:lang w:eastAsia="en-US"/>
              </w:rPr>
            </w:pPr>
            <w:r w:rsidRPr="00ED4C3F">
              <w:rPr>
                <w:iCs/>
                <w:lang w:eastAsia="en-US"/>
              </w:rPr>
              <w:t>Изучать и осваивать основные пропорции фигуры человека.</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6</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Красота человека: традиционная красота мужского образа. </w:t>
            </w:r>
            <w:proofErr w:type="spellStart"/>
            <w:r w:rsidRPr="00ED4C3F">
              <w:rPr>
                <w:rFonts w:eastAsia="Calibri"/>
                <w:color w:val="000000"/>
                <w:szCs w:val="22"/>
                <w:lang w:val="en-US" w:eastAsia="en-US"/>
              </w:rPr>
              <w:t>Добрый</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молодец</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06.10.2025 </w:t>
            </w:r>
          </w:p>
        </w:tc>
        <w:tc>
          <w:tcPr>
            <w:tcW w:w="3927" w:type="dxa"/>
            <w:tcMar>
              <w:top w:w="50" w:type="dxa"/>
              <w:left w:w="100" w:type="dxa"/>
            </w:tcMar>
            <w:vAlign w:val="center"/>
          </w:tcPr>
          <w:p w:rsidR="00ED4C3F" w:rsidRPr="00ED4C3F" w:rsidRDefault="00ED4C3F" w:rsidP="000206E6">
            <w:pPr>
              <w:spacing w:line="360" w:lineRule="auto"/>
              <w:ind w:right="30"/>
              <w:rPr>
                <w:iCs/>
                <w:lang w:eastAsia="en-US"/>
              </w:rPr>
            </w:pPr>
            <w:r w:rsidRPr="00ED4C3F">
              <w:rPr>
                <w:iCs/>
                <w:lang w:eastAsia="en-US"/>
              </w:rPr>
              <w:t xml:space="preserve">Приобретать опыт изображения народных представлений о красоте </w:t>
            </w:r>
            <w:r w:rsidRPr="00ED4C3F">
              <w:rPr>
                <w:iCs/>
                <w:lang w:eastAsia="en-US"/>
              </w:rPr>
              <w:lastRenderedPageBreak/>
              <w:t xml:space="preserve">человека, опыт создания образа женщины в русском народном костюме и мужского традиционного народного образа. </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lastRenderedPageBreak/>
              <w:t>7</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Народные праздники - образ радости и счастливой жизни. </w:t>
            </w:r>
            <w:proofErr w:type="spellStart"/>
            <w:r w:rsidRPr="00ED4C3F">
              <w:rPr>
                <w:rFonts w:eastAsia="Calibri"/>
                <w:color w:val="000000"/>
                <w:szCs w:val="22"/>
                <w:lang w:val="en-US" w:eastAsia="en-US"/>
              </w:rPr>
              <w:t>Коллективное</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панно</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Сюжетная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композиция</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13.10.2025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Участвовать в коллективной работе по созданию тематической композиции на темы праздников разных народов.</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8</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Каждый народ строит, украшает, изображает. Традиционный образ сельской жизни. Роль природных условий в характере традиционной культуры народа</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20.10.2025 </w:t>
            </w:r>
          </w:p>
        </w:tc>
        <w:tc>
          <w:tcPr>
            <w:tcW w:w="3927" w:type="dxa"/>
            <w:tcMar>
              <w:top w:w="50" w:type="dxa"/>
              <w:left w:w="100" w:type="dxa"/>
            </w:tcMar>
            <w:vAlign w:val="center"/>
          </w:tcPr>
          <w:p w:rsidR="00ED4C3F" w:rsidRPr="00ED4C3F" w:rsidRDefault="00ED4C3F" w:rsidP="000206E6">
            <w:pPr>
              <w:tabs>
                <w:tab w:val="left" w:pos="5703"/>
              </w:tabs>
              <w:spacing w:line="360" w:lineRule="auto"/>
              <w:rPr>
                <w:iCs/>
                <w:lang w:eastAsia="en-US"/>
              </w:rPr>
            </w:pPr>
            <w:r w:rsidRPr="00ED4C3F">
              <w:rPr>
                <w:iCs/>
                <w:lang w:eastAsia="en-US"/>
              </w:rPr>
              <w:t>Понимать связь архитектуры жилого дома с природным строительным материалом, характером труда и быта.</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9</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Родной угол. Образ древнерусского города-крепости</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10.11.2025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iCs/>
                <w:kern w:val="2"/>
                <w:lang w:eastAsia="en-US"/>
              </w:rPr>
              <w:t>Создать творческую композицию: изображение старинного города, характерного для отечественной культуры или культур других народов с опорой на зрительные образы.</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10</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Древние соборы. Конструкция и символика древнерусского каменного храма</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17.11.2025 </w:t>
            </w:r>
          </w:p>
        </w:tc>
        <w:tc>
          <w:tcPr>
            <w:tcW w:w="3927" w:type="dxa"/>
            <w:tcMar>
              <w:top w:w="50" w:type="dxa"/>
              <w:left w:w="100" w:type="dxa"/>
            </w:tcMar>
            <w:vAlign w:val="center"/>
          </w:tcPr>
          <w:p w:rsidR="00ED4C3F" w:rsidRPr="00ED4C3F" w:rsidRDefault="00ED4C3F" w:rsidP="000206E6">
            <w:pPr>
              <w:tabs>
                <w:tab w:val="left" w:pos="5703"/>
              </w:tabs>
              <w:spacing w:line="360" w:lineRule="auto"/>
              <w:rPr>
                <w:iCs/>
                <w:lang w:eastAsia="en-US"/>
              </w:rPr>
            </w:pPr>
            <w:r w:rsidRPr="00ED4C3F">
              <w:rPr>
                <w:iCs/>
                <w:lang w:eastAsia="en-US"/>
              </w:rPr>
              <w:t>Учиться изображать традиционную конструкцию здания каменного древнерусского храма.</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11</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Города Русской земли. Конструкция древнего города. </w:t>
            </w:r>
            <w:proofErr w:type="spellStart"/>
            <w:r w:rsidRPr="00ED4C3F">
              <w:rPr>
                <w:rFonts w:eastAsia="Calibri"/>
                <w:color w:val="000000"/>
                <w:szCs w:val="22"/>
                <w:lang w:val="en-US" w:eastAsia="en-US"/>
              </w:rPr>
              <w:t>Пространство</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городской</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среды</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24.11.2025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Исследовать под руководством учителя и показать в своей творческой работе традиционные мотивы и символы русской народной культуры (деревянная резьба и роспись по дереву, вышивка, декор головных уборов, орнаменты, характерные для предметов быта).</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12</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Города русской земли. Общее в конструкции и особый характер в образе каждого древнего города. Особенности архитектуры Великого Новгорода, Пскова, Суздали, Москвы и других исторических городов нашей Родины</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01.12.2025 </w:t>
            </w:r>
          </w:p>
        </w:tc>
        <w:tc>
          <w:tcPr>
            <w:tcW w:w="3927" w:type="dxa"/>
            <w:tcMar>
              <w:top w:w="50" w:type="dxa"/>
              <w:left w:w="100" w:type="dxa"/>
            </w:tcMar>
            <w:vAlign w:val="center"/>
          </w:tcPr>
          <w:p w:rsidR="00ED4C3F" w:rsidRPr="00ED4C3F" w:rsidRDefault="00ED4C3F" w:rsidP="000206E6">
            <w:pPr>
              <w:spacing w:line="360" w:lineRule="auto"/>
              <w:rPr>
                <w:iCs/>
                <w:lang w:eastAsia="en-US"/>
              </w:rPr>
            </w:pPr>
            <w:r w:rsidRPr="00ED4C3F">
              <w:rPr>
                <w:iCs/>
                <w:lang w:eastAsia="en-US"/>
              </w:rPr>
              <w:t>Получать образное представление о древнерусском городе, его архитектурном устройстве и жизни людей.</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13</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Узорочье теремов. Интерьеры теремных палат</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08.12.2025 </w:t>
            </w:r>
          </w:p>
        </w:tc>
        <w:tc>
          <w:tcPr>
            <w:tcW w:w="3927" w:type="dxa"/>
            <w:tcMar>
              <w:top w:w="50" w:type="dxa"/>
              <w:left w:w="100" w:type="dxa"/>
            </w:tcMar>
            <w:vAlign w:val="center"/>
          </w:tcPr>
          <w:p w:rsidR="00ED4C3F" w:rsidRPr="00ED4C3F" w:rsidRDefault="00ED4C3F" w:rsidP="000206E6">
            <w:pPr>
              <w:spacing w:line="360" w:lineRule="auto"/>
              <w:rPr>
                <w:iCs/>
                <w:lang w:eastAsia="en-US"/>
              </w:rPr>
            </w:pPr>
            <w:r w:rsidRPr="00ED4C3F">
              <w:rPr>
                <w:iCs/>
                <w:lang w:eastAsia="en-US"/>
              </w:rPr>
              <w:t xml:space="preserve">Исследовать под руководством учителя и показать в своей </w:t>
            </w:r>
            <w:r w:rsidRPr="00ED4C3F">
              <w:rPr>
                <w:iCs/>
                <w:lang w:eastAsia="en-US"/>
              </w:rPr>
              <w:lastRenderedPageBreak/>
              <w:t>творческой работе традиционные мотивы и символы русской народной культуры (деревянная резьба и роспись по дереву</w:t>
            </w:r>
            <w:proofErr w:type="gramStart"/>
            <w:r w:rsidRPr="00ED4C3F">
              <w:rPr>
                <w:iCs/>
                <w:lang w:eastAsia="en-US"/>
              </w:rPr>
              <w:t>, ,</w:t>
            </w:r>
            <w:proofErr w:type="gramEnd"/>
            <w:r w:rsidRPr="00ED4C3F">
              <w:rPr>
                <w:iCs/>
                <w:lang w:eastAsia="en-US"/>
              </w:rPr>
              <w:t xml:space="preserve"> орнаменты, характерные для предметов быта).</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lastRenderedPageBreak/>
              <w:t>14</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Наряды в царско-княжеских палатах. Декор предметов быта и одежды</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15.12.2025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iCs/>
                <w:kern w:val="2"/>
                <w:lang w:eastAsia="en-US"/>
              </w:rPr>
              <w:t>Изобразить особенности мужской одежды разных сословий, демонстрируя связь украшения костюма мужчины с родом его занятий.</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15</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Пир в теремных палатах. Коллективное панно. </w:t>
            </w:r>
            <w:proofErr w:type="spellStart"/>
            <w:r w:rsidRPr="00ED4C3F">
              <w:rPr>
                <w:rFonts w:eastAsia="Calibri"/>
                <w:color w:val="000000"/>
                <w:szCs w:val="22"/>
                <w:lang w:val="en-US" w:eastAsia="en-US"/>
              </w:rPr>
              <w:t>Сюжетная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композиция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Аппликация</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22.12.2025 </w:t>
            </w:r>
          </w:p>
        </w:tc>
        <w:tc>
          <w:tcPr>
            <w:tcW w:w="3927" w:type="dxa"/>
            <w:tcMar>
              <w:top w:w="50" w:type="dxa"/>
              <w:left w:w="100" w:type="dxa"/>
            </w:tcMar>
            <w:vAlign w:val="center"/>
          </w:tcPr>
          <w:p w:rsidR="00ED4C3F" w:rsidRPr="00ED4C3F" w:rsidRDefault="00ED4C3F" w:rsidP="000206E6">
            <w:pPr>
              <w:spacing w:line="360" w:lineRule="auto"/>
              <w:rPr>
                <w:iCs/>
                <w:lang w:eastAsia="en-US"/>
              </w:rPr>
            </w:pPr>
            <w:r w:rsidRPr="00ED4C3F">
              <w:rPr>
                <w:iCs/>
                <w:lang w:eastAsia="en-US"/>
              </w:rPr>
              <w:t>Исследовать под руководством учителя и показать в своей творческой работе традиционные мотивы и символы русской народной культуры (деревянная резьба и роспись по дереву, вышивка, декор головных уборов, орнаменты, характерные для предметов быта).</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16</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Архитектура народов мира. Народы гор и степей. Пейзаж и традиционное жилище. Сакля. </w:t>
            </w:r>
            <w:proofErr w:type="spellStart"/>
            <w:r w:rsidRPr="00ED4C3F">
              <w:rPr>
                <w:rFonts w:eastAsia="Calibri"/>
                <w:color w:val="000000"/>
                <w:szCs w:val="22"/>
                <w:lang w:val="en-US" w:eastAsia="en-US"/>
              </w:rPr>
              <w:t>Юрта</w:t>
            </w:r>
            <w:proofErr w:type="spellEnd"/>
            <w:r w:rsidRPr="00ED4C3F">
              <w:rPr>
                <w:rFonts w:eastAsia="Calibri"/>
                <w:color w:val="000000"/>
                <w:szCs w:val="22"/>
                <w:lang w:val="en-US" w:eastAsia="en-US"/>
              </w:rPr>
              <w:t xml:space="preserve"> – </w:t>
            </w:r>
            <w:proofErr w:type="spellStart"/>
            <w:r w:rsidRPr="00ED4C3F">
              <w:rPr>
                <w:rFonts w:eastAsia="Calibri"/>
                <w:color w:val="000000"/>
                <w:szCs w:val="22"/>
                <w:lang w:val="en-US" w:eastAsia="en-US"/>
              </w:rPr>
              <w:t>конструкция</w:t>
            </w:r>
            <w:proofErr w:type="spellEnd"/>
            <w:r w:rsidRPr="00ED4C3F">
              <w:rPr>
                <w:rFonts w:eastAsia="Calibri"/>
                <w:color w:val="000000"/>
                <w:szCs w:val="22"/>
                <w:lang w:val="en-US" w:eastAsia="en-US"/>
              </w:rPr>
              <w:t xml:space="preserve"> и </w:t>
            </w:r>
            <w:proofErr w:type="spellStart"/>
            <w:r w:rsidRPr="00ED4C3F">
              <w:rPr>
                <w:rFonts w:eastAsia="Calibri"/>
                <w:color w:val="000000"/>
                <w:szCs w:val="22"/>
                <w:lang w:val="en-US" w:eastAsia="en-US"/>
              </w:rPr>
              <w:t>символика</w:t>
            </w:r>
            <w:proofErr w:type="spellEnd"/>
            <w:r w:rsidRPr="00ED4C3F">
              <w:rPr>
                <w:rFonts w:eastAsia="Calibri"/>
                <w:color w:val="000000"/>
                <w:szCs w:val="22"/>
                <w:lang w:val="en-US" w:eastAsia="en-US"/>
              </w:rPr>
              <w:t xml:space="preserve"> в </w:t>
            </w:r>
            <w:proofErr w:type="spellStart"/>
            <w:r w:rsidRPr="00ED4C3F">
              <w:rPr>
                <w:rFonts w:eastAsia="Calibri"/>
                <w:color w:val="000000"/>
                <w:szCs w:val="22"/>
                <w:lang w:val="en-US" w:eastAsia="en-US"/>
              </w:rPr>
              <w:t>постройке</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29.12.2025 </w:t>
            </w:r>
          </w:p>
        </w:tc>
        <w:tc>
          <w:tcPr>
            <w:tcW w:w="3927" w:type="dxa"/>
            <w:tcMar>
              <w:top w:w="50" w:type="dxa"/>
              <w:left w:w="100" w:type="dxa"/>
            </w:tcMar>
            <w:vAlign w:val="center"/>
          </w:tcPr>
          <w:p w:rsidR="00ED4C3F" w:rsidRPr="00ED4C3F" w:rsidRDefault="00ED4C3F" w:rsidP="000206E6">
            <w:pPr>
              <w:tabs>
                <w:tab w:val="left" w:pos="5703"/>
              </w:tabs>
              <w:spacing w:line="360" w:lineRule="auto"/>
              <w:rPr>
                <w:iCs/>
                <w:lang w:eastAsia="en-US"/>
              </w:rPr>
            </w:pPr>
            <w:r w:rsidRPr="00ED4C3F">
              <w:rPr>
                <w:iCs/>
                <w:lang w:eastAsia="en-US"/>
              </w:rPr>
              <w:t>Узнавать о конструктивных особенностях переносного жилища — юрты.</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17</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Материалы и форма бытовых предметов. Знаки, мотивы и символы орнаментов у народов степей и гор</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12.01.2026 </w:t>
            </w:r>
          </w:p>
        </w:tc>
        <w:tc>
          <w:tcPr>
            <w:tcW w:w="3927" w:type="dxa"/>
            <w:tcMar>
              <w:top w:w="50" w:type="dxa"/>
              <w:left w:w="100" w:type="dxa"/>
            </w:tcMar>
            <w:vAlign w:val="center"/>
          </w:tcPr>
          <w:p w:rsidR="00ED4C3F" w:rsidRPr="00ED4C3F" w:rsidRDefault="00ED4C3F" w:rsidP="000206E6">
            <w:pPr>
              <w:tabs>
                <w:tab w:val="left" w:pos="5703"/>
              </w:tabs>
              <w:spacing w:line="360" w:lineRule="auto"/>
              <w:rPr>
                <w:iCs/>
                <w:lang w:eastAsia="en-US"/>
              </w:rPr>
            </w:pPr>
            <w:r w:rsidRPr="00ED4C3F">
              <w:rPr>
                <w:iCs/>
                <w:lang w:eastAsia="en-US"/>
              </w:rPr>
              <w:t>Иметь представление об архитектурных особенностях традиционных жилых построек у разных народов.</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18</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Жизнь человека в природе гор и степей. Красота пейзажа с традиционными постройками. </w:t>
            </w:r>
            <w:proofErr w:type="spellStart"/>
            <w:r w:rsidRPr="00ED4C3F">
              <w:rPr>
                <w:rFonts w:eastAsia="Calibri"/>
                <w:color w:val="000000"/>
                <w:szCs w:val="22"/>
                <w:lang w:val="en-US" w:eastAsia="en-US"/>
              </w:rPr>
              <w:t>Сюжетная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композиция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живописными</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или</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графическими</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материалами</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19.01.2026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Участвовать в коллективной работе по созданию тематической композиции</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19</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Художественная культура народов мира. Образ природы в японской культуре. </w:t>
            </w:r>
            <w:proofErr w:type="spellStart"/>
            <w:r w:rsidRPr="00ED4C3F">
              <w:rPr>
                <w:rFonts w:eastAsia="Calibri"/>
                <w:color w:val="000000"/>
                <w:szCs w:val="22"/>
                <w:lang w:val="en-US" w:eastAsia="en-US"/>
              </w:rPr>
              <w:t>Пагода</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26.01.2026 </w:t>
            </w:r>
          </w:p>
        </w:tc>
        <w:tc>
          <w:tcPr>
            <w:tcW w:w="3927" w:type="dxa"/>
            <w:tcMar>
              <w:top w:w="50" w:type="dxa"/>
              <w:left w:w="100" w:type="dxa"/>
            </w:tcMar>
            <w:vAlign w:val="center"/>
          </w:tcPr>
          <w:p w:rsidR="00ED4C3F" w:rsidRPr="00ED4C3F" w:rsidRDefault="00ED4C3F" w:rsidP="000206E6">
            <w:pPr>
              <w:spacing w:line="360" w:lineRule="auto"/>
              <w:rPr>
                <w:iCs/>
                <w:lang w:eastAsia="en-US"/>
              </w:rPr>
            </w:pPr>
            <w:r w:rsidRPr="00ED4C3F">
              <w:rPr>
                <w:iCs/>
                <w:lang w:eastAsia="en-US"/>
              </w:rPr>
              <w:t xml:space="preserve">Получать представления об архитектурном своеобразии </w:t>
            </w:r>
            <w:r w:rsidRPr="00ED4C3F">
              <w:rPr>
                <w:iCs/>
                <w:lang w:eastAsia="en-US"/>
              </w:rPr>
              <w:lastRenderedPageBreak/>
              <w:t>буддийских пагод.</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lastRenderedPageBreak/>
              <w:t>20</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Изображение человека в японском искусстве. </w:t>
            </w:r>
            <w:proofErr w:type="spellStart"/>
            <w:r w:rsidRPr="00ED4C3F">
              <w:rPr>
                <w:rFonts w:eastAsia="Calibri"/>
                <w:color w:val="000000"/>
                <w:szCs w:val="22"/>
                <w:lang w:val="en-US" w:eastAsia="en-US"/>
              </w:rPr>
              <w:t>Традиционные</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праздники</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Коллективное</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панно</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02.02.2026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Участвовать в коллективной работе по созданию тематической композиции</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21</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Города в пустыне. Архитектура народов мира. </w:t>
            </w:r>
            <w:proofErr w:type="spellStart"/>
            <w:r w:rsidRPr="00ED4C3F">
              <w:rPr>
                <w:rFonts w:eastAsia="Calibri"/>
                <w:color w:val="000000"/>
                <w:szCs w:val="22"/>
                <w:lang w:val="en-US" w:eastAsia="en-US"/>
              </w:rPr>
              <w:t>Мечеть</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09.02.2026 </w:t>
            </w:r>
          </w:p>
        </w:tc>
        <w:tc>
          <w:tcPr>
            <w:tcW w:w="3927" w:type="dxa"/>
            <w:tcMar>
              <w:top w:w="50" w:type="dxa"/>
              <w:left w:w="100" w:type="dxa"/>
            </w:tcMar>
            <w:vAlign w:val="center"/>
          </w:tcPr>
          <w:p w:rsidR="00ED4C3F" w:rsidRPr="00ED4C3F" w:rsidRDefault="00ED4C3F" w:rsidP="000206E6">
            <w:pPr>
              <w:spacing w:line="360" w:lineRule="auto"/>
              <w:rPr>
                <w:iCs/>
                <w:lang w:eastAsia="en-US"/>
              </w:rPr>
            </w:pPr>
            <w:r w:rsidRPr="00ED4C3F">
              <w:rPr>
                <w:iCs/>
                <w:lang w:eastAsia="en-US"/>
              </w:rPr>
              <w:t>Получать знания об архитектуре мусульманских мечетей.</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22</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Города в пустыне. Символические знаки и особенности орнаментов декоративно-прикладного искусства</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16.02.2026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Участвовать в коллективной работе по созданию тематической композиции</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23</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Древняя Эллада. Древнегреческий храм и древнегреческая скульптура</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02.03.2026 </w:t>
            </w:r>
          </w:p>
        </w:tc>
        <w:tc>
          <w:tcPr>
            <w:tcW w:w="3927" w:type="dxa"/>
            <w:tcMar>
              <w:top w:w="50" w:type="dxa"/>
              <w:left w:w="100" w:type="dxa"/>
            </w:tcMar>
            <w:vAlign w:val="center"/>
          </w:tcPr>
          <w:p w:rsidR="00ED4C3F" w:rsidRPr="00ED4C3F" w:rsidRDefault="00ED4C3F" w:rsidP="000206E6">
            <w:pPr>
              <w:tabs>
                <w:tab w:val="left" w:pos="5703"/>
              </w:tabs>
              <w:spacing w:line="360" w:lineRule="auto"/>
              <w:rPr>
                <w:iCs/>
                <w:lang w:eastAsia="en-US"/>
              </w:rPr>
            </w:pPr>
            <w:r w:rsidRPr="00ED4C3F">
              <w:rPr>
                <w:iCs/>
                <w:lang w:eastAsia="en-US"/>
              </w:rPr>
              <w:t xml:space="preserve">Иметь представление о конструктивных чертах древнегреческого храма, уметь его изобразить. </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24</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Древнегреческая вазопись. Изображение движения человека в графическом редакторе</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09.03.2026 </w:t>
            </w:r>
          </w:p>
        </w:tc>
        <w:tc>
          <w:tcPr>
            <w:tcW w:w="3927" w:type="dxa"/>
            <w:tcMar>
              <w:top w:w="50" w:type="dxa"/>
              <w:left w:w="100" w:type="dxa"/>
            </w:tcMar>
            <w:vAlign w:val="center"/>
          </w:tcPr>
          <w:p w:rsidR="00ED4C3F" w:rsidRPr="00ED4C3F" w:rsidRDefault="00ED4C3F" w:rsidP="000206E6">
            <w:pPr>
              <w:spacing w:line="360" w:lineRule="auto"/>
              <w:rPr>
                <w:iCs/>
                <w:lang w:eastAsia="en-US"/>
              </w:rPr>
            </w:pPr>
            <w:r w:rsidRPr="00ED4C3F">
              <w:rPr>
                <w:iCs/>
                <w:lang w:eastAsia="en-US"/>
              </w:rPr>
              <w:t>Осваивать строение фигуры человека и её пропорции с помощью инструментов графического редактора (фигура человека строится из геометрических фигур или с помощью только линий, исследуются пропорции частей и способы движения фигуры человека при ходьбе и беге).</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25</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Панно «Олимпийские игры в Древней Греции». </w:t>
            </w:r>
            <w:proofErr w:type="spellStart"/>
            <w:r w:rsidRPr="00ED4C3F">
              <w:rPr>
                <w:rFonts w:eastAsia="Calibri"/>
                <w:color w:val="000000"/>
                <w:szCs w:val="22"/>
                <w:lang w:val="en-US" w:eastAsia="en-US"/>
              </w:rPr>
              <w:t>Коллективная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работа</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Аппликация</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16.03.2026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Участвовать в коллективной работе по созданию тематической композиции</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26</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Архитектура народов мира. Европейские средневековые города. </w:t>
            </w:r>
            <w:proofErr w:type="spellStart"/>
            <w:r w:rsidRPr="00ED4C3F">
              <w:rPr>
                <w:rFonts w:eastAsia="Calibri"/>
                <w:color w:val="000000"/>
                <w:szCs w:val="22"/>
                <w:lang w:val="en-US" w:eastAsia="en-US"/>
              </w:rPr>
              <w:t>Готический</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собор</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23.03.2026 </w:t>
            </w:r>
          </w:p>
        </w:tc>
        <w:tc>
          <w:tcPr>
            <w:tcW w:w="3927" w:type="dxa"/>
            <w:tcMar>
              <w:top w:w="50" w:type="dxa"/>
              <w:left w:w="100" w:type="dxa"/>
            </w:tcMar>
            <w:vAlign w:val="center"/>
          </w:tcPr>
          <w:p w:rsidR="00ED4C3F" w:rsidRPr="00ED4C3F" w:rsidRDefault="00ED4C3F" w:rsidP="000206E6">
            <w:pPr>
              <w:spacing w:line="360" w:lineRule="auto"/>
              <w:rPr>
                <w:iCs/>
                <w:lang w:eastAsia="en-US"/>
              </w:rPr>
            </w:pPr>
            <w:r w:rsidRPr="00ED4C3F">
              <w:rPr>
                <w:iCs/>
                <w:lang w:eastAsia="en-US"/>
              </w:rPr>
              <w:t>Узнавать общий вид готических (романских) соборов.</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27</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Панно-аппликация «Площадь средневекового города»</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06.04.2026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iCs/>
                <w:kern w:val="2"/>
                <w:lang w:eastAsia="en-US"/>
              </w:rPr>
              <w:t>Создать творческую композицию: изображение старинного города, характерного для отечественной культуры или культур других народов с опорой на зрительные образы.</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lastRenderedPageBreak/>
              <w:t>28</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Урок-обобщение: многообразие художественных культур в мире. Построение на экране компьютера конструкции зданий храмов разных религий</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13.04.2026 </w:t>
            </w:r>
          </w:p>
        </w:tc>
        <w:tc>
          <w:tcPr>
            <w:tcW w:w="3927" w:type="dxa"/>
            <w:tcMar>
              <w:top w:w="50" w:type="dxa"/>
              <w:left w:w="100" w:type="dxa"/>
            </w:tcMar>
            <w:vAlign w:val="center"/>
          </w:tcPr>
          <w:p w:rsidR="00ED4C3F" w:rsidRPr="00ED4C3F" w:rsidRDefault="00ED4C3F" w:rsidP="000206E6">
            <w:pPr>
              <w:tabs>
                <w:tab w:val="left" w:pos="5703"/>
              </w:tabs>
              <w:spacing w:line="360" w:lineRule="auto"/>
              <w:rPr>
                <w:iCs/>
                <w:lang w:eastAsia="en-US"/>
              </w:rPr>
            </w:pPr>
            <w:r w:rsidRPr="00ED4C3F">
              <w:rPr>
                <w:iCs/>
                <w:lang w:eastAsia="en-US"/>
              </w:rPr>
              <w:t>Уметь изобразить характерные черты храмовых сооружений разных культур: готический (романский) собор в европейских городах, буддийская пагода, мусульманская мечеть.</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29</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Искусство объединяет народы. Тема материнства в искусстве народов. </w:t>
            </w:r>
            <w:proofErr w:type="spellStart"/>
            <w:r w:rsidRPr="00ED4C3F">
              <w:rPr>
                <w:rFonts w:eastAsia="Calibri"/>
                <w:color w:val="000000"/>
                <w:szCs w:val="22"/>
                <w:lang w:val="en-US" w:eastAsia="en-US"/>
              </w:rPr>
              <w:t>Сюжетная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композиция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живописными</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материалами</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20.04.2026 </w:t>
            </w:r>
          </w:p>
        </w:tc>
        <w:tc>
          <w:tcPr>
            <w:tcW w:w="3927" w:type="dxa"/>
            <w:tcMar>
              <w:top w:w="50" w:type="dxa"/>
              <w:left w:w="100" w:type="dxa"/>
            </w:tcMar>
            <w:vAlign w:val="center"/>
          </w:tcPr>
          <w:p w:rsidR="00ED4C3F" w:rsidRPr="00ED4C3F" w:rsidRDefault="00ED4C3F" w:rsidP="000206E6">
            <w:pPr>
              <w:spacing w:line="360" w:lineRule="auto"/>
              <w:ind w:right="30"/>
              <w:rPr>
                <w:iCs/>
                <w:lang w:eastAsia="en-US"/>
              </w:rPr>
            </w:pPr>
            <w:r w:rsidRPr="00ED4C3F">
              <w:rPr>
                <w:iCs/>
                <w:lang w:eastAsia="en-US"/>
              </w:rPr>
              <w:t>Выполнять несколько портретных изображений (с опорой на натуру) двойной портрет матери и ребёнка.</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30</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Тема в искусстве «Мудрость старости». Сюжетная композиция живописными или графическими материалами</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27.04.2026 </w:t>
            </w:r>
          </w:p>
        </w:tc>
        <w:tc>
          <w:tcPr>
            <w:tcW w:w="3927" w:type="dxa"/>
            <w:tcMar>
              <w:top w:w="50" w:type="dxa"/>
              <w:left w:w="100" w:type="dxa"/>
            </w:tcMar>
            <w:vAlign w:val="center"/>
          </w:tcPr>
          <w:p w:rsidR="00ED4C3F" w:rsidRPr="00ED4C3F" w:rsidRDefault="00ED4C3F" w:rsidP="000206E6">
            <w:pPr>
              <w:spacing w:line="360" w:lineRule="auto"/>
              <w:ind w:right="30"/>
              <w:rPr>
                <w:iCs/>
                <w:lang w:eastAsia="en-US"/>
              </w:rPr>
            </w:pPr>
            <w:r w:rsidRPr="00ED4C3F">
              <w:rPr>
                <w:iCs/>
                <w:lang w:eastAsia="en-US"/>
              </w:rPr>
              <w:t xml:space="preserve">Выполнять несколько портретных изображений (с опорой на натуру): портрет пожилого человека. </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31</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Тема «Сопереживания». Тема сострадания и утверждения доброты в искусстве. </w:t>
            </w:r>
            <w:proofErr w:type="spellStart"/>
            <w:r w:rsidRPr="00ED4C3F">
              <w:rPr>
                <w:rFonts w:eastAsia="Calibri"/>
                <w:color w:val="000000"/>
                <w:szCs w:val="22"/>
                <w:lang w:val="en-US" w:eastAsia="en-US"/>
              </w:rPr>
              <w:t>Сюжетная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композиция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живописными</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или</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графическими</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материалами</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04.05.2026 </w:t>
            </w:r>
          </w:p>
        </w:tc>
        <w:tc>
          <w:tcPr>
            <w:tcW w:w="3927" w:type="dxa"/>
            <w:tcMar>
              <w:top w:w="50" w:type="dxa"/>
              <w:left w:w="100" w:type="dxa"/>
            </w:tcMar>
            <w:vAlign w:val="center"/>
          </w:tcPr>
          <w:p w:rsidR="00ED4C3F" w:rsidRPr="00ED4C3F" w:rsidRDefault="00ED4C3F" w:rsidP="000206E6">
            <w:pPr>
              <w:spacing w:line="360" w:lineRule="auto"/>
              <w:rPr>
                <w:iCs/>
                <w:lang w:eastAsia="en-US"/>
              </w:rPr>
            </w:pPr>
            <w:r w:rsidRPr="00ED4C3F">
              <w:rPr>
                <w:iCs/>
                <w:lang w:eastAsia="en-US"/>
              </w:rPr>
              <w:t>Узнавать основные памятники наиболее значимых мемориальных ансамблей и уметь объяснять их особое значение в жизни людей.</w:t>
            </w:r>
          </w:p>
          <w:p w:rsidR="00ED4C3F" w:rsidRPr="00ED4C3F" w:rsidRDefault="00ED4C3F" w:rsidP="000206E6">
            <w:pPr>
              <w:spacing w:line="276" w:lineRule="auto"/>
              <w:ind w:left="135"/>
              <w:rPr>
                <w:rFonts w:ascii="Calibri" w:eastAsia="Calibri" w:hAnsi="Calibri"/>
                <w:lang w:eastAsia="en-US"/>
              </w:rPr>
            </w:pP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32</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Тема «Герои и защитники» в искусстве. Скульптурные памятники и мемориальные комплексы. </w:t>
            </w:r>
            <w:proofErr w:type="spellStart"/>
            <w:r w:rsidRPr="00ED4C3F">
              <w:rPr>
                <w:rFonts w:eastAsia="Calibri"/>
                <w:color w:val="000000"/>
                <w:szCs w:val="22"/>
                <w:lang w:val="en-US" w:eastAsia="en-US"/>
              </w:rPr>
              <w:t>Лепка</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эскиза</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памятника</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героям</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18.05.2026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iCs/>
                <w:kern w:val="2"/>
                <w:lang w:eastAsia="en-US"/>
              </w:rPr>
              <w:t>Создать из пластилина свой эскиз памятника выбранному герою или участвовать в коллективной разработке проекта макета мемориального комплекса</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33</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Тема «Юности и надежды» в искусстве. </w:t>
            </w:r>
            <w:proofErr w:type="spellStart"/>
            <w:r w:rsidRPr="00ED4C3F">
              <w:rPr>
                <w:rFonts w:eastAsia="Calibri"/>
                <w:color w:val="000000"/>
                <w:szCs w:val="22"/>
                <w:lang w:val="en-US" w:eastAsia="en-US"/>
              </w:rPr>
              <w:t>Сюжетная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композиция</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живописными</w:t>
            </w:r>
            <w:proofErr w:type="spellEnd"/>
            <w:r w:rsidRPr="00ED4C3F">
              <w:rPr>
                <w:rFonts w:eastAsia="Calibri"/>
                <w:color w:val="000000"/>
                <w:szCs w:val="22"/>
                <w:lang w:val="en-US" w:eastAsia="en-US"/>
              </w:rPr>
              <w:t xml:space="preserve"> </w:t>
            </w:r>
            <w:proofErr w:type="spellStart"/>
            <w:r w:rsidRPr="00ED4C3F">
              <w:rPr>
                <w:rFonts w:eastAsia="Calibri"/>
                <w:color w:val="000000"/>
                <w:szCs w:val="22"/>
                <w:lang w:val="en-US" w:eastAsia="en-US"/>
              </w:rPr>
              <w:t>материалами</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25.05.2026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Участвовать в коллективной работе по созданию тематической композиции</w:t>
            </w:r>
          </w:p>
        </w:tc>
      </w:tr>
      <w:tr w:rsidR="00ED4C3F" w:rsidRPr="00ED4C3F" w:rsidTr="00044EB0">
        <w:trPr>
          <w:trHeight w:val="144"/>
          <w:tblCellSpacing w:w="20" w:type="nil"/>
        </w:trPr>
        <w:tc>
          <w:tcPr>
            <w:tcW w:w="526" w:type="dxa"/>
            <w:tcMar>
              <w:top w:w="50" w:type="dxa"/>
              <w:left w:w="100" w:type="dxa"/>
            </w:tcMar>
            <w:vAlign w:val="center"/>
          </w:tcPr>
          <w:p w:rsidR="00ED4C3F" w:rsidRPr="00ED4C3F" w:rsidRDefault="00ED4C3F" w:rsidP="000206E6">
            <w:pPr>
              <w:spacing w:line="276" w:lineRule="auto"/>
              <w:rPr>
                <w:rFonts w:ascii="Calibri" w:eastAsia="Calibri" w:hAnsi="Calibri"/>
                <w:lang w:val="en-US" w:eastAsia="en-US"/>
              </w:rPr>
            </w:pPr>
            <w:r w:rsidRPr="00ED4C3F">
              <w:rPr>
                <w:rFonts w:eastAsia="Calibri"/>
                <w:color w:val="000000"/>
                <w:szCs w:val="22"/>
                <w:lang w:val="en-US" w:eastAsia="en-US"/>
              </w:rPr>
              <w:t>34</w:t>
            </w:r>
          </w:p>
        </w:tc>
        <w:tc>
          <w:tcPr>
            <w:tcW w:w="4536"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Изображение, украшение и постройка в жизни народов. </w:t>
            </w:r>
            <w:proofErr w:type="spellStart"/>
            <w:r w:rsidRPr="00ED4C3F">
              <w:rPr>
                <w:rFonts w:eastAsia="Calibri"/>
                <w:color w:val="000000"/>
                <w:szCs w:val="22"/>
                <w:lang w:val="en-US" w:eastAsia="en-US"/>
              </w:rPr>
              <w:t>Урок-обобщение</w:t>
            </w:r>
            <w:proofErr w:type="spellEnd"/>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1 </w:t>
            </w:r>
          </w:p>
        </w:tc>
        <w:tc>
          <w:tcPr>
            <w:tcW w:w="993"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val="en-US" w:eastAsia="en-US"/>
              </w:rPr>
              <w:t xml:space="preserve"> 26.05.2026 </w:t>
            </w:r>
          </w:p>
        </w:tc>
        <w:tc>
          <w:tcPr>
            <w:tcW w:w="3927" w:type="dxa"/>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iCs/>
                <w:lang w:eastAsia="en-US"/>
              </w:rPr>
              <w:t>Участвовать в коллективной работе по созданию тематической композиции</w:t>
            </w:r>
          </w:p>
        </w:tc>
      </w:tr>
      <w:tr w:rsidR="00ED4C3F" w:rsidRPr="00ED4C3F" w:rsidTr="00044EB0">
        <w:trPr>
          <w:trHeight w:val="144"/>
          <w:tblCellSpacing w:w="20" w:type="nil"/>
        </w:trPr>
        <w:tc>
          <w:tcPr>
            <w:tcW w:w="5062" w:type="dxa"/>
            <w:gridSpan w:val="2"/>
            <w:tcMar>
              <w:top w:w="50" w:type="dxa"/>
              <w:left w:w="100" w:type="dxa"/>
            </w:tcMar>
            <w:vAlign w:val="center"/>
          </w:tcPr>
          <w:p w:rsidR="00ED4C3F" w:rsidRPr="00ED4C3F" w:rsidRDefault="00ED4C3F" w:rsidP="000206E6">
            <w:pPr>
              <w:spacing w:line="276" w:lineRule="auto"/>
              <w:ind w:left="135"/>
              <w:rPr>
                <w:rFonts w:ascii="Calibri" w:eastAsia="Calibri" w:hAnsi="Calibri"/>
                <w:lang w:eastAsia="en-US"/>
              </w:rPr>
            </w:pPr>
            <w:r w:rsidRPr="00ED4C3F">
              <w:rPr>
                <w:rFonts w:eastAsia="Calibri"/>
                <w:color w:val="000000"/>
                <w:szCs w:val="22"/>
                <w:lang w:eastAsia="en-US"/>
              </w:rPr>
              <w:t>ОБЩЕЕ КОЛИЧЕСТВО ЧАСОВ ПО ПРОГРАММЕ</w:t>
            </w:r>
          </w:p>
        </w:tc>
        <w:tc>
          <w:tcPr>
            <w:tcW w:w="708" w:type="dxa"/>
            <w:tcMar>
              <w:top w:w="50" w:type="dxa"/>
              <w:left w:w="100" w:type="dxa"/>
            </w:tcMar>
            <w:vAlign w:val="center"/>
          </w:tcPr>
          <w:p w:rsidR="00ED4C3F" w:rsidRPr="00ED4C3F" w:rsidRDefault="00ED4C3F" w:rsidP="000206E6">
            <w:pPr>
              <w:spacing w:line="276" w:lineRule="auto"/>
              <w:ind w:left="135"/>
              <w:rPr>
                <w:rFonts w:ascii="Calibri" w:eastAsia="Calibri" w:hAnsi="Calibri"/>
                <w:lang w:val="en-US" w:eastAsia="en-US"/>
              </w:rPr>
            </w:pPr>
            <w:r w:rsidRPr="00ED4C3F">
              <w:rPr>
                <w:rFonts w:eastAsia="Calibri"/>
                <w:color w:val="000000"/>
                <w:szCs w:val="22"/>
                <w:lang w:eastAsia="en-US"/>
              </w:rPr>
              <w:t xml:space="preserve"> </w:t>
            </w:r>
            <w:r w:rsidRPr="00ED4C3F">
              <w:rPr>
                <w:rFonts w:eastAsia="Calibri"/>
                <w:color w:val="000000"/>
                <w:szCs w:val="22"/>
                <w:lang w:val="en-US" w:eastAsia="en-US"/>
              </w:rPr>
              <w:t xml:space="preserve">34 </w:t>
            </w:r>
          </w:p>
        </w:tc>
        <w:tc>
          <w:tcPr>
            <w:tcW w:w="4920" w:type="dxa"/>
            <w:gridSpan w:val="2"/>
            <w:tcMar>
              <w:top w:w="50" w:type="dxa"/>
              <w:left w:w="100" w:type="dxa"/>
            </w:tcMar>
            <w:vAlign w:val="center"/>
          </w:tcPr>
          <w:p w:rsidR="00ED4C3F" w:rsidRPr="00ED4C3F" w:rsidRDefault="00ED4C3F" w:rsidP="000206E6">
            <w:pPr>
              <w:spacing w:after="200" w:line="276" w:lineRule="auto"/>
              <w:rPr>
                <w:rFonts w:ascii="Calibri" w:eastAsia="Calibri" w:hAnsi="Calibri"/>
                <w:lang w:val="en-US" w:eastAsia="en-US"/>
              </w:rPr>
            </w:pPr>
          </w:p>
        </w:tc>
      </w:tr>
    </w:tbl>
    <w:p w:rsidR="00ED4C3F" w:rsidRDefault="00ED4C3F" w:rsidP="000206E6">
      <w:pPr>
        <w:rPr>
          <w:b/>
          <w:bCs/>
          <w:lang w:val="en-US"/>
        </w:rPr>
      </w:pPr>
    </w:p>
    <w:p w:rsidR="00B35B82" w:rsidRDefault="00B35B82" w:rsidP="000206E6">
      <w:pPr>
        <w:rPr>
          <w:b/>
          <w:bCs/>
          <w:lang w:val="en-US"/>
        </w:rPr>
      </w:pPr>
    </w:p>
    <w:p w:rsidR="00B35B82" w:rsidRDefault="00B35B82" w:rsidP="000206E6">
      <w:pPr>
        <w:rPr>
          <w:b/>
          <w:bCs/>
          <w:lang w:val="en-US"/>
        </w:rPr>
      </w:pPr>
    </w:p>
    <w:p w:rsidR="00B35B82" w:rsidRDefault="00B35B82" w:rsidP="000206E6">
      <w:pPr>
        <w:rPr>
          <w:b/>
          <w:bCs/>
          <w:color w:val="000000"/>
          <w:lang w:eastAsia="ar-SA"/>
        </w:rPr>
      </w:pPr>
      <w:r w:rsidRPr="0075689F">
        <w:rPr>
          <w:b/>
          <w:bCs/>
          <w:lang w:val="en-US"/>
        </w:rPr>
        <w:t>VIII</w:t>
      </w:r>
      <w:r w:rsidRPr="0075689F">
        <w:rPr>
          <w:b/>
          <w:bCs/>
        </w:rPr>
        <w:t>.</w:t>
      </w:r>
      <w:r>
        <w:rPr>
          <w:b/>
          <w:bCs/>
        </w:rPr>
        <w:t xml:space="preserve"> </w:t>
      </w:r>
      <w:r w:rsidRPr="003D2FD5">
        <w:rPr>
          <w:b/>
          <w:bCs/>
          <w:color w:val="000000"/>
          <w:lang w:eastAsia="ar-SA"/>
        </w:rPr>
        <w:t>Описание материально-технического обеспечения образовательного процесса</w:t>
      </w:r>
    </w:p>
    <w:p w:rsidR="00D21928" w:rsidRDefault="00B35B82" w:rsidP="000206E6">
      <w:r>
        <w:t xml:space="preserve">Изобразительное искусство, Акционерное общество «Издательство «Просвещение» • Изобразительное искусство, 4 класс/ </w:t>
      </w:r>
      <w:proofErr w:type="spellStart"/>
      <w:r>
        <w:t>Неменская</w:t>
      </w:r>
      <w:proofErr w:type="spellEnd"/>
      <w:r>
        <w:t xml:space="preserve"> Л.А.; под редакцией </w:t>
      </w:r>
      <w:proofErr w:type="spellStart"/>
      <w:r>
        <w:t>Неменского</w:t>
      </w:r>
      <w:proofErr w:type="spellEnd"/>
      <w:r>
        <w:t xml:space="preserve"> Б.М.,</w:t>
      </w:r>
    </w:p>
    <w:p w:rsidR="00D21928" w:rsidRDefault="00B35B82" w:rsidP="000206E6">
      <w:r>
        <w:t xml:space="preserve"> Акционерное общество «Издательство «Просвещение» </w:t>
      </w:r>
    </w:p>
    <w:p w:rsidR="00D21928" w:rsidRDefault="00B35B82" w:rsidP="000206E6">
      <w:r>
        <w:t xml:space="preserve">МЕТОДИЧЕСКИЕ МАТЕРИАЛЫ ДЛЯ УЧИТЕЛЯ Б. М. </w:t>
      </w:r>
      <w:proofErr w:type="spellStart"/>
      <w:r>
        <w:t>Неменский</w:t>
      </w:r>
      <w:proofErr w:type="spellEnd"/>
      <w:r>
        <w:t xml:space="preserve"> «Изобразительное искусство в жизни ребёнка и школы»; </w:t>
      </w:r>
    </w:p>
    <w:p w:rsidR="00D21928" w:rsidRDefault="00B35B82" w:rsidP="000206E6">
      <w:r>
        <w:lastRenderedPageBreak/>
        <w:t xml:space="preserve">«Учебно-методический комплект для 1— 4 классов»; «Особенности содержания учебно-методического комплекта по изобразительному искусству»; </w:t>
      </w:r>
    </w:p>
    <w:p w:rsidR="00D21928" w:rsidRDefault="00B35B82" w:rsidP="000206E6">
      <w:r>
        <w:t xml:space="preserve">«Учебник — дети — учитель»). Л. А. </w:t>
      </w:r>
      <w:proofErr w:type="spellStart"/>
      <w:r>
        <w:t>Неменская</w:t>
      </w:r>
      <w:proofErr w:type="spellEnd"/>
      <w:r>
        <w:t xml:space="preserve"> «Инновационные формы и технологии проведения уроков изобразительного искусства»; «</w:t>
      </w:r>
      <w:proofErr w:type="spellStart"/>
      <w:r>
        <w:t>Метапредметный</w:t>
      </w:r>
      <w:proofErr w:type="spellEnd"/>
      <w:r>
        <w:t xml:space="preserve"> подход на уроках изобразительного искусства в начальной школе».</w:t>
      </w:r>
    </w:p>
    <w:p w:rsidR="00B35B82" w:rsidRPr="003D2FD5" w:rsidRDefault="00B35B82" w:rsidP="000206E6">
      <w:pPr>
        <w:rPr>
          <w:color w:val="000000"/>
          <w:lang w:eastAsia="ar-SA"/>
        </w:rPr>
      </w:pPr>
      <w:r>
        <w:t xml:space="preserve"> ЦИФРОВЫЕ ОБРАЗОВАТЕЛЬНЫЕ РЕСУРСЫ И РЕСУРСЫ СЕТИ ИНТЕРНЕТ https://resh.edu.ru/class/4</w:t>
      </w:r>
    </w:p>
    <w:p w:rsidR="00B35B82" w:rsidRPr="000D06A0" w:rsidRDefault="00B35B82" w:rsidP="000206E6">
      <w:pPr>
        <w:spacing w:line="360" w:lineRule="auto"/>
        <w:rPr>
          <w:rFonts w:eastAsia="Calibri"/>
          <w:b/>
        </w:rPr>
      </w:pPr>
      <w:r>
        <w:t>Технические средства обучения: компьютер, телевизор, принтер. Презентации для уроков изобразительного искусства. Печатные пособия. Наборы сюжетных картинок, репродукции картин и художественные фотографии в соответствии с программами</w:t>
      </w:r>
    </w:p>
    <w:p w:rsidR="00B35B82" w:rsidRPr="00183E96" w:rsidRDefault="00B35B82" w:rsidP="000206E6">
      <w:pPr>
        <w:tabs>
          <w:tab w:val="left" w:pos="0"/>
        </w:tabs>
        <w:suppressAutoHyphens/>
        <w:spacing w:line="360" w:lineRule="auto"/>
        <w:ind w:firstLine="709"/>
        <w:rPr>
          <w:lang w:eastAsia="ar-SA"/>
        </w:rPr>
      </w:pPr>
    </w:p>
    <w:tbl>
      <w:tblPr>
        <w:tblW w:w="0" w:type="auto"/>
        <w:tblLook w:val="04A0" w:firstRow="1" w:lastRow="0" w:firstColumn="1" w:lastColumn="0" w:noHBand="0" w:noVBand="1"/>
      </w:tblPr>
      <w:tblGrid>
        <w:gridCol w:w="3114"/>
        <w:gridCol w:w="3115"/>
        <w:gridCol w:w="3115"/>
      </w:tblGrid>
      <w:tr w:rsidR="002256C5" w:rsidRPr="002256C5" w:rsidTr="005708DB">
        <w:tc>
          <w:tcPr>
            <w:tcW w:w="3114" w:type="dxa"/>
          </w:tcPr>
          <w:p w:rsidR="002256C5" w:rsidRPr="002256C5" w:rsidRDefault="002256C5" w:rsidP="000206E6">
            <w:pPr>
              <w:autoSpaceDE w:val="0"/>
              <w:autoSpaceDN w:val="0"/>
              <w:spacing w:after="120" w:line="276" w:lineRule="auto"/>
              <w:rPr>
                <w:color w:val="000000"/>
                <w:sz w:val="28"/>
                <w:szCs w:val="28"/>
                <w:lang w:eastAsia="en-US"/>
              </w:rPr>
            </w:pPr>
            <w:r w:rsidRPr="002256C5">
              <w:rPr>
                <w:color w:val="000000"/>
                <w:sz w:val="28"/>
                <w:szCs w:val="28"/>
                <w:lang w:eastAsia="en-US"/>
              </w:rPr>
              <w:t>РАССМОТРЕНА</w:t>
            </w:r>
          </w:p>
          <w:p w:rsidR="002256C5" w:rsidRPr="002256C5" w:rsidRDefault="002256C5" w:rsidP="000206E6">
            <w:pPr>
              <w:autoSpaceDE w:val="0"/>
              <w:autoSpaceDN w:val="0"/>
              <w:spacing w:after="120" w:line="276" w:lineRule="auto"/>
              <w:rPr>
                <w:color w:val="000000"/>
                <w:sz w:val="28"/>
                <w:szCs w:val="28"/>
                <w:lang w:eastAsia="en-US"/>
              </w:rPr>
            </w:pPr>
            <w:r w:rsidRPr="002256C5">
              <w:rPr>
                <w:color w:val="000000"/>
                <w:sz w:val="28"/>
                <w:szCs w:val="28"/>
                <w:lang w:eastAsia="en-US"/>
              </w:rPr>
              <w:t>Руководитель ШМО</w:t>
            </w:r>
          </w:p>
          <w:p w:rsidR="002256C5" w:rsidRPr="002256C5" w:rsidRDefault="002256C5" w:rsidP="000206E6">
            <w:pPr>
              <w:autoSpaceDE w:val="0"/>
              <w:autoSpaceDN w:val="0"/>
              <w:spacing w:after="120"/>
              <w:rPr>
                <w:color w:val="000000"/>
                <w:lang w:eastAsia="en-US"/>
              </w:rPr>
            </w:pPr>
            <w:r w:rsidRPr="002256C5">
              <w:rPr>
                <w:color w:val="000000"/>
                <w:lang w:eastAsia="en-US"/>
              </w:rPr>
              <w:t xml:space="preserve">________________________ </w:t>
            </w:r>
          </w:p>
          <w:p w:rsidR="002256C5" w:rsidRPr="002256C5" w:rsidRDefault="002256C5" w:rsidP="000206E6">
            <w:pPr>
              <w:autoSpaceDE w:val="0"/>
              <w:autoSpaceDN w:val="0"/>
              <w:rPr>
                <w:color w:val="000000"/>
                <w:lang w:eastAsia="en-US"/>
              </w:rPr>
            </w:pPr>
            <w:proofErr w:type="spellStart"/>
            <w:r w:rsidRPr="002256C5">
              <w:rPr>
                <w:color w:val="000000"/>
                <w:lang w:eastAsia="en-US"/>
              </w:rPr>
              <w:t>Коломыйцева</w:t>
            </w:r>
            <w:proofErr w:type="spellEnd"/>
            <w:r w:rsidRPr="002256C5">
              <w:rPr>
                <w:color w:val="000000"/>
                <w:lang w:eastAsia="en-US"/>
              </w:rPr>
              <w:t xml:space="preserve"> Т.А.</w:t>
            </w:r>
          </w:p>
          <w:p w:rsidR="002256C5" w:rsidRPr="002256C5" w:rsidRDefault="002256C5" w:rsidP="000206E6">
            <w:pPr>
              <w:autoSpaceDE w:val="0"/>
              <w:autoSpaceDN w:val="0"/>
              <w:rPr>
                <w:color w:val="000000"/>
                <w:lang w:eastAsia="en-US"/>
              </w:rPr>
            </w:pPr>
            <w:r w:rsidRPr="002256C5">
              <w:rPr>
                <w:color w:val="000000"/>
                <w:lang w:eastAsia="en-US"/>
              </w:rPr>
              <w:t>Приказ № 1</w:t>
            </w:r>
          </w:p>
          <w:p w:rsidR="002256C5" w:rsidRPr="002256C5" w:rsidRDefault="002256C5" w:rsidP="000206E6">
            <w:pPr>
              <w:autoSpaceDE w:val="0"/>
              <w:autoSpaceDN w:val="0"/>
              <w:rPr>
                <w:color w:val="000000"/>
                <w:lang w:eastAsia="en-US"/>
              </w:rPr>
            </w:pPr>
            <w:r w:rsidRPr="002256C5">
              <w:rPr>
                <w:color w:val="000000"/>
                <w:lang w:eastAsia="en-US"/>
              </w:rPr>
              <w:t xml:space="preserve"> от «28» августа   2025 г.</w:t>
            </w:r>
          </w:p>
          <w:p w:rsidR="002256C5" w:rsidRPr="002256C5" w:rsidRDefault="002256C5" w:rsidP="000206E6">
            <w:pPr>
              <w:autoSpaceDE w:val="0"/>
              <w:autoSpaceDN w:val="0"/>
              <w:spacing w:after="120"/>
              <w:rPr>
                <w:color w:val="000000"/>
                <w:lang w:eastAsia="en-US"/>
              </w:rPr>
            </w:pPr>
          </w:p>
        </w:tc>
        <w:tc>
          <w:tcPr>
            <w:tcW w:w="3115" w:type="dxa"/>
          </w:tcPr>
          <w:p w:rsidR="002256C5" w:rsidRPr="002256C5" w:rsidRDefault="002256C5" w:rsidP="000206E6">
            <w:pPr>
              <w:autoSpaceDE w:val="0"/>
              <w:autoSpaceDN w:val="0"/>
              <w:spacing w:after="120" w:line="276" w:lineRule="auto"/>
              <w:rPr>
                <w:color w:val="000000"/>
                <w:sz w:val="28"/>
                <w:szCs w:val="28"/>
                <w:lang w:eastAsia="en-US"/>
              </w:rPr>
            </w:pPr>
            <w:r w:rsidRPr="002256C5">
              <w:rPr>
                <w:color w:val="000000"/>
                <w:sz w:val="28"/>
                <w:szCs w:val="28"/>
                <w:lang w:eastAsia="en-US"/>
              </w:rPr>
              <w:t>СОГЛАСОВАНА</w:t>
            </w:r>
          </w:p>
          <w:p w:rsidR="002256C5" w:rsidRPr="002256C5" w:rsidRDefault="002256C5" w:rsidP="000206E6">
            <w:pPr>
              <w:autoSpaceDE w:val="0"/>
              <w:autoSpaceDN w:val="0"/>
              <w:spacing w:after="120" w:line="276" w:lineRule="auto"/>
              <w:rPr>
                <w:color w:val="000000"/>
                <w:sz w:val="28"/>
                <w:szCs w:val="28"/>
                <w:lang w:eastAsia="en-US"/>
              </w:rPr>
            </w:pPr>
            <w:r w:rsidRPr="002256C5">
              <w:rPr>
                <w:color w:val="000000"/>
                <w:sz w:val="28"/>
                <w:szCs w:val="28"/>
                <w:lang w:eastAsia="en-US"/>
              </w:rPr>
              <w:t>Руководитель МС</w:t>
            </w:r>
          </w:p>
          <w:p w:rsidR="002256C5" w:rsidRPr="002256C5" w:rsidRDefault="002256C5" w:rsidP="000206E6">
            <w:pPr>
              <w:autoSpaceDE w:val="0"/>
              <w:autoSpaceDN w:val="0"/>
              <w:spacing w:after="120"/>
              <w:rPr>
                <w:color w:val="000000"/>
                <w:lang w:eastAsia="en-US"/>
              </w:rPr>
            </w:pPr>
            <w:r w:rsidRPr="002256C5">
              <w:rPr>
                <w:color w:val="000000"/>
                <w:lang w:eastAsia="en-US"/>
              </w:rPr>
              <w:t xml:space="preserve">________________________ </w:t>
            </w:r>
          </w:p>
          <w:p w:rsidR="002256C5" w:rsidRPr="002256C5" w:rsidRDefault="002256C5" w:rsidP="000206E6">
            <w:pPr>
              <w:autoSpaceDE w:val="0"/>
              <w:autoSpaceDN w:val="0"/>
              <w:rPr>
                <w:color w:val="000000"/>
                <w:lang w:eastAsia="en-US"/>
              </w:rPr>
            </w:pPr>
            <w:r w:rsidRPr="002256C5">
              <w:rPr>
                <w:color w:val="000000"/>
                <w:lang w:eastAsia="en-US"/>
              </w:rPr>
              <w:t>Тихонова Р.В.</w:t>
            </w:r>
          </w:p>
          <w:p w:rsidR="002256C5" w:rsidRPr="002256C5" w:rsidRDefault="002256C5" w:rsidP="000206E6">
            <w:pPr>
              <w:autoSpaceDE w:val="0"/>
              <w:autoSpaceDN w:val="0"/>
              <w:rPr>
                <w:color w:val="000000"/>
                <w:lang w:eastAsia="en-US"/>
              </w:rPr>
            </w:pPr>
            <w:r w:rsidRPr="002256C5">
              <w:rPr>
                <w:color w:val="000000"/>
                <w:lang w:eastAsia="en-US"/>
              </w:rPr>
              <w:t>Приказ № 15</w:t>
            </w:r>
          </w:p>
          <w:p w:rsidR="002256C5" w:rsidRPr="002256C5" w:rsidRDefault="002256C5" w:rsidP="000206E6">
            <w:pPr>
              <w:autoSpaceDE w:val="0"/>
              <w:autoSpaceDN w:val="0"/>
              <w:rPr>
                <w:color w:val="000000"/>
                <w:lang w:eastAsia="en-US"/>
              </w:rPr>
            </w:pPr>
            <w:r w:rsidRPr="002256C5">
              <w:rPr>
                <w:color w:val="000000"/>
                <w:lang w:eastAsia="en-US"/>
              </w:rPr>
              <w:t xml:space="preserve"> от «29» августа   2025 г.</w:t>
            </w:r>
          </w:p>
          <w:p w:rsidR="002256C5" w:rsidRPr="002256C5" w:rsidRDefault="002256C5" w:rsidP="000206E6">
            <w:pPr>
              <w:autoSpaceDE w:val="0"/>
              <w:autoSpaceDN w:val="0"/>
              <w:spacing w:after="120"/>
              <w:rPr>
                <w:color w:val="000000"/>
                <w:lang w:eastAsia="en-US"/>
              </w:rPr>
            </w:pPr>
          </w:p>
        </w:tc>
        <w:tc>
          <w:tcPr>
            <w:tcW w:w="3115" w:type="dxa"/>
          </w:tcPr>
          <w:p w:rsidR="002256C5" w:rsidRPr="002256C5" w:rsidRDefault="002256C5" w:rsidP="000206E6">
            <w:pPr>
              <w:autoSpaceDE w:val="0"/>
              <w:autoSpaceDN w:val="0"/>
              <w:spacing w:after="120" w:line="276" w:lineRule="auto"/>
              <w:rPr>
                <w:color w:val="000000"/>
                <w:sz w:val="28"/>
                <w:szCs w:val="28"/>
                <w:lang w:eastAsia="en-US"/>
              </w:rPr>
            </w:pPr>
            <w:r w:rsidRPr="002256C5">
              <w:rPr>
                <w:color w:val="000000"/>
                <w:sz w:val="28"/>
                <w:szCs w:val="28"/>
                <w:lang w:eastAsia="en-US"/>
              </w:rPr>
              <w:t>УТВЕРЖДЕНА</w:t>
            </w:r>
          </w:p>
          <w:p w:rsidR="002256C5" w:rsidRPr="002256C5" w:rsidRDefault="002256C5" w:rsidP="000206E6">
            <w:pPr>
              <w:autoSpaceDE w:val="0"/>
              <w:autoSpaceDN w:val="0"/>
              <w:spacing w:after="120" w:line="276" w:lineRule="auto"/>
              <w:rPr>
                <w:color w:val="000000"/>
                <w:sz w:val="28"/>
                <w:szCs w:val="28"/>
                <w:lang w:eastAsia="en-US"/>
              </w:rPr>
            </w:pPr>
            <w:r w:rsidRPr="002256C5">
              <w:rPr>
                <w:color w:val="000000"/>
                <w:sz w:val="28"/>
                <w:szCs w:val="28"/>
                <w:lang w:eastAsia="en-US"/>
              </w:rPr>
              <w:t>Директор</w:t>
            </w:r>
          </w:p>
          <w:p w:rsidR="002256C5" w:rsidRPr="002256C5" w:rsidRDefault="002256C5" w:rsidP="000206E6">
            <w:pPr>
              <w:autoSpaceDE w:val="0"/>
              <w:autoSpaceDN w:val="0"/>
              <w:spacing w:after="120"/>
              <w:rPr>
                <w:color w:val="000000"/>
                <w:lang w:eastAsia="en-US"/>
              </w:rPr>
            </w:pPr>
            <w:r w:rsidRPr="002256C5">
              <w:rPr>
                <w:color w:val="000000"/>
                <w:lang w:eastAsia="en-US"/>
              </w:rPr>
              <w:t xml:space="preserve">________________________ </w:t>
            </w:r>
          </w:p>
          <w:p w:rsidR="002256C5" w:rsidRPr="002256C5" w:rsidRDefault="002256C5" w:rsidP="000206E6">
            <w:pPr>
              <w:autoSpaceDE w:val="0"/>
              <w:autoSpaceDN w:val="0"/>
              <w:rPr>
                <w:color w:val="000000"/>
                <w:lang w:eastAsia="en-US"/>
              </w:rPr>
            </w:pPr>
            <w:r w:rsidRPr="002256C5">
              <w:rPr>
                <w:color w:val="000000"/>
                <w:lang w:eastAsia="en-US"/>
              </w:rPr>
              <w:t>Буланов А.А.</w:t>
            </w:r>
          </w:p>
          <w:p w:rsidR="002256C5" w:rsidRPr="002256C5" w:rsidRDefault="002256C5" w:rsidP="000206E6">
            <w:pPr>
              <w:autoSpaceDE w:val="0"/>
              <w:autoSpaceDN w:val="0"/>
              <w:rPr>
                <w:color w:val="000000"/>
                <w:lang w:eastAsia="en-US"/>
              </w:rPr>
            </w:pPr>
            <w:r w:rsidRPr="002256C5">
              <w:rPr>
                <w:color w:val="000000"/>
                <w:lang w:eastAsia="en-US"/>
              </w:rPr>
              <w:t>Приказ № 203.о</w:t>
            </w:r>
          </w:p>
          <w:p w:rsidR="002256C5" w:rsidRPr="002256C5" w:rsidRDefault="002256C5" w:rsidP="000206E6">
            <w:pPr>
              <w:autoSpaceDE w:val="0"/>
              <w:autoSpaceDN w:val="0"/>
              <w:rPr>
                <w:color w:val="000000"/>
                <w:lang w:eastAsia="en-US"/>
              </w:rPr>
            </w:pPr>
            <w:r w:rsidRPr="002256C5">
              <w:rPr>
                <w:color w:val="000000"/>
                <w:lang w:eastAsia="en-US"/>
              </w:rPr>
              <w:t xml:space="preserve"> от «29» августа   2025 г.</w:t>
            </w:r>
          </w:p>
          <w:p w:rsidR="002256C5" w:rsidRPr="002256C5" w:rsidRDefault="002256C5" w:rsidP="000206E6">
            <w:pPr>
              <w:autoSpaceDE w:val="0"/>
              <w:autoSpaceDN w:val="0"/>
              <w:spacing w:after="120"/>
              <w:rPr>
                <w:color w:val="000000"/>
                <w:lang w:eastAsia="en-US"/>
              </w:rPr>
            </w:pPr>
          </w:p>
        </w:tc>
      </w:tr>
    </w:tbl>
    <w:p w:rsidR="002760AD" w:rsidRPr="000E1A68" w:rsidRDefault="002760AD" w:rsidP="002760AD">
      <w:pPr>
        <w:rPr>
          <w:b/>
        </w:rPr>
        <w:sectPr w:rsidR="002760AD" w:rsidRPr="000E1A68" w:rsidSect="00044EB0">
          <w:footerReference w:type="default" r:id="rId7"/>
          <w:type w:val="continuous"/>
          <w:pgSz w:w="11905" w:h="16837"/>
          <w:pgMar w:top="567" w:right="1134" w:bottom="567" w:left="567" w:header="720" w:footer="720" w:gutter="0"/>
          <w:cols w:space="60"/>
          <w:noEndnote/>
          <w:docGrid w:linePitch="326"/>
        </w:sectPr>
      </w:pPr>
    </w:p>
    <w:p w:rsidR="0006071E" w:rsidRPr="007F5802" w:rsidRDefault="0006071E" w:rsidP="007F5802">
      <w:pPr>
        <w:autoSpaceDE w:val="0"/>
        <w:autoSpaceDN w:val="0"/>
        <w:adjustRightInd w:val="0"/>
        <w:jc w:val="both"/>
        <w:rPr>
          <w:color w:val="000000"/>
        </w:rPr>
      </w:pPr>
    </w:p>
    <w:p w:rsidR="007F5802" w:rsidRDefault="007F5802" w:rsidP="007F5802">
      <w:pPr>
        <w:jc w:val="center"/>
        <w:rPr>
          <w:b/>
          <w:bCs/>
        </w:rPr>
      </w:pPr>
    </w:p>
    <w:p w:rsidR="007F5802" w:rsidRDefault="007F5802" w:rsidP="000F2157">
      <w:pPr>
        <w:autoSpaceDN w:val="0"/>
        <w:spacing w:line="360" w:lineRule="auto"/>
        <w:jc w:val="both"/>
      </w:pPr>
    </w:p>
    <w:p w:rsidR="007F5802" w:rsidRPr="000F2157" w:rsidRDefault="007F5802" w:rsidP="000F2157">
      <w:pPr>
        <w:autoSpaceDN w:val="0"/>
        <w:spacing w:line="360" w:lineRule="auto"/>
        <w:jc w:val="both"/>
      </w:pPr>
    </w:p>
    <w:p w:rsidR="00E31BEF" w:rsidRPr="00513FEF" w:rsidRDefault="002256C5" w:rsidP="000F2157">
      <w:pPr>
        <w:autoSpaceDE w:val="0"/>
        <w:autoSpaceDN w:val="0"/>
        <w:adjustRightInd w:val="0"/>
        <w:jc w:val="center"/>
        <w:rPr>
          <w:b/>
          <w:bCs/>
          <w:color w:val="000000"/>
        </w:rPr>
      </w:pPr>
      <w:r>
        <w:rPr>
          <w:b/>
          <w:bCs/>
          <w:color w:val="000000"/>
        </w:rPr>
        <w:t>Л</w:t>
      </w:r>
      <w:r w:rsidR="00E31BEF" w:rsidRPr="00513FEF">
        <w:rPr>
          <w:b/>
          <w:bCs/>
          <w:color w:val="000000"/>
        </w:rPr>
        <w:t>ист корректировки рабочей программы</w:t>
      </w:r>
    </w:p>
    <w:p w:rsidR="00E31BEF" w:rsidRDefault="00E31BEF" w:rsidP="00E31BEF">
      <w:pPr>
        <w:autoSpaceDE w:val="0"/>
        <w:autoSpaceDN w:val="0"/>
        <w:adjustRightInd w:val="0"/>
        <w:jc w:val="center"/>
        <w:rPr>
          <w:bCs/>
          <w:color w:val="000000"/>
          <w:sz w:val="28"/>
          <w:szCs w:val="28"/>
        </w:rPr>
      </w:pPr>
    </w:p>
    <w:tbl>
      <w:tblPr>
        <w:tblStyle w:val="a3"/>
        <w:tblW w:w="10691" w:type="dxa"/>
        <w:jc w:val="center"/>
        <w:tblLayout w:type="fixed"/>
        <w:tblLook w:val="04A0" w:firstRow="1" w:lastRow="0" w:firstColumn="1" w:lastColumn="0" w:noHBand="0" w:noVBand="1"/>
      </w:tblPr>
      <w:tblGrid>
        <w:gridCol w:w="567"/>
        <w:gridCol w:w="1619"/>
        <w:gridCol w:w="2410"/>
        <w:gridCol w:w="892"/>
        <w:gridCol w:w="4111"/>
        <w:gridCol w:w="1092"/>
      </w:tblGrid>
      <w:tr w:rsidR="000F2157" w:rsidTr="007F2B17">
        <w:trPr>
          <w:trHeight w:val="762"/>
          <w:jc w:val="center"/>
        </w:trPr>
        <w:tc>
          <w:tcPr>
            <w:tcW w:w="567" w:type="dxa"/>
          </w:tcPr>
          <w:p w:rsidR="000F2157" w:rsidRPr="00DA6518" w:rsidRDefault="000F2157" w:rsidP="007F2B17">
            <w:pPr>
              <w:jc w:val="center"/>
            </w:pPr>
            <w:r w:rsidRPr="00DA6518">
              <w:t>№</w:t>
            </w:r>
          </w:p>
          <w:p w:rsidR="000F2157" w:rsidRPr="00DA6518" w:rsidRDefault="000F2157" w:rsidP="007F2B17">
            <w:pPr>
              <w:jc w:val="center"/>
            </w:pPr>
            <w:r w:rsidRPr="00DA6518">
              <w:t>п/п</w:t>
            </w:r>
          </w:p>
        </w:tc>
        <w:tc>
          <w:tcPr>
            <w:tcW w:w="1619" w:type="dxa"/>
          </w:tcPr>
          <w:p w:rsidR="000F2157" w:rsidRPr="00DA6518" w:rsidRDefault="000F2157" w:rsidP="007F2B17">
            <w:pPr>
              <w:jc w:val="center"/>
            </w:pPr>
            <w:r w:rsidRPr="00DA6518">
              <w:t>Дат</w:t>
            </w:r>
            <w:r w:rsidRPr="00DA6518">
              <w:rPr>
                <w:u w:val="single"/>
              </w:rPr>
              <w:t>а</w:t>
            </w:r>
            <w:r w:rsidRPr="00DA6518">
              <w:t xml:space="preserve"> (ы)</w:t>
            </w:r>
          </w:p>
        </w:tc>
        <w:tc>
          <w:tcPr>
            <w:tcW w:w="2410" w:type="dxa"/>
          </w:tcPr>
          <w:p w:rsidR="000F2157" w:rsidRPr="00DA6518" w:rsidRDefault="000F2157" w:rsidP="007F2B17">
            <w:pPr>
              <w:jc w:val="center"/>
            </w:pPr>
            <w:r w:rsidRPr="00DA6518">
              <w:t xml:space="preserve">Причина </w:t>
            </w:r>
            <w:r>
              <w:t>корректировки</w:t>
            </w:r>
          </w:p>
        </w:tc>
        <w:tc>
          <w:tcPr>
            <w:tcW w:w="892" w:type="dxa"/>
          </w:tcPr>
          <w:p w:rsidR="000F2157" w:rsidRPr="00DA6518" w:rsidRDefault="000F2157" w:rsidP="007F2B17">
            <w:pPr>
              <w:jc w:val="center"/>
            </w:pPr>
            <w:r w:rsidRPr="00DA6518">
              <w:t>Кол-во часов</w:t>
            </w:r>
          </w:p>
        </w:tc>
        <w:tc>
          <w:tcPr>
            <w:tcW w:w="4111" w:type="dxa"/>
          </w:tcPr>
          <w:p w:rsidR="000F2157" w:rsidRPr="00DA6518" w:rsidRDefault="000F2157" w:rsidP="007F2B17">
            <w:pPr>
              <w:jc w:val="center"/>
            </w:pPr>
            <w:r w:rsidRPr="00DA6518">
              <w:t>Действия по выполнению</w:t>
            </w:r>
          </w:p>
          <w:p w:rsidR="000F2157" w:rsidRPr="00DA6518" w:rsidRDefault="000F2157" w:rsidP="007F2B17">
            <w:pPr>
              <w:jc w:val="center"/>
            </w:pPr>
            <w:r w:rsidRPr="00DA6518">
              <w:t>программы</w:t>
            </w:r>
          </w:p>
        </w:tc>
        <w:tc>
          <w:tcPr>
            <w:tcW w:w="1092" w:type="dxa"/>
          </w:tcPr>
          <w:p w:rsidR="000F2157" w:rsidRPr="00DA6518" w:rsidRDefault="000F2157" w:rsidP="007F2B17">
            <w:pPr>
              <w:jc w:val="center"/>
            </w:pPr>
            <w:r w:rsidRPr="00DA6518">
              <w:t>Дата записи, роспись</w:t>
            </w:r>
          </w:p>
        </w:tc>
      </w:tr>
      <w:tr w:rsidR="000F2157" w:rsidTr="007F2B17">
        <w:trPr>
          <w:trHeight w:val="762"/>
          <w:jc w:val="center"/>
        </w:trPr>
        <w:tc>
          <w:tcPr>
            <w:tcW w:w="567" w:type="dxa"/>
          </w:tcPr>
          <w:p w:rsidR="000F2157" w:rsidRPr="001B128D"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DA6518" w:rsidRDefault="000F2157" w:rsidP="007F2B17">
            <w:pPr>
              <w:jc w:val="both"/>
            </w:pPr>
          </w:p>
        </w:tc>
        <w:tc>
          <w:tcPr>
            <w:tcW w:w="1092" w:type="dxa"/>
          </w:tcPr>
          <w:p w:rsidR="000F2157" w:rsidRPr="00DA6518" w:rsidRDefault="000F2157" w:rsidP="007F2B17">
            <w:pPr>
              <w:jc w:val="center"/>
            </w:pPr>
          </w:p>
        </w:tc>
      </w:tr>
      <w:tr w:rsidR="000F2157" w:rsidTr="007F2B17">
        <w:trPr>
          <w:trHeight w:val="910"/>
          <w:jc w:val="center"/>
        </w:trPr>
        <w:tc>
          <w:tcPr>
            <w:tcW w:w="567" w:type="dxa"/>
          </w:tcPr>
          <w:p w:rsidR="000F2157"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DA6518" w:rsidRDefault="000F2157" w:rsidP="007F2B17">
            <w:pPr>
              <w:jc w:val="center"/>
            </w:pPr>
          </w:p>
        </w:tc>
        <w:tc>
          <w:tcPr>
            <w:tcW w:w="1092" w:type="dxa"/>
          </w:tcPr>
          <w:p w:rsidR="000F2157" w:rsidRPr="00DA6518" w:rsidRDefault="000F2157" w:rsidP="007F2B17">
            <w:pPr>
              <w:jc w:val="center"/>
            </w:pPr>
          </w:p>
        </w:tc>
      </w:tr>
      <w:tr w:rsidR="000F2157" w:rsidTr="007F2B17">
        <w:trPr>
          <w:trHeight w:val="820"/>
          <w:jc w:val="center"/>
        </w:trPr>
        <w:tc>
          <w:tcPr>
            <w:tcW w:w="567" w:type="dxa"/>
          </w:tcPr>
          <w:p w:rsidR="000F2157"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026AED" w:rsidRDefault="000F2157" w:rsidP="007F2B17">
            <w:pPr>
              <w:jc w:val="cente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p w:rsidR="000F2157" w:rsidRDefault="000F2157" w:rsidP="007F2B17">
            <w:pPr>
              <w:jc w:val="center"/>
            </w:pPr>
          </w:p>
          <w:p w:rsidR="000F2157" w:rsidRPr="00013FE6" w:rsidRDefault="000F2157" w:rsidP="007F2B17">
            <w:pPr>
              <w:jc w:val="center"/>
            </w:pPr>
          </w:p>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bl>
    <w:p w:rsidR="00E31BEF" w:rsidRDefault="00E31BEF"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A6EE9" w:rsidRDefault="007A6EE9" w:rsidP="00E31BEF"/>
    <w:sectPr w:rsidR="007A6EE9" w:rsidSect="00E31BEF">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B0D" w:rsidRDefault="005D2B0D" w:rsidP="00675273">
      <w:r>
        <w:separator/>
      </w:r>
    </w:p>
  </w:endnote>
  <w:endnote w:type="continuationSeparator" w:id="0">
    <w:p w:rsidR="005D2B0D" w:rsidRDefault="005D2B0D" w:rsidP="0067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宋体">
    <w:altName w:val="MS Gothic"/>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383322"/>
      <w:docPartObj>
        <w:docPartGallery w:val="Page Numbers (Bottom of Page)"/>
        <w:docPartUnique/>
      </w:docPartObj>
    </w:sdtPr>
    <w:sdtEndPr/>
    <w:sdtContent>
      <w:p w:rsidR="007F2B17" w:rsidRDefault="007F2B17">
        <w:pPr>
          <w:pStyle w:val="aa"/>
          <w:jc w:val="right"/>
        </w:pPr>
        <w:r>
          <w:fldChar w:fldCharType="begin"/>
        </w:r>
        <w:r>
          <w:instrText>PAGE   \* MERGEFORMAT</w:instrText>
        </w:r>
        <w:r>
          <w:fldChar w:fldCharType="separate"/>
        </w:r>
        <w:r w:rsidR="00E3736E">
          <w:rPr>
            <w:noProof/>
          </w:rPr>
          <w:t>21</w:t>
        </w:r>
        <w:r>
          <w:rPr>
            <w:noProof/>
          </w:rPr>
          <w:fldChar w:fldCharType="end"/>
        </w:r>
      </w:p>
    </w:sdtContent>
  </w:sdt>
  <w:p w:rsidR="007F2B17" w:rsidRDefault="007F2B1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3865"/>
      <w:docPartObj>
        <w:docPartGallery w:val="Page Numbers (Bottom of Page)"/>
        <w:docPartUnique/>
      </w:docPartObj>
    </w:sdtPr>
    <w:sdtEndPr/>
    <w:sdtContent>
      <w:p w:rsidR="007F2B17" w:rsidRDefault="007F2B17">
        <w:pPr>
          <w:pStyle w:val="aa"/>
          <w:jc w:val="right"/>
        </w:pPr>
        <w:r>
          <w:fldChar w:fldCharType="begin"/>
        </w:r>
        <w:r>
          <w:instrText xml:space="preserve"> PAGE   \* MERGEFORMAT </w:instrText>
        </w:r>
        <w:r>
          <w:fldChar w:fldCharType="separate"/>
        </w:r>
        <w:r w:rsidR="00E3736E">
          <w:rPr>
            <w:noProof/>
          </w:rPr>
          <w:t>24</w:t>
        </w:r>
        <w:r>
          <w:rPr>
            <w:noProof/>
          </w:rPr>
          <w:fldChar w:fldCharType="end"/>
        </w:r>
      </w:p>
    </w:sdtContent>
  </w:sdt>
  <w:p w:rsidR="007F2B17" w:rsidRDefault="007F2B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B0D" w:rsidRDefault="005D2B0D" w:rsidP="00675273">
      <w:r>
        <w:separator/>
      </w:r>
    </w:p>
  </w:footnote>
  <w:footnote w:type="continuationSeparator" w:id="0">
    <w:p w:rsidR="005D2B0D" w:rsidRDefault="005D2B0D" w:rsidP="00675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1"/>
    <w:lvl w:ilvl="0">
      <w:start w:val="1"/>
      <w:numFmt w:val="bullet"/>
      <w:lvlText w:val=""/>
      <w:lvlJc w:val="left"/>
      <w:pPr>
        <w:ind w:left="720" w:hanging="360"/>
      </w:pPr>
      <w:rPr>
        <w:rFonts w:ascii="Symbol" w:hAnsi="Symbol"/>
      </w:rPr>
    </w:lvl>
  </w:abstractNum>
  <w:abstractNum w:abstractNumId="1" w15:restartNumberingAfterBreak="0">
    <w:nsid w:val="019F6624"/>
    <w:multiLevelType w:val="multilevel"/>
    <w:tmpl w:val="A2E8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D3503"/>
    <w:multiLevelType w:val="hybridMultilevel"/>
    <w:tmpl w:val="C2327E40"/>
    <w:lvl w:ilvl="0" w:tplc="EBCEE79E">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1344F"/>
    <w:multiLevelType w:val="hybridMultilevel"/>
    <w:tmpl w:val="BBF8C12E"/>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6E55FF"/>
    <w:multiLevelType w:val="hybridMultilevel"/>
    <w:tmpl w:val="C6BA4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387B77"/>
    <w:multiLevelType w:val="hybridMultilevel"/>
    <w:tmpl w:val="8F2E3E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8A557D5"/>
    <w:multiLevelType w:val="hybridMultilevel"/>
    <w:tmpl w:val="96B8A9B6"/>
    <w:lvl w:ilvl="0" w:tplc="C04A92D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0DBE6FBB"/>
    <w:multiLevelType w:val="hybridMultilevel"/>
    <w:tmpl w:val="3420175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3474EFE"/>
    <w:multiLevelType w:val="hybridMultilevel"/>
    <w:tmpl w:val="AD18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F4829"/>
    <w:multiLevelType w:val="multilevel"/>
    <w:tmpl w:val="187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D57BA"/>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F7661"/>
    <w:multiLevelType w:val="hybridMultilevel"/>
    <w:tmpl w:val="6A82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255ED"/>
    <w:multiLevelType w:val="hybridMultilevel"/>
    <w:tmpl w:val="3FC83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C41441"/>
    <w:multiLevelType w:val="multilevel"/>
    <w:tmpl w:val="4EC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8227C"/>
    <w:multiLevelType w:val="hybridMultilevel"/>
    <w:tmpl w:val="2D463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F86B3F"/>
    <w:multiLevelType w:val="multilevel"/>
    <w:tmpl w:val="3D5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B32F2"/>
    <w:multiLevelType w:val="hybridMultilevel"/>
    <w:tmpl w:val="45B45DAE"/>
    <w:lvl w:ilvl="0" w:tplc="C04A92D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2FD405F9"/>
    <w:multiLevelType w:val="hybridMultilevel"/>
    <w:tmpl w:val="2C9CAA00"/>
    <w:lvl w:ilvl="0" w:tplc="04190001">
      <w:start w:val="1"/>
      <w:numFmt w:val="bullet"/>
      <w:lvlText w:val=""/>
      <w:lvlJc w:val="left"/>
      <w:pPr>
        <w:tabs>
          <w:tab w:val="num" w:pos="910"/>
        </w:tabs>
        <w:ind w:left="910" w:hanging="360"/>
      </w:pPr>
      <w:rPr>
        <w:rFonts w:ascii="Symbol" w:hAnsi="Symbol" w:hint="default"/>
        <w:color w:val="auto"/>
      </w:rPr>
    </w:lvl>
    <w:lvl w:ilvl="1" w:tplc="0419000F">
      <w:start w:val="1"/>
      <w:numFmt w:val="decimal"/>
      <w:lvlText w:val="%2."/>
      <w:lvlJc w:val="left"/>
      <w:pPr>
        <w:tabs>
          <w:tab w:val="num" w:pos="580"/>
        </w:tabs>
        <w:ind w:left="580" w:hanging="360"/>
      </w:pPr>
      <w:rPr>
        <w:rFonts w:cs="Times New Roman"/>
        <w:color w:val="auto"/>
      </w:rPr>
    </w:lvl>
    <w:lvl w:ilvl="2" w:tplc="04190005">
      <w:start w:val="1"/>
      <w:numFmt w:val="decimal"/>
      <w:lvlText w:val="%3."/>
      <w:lvlJc w:val="left"/>
      <w:pPr>
        <w:tabs>
          <w:tab w:val="num" w:pos="2380"/>
        </w:tabs>
        <w:ind w:left="2380" w:hanging="360"/>
      </w:pPr>
      <w:rPr>
        <w:rFonts w:cs="Times New Roman"/>
      </w:rPr>
    </w:lvl>
    <w:lvl w:ilvl="3" w:tplc="04190001">
      <w:start w:val="1"/>
      <w:numFmt w:val="decimal"/>
      <w:lvlText w:val="%4."/>
      <w:lvlJc w:val="left"/>
      <w:pPr>
        <w:tabs>
          <w:tab w:val="num" w:pos="3100"/>
        </w:tabs>
        <w:ind w:left="3100" w:hanging="360"/>
      </w:pPr>
      <w:rPr>
        <w:rFonts w:cs="Times New Roman"/>
      </w:rPr>
    </w:lvl>
    <w:lvl w:ilvl="4" w:tplc="04190003">
      <w:start w:val="1"/>
      <w:numFmt w:val="decimal"/>
      <w:lvlText w:val="%5."/>
      <w:lvlJc w:val="left"/>
      <w:pPr>
        <w:tabs>
          <w:tab w:val="num" w:pos="3820"/>
        </w:tabs>
        <w:ind w:left="3820" w:hanging="360"/>
      </w:pPr>
      <w:rPr>
        <w:rFonts w:cs="Times New Roman"/>
      </w:rPr>
    </w:lvl>
    <w:lvl w:ilvl="5" w:tplc="04190005">
      <w:start w:val="1"/>
      <w:numFmt w:val="decimal"/>
      <w:lvlText w:val="%6."/>
      <w:lvlJc w:val="left"/>
      <w:pPr>
        <w:tabs>
          <w:tab w:val="num" w:pos="4540"/>
        </w:tabs>
        <w:ind w:left="4540" w:hanging="360"/>
      </w:pPr>
      <w:rPr>
        <w:rFonts w:cs="Times New Roman"/>
      </w:rPr>
    </w:lvl>
    <w:lvl w:ilvl="6" w:tplc="04190001">
      <w:start w:val="1"/>
      <w:numFmt w:val="decimal"/>
      <w:lvlText w:val="%7."/>
      <w:lvlJc w:val="left"/>
      <w:pPr>
        <w:tabs>
          <w:tab w:val="num" w:pos="5260"/>
        </w:tabs>
        <w:ind w:left="5260" w:hanging="360"/>
      </w:pPr>
      <w:rPr>
        <w:rFonts w:cs="Times New Roman"/>
      </w:rPr>
    </w:lvl>
    <w:lvl w:ilvl="7" w:tplc="04190003">
      <w:start w:val="1"/>
      <w:numFmt w:val="decimal"/>
      <w:lvlText w:val="%8."/>
      <w:lvlJc w:val="left"/>
      <w:pPr>
        <w:tabs>
          <w:tab w:val="num" w:pos="5980"/>
        </w:tabs>
        <w:ind w:left="5980" w:hanging="360"/>
      </w:pPr>
      <w:rPr>
        <w:rFonts w:cs="Times New Roman"/>
      </w:rPr>
    </w:lvl>
    <w:lvl w:ilvl="8" w:tplc="04190005">
      <w:start w:val="1"/>
      <w:numFmt w:val="decimal"/>
      <w:lvlText w:val="%9."/>
      <w:lvlJc w:val="left"/>
      <w:pPr>
        <w:tabs>
          <w:tab w:val="num" w:pos="6700"/>
        </w:tabs>
        <w:ind w:left="6700" w:hanging="360"/>
      </w:pPr>
      <w:rPr>
        <w:rFonts w:cs="Times New Roman"/>
      </w:rPr>
    </w:lvl>
  </w:abstractNum>
  <w:abstractNum w:abstractNumId="18" w15:restartNumberingAfterBreak="0">
    <w:nsid w:val="352F06F9"/>
    <w:multiLevelType w:val="hybridMultilevel"/>
    <w:tmpl w:val="47A86B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6562D3D"/>
    <w:multiLevelType w:val="multilevel"/>
    <w:tmpl w:val="80B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7D287B"/>
    <w:multiLevelType w:val="multilevel"/>
    <w:tmpl w:val="4ECE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6975FC"/>
    <w:multiLevelType w:val="hybridMultilevel"/>
    <w:tmpl w:val="2138E15E"/>
    <w:lvl w:ilvl="0" w:tplc="04190001">
      <w:start w:val="1"/>
      <w:numFmt w:val="bullet"/>
      <w:lvlText w:val=""/>
      <w:lvlJc w:val="left"/>
      <w:pPr>
        <w:tabs>
          <w:tab w:val="num" w:pos="910"/>
        </w:tabs>
        <w:ind w:left="910" w:hanging="360"/>
      </w:pPr>
      <w:rPr>
        <w:rFonts w:ascii="Symbol" w:hAnsi="Symbol" w:hint="default"/>
        <w:color w:val="auto"/>
      </w:rPr>
    </w:lvl>
    <w:lvl w:ilvl="1" w:tplc="0419000F">
      <w:start w:val="1"/>
      <w:numFmt w:val="decimal"/>
      <w:lvlText w:val="%2."/>
      <w:lvlJc w:val="left"/>
      <w:pPr>
        <w:tabs>
          <w:tab w:val="num" w:pos="360"/>
        </w:tabs>
        <w:ind w:left="360" w:hanging="360"/>
      </w:pPr>
      <w:rPr>
        <w:rFonts w:cs="Times New Roman"/>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7B84878"/>
    <w:multiLevelType w:val="hybridMultilevel"/>
    <w:tmpl w:val="C9925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452BCD"/>
    <w:multiLevelType w:val="hybridMultilevel"/>
    <w:tmpl w:val="2CBE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8874A3"/>
    <w:multiLevelType w:val="multilevel"/>
    <w:tmpl w:val="CF8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F1FE4"/>
    <w:multiLevelType w:val="multilevel"/>
    <w:tmpl w:val="2F62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A545C"/>
    <w:multiLevelType w:val="hybridMultilevel"/>
    <w:tmpl w:val="4E1E4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0C188C"/>
    <w:multiLevelType w:val="hybridMultilevel"/>
    <w:tmpl w:val="376805A6"/>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DC5369D"/>
    <w:multiLevelType w:val="hybridMultilevel"/>
    <w:tmpl w:val="B33CA6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7435F9"/>
    <w:multiLevelType w:val="hybridMultilevel"/>
    <w:tmpl w:val="9F4249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D0B3EFE"/>
    <w:multiLevelType w:val="multilevel"/>
    <w:tmpl w:val="BCFE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222DCF"/>
    <w:multiLevelType w:val="hybridMultilevel"/>
    <w:tmpl w:val="42845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A4A8F"/>
    <w:multiLevelType w:val="hybridMultilevel"/>
    <w:tmpl w:val="2542D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426D4C"/>
    <w:multiLevelType w:val="multilevel"/>
    <w:tmpl w:val="9C8E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F1919"/>
    <w:multiLevelType w:val="multilevel"/>
    <w:tmpl w:val="F15A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749CB"/>
    <w:multiLevelType w:val="multilevel"/>
    <w:tmpl w:val="52DA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465CBF"/>
    <w:multiLevelType w:val="multilevel"/>
    <w:tmpl w:val="9762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37A73"/>
    <w:multiLevelType w:val="hybridMultilevel"/>
    <w:tmpl w:val="E118D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B95F3E"/>
    <w:multiLevelType w:val="multilevel"/>
    <w:tmpl w:val="1E0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574D9"/>
    <w:multiLevelType w:val="multilevel"/>
    <w:tmpl w:val="CFF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854758"/>
    <w:multiLevelType w:val="hybridMultilevel"/>
    <w:tmpl w:val="0D62E1E8"/>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798587A"/>
    <w:multiLevelType w:val="hybridMultilevel"/>
    <w:tmpl w:val="30EE8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6A4CCF"/>
    <w:multiLevelType w:val="multilevel"/>
    <w:tmpl w:val="CC76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E46C5A"/>
    <w:multiLevelType w:val="multilevel"/>
    <w:tmpl w:val="244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8"/>
  </w:num>
  <w:num w:numId="6">
    <w:abstractNumId w:val="10"/>
  </w:num>
  <w:num w:numId="7">
    <w:abstractNumId w:val="23"/>
  </w:num>
  <w:num w:numId="8">
    <w:abstractNumId w:val="26"/>
  </w:num>
  <w:num w:numId="9">
    <w:abstractNumId w:val="4"/>
  </w:num>
  <w:num w:numId="10">
    <w:abstractNumId w:val="32"/>
  </w:num>
  <w:num w:numId="11">
    <w:abstractNumId w:val="14"/>
  </w:num>
  <w:num w:numId="12">
    <w:abstractNumId w:val="18"/>
  </w:num>
  <w:num w:numId="13">
    <w:abstractNumId w:val="17"/>
  </w:num>
  <w:num w:numId="14">
    <w:abstractNumId w:val="21"/>
  </w:num>
  <w:num w:numId="15">
    <w:abstractNumId w:val="25"/>
  </w:num>
  <w:num w:numId="16">
    <w:abstractNumId w:val="20"/>
  </w:num>
  <w:num w:numId="17">
    <w:abstractNumId w:val="35"/>
  </w:num>
  <w:num w:numId="18">
    <w:abstractNumId w:val="40"/>
  </w:num>
  <w:num w:numId="19">
    <w:abstractNumId w:val="15"/>
  </w:num>
  <w:num w:numId="20">
    <w:abstractNumId w:val="34"/>
  </w:num>
  <w:num w:numId="21">
    <w:abstractNumId w:val="31"/>
  </w:num>
  <w:num w:numId="22">
    <w:abstractNumId w:val="19"/>
  </w:num>
  <w:num w:numId="23">
    <w:abstractNumId w:val="24"/>
  </w:num>
  <w:num w:numId="24">
    <w:abstractNumId w:val="36"/>
  </w:num>
  <w:num w:numId="25">
    <w:abstractNumId w:val="1"/>
  </w:num>
  <w:num w:numId="26">
    <w:abstractNumId w:val="44"/>
  </w:num>
  <w:num w:numId="27">
    <w:abstractNumId w:val="39"/>
  </w:num>
  <w:num w:numId="28">
    <w:abstractNumId w:val="9"/>
  </w:num>
  <w:num w:numId="29">
    <w:abstractNumId w:val="43"/>
  </w:num>
  <w:num w:numId="30">
    <w:abstractNumId w:val="37"/>
  </w:num>
  <w:num w:numId="31">
    <w:abstractNumId w:val="13"/>
  </w:num>
  <w:num w:numId="32">
    <w:abstractNumId w:val="33"/>
  </w:num>
  <w:num w:numId="33">
    <w:abstractNumId w:val="5"/>
  </w:num>
  <w:num w:numId="34">
    <w:abstractNumId w:val="28"/>
  </w:num>
  <w:num w:numId="35">
    <w:abstractNumId w:val="12"/>
  </w:num>
  <w:num w:numId="36">
    <w:abstractNumId w:val="11"/>
  </w:num>
  <w:num w:numId="37">
    <w:abstractNumId w:val="8"/>
  </w:num>
  <w:num w:numId="38">
    <w:abstractNumId w:val="22"/>
  </w:num>
  <w:num w:numId="39">
    <w:abstractNumId w:val="41"/>
  </w:num>
  <w:num w:numId="40">
    <w:abstractNumId w:val="27"/>
  </w:num>
  <w:num w:numId="41">
    <w:abstractNumId w:val="3"/>
  </w:num>
  <w:num w:numId="42">
    <w:abstractNumId w:val="6"/>
  </w:num>
  <w:num w:numId="43">
    <w:abstractNumId w:val="16"/>
  </w:num>
  <w:num w:numId="4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0A26"/>
    <w:rsid w:val="00000359"/>
    <w:rsid w:val="00000C0E"/>
    <w:rsid w:val="00011AF0"/>
    <w:rsid w:val="00014F3F"/>
    <w:rsid w:val="00017A85"/>
    <w:rsid w:val="000200C9"/>
    <w:rsid w:val="000206E6"/>
    <w:rsid w:val="00020ABF"/>
    <w:rsid w:val="0003408C"/>
    <w:rsid w:val="0003769E"/>
    <w:rsid w:val="000443E4"/>
    <w:rsid w:val="00044EB0"/>
    <w:rsid w:val="0005452C"/>
    <w:rsid w:val="0006071E"/>
    <w:rsid w:val="00063F70"/>
    <w:rsid w:val="0007270D"/>
    <w:rsid w:val="00072984"/>
    <w:rsid w:val="00074FD0"/>
    <w:rsid w:val="00083B58"/>
    <w:rsid w:val="0008643D"/>
    <w:rsid w:val="00093127"/>
    <w:rsid w:val="000958A5"/>
    <w:rsid w:val="000A31CB"/>
    <w:rsid w:val="000B0312"/>
    <w:rsid w:val="000B24CD"/>
    <w:rsid w:val="000B5910"/>
    <w:rsid w:val="000D06A0"/>
    <w:rsid w:val="000E23FA"/>
    <w:rsid w:val="000E5EC2"/>
    <w:rsid w:val="000F016D"/>
    <w:rsid w:val="000F2157"/>
    <w:rsid w:val="000F27B8"/>
    <w:rsid w:val="000F5608"/>
    <w:rsid w:val="000F7CAA"/>
    <w:rsid w:val="001040BB"/>
    <w:rsid w:val="001072CA"/>
    <w:rsid w:val="00111FBE"/>
    <w:rsid w:val="00125458"/>
    <w:rsid w:val="0013507D"/>
    <w:rsid w:val="00135A0B"/>
    <w:rsid w:val="00152C60"/>
    <w:rsid w:val="001561A7"/>
    <w:rsid w:val="00156926"/>
    <w:rsid w:val="00157C36"/>
    <w:rsid w:val="001609F5"/>
    <w:rsid w:val="001675D4"/>
    <w:rsid w:val="00183E96"/>
    <w:rsid w:val="00192A37"/>
    <w:rsid w:val="00196791"/>
    <w:rsid w:val="001970D0"/>
    <w:rsid w:val="001B0A26"/>
    <w:rsid w:val="001B1031"/>
    <w:rsid w:val="001B161D"/>
    <w:rsid w:val="001B2ED4"/>
    <w:rsid w:val="001B39B8"/>
    <w:rsid w:val="001C1500"/>
    <w:rsid w:val="001C4157"/>
    <w:rsid w:val="001D1463"/>
    <w:rsid w:val="001D19CF"/>
    <w:rsid w:val="001D2DBE"/>
    <w:rsid w:val="001E1159"/>
    <w:rsid w:val="001E706E"/>
    <w:rsid w:val="001F0132"/>
    <w:rsid w:val="001F047E"/>
    <w:rsid w:val="00213443"/>
    <w:rsid w:val="00222EE5"/>
    <w:rsid w:val="002256C5"/>
    <w:rsid w:val="00241C59"/>
    <w:rsid w:val="00251472"/>
    <w:rsid w:val="00265B02"/>
    <w:rsid w:val="00265BB4"/>
    <w:rsid w:val="00272969"/>
    <w:rsid w:val="00274938"/>
    <w:rsid w:val="002760AD"/>
    <w:rsid w:val="0028270E"/>
    <w:rsid w:val="00285BDC"/>
    <w:rsid w:val="00285C83"/>
    <w:rsid w:val="0029626F"/>
    <w:rsid w:val="00297370"/>
    <w:rsid w:val="0029744F"/>
    <w:rsid w:val="002A1B4B"/>
    <w:rsid w:val="002A3336"/>
    <w:rsid w:val="002A6CAE"/>
    <w:rsid w:val="002A7B6A"/>
    <w:rsid w:val="002B3BB9"/>
    <w:rsid w:val="002B7132"/>
    <w:rsid w:val="002C2D6E"/>
    <w:rsid w:val="002C7CCD"/>
    <w:rsid w:val="002D0AAA"/>
    <w:rsid w:val="002D15F0"/>
    <w:rsid w:val="002D44D2"/>
    <w:rsid w:val="002D4D69"/>
    <w:rsid w:val="002D5349"/>
    <w:rsid w:val="002D5489"/>
    <w:rsid w:val="002D60AA"/>
    <w:rsid w:val="002E144A"/>
    <w:rsid w:val="002E40FD"/>
    <w:rsid w:val="002E78A3"/>
    <w:rsid w:val="002F7A2B"/>
    <w:rsid w:val="00301F20"/>
    <w:rsid w:val="00302B48"/>
    <w:rsid w:val="00304077"/>
    <w:rsid w:val="003046CA"/>
    <w:rsid w:val="00305C16"/>
    <w:rsid w:val="00306C13"/>
    <w:rsid w:val="00307E26"/>
    <w:rsid w:val="00310BF3"/>
    <w:rsid w:val="0031139C"/>
    <w:rsid w:val="00320904"/>
    <w:rsid w:val="00327591"/>
    <w:rsid w:val="0033213D"/>
    <w:rsid w:val="003322D1"/>
    <w:rsid w:val="0034697A"/>
    <w:rsid w:val="00364D7A"/>
    <w:rsid w:val="00366E67"/>
    <w:rsid w:val="003723E3"/>
    <w:rsid w:val="003818C6"/>
    <w:rsid w:val="00384868"/>
    <w:rsid w:val="00391102"/>
    <w:rsid w:val="00393040"/>
    <w:rsid w:val="00393BF6"/>
    <w:rsid w:val="00393D3B"/>
    <w:rsid w:val="003974EB"/>
    <w:rsid w:val="003A5C44"/>
    <w:rsid w:val="003A7969"/>
    <w:rsid w:val="003B1897"/>
    <w:rsid w:val="003B79BC"/>
    <w:rsid w:val="003C3D2A"/>
    <w:rsid w:val="003C76CA"/>
    <w:rsid w:val="003D1347"/>
    <w:rsid w:val="003D2D0D"/>
    <w:rsid w:val="003D4CE3"/>
    <w:rsid w:val="003D63A1"/>
    <w:rsid w:val="003D7C2A"/>
    <w:rsid w:val="003E175D"/>
    <w:rsid w:val="003F47CC"/>
    <w:rsid w:val="003F56B4"/>
    <w:rsid w:val="003F68E3"/>
    <w:rsid w:val="00404305"/>
    <w:rsid w:val="00405AC9"/>
    <w:rsid w:val="00410AAE"/>
    <w:rsid w:val="00417994"/>
    <w:rsid w:val="00422084"/>
    <w:rsid w:val="00436E1E"/>
    <w:rsid w:val="004460CF"/>
    <w:rsid w:val="00446D3C"/>
    <w:rsid w:val="00451C4D"/>
    <w:rsid w:val="004558F1"/>
    <w:rsid w:val="004647B3"/>
    <w:rsid w:val="00476589"/>
    <w:rsid w:val="00484522"/>
    <w:rsid w:val="0048745A"/>
    <w:rsid w:val="00487EA9"/>
    <w:rsid w:val="00491C9C"/>
    <w:rsid w:val="0049249A"/>
    <w:rsid w:val="00496EEA"/>
    <w:rsid w:val="004A328E"/>
    <w:rsid w:val="004B1951"/>
    <w:rsid w:val="004B43F2"/>
    <w:rsid w:val="004B72DC"/>
    <w:rsid w:val="004B7C59"/>
    <w:rsid w:val="004B7DF7"/>
    <w:rsid w:val="004C4A8F"/>
    <w:rsid w:val="004C71F6"/>
    <w:rsid w:val="004D20D3"/>
    <w:rsid w:val="004F6B51"/>
    <w:rsid w:val="005052D9"/>
    <w:rsid w:val="00513FEF"/>
    <w:rsid w:val="00516B11"/>
    <w:rsid w:val="00522621"/>
    <w:rsid w:val="00526784"/>
    <w:rsid w:val="005320EF"/>
    <w:rsid w:val="00545DB5"/>
    <w:rsid w:val="005601DD"/>
    <w:rsid w:val="005631AE"/>
    <w:rsid w:val="005731DC"/>
    <w:rsid w:val="00586F71"/>
    <w:rsid w:val="005A1E1C"/>
    <w:rsid w:val="005A2654"/>
    <w:rsid w:val="005A551B"/>
    <w:rsid w:val="005B051B"/>
    <w:rsid w:val="005B1B2F"/>
    <w:rsid w:val="005D2B0D"/>
    <w:rsid w:val="005D3324"/>
    <w:rsid w:val="005F3070"/>
    <w:rsid w:val="00602A3E"/>
    <w:rsid w:val="0061233E"/>
    <w:rsid w:val="00623F04"/>
    <w:rsid w:val="00630CF1"/>
    <w:rsid w:val="00633E35"/>
    <w:rsid w:val="00637664"/>
    <w:rsid w:val="00640F5B"/>
    <w:rsid w:val="00643574"/>
    <w:rsid w:val="00650BCA"/>
    <w:rsid w:val="0065772E"/>
    <w:rsid w:val="00664339"/>
    <w:rsid w:val="00670C9B"/>
    <w:rsid w:val="006740A7"/>
    <w:rsid w:val="00675273"/>
    <w:rsid w:val="006770B2"/>
    <w:rsid w:val="00680931"/>
    <w:rsid w:val="006846D7"/>
    <w:rsid w:val="00685E38"/>
    <w:rsid w:val="00693F19"/>
    <w:rsid w:val="006978D3"/>
    <w:rsid w:val="006A1E02"/>
    <w:rsid w:val="006A2290"/>
    <w:rsid w:val="006B1EBC"/>
    <w:rsid w:val="006B2338"/>
    <w:rsid w:val="006B24FC"/>
    <w:rsid w:val="006B4F97"/>
    <w:rsid w:val="006C22C7"/>
    <w:rsid w:val="006C5725"/>
    <w:rsid w:val="006C6B79"/>
    <w:rsid w:val="006D0BE1"/>
    <w:rsid w:val="006D218A"/>
    <w:rsid w:val="006E0C26"/>
    <w:rsid w:val="006F1BBD"/>
    <w:rsid w:val="006F3F3A"/>
    <w:rsid w:val="0070161C"/>
    <w:rsid w:val="00703B85"/>
    <w:rsid w:val="0071003E"/>
    <w:rsid w:val="007202A7"/>
    <w:rsid w:val="00721CA2"/>
    <w:rsid w:val="0072267F"/>
    <w:rsid w:val="0072767E"/>
    <w:rsid w:val="00736565"/>
    <w:rsid w:val="00736B67"/>
    <w:rsid w:val="007416CB"/>
    <w:rsid w:val="00742BAB"/>
    <w:rsid w:val="00747136"/>
    <w:rsid w:val="00753C28"/>
    <w:rsid w:val="0075689F"/>
    <w:rsid w:val="007623C7"/>
    <w:rsid w:val="0076675F"/>
    <w:rsid w:val="00770881"/>
    <w:rsid w:val="00771896"/>
    <w:rsid w:val="007762E1"/>
    <w:rsid w:val="00787605"/>
    <w:rsid w:val="007956C4"/>
    <w:rsid w:val="007A082A"/>
    <w:rsid w:val="007A6EE9"/>
    <w:rsid w:val="007B4628"/>
    <w:rsid w:val="007B6375"/>
    <w:rsid w:val="007B6458"/>
    <w:rsid w:val="007D315D"/>
    <w:rsid w:val="007D3D92"/>
    <w:rsid w:val="007D3EBB"/>
    <w:rsid w:val="007D5971"/>
    <w:rsid w:val="007F2B17"/>
    <w:rsid w:val="007F3DAD"/>
    <w:rsid w:val="007F5102"/>
    <w:rsid w:val="007F5802"/>
    <w:rsid w:val="00803958"/>
    <w:rsid w:val="00805504"/>
    <w:rsid w:val="008110F7"/>
    <w:rsid w:val="00816DC5"/>
    <w:rsid w:val="0082110C"/>
    <w:rsid w:val="008220AA"/>
    <w:rsid w:val="008237E9"/>
    <w:rsid w:val="0084362A"/>
    <w:rsid w:val="00843DDD"/>
    <w:rsid w:val="00852E41"/>
    <w:rsid w:val="008624BC"/>
    <w:rsid w:val="00863694"/>
    <w:rsid w:val="008661FB"/>
    <w:rsid w:val="008754F3"/>
    <w:rsid w:val="00875821"/>
    <w:rsid w:val="00877D68"/>
    <w:rsid w:val="008809CA"/>
    <w:rsid w:val="00895343"/>
    <w:rsid w:val="008A7A76"/>
    <w:rsid w:val="008A7C31"/>
    <w:rsid w:val="008B2070"/>
    <w:rsid w:val="008B53AD"/>
    <w:rsid w:val="008B588C"/>
    <w:rsid w:val="008B5A3B"/>
    <w:rsid w:val="008B64CC"/>
    <w:rsid w:val="008C35B7"/>
    <w:rsid w:val="008C3634"/>
    <w:rsid w:val="008D2ABE"/>
    <w:rsid w:val="00900DE5"/>
    <w:rsid w:val="00901342"/>
    <w:rsid w:val="009044BA"/>
    <w:rsid w:val="0091391E"/>
    <w:rsid w:val="00922408"/>
    <w:rsid w:val="00926F4C"/>
    <w:rsid w:val="00930520"/>
    <w:rsid w:val="009346F7"/>
    <w:rsid w:val="00936F6D"/>
    <w:rsid w:val="00937FE0"/>
    <w:rsid w:val="009425A6"/>
    <w:rsid w:val="0095041F"/>
    <w:rsid w:val="00956E20"/>
    <w:rsid w:val="00972E70"/>
    <w:rsid w:val="00980B1C"/>
    <w:rsid w:val="0098698C"/>
    <w:rsid w:val="009878D7"/>
    <w:rsid w:val="00987C49"/>
    <w:rsid w:val="00993E04"/>
    <w:rsid w:val="00996531"/>
    <w:rsid w:val="009B39EB"/>
    <w:rsid w:val="009B63F3"/>
    <w:rsid w:val="009B78A2"/>
    <w:rsid w:val="009C1EAA"/>
    <w:rsid w:val="009D483F"/>
    <w:rsid w:val="009D5EEB"/>
    <w:rsid w:val="009D7B06"/>
    <w:rsid w:val="009F735A"/>
    <w:rsid w:val="00A06D21"/>
    <w:rsid w:val="00A23115"/>
    <w:rsid w:val="00A347AB"/>
    <w:rsid w:val="00A35C71"/>
    <w:rsid w:val="00A42909"/>
    <w:rsid w:val="00A43A2E"/>
    <w:rsid w:val="00A5082B"/>
    <w:rsid w:val="00A57846"/>
    <w:rsid w:val="00A62752"/>
    <w:rsid w:val="00A743FC"/>
    <w:rsid w:val="00A826A6"/>
    <w:rsid w:val="00A84C40"/>
    <w:rsid w:val="00A96BDD"/>
    <w:rsid w:val="00AA416A"/>
    <w:rsid w:val="00AA7EE9"/>
    <w:rsid w:val="00AB0324"/>
    <w:rsid w:val="00AB2A7B"/>
    <w:rsid w:val="00AC2238"/>
    <w:rsid w:val="00AD3064"/>
    <w:rsid w:val="00AF12BE"/>
    <w:rsid w:val="00B00CE8"/>
    <w:rsid w:val="00B0372F"/>
    <w:rsid w:val="00B0433D"/>
    <w:rsid w:val="00B07851"/>
    <w:rsid w:val="00B12DF7"/>
    <w:rsid w:val="00B206F9"/>
    <w:rsid w:val="00B22D2E"/>
    <w:rsid w:val="00B35B82"/>
    <w:rsid w:val="00B418BF"/>
    <w:rsid w:val="00B41A2E"/>
    <w:rsid w:val="00B42691"/>
    <w:rsid w:val="00B441AA"/>
    <w:rsid w:val="00B44E6E"/>
    <w:rsid w:val="00B4595D"/>
    <w:rsid w:val="00B541FE"/>
    <w:rsid w:val="00B55BE0"/>
    <w:rsid w:val="00B576CB"/>
    <w:rsid w:val="00B6054D"/>
    <w:rsid w:val="00B61700"/>
    <w:rsid w:val="00B6179F"/>
    <w:rsid w:val="00B703CF"/>
    <w:rsid w:val="00B7388C"/>
    <w:rsid w:val="00B777A9"/>
    <w:rsid w:val="00B8285D"/>
    <w:rsid w:val="00B8694C"/>
    <w:rsid w:val="00B87C6D"/>
    <w:rsid w:val="00B96EF2"/>
    <w:rsid w:val="00B97714"/>
    <w:rsid w:val="00BA4EF2"/>
    <w:rsid w:val="00BA6E24"/>
    <w:rsid w:val="00BA744D"/>
    <w:rsid w:val="00BB157F"/>
    <w:rsid w:val="00BB458F"/>
    <w:rsid w:val="00BC039D"/>
    <w:rsid w:val="00BC1323"/>
    <w:rsid w:val="00BC5394"/>
    <w:rsid w:val="00BC5CE0"/>
    <w:rsid w:val="00BD6A42"/>
    <w:rsid w:val="00BE1E16"/>
    <w:rsid w:val="00BF2CF1"/>
    <w:rsid w:val="00BF5DE1"/>
    <w:rsid w:val="00BF7DAD"/>
    <w:rsid w:val="00C101D8"/>
    <w:rsid w:val="00C106D6"/>
    <w:rsid w:val="00C12E9A"/>
    <w:rsid w:val="00C15185"/>
    <w:rsid w:val="00C16A0C"/>
    <w:rsid w:val="00C20DAE"/>
    <w:rsid w:val="00C22F2C"/>
    <w:rsid w:val="00C26E31"/>
    <w:rsid w:val="00C305B0"/>
    <w:rsid w:val="00C31BEA"/>
    <w:rsid w:val="00C41D1B"/>
    <w:rsid w:val="00C60823"/>
    <w:rsid w:val="00C66D1C"/>
    <w:rsid w:val="00C76834"/>
    <w:rsid w:val="00C8084A"/>
    <w:rsid w:val="00C82667"/>
    <w:rsid w:val="00CA11B2"/>
    <w:rsid w:val="00CC21BA"/>
    <w:rsid w:val="00CC5247"/>
    <w:rsid w:val="00CD0D8D"/>
    <w:rsid w:val="00CD5F6D"/>
    <w:rsid w:val="00CE72CF"/>
    <w:rsid w:val="00CF7974"/>
    <w:rsid w:val="00CF7BBD"/>
    <w:rsid w:val="00D05E08"/>
    <w:rsid w:val="00D067BD"/>
    <w:rsid w:val="00D21928"/>
    <w:rsid w:val="00D32269"/>
    <w:rsid w:val="00D41040"/>
    <w:rsid w:val="00D450BE"/>
    <w:rsid w:val="00D55E07"/>
    <w:rsid w:val="00D56A59"/>
    <w:rsid w:val="00D573F7"/>
    <w:rsid w:val="00D57E31"/>
    <w:rsid w:val="00D64995"/>
    <w:rsid w:val="00D71893"/>
    <w:rsid w:val="00D71B4E"/>
    <w:rsid w:val="00D72CBE"/>
    <w:rsid w:val="00D83CBE"/>
    <w:rsid w:val="00D94EF7"/>
    <w:rsid w:val="00DB4BAD"/>
    <w:rsid w:val="00DC3367"/>
    <w:rsid w:val="00DD2AB4"/>
    <w:rsid w:val="00DD31CD"/>
    <w:rsid w:val="00DD5D46"/>
    <w:rsid w:val="00DD7316"/>
    <w:rsid w:val="00DE082B"/>
    <w:rsid w:val="00DE159B"/>
    <w:rsid w:val="00DE1E1D"/>
    <w:rsid w:val="00DF42F2"/>
    <w:rsid w:val="00DF74C6"/>
    <w:rsid w:val="00DF7EE0"/>
    <w:rsid w:val="00E05385"/>
    <w:rsid w:val="00E127E8"/>
    <w:rsid w:val="00E15F7C"/>
    <w:rsid w:val="00E21FCC"/>
    <w:rsid w:val="00E31BEF"/>
    <w:rsid w:val="00E3736E"/>
    <w:rsid w:val="00E409FE"/>
    <w:rsid w:val="00E41113"/>
    <w:rsid w:val="00E41538"/>
    <w:rsid w:val="00E42500"/>
    <w:rsid w:val="00E503AE"/>
    <w:rsid w:val="00E537E1"/>
    <w:rsid w:val="00E53B8B"/>
    <w:rsid w:val="00E605C9"/>
    <w:rsid w:val="00E649E4"/>
    <w:rsid w:val="00E84F28"/>
    <w:rsid w:val="00E93231"/>
    <w:rsid w:val="00E93B57"/>
    <w:rsid w:val="00EA1544"/>
    <w:rsid w:val="00EA2D74"/>
    <w:rsid w:val="00EA624A"/>
    <w:rsid w:val="00EB4D1F"/>
    <w:rsid w:val="00EC36D7"/>
    <w:rsid w:val="00ED4C3F"/>
    <w:rsid w:val="00EE1321"/>
    <w:rsid w:val="00EE4A8C"/>
    <w:rsid w:val="00EE7815"/>
    <w:rsid w:val="00EF48CB"/>
    <w:rsid w:val="00EF4A6B"/>
    <w:rsid w:val="00EF6279"/>
    <w:rsid w:val="00EF7B0E"/>
    <w:rsid w:val="00F0555B"/>
    <w:rsid w:val="00F10489"/>
    <w:rsid w:val="00F21760"/>
    <w:rsid w:val="00F302BD"/>
    <w:rsid w:val="00F30A54"/>
    <w:rsid w:val="00F47B16"/>
    <w:rsid w:val="00F6226D"/>
    <w:rsid w:val="00F75F9C"/>
    <w:rsid w:val="00F807A1"/>
    <w:rsid w:val="00F83847"/>
    <w:rsid w:val="00F84125"/>
    <w:rsid w:val="00F909F5"/>
    <w:rsid w:val="00F970B0"/>
    <w:rsid w:val="00FA0FCF"/>
    <w:rsid w:val="00FA603F"/>
    <w:rsid w:val="00FB0DF0"/>
    <w:rsid w:val="00FB13D4"/>
    <w:rsid w:val="00FC2EC2"/>
    <w:rsid w:val="00FC5244"/>
    <w:rsid w:val="00FC69DD"/>
    <w:rsid w:val="00FD682E"/>
    <w:rsid w:val="00FD7268"/>
    <w:rsid w:val="00FF16F6"/>
    <w:rsid w:val="00FF4168"/>
    <w:rsid w:val="00FF5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15FCA-4DDC-47D4-BF43-1510B27F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127E8"/>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31B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B0A26"/>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1B0A26"/>
    <w:rPr>
      <w:rFonts w:ascii="Tahoma" w:eastAsia="Calibri" w:hAnsi="Tahoma" w:cs="Tahoma"/>
      <w:sz w:val="16"/>
      <w:szCs w:val="16"/>
    </w:rPr>
  </w:style>
  <w:style w:type="character" w:customStyle="1" w:styleId="FontStyle30">
    <w:name w:val="Font Style30"/>
    <w:basedOn w:val="a0"/>
    <w:uiPriority w:val="99"/>
    <w:rsid w:val="00476589"/>
    <w:rPr>
      <w:rFonts w:ascii="Times New Roman" w:hAnsi="Times New Roman" w:cs="Times New Roman" w:hint="default"/>
      <w:b/>
      <w:bCs/>
      <w:color w:val="000000"/>
      <w:sz w:val="26"/>
      <w:szCs w:val="26"/>
    </w:rPr>
  </w:style>
  <w:style w:type="paragraph" w:styleId="a6">
    <w:name w:val="No Spacing"/>
    <w:aliases w:val="основа"/>
    <w:link w:val="a7"/>
    <w:qFormat/>
    <w:rsid w:val="00125458"/>
    <w:pPr>
      <w:spacing w:after="0" w:line="240" w:lineRule="auto"/>
    </w:pPr>
    <w:rPr>
      <w:rFonts w:eastAsiaTheme="minorEastAsia"/>
      <w:lang w:eastAsia="ru-RU"/>
    </w:rPr>
  </w:style>
  <w:style w:type="paragraph" w:styleId="a8">
    <w:name w:val="header"/>
    <w:basedOn w:val="a"/>
    <w:link w:val="a9"/>
    <w:uiPriority w:val="99"/>
    <w:unhideWhenUsed/>
    <w:rsid w:val="00675273"/>
    <w:pPr>
      <w:tabs>
        <w:tab w:val="center" w:pos="4677"/>
        <w:tab w:val="right" w:pos="9355"/>
      </w:tabs>
    </w:pPr>
  </w:style>
  <w:style w:type="character" w:customStyle="1" w:styleId="a9">
    <w:name w:val="Верхний колонтитул Знак"/>
    <w:basedOn w:val="a0"/>
    <w:link w:val="a8"/>
    <w:uiPriority w:val="99"/>
    <w:rsid w:val="0067527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75273"/>
    <w:pPr>
      <w:tabs>
        <w:tab w:val="center" w:pos="4677"/>
        <w:tab w:val="right" w:pos="9355"/>
      </w:tabs>
    </w:pPr>
  </w:style>
  <w:style w:type="character" w:customStyle="1" w:styleId="ab">
    <w:name w:val="Нижний колонтитул Знак"/>
    <w:basedOn w:val="a0"/>
    <w:link w:val="aa"/>
    <w:uiPriority w:val="99"/>
    <w:rsid w:val="00675273"/>
    <w:rPr>
      <w:rFonts w:ascii="Times New Roman" w:eastAsia="Times New Roman" w:hAnsi="Times New Roman" w:cs="Times New Roman"/>
      <w:sz w:val="24"/>
      <w:szCs w:val="24"/>
      <w:lang w:eastAsia="ru-RU"/>
    </w:rPr>
  </w:style>
  <w:style w:type="paragraph" w:styleId="ac">
    <w:name w:val="List Paragraph"/>
    <w:basedOn w:val="a"/>
    <w:uiPriority w:val="34"/>
    <w:qFormat/>
    <w:rsid w:val="007B6458"/>
    <w:pPr>
      <w:ind w:left="720"/>
      <w:contextualSpacing/>
    </w:pPr>
  </w:style>
  <w:style w:type="character" w:customStyle="1" w:styleId="FontStyle27">
    <w:name w:val="Font Style27"/>
    <w:basedOn w:val="a0"/>
    <w:uiPriority w:val="99"/>
    <w:rsid w:val="00E127E8"/>
    <w:rPr>
      <w:rFonts w:ascii="Times New Roman" w:hAnsi="Times New Roman" w:cs="Times New Roman" w:hint="default"/>
      <w:color w:val="000000"/>
      <w:sz w:val="26"/>
      <w:szCs w:val="26"/>
    </w:rPr>
  </w:style>
  <w:style w:type="paragraph" w:customStyle="1" w:styleId="Style1">
    <w:name w:val="Style1"/>
    <w:basedOn w:val="a"/>
    <w:rsid w:val="00E127E8"/>
    <w:pPr>
      <w:widowControl w:val="0"/>
      <w:autoSpaceDE w:val="0"/>
      <w:autoSpaceDN w:val="0"/>
      <w:adjustRightInd w:val="0"/>
    </w:pPr>
    <w:rPr>
      <w:rFonts w:eastAsiaTheme="minorEastAsia"/>
    </w:rPr>
  </w:style>
  <w:style w:type="paragraph" w:customStyle="1" w:styleId="Style2">
    <w:name w:val="Style2"/>
    <w:basedOn w:val="a"/>
    <w:rsid w:val="00E127E8"/>
    <w:pPr>
      <w:widowControl w:val="0"/>
      <w:autoSpaceDE w:val="0"/>
      <w:autoSpaceDN w:val="0"/>
      <w:adjustRightInd w:val="0"/>
      <w:spacing w:line="274" w:lineRule="exact"/>
      <w:ind w:firstLine="1536"/>
    </w:pPr>
    <w:rPr>
      <w:rFonts w:eastAsiaTheme="minorEastAsia"/>
    </w:rPr>
  </w:style>
  <w:style w:type="paragraph" w:customStyle="1" w:styleId="Style7">
    <w:name w:val="Style7"/>
    <w:basedOn w:val="a"/>
    <w:rsid w:val="00E127E8"/>
    <w:pPr>
      <w:widowControl w:val="0"/>
      <w:autoSpaceDE w:val="0"/>
      <w:autoSpaceDN w:val="0"/>
      <w:adjustRightInd w:val="0"/>
      <w:spacing w:line="216" w:lineRule="exact"/>
      <w:jc w:val="center"/>
    </w:pPr>
    <w:rPr>
      <w:rFonts w:eastAsiaTheme="minorEastAsia"/>
    </w:rPr>
  </w:style>
  <w:style w:type="paragraph" w:customStyle="1" w:styleId="Style8">
    <w:name w:val="Style8"/>
    <w:basedOn w:val="a"/>
    <w:uiPriority w:val="99"/>
    <w:rsid w:val="00E127E8"/>
    <w:pPr>
      <w:widowControl w:val="0"/>
      <w:autoSpaceDE w:val="0"/>
      <w:autoSpaceDN w:val="0"/>
      <w:adjustRightInd w:val="0"/>
      <w:spacing w:line="314" w:lineRule="exact"/>
    </w:pPr>
    <w:rPr>
      <w:rFonts w:eastAsiaTheme="minorEastAsia"/>
    </w:rPr>
  </w:style>
  <w:style w:type="paragraph" w:customStyle="1" w:styleId="Style11">
    <w:name w:val="Style11"/>
    <w:basedOn w:val="a"/>
    <w:uiPriority w:val="99"/>
    <w:rsid w:val="00E127E8"/>
    <w:pPr>
      <w:widowControl w:val="0"/>
      <w:autoSpaceDE w:val="0"/>
      <w:autoSpaceDN w:val="0"/>
      <w:adjustRightInd w:val="0"/>
      <w:jc w:val="center"/>
    </w:pPr>
    <w:rPr>
      <w:rFonts w:eastAsiaTheme="minorEastAsia"/>
    </w:rPr>
  </w:style>
  <w:style w:type="paragraph" w:customStyle="1" w:styleId="Style12">
    <w:name w:val="Style12"/>
    <w:basedOn w:val="a"/>
    <w:uiPriority w:val="99"/>
    <w:rsid w:val="00E127E8"/>
    <w:pPr>
      <w:widowControl w:val="0"/>
      <w:autoSpaceDE w:val="0"/>
      <w:autoSpaceDN w:val="0"/>
      <w:adjustRightInd w:val="0"/>
    </w:pPr>
    <w:rPr>
      <w:rFonts w:eastAsiaTheme="minorEastAsia"/>
    </w:rPr>
  </w:style>
  <w:style w:type="character" w:customStyle="1" w:styleId="FontStyle22">
    <w:name w:val="Font Style22"/>
    <w:basedOn w:val="a0"/>
    <w:uiPriority w:val="99"/>
    <w:rsid w:val="00E127E8"/>
    <w:rPr>
      <w:rFonts w:ascii="Times New Roman" w:hAnsi="Times New Roman" w:cs="Times New Roman" w:hint="default"/>
      <w:color w:val="000000"/>
      <w:sz w:val="16"/>
      <w:szCs w:val="16"/>
    </w:rPr>
  </w:style>
  <w:style w:type="character" w:customStyle="1" w:styleId="FontStyle32">
    <w:name w:val="Font Style32"/>
    <w:basedOn w:val="a0"/>
    <w:uiPriority w:val="99"/>
    <w:rsid w:val="00E127E8"/>
    <w:rPr>
      <w:rFonts w:ascii="Times New Roman" w:hAnsi="Times New Roman" w:cs="Times New Roman" w:hint="default"/>
      <w:color w:val="000000"/>
      <w:sz w:val="22"/>
      <w:szCs w:val="22"/>
    </w:rPr>
  </w:style>
  <w:style w:type="character" w:customStyle="1" w:styleId="FontStyle33">
    <w:name w:val="Font Style33"/>
    <w:basedOn w:val="a0"/>
    <w:uiPriority w:val="99"/>
    <w:rsid w:val="00E127E8"/>
    <w:rPr>
      <w:rFonts w:ascii="Times New Roman" w:hAnsi="Times New Roman" w:cs="Times New Roman" w:hint="default"/>
      <w:b/>
      <w:bCs/>
      <w:color w:val="000000"/>
      <w:sz w:val="38"/>
      <w:szCs w:val="38"/>
    </w:rPr>
  </w:style>
  <w:style w:type="character" w:customStyle="1" w:styleId="FontStyle34">
    <w:name w:val="Font Style34"/>
    <w:basedOn w:val="a0"/>
    <w:uiPriority w:val="99"/>
    <w:rsid w:val="00E127E8"/>
    <w:rPr>
      <w:rFonts w:ascii="Times New Roman" w:hAnsi="Times New Roman" w:cs="Times New Roman" w:hint="default"/>
      <w:color w:val="000000"/>
      <w:sz w:val="18"/>
      <w:szCs w:val="18"/>
    </w:rPr>
  </w:style>
  <w:style w:type="character" w:customStyle="1" w:styleId="10">
    <w:name w:val="Заголовок 1 Знак"/>
    <w:basedOn w:val="a0"/>
    <w:link w:val="1"/>
    <w:rsid w:val="00E127E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2D4D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D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8">
    <w:name w:val="Style18"/>
    <w:basedOn w:val="a"/>
    <w:uiPriority w:val="99"/>
    <w:rsid w:val="00516B11"/>
    <w:pPr>
      <w:widowControl w:val="0"/>
      <w:autoSpaceDE w:val="0"/>
      <w:autoSpaceDN w:val="0"/>
      <w:adjustRightInd w:val="0"/>
      <w:spacing w:line="280" w:lineRule="exact"/>
      <w:ind w:firstLine="91"/>
    </w:pPr>
    <w:rPr>
      <w:rFonts w:eastAsiaTheme="minorEastAsi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D218A"/>
    <w:rPr>
      <w:rFonts w:ascii="Times New Roman" w:hAnsi="Times New Roman" w:cs="Times New Roman" w:hint="default"/>
      <w:strike w:val="0"/>
      <w:dstrike w:val="0"/>
      <w:sz w:val="24"/>
      <w:szCs w:val="24"/>
      <w:u w:val="none"/>
      <w:effect w:val="none"/>
    </w:rPr>
  </w:style>
  <w:style w:type="character" w:customStyle="1" w:styleId="21">
    <w:name w:val="Основной текст (2)_"/>
    <w:basedOn w:val="a0"/>
    <w:link w:val="22"/>
    <w:rsid w:val="006D218A"/>
    <w:rPr>
      <w:rFonts w:ascii="Times New Roman" w:hAnsi="Times New Roman"/>
      <w:b/>
      <w:bCs/>
      <w:sz w:val="34"/>
      <w:szCs w:val="34"/>
      <w:shd w:val="clear" w:color="auto" w:fill="FFFFFF"/>
    </w:rPr>
  </w:style>
  <w:style w:type="character" w:customStyle="1" w:styleId="7">
    <w:name w:val="Основной текст (7)_"/>
    <w:basedOn w:val="a0"/>
    <w:link w:val="70"/>
    <w:rsid w:val="006D218A"/>
    <w:rPr>
      <w:rFonts w:ascii="Times New Roman" w:hAnsi="Times New Roman"/>
      <w:i/>
      <w:iCs/>
      <w:sz w:val="23"/>
      <w:szCs w:val="23"/>
      <w:shd w:val="clear" w:color="auto" w:fill="FFFFFF"/>
    </w:rPr>
  </w:style>
  <w:style w:type="character" w:customStyle="1" w:styleId="ad">
    <w:name w:val="Основной текст + Полужирный"/>
    <w:basedOn w:val="a0"/>
    <w:rsid w:val="006D218A"/>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paragraph" w:customStyle="1" w:styleId="22">
    <w:name w:val="Основной текст (2)"/>
    <w:basedOn w:val="a"/>
    <w:link w:val="21"/>
    <w:rsid w:val="006D218A"/>
    <w:pPr>
      <w:widowControl w:val="0"/>
      <w:shd w:val="clear" w:color="auto" w:fill="FFFFFF"/>
      <w:spacing w:line="638" w:lineRule="exact"/>
      <w:jc w:val="center"/>
    </w:pPr>
    <w:rPr>
      <w:rFonts w:eastAsiaTheme="minorHAnsi" w:cstheme="minorBidi"/>
      <w:b/>
      <w:bCs/>
      <w:sz w:val="34"/>
      <w:szCs w:val="34"/>
      <w:lang w:eastAsia="en-US"/>
    </w:rPr>
  </w:style>
  <w:style w:type="paragraph" w:customStyle="1" w:styleId="70">
    <w:name w:val="Основной текст (7)"/>
    <w:basedOn w:val="a"/>
    <w:link w:val="7"/>
    <w:rsid w:val="006D218A"/>
    <w:pPr>
      <w:widowControl w:val="0"/>
      <w:shd w:val="clear" w:color="auto" w:fill="FFFFFF"/>
      <w:spacing w:line="523" w:lineRule="exact"/>
      <w:jc w:val="both"/>
    </w:pPr>
    <w:rPr>
      <w:rFonts w:eastAsiaTheme="minorHAnsi" w:cstheme="minorBidi"/>
      <w:i/>
      <w:iCs/>
      <w:sz w:val="23"/>
      <w:szCs w:val="23"/>
      <w:lang w:eastAsia="en-US"/>
    </w:rPr>
  </w:style>
  <w:style w:type="character" w:customStyle="1" w:styleId="ae">
    <w:name w:val="Основной текст + Курсив"/>
    <w:basedOn w:val="a0"/>
    <w:rsid w:val="006D218A"/>
    <w:rPr>
      <w:rFonts w:ascii="Arial" w:eastAsia="Arial" w:hAnsi="Arial" w:cs="Arial"/>
      <w:b w:val="0"/>
      <w:bCs w:val="0"/>
      <w:i/>
      <w:iCs/>
      <w:smallCaps w:val="0"/>
      <w:strike w:val="0"/>
      <w:sz w:val="21"/>
      <w:szCs w:val="21"/>
      <w:u w:val="none"/>
      <w:shd w:val="clear" w:color="auto" w:fill="FFFFFF"/>
    </w:rPr>
  </w:style>
  <w:style w:type="character" w:customStyle="1" w:styleId="23">
    <w:name w:val="Заголовок №2_"/>
    <w:basedOn w:val="a0"/>
    <w:link w:val="24"/>
    <w:rsid w:val="006D218A"/>
    <w:rPr>
      <w:rFonts w:ascii="Times New Roman" w:hAnsi="Times New Roman"/>
      <w:sz w:val="40"/>
      <w:szCs w:val="40"/>
      <w:shd w:val="clear" w:color="auto" w:fill="FFFFFF"/>
    </w:rPr>
  </w:style>
  <w:style w:type="paragraph" w:customStyle="1" w:styleId="24">
    <w:name w:val="Заголовок №2"/>
    <w:basedOn w:val="a"/>
    <w:link w:val="23"/>
    <w:rsid w:val="006D218A"/>
    <w:pPr>
      <w:widowControl w:val="0"/>
      <w:shd w:val="clear" w:color="auto" w:fill="FFFFFF"/>
      <w:spacing w:line="0" w:lineRule="atLeast"/>
      <w:outlineLvl w:val="1"/>
    </w:pPr>
    <w:rPr>
      <w:rFonts w:eastAsiaTheme="minorHAnsi" w:cstheme="minorBidi"/>
      <w:sz w:val="40"/>
      <w:szCs w:val="40"/>
      <w:lang w:eastAsia="en-US"/>
    </w:rPr>
  </w:style>
  <w:style w:type="character" w:customStyle="1" w:styleId="3">
    <w:name w:val="Основной текст (3)_"/>
    <w:basedOn w:val="a0"/>
    <w:link w:val="30"/>
    <w:rsid w:val="0028270E"/>
    <w:rPr>
      <w:rFonts w:ascii="Times New Roman" w:hAnsi="Times New Roman"/>
      <w:b/>
      <w:bCs/>
      <w:shd w:val="clear" w:color="auto" w:fill="FFFFFF"/>
    </w:rPr>
  </w:style>
  <w:style w:type="paragraph" w:customStyle="1" w:styleId="30">
    <w:name w:val="Основной текст (3)"/>
    <w:basedOn w:val="a"/>
    <w:link w:val="3"/>
    <w:rsid w:val="0028270E"/>
    <w:pPr>
      <w:widowControl w:val="0"/>
      <w:shd w:val="clear" w:color="auto" w:fill="FFFFFF"/>
      <w:spacing w:line="0" w:lineRule="atLeast"/>
      <w:ind w:hanging="360"/>
    </w:pPr>
    <w:rPr>
      <w:rFonts w:eastAsiaTheme="minorHAnsi" w:cstheme="minorBidi"/>
      <w:b/>
      <w:bCs/>
      <w:sz w:val="22"/>
      <w:szCs w:val="22"/>
      <w:lang w:eastAsia="en-US"/>
    </w:rPr>
  </w:style>
  <w:style w:type="character" w:customStyle="1" w:styleId="FontStyle11">
    <w:name w:val="Font Style11"/>
    <w:basedOn w:val="a0"/>
    <w:rsid w:val="00EA2D74"/>
    <w:rPr>
      <w:rFonts w:ascii="Times New Roman" w:hAnsi="Times New Roman" w:cs="Times New Roman"/>
      <w:b/>
      <w:bCs/>
      <w:sz w:val="26"/>
      <w:szCs w:val="26"/>
    </w:rPr>
  </w:style>
  <w:style w:type="paragraph" w:customStyle="1" w:styleId="Style5">
    <w:name w:val="Style5"/>
    <w:basedOn w:val="a"/>
    <w:rsid w:val="004B7DF7"/>
    <w:pPr>
      <w:widowControl w:val="0"/>
      <w:autoSpaceDE w:val="0"/>
      <w:autoSpaceDN w:val="0"/>
      <w:adjustRightInd w:val="0"/>
    </w:pPr>
  </w:style>
  <w:style w:type="character" w:customStyle="1" w:styleId="FontStyle13">
    <w:name w:val="Font Style13"/>
    <w:basedOn w:val="a0"/>
    <w:rsid w:val="004B7DF7"/>
    <w:rPr>
      <w:rFonts w:ascii="Times New Roman" w:hAnsi="Times New Roman" w:cs="Times New Roman"/>
      <w:i/>
      <w:iCs/>
      <w:sz w:val="24"/>
      <w:szCs w:val="24"/>
    </w:rPr>
  </w:style>
  <w:style w:type="character" w:customStyle="1" w:styleId="FontStyle12">
    <w:name w:val="Font Style12"/>
    <w:basedOn w:val="a0"/>
    <w:rsid w:val="004B7DF7"/>
    <w:rPr>
      <w:rFonts w:ascii="Times New Roman" w:hAnsi="Times New Roman" w:cs="Times New Roman"/>
      <w:sz w:val="26"/>
      <w:szCs w:val="26"/>
    </w:rPr>
  </w:style>
  <w:style w:type="paragraph" w:customStyle="1" w:styleId="Style4">
    <w:name w:val="Style4"/>
    <w:basedOn w:val="a"/>
    <w:rsid w:val="004B7DF7"/>
    <w:pPr>
      <w:widowControl w:val="0"/>
      <w:autoSpaceDE w:val="0"/>
      <w:autoSpaceDN w:val="0"/>
      <w:adjustRightInd w:val="0"/>
      <w:spacing w:line="322" w:lineRule="exact"/>
      <w:ind w:firstLine="202"/>
      <w:jc w:val="both"/>
    </w:pPr>
  </w:style>
  <w:style w:type="character" w:styleId="af">
    <w:name w:val="Hyperlink"/>
    <w:basedOn w:val="a0"/>
    <w:uiPriority w:val="99"/>
    <w:unhideWhenUsed/>
    <w:rsid w:val="008220AA"/>
    <w:rPr>
      <w:color w:val="0000FF" w:themeColor="hyperlink"/>
      <w:u w:val="single"/>
    </w:rPr>
  </w:style>
  <w:style w:type="character" w:styleId="af0">
    <w:name w:val="FollowedHyperlink"/>
    <w:basedOn w:val="a0"/>
    <w:uiPriority w:val="99"/>
    <w:semiHidden/>
    <w:unhideWhenUsed/>
    <w:rsid w:val="008220AA"/>
    <w:rPr>
      <w:color w:val="800080"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2C2D6E"/>
    <w:pPr>
      <w:spacing w:before="100" w:beforeAutospacing="1" w:after="100" w:afterAutospacing="1"/>
    </w:pPr>
  </w:style>
  <w:style w:type="paragraph" w:customStyle="1" w:styleId="c1">
    <w:name w:val="c1"/>
    <w:basedOn w:val="a"/>
    <w:rsid w:val="002C2D6E"/>
    <w:pPr>
      <w:spacing w:before="69" w:after="69"/>
    </w:pPr>
  </w:style>
  <w:style w:type="character" w:customStyle="1" w:styleId="c8">
    <w:name w:val="c8"/>
    <w:basedOn w:val="a0"/>
    <w:rsid w:val="002C2D6E"/>
  </w:style>
  <w:style w:type="paragraph" w:customStyle="1" w:styleId="c10">
    <w:name w:val="c10"/>
    <w:basedOn w:val="a"/>
    <w:rsid w:val="002C2D6E"/>
    <w:pPr>
      <w:spacing w:before="69" w:after="69"/>
    </w:pPr>
  </w:style>
  <w:style w:type="character" w:customStyle="1" w:styleId="c12">
    <w:name w:val="c12"/>
    <w:basedOn w:val="a0"/>
    <w:rsid w:val="002C2D6E"/>
  </w:style>
  <w:style w:type="character" w:customStyle="1" w:styleId="c7">
    <w:name w:val="c7"/>
    <w:basedOn w:val="a0"/>
    <w:rsid w:val="002C2D6E"/>
  </w:style>
  <w:style w:type="character" w:customStyle="1" w:styleId="c0">
    <w:name w:val="c0"/>
    <w:basedOn w:val="a0"/>
    <w:rsid w:val="002C2D6E"/>
  </w:style>
  <w:style w:type="character" w:customStyle="1" w:styleId="c59">
    <w:name w:val="c59"/>
    <w:basedOn w:val="a0"/>
    <w:rsid w:val="002C2D6E"/>
  </w:style>
  <w:style w:type="character" w:customStyle="1" w:styleId="a7">
    <w:name w:val="Без интервала Знак"/>
    <w:aliases w:val="основа Знак"/>
    <w:link w:val="a6"/>
    <w:locked/>
    <w:rsid w:val="00011AF0"/>
    <w:rPr>
      <w:rFonts w:eastAsiaTheme="minorEastAsia"/>
      <w:lang w:eastAsia="ru-RU"/>
    </w:rPr>
  </w:style>
  <w:style w:type="character" w:customStyle="1" w:styleId="c2">
    <w:name w:val="c2"/>
    <w:basedOn w:val="a0"/>
    <w:rsid w:val="007D315D"/>
  </w:style>
  <w:style w:type="paragraph" w:customStyle="1" w:styleId="western">
    <w:name w:val="western"/>
    <w:basedOn w:val="a"/>
    <w:rsid w:val="002760AD"/>
    <w:pPr>
      <w:spacing w:before="100" w:beforeAutospacing="1" w:after="100" w:afterAutospacing="1"/>
    </w:pPr>
  </w:style>
  <w:style w:type="paragraph" w:customStyle="1" w:styleId="af2">
    <w:name w:val="Базовый"/>
    <w:rsid w:val="00BF5DE1"/>
    <w:pPr>
      <w:widowControl w:val="0"/>
      <w:suppressAutoHyphens/>
    </w:pPr>
    <w:rPr>
      <w:rFonts w:ascii="Times New Roman" w:eastAsia="SimSun;宋体" w:hAnsi="Times New Roman" w:cs="Mangal"/>
      <w:sz w:val="24"/>
      <w:szCs w:val="24"/>
      <w:lang w:eastAsia="zh-CN" w:bidi="hi-IN"/>
    </w:rPr>
  </w:style>
  <w:style w:type="paragraph" w:customStyle="1" w:styleId="Style66">
    <w:name w:val="Style66"/>
    <w:basedOn w:val="a"/>
    <w:uiPriority w:val="99"/>
    <w:rsid w:val="00A42909"/>
    <w:pPr>
      <w:widowControl w:val="0"/>
      <w:autoSpaceDE w:val="0"/>
      <w:autoSpaceDN w:val="0"/>
      <w:adjustRightInd w:val="0"/>
      <w:spacing w:line="326" w:lineRule="exact"/>
    </w:pPr>
    <w:rPr>
      <w:rFonts w:ascii="Century Gothic" w:hAnsi="Century Gothic"/>
    </w:rPr>
  </w:style>
  <w:style w:type="paragraph" w:customStyle="1" w:styleId="Style77">
    <w:name w:val="Style77"/>
    <w:basedOn w:val="a"/>
    <w:uiPriority w:val="99"/>
    <w:rsid w:val="00A42909"/>
    <w:pPr>
      <w:widowControl w:val="0"/>
      <w:autoSpaceDE w:val="0"/>
      <w:autoSpaceDN w:val="0"/>
      <w:adjustRightInd w:val="0"/>
      <w:jc w:val="both"/>
    </w:pPr>
    <w:rPr>
      <w:rFonts w:ascii="Century Gothic" w:hAnsi="Century Gothic"/>
    </w:rPr>
  </w:style>
  <w:style w:type="paragraph" w:customStyle="1" w:styleId="Style86">
    <w:name w:val="Style86"/>
    <w:basedOn w:val="a"/>
    <w:uiPriority w:val="99"/>
    <w:rsid w:val="00A42909"/>
    <w:pPr>
      <w:widowControl w:val="0"/>
      <w:autoSpaceDE w:val="0"/>
      <w:autoSpaceDN w:val="0"/>
      <w:adjustRightInd w:val="0"/>
      <w:spacing w:line="235" w:lineRule="exact"/>
      <w:jc w:val="both"/>
    </w:pPr>
    <w:rPr>
      <w:rFonts w:ascii="Century Gothic" w:hAnsi="Century Gothic"/>
    </w:rPr>
  </w:style>
  <w:style w:type="character" w:customStyle="1" w:styleId="FontStyle104">
    <w:name w:val="Font Style104"/>
    <w:basedOn w:val="a0"/>
    <w:uiPriority w:val="99"/>
    <w:rsid w:val="00A42909"/>
    <w:rPr>
      <w:rFonts w:ascii="Times New Roman" w:hAnsi="Times New Roman" w:cs="Times New Roman"/>
      <w:sz w:val="18"/>
      <w:szCs w:val="18"/>
    </w:rPr>
  </w:style>
  <w:style w:type="character" w:customStyle="1" w:styleId="20">
    <w:name w:val="Заголовок 2 Знак"/>
    <w:basedOn w:val="a0"/>
    <w:link w:val="2"/>
    <w:uiPriority w:val="9"/>
    <w:semiHidden/>
    <w:rsid w:val="00C31BEA"/>
    <w:rPr>
      <w:rFonts w:asciiTheme="majorHAnsi" w:eastAsiaTheme="majorEastAsia" w:hAnsiTheme="majorHAnsi" w:cstheme="majorBidi"/>
      <w:color w:val="365F91" w:themeColor="accent1" w:themeShade="BF"/>
      <w:sz w:val="26"/>
      <w:szCs w:val="26"/>
      <w:lang w:eastAsia="ru-RU"/>
    </w:rPr>
  </w:style>
  <w:style w:type="table" w:customStyle="1" w:styleId="25">
    <w:name w:val="Сетка таблицы2"/>
    <w:basedOn w:val="a1"/>
    <w:next w:val="a3"/>
    <w:uiPriority w:val="39"/>
    <w:rsid w:val="00C31BE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216">
      <w:bodyDiv w:val="1"/>
      <w:marLeft w:val="0"/>
      <w:marRight w:val="0"/>
      <w:marTop w:val="0"/>
      <w:marBottom w:val="0"/>
      <w:divBdr>
        <w:top w:val="none" w:sz="0" w:space="0" w:color="auto"/>
        <w:left w:val="none" w:sz="0" w:space="0" w:color="auto"/>
        <w:bottom w:val="none" w:sz="0" w:space="0" w:color="auto"/>
        <w:right w:val="none" w:sz="0" w:space="0" w:color="auto"/>
      </w:divBdr>
    </w:div>
    <w:div w:id="19361527">
      <w:bodyDiv w:val="1"/>
      <w:marLeft w:val="0"/>
      <w:marRight w:val="0"/>
      <w:marTop w:val="0"/>
      <w:marBottom w:val="0"/>
      <w:divBdr>
        <w:top w:val="none" w:sz="0" w:space="0" w:color="auto"/>
        <w:left w:val="none" w:sz="0" w:space="0" w:color="auto"/>
        <w:bottom w:val="none" w:sz="0" w:space="0" w:color="auto"/>
        <w:right w:val="none" w:sz="0" w:space="0" w:color="auto"/>
      </w:divBdr>
    </w:div>
    <w:div w:id="38743763">
      <w:bodyDiv w:val="1"/>
      <w:marLeft w:val="0"/>
      <w:marRight w:val="0"/>
      <w:marTop w:val="0"/>
      <w:marBottom w:val="0"/>
      <w:divBdr>
        <w:top w:val="none" w:sz="0" w:space="0" w:color="auto"/>
        <w:left w:val="none" w:sz="0" w:space="0" w:color="auto"/>
        <w:bottom w:val="none" w:sz="0" w:space="0" w:color="auto"/>
        <w:right w:val="none" w:sz="0" w:space="0" w:color="auto"/>
      </w:divBdr>
    </w:div>
    <w:div w:id="64032171">
      <w:bodyDiv w:val="1"/>
      <w:marLeft w:val="0"/>
      <w:marRight w:val="0"/>
      <w:marTop w:val="0"/>
      <w:marBottom w:val="0"/>
      <w:divBdr>
        <w:top w:val="none" w:sz="0" w:space="0" w:color="auto"/>
        <w:left w:val="none" w:sz="0" w:space="0" w:color="auto"/>
        <w:bottom w:val="none" w:sz="0" w:space="0" w:color="auto"/>
        <w:right w:val="none" w:sz="0" w:space="0" w:color="auto"/>
      </w:divBdr>
      <w:divsChild>
        <w:div w:id="623928070">
          <w:marLeft w:val="0"/>
          <w:marRight w:val="0"/>
          <w:marTop w:val="0"/>
          <w:marBottom w:val="0"/>
          <w:divBdr>
            <w:top w:val="none" w:sz="0" w:space="0" w:color="auto"/>
            <w:left w:val="none" w:sz="0" w:space="0" w:color="auto"/>
            <w:bottom w:val="none" w:sz="0" w:space="0" w:color="auto"/>
            <w:right w:val="none" w:sz="0" w:space="0" w:color="auto"/>
          </w:divBdr>
        </w:div>
      </w:divsChild>
    </w:div>
    <w:div w:id="87774605">
      <w:bodyDiv w:val="1"/>
      <w:marLeft w:val="0"/>
      <w:marRight w:val="0"/>
      <w:marTop w:val="0"/>
      <w:marBottom w:val="0"/>
      <w:divBdr>
        <w:top w:val="none" w:sz="0" w:space="0" w:color="auto"/>
        <w:left w:val="none" w:sz="0" w:space="0" w:color="auto"/>
        <w:bottom w:val="none" w:sz="0" w:space="0" w:color="auto"/>
        <w:right w:val="none" w:sz="0" w:space="0" w:color="auto"/>
      </w:divBdr>
    </w:div>
    <w:div w:id="113447537">
      <w:bodyDiv w:val="1"/>
      <w:marLeft w:val="0"/>
      <w:marRight w:val="0"/>
      <w:marTop w:val="0"/>
      <w:marBottom w:val="0"/>
      <w:divBdr>
        <w:top w:val="none" w:sz="0" w:space="0" w:color="auto"/>
        <w:left w:val="none" w:sz="0" w:space="0" w:color="auto"/>
        <w:bottom w:val="none" w:sz="0" w:space="0" w:color="auto"/>
        <w:right w:val="none" w:sz="0" w:space="0" w:color="auto"/>
      </w:divBdr>
    </w:div>
    <w:div w:id="153380600">
      <w:bodyDiv w:val="1"/>
      <w:marLeft w:val="0"/>
      <w:marRight w:val="0"/>
      <w:marTop w:val="0"/>
      <w:marBottom w:val="0"/>
      <w:divBdr>
        <w:top w:val="none" w:sz="0" w:space="0" w:color="auto"/>
        <w:left w:val="none" w:sz="0" w:space="0" w:color="auto"/>
        <w:bottom w:val="none" w:sz="0" w:space="0" w:color="auto"/>
        <w:right w:val="none" w:sz="0" w:space="0" w:color="auto"/>
      </w:divBdr>
    </w:div>
    <w:div w:id="214660291">
      <w:bodyDiv w:val="1"/>
      <w:marLeft w:val="0"/>
      <w:marRight w:val="0"/>
      <w:marTop w:val="0"/>
      <w:marBottom w:val="0"/>
      <w:divBdr>
        <w:top w:val="none" w:sz="0" w:space="0" w:color="auto"/>
        <w:left w:val="none" w:sz="0" w:space="0" w:color="auto"/>
        <w:bottom w:val="none" w:sz="0" w:space="0" w:color="auto"/>
        <w:right w:val="none" w:sz="0" w:space="0" w:color="auto"/>
      </w:divBdr>
    </w:div>
    <w:div w:id="233930273">
      <w:bodyDiv w:val="1"/>
      <w:marLeft w:val="0"/>
      <w:marRight w:val="0"/>
      <w:marTop w:val="0"/>
      <w:marBottom w:val="0"/>
      <w:divBdr>
        <w:top w:val="none" w:sz="0" w:space="0" w:color="auto"/>
        <w:left w:val="none" w:sz="0" w:space="0" w:color="auto"/>
        <w:bottom w:val="none" w:sz="0" w:space="0" w:color="auto"/>
        <w:right w:val="none" w:sz="0" w:space="0" w:color="auto"/>
      </w:divBdr>
    </w:div>
    <w:div w:id="238833754">
      <w:bodyDiv w:val="1"/>
      <w:marLeft w:val="0"/>
      <w:marRight w:val="0"/>
      <w:marTop w:val="0"/>
      <w:marBottom w:val="0"/>
      <w:divBdr>
        <w:top w:val="none" w:sz="0" w:space="0" w:color="auto"/>
        <w:left w:val="none" w:sz="0" w:space="0" w:color="auto"/>
        <w:bottom w:val="none" w:sz="0" w:space="0" w:color="auto"/>
        <w:right w:val="none" w:sz="0" w:space="0" w:color="auto"/>
      </w:divBdr>
    </w:div>
    <w:div w:id="264851826">
      <w:bodyDiv w:val="1"/>
      <w:marLeft w:val="0"/>
      <w:marRight w:val="0"/>
      <w:marTop w:val="0"/>
      <w:marBottom w:val="0"/>
      <w:divBdr>
        <w:top w:val="none" w:sz="0" w:space="0" w:color="auto"/>
        <w:left w:val="none" w:sz="0" w:space="0" w:color="auto"/>
        <w:bottom w:val="none" w:sz="0" w:space="0" w:color="auto"/>
        <w:right w:val="none" w:sz="0" w:space="0" w:color="auto"/>
      </w:divBdr>
      <w:divsChild>
        <w:div w:id="614752830">
          <w:marLeft w:val="0"/>
          <w:marRight w:val="0"/>
          <w:marTop w:val="0"/>
          <w:marBottom w:val="0"/>
          <w:divBdr>
            <w:top w:val="none" w:sz="0" w:space="0" w:color="auto"/>
            <w:left w:val="none" w:sz="0" w:space="0" w:color="auto"/>
            <w:bottom w:val="none" w:sz="0" w:space="0" w:color="auto"/>
            <w:right w:val="none" w:sz="0" w:space="0" w:color="auto"/>
          </w:divBdr>
          <w:divsChild>
            <w:div w:id="1222639760">
              <w:marLeft w:val="0"/>
              <w:marRight w:val="0"/>
              <w:marTop w:val="0"/>
              <w:marBottom w:val="0"/>
              <w:divBdr>
                <w:top w:val="none" w:sz="0" w:space="0" w:color="auto"/>
                <w:left w:val="none" w:sz="0" w:space="0" w:color="auto"/>
                <w:bottom w:val="none" w:sz="0" w:space="0" w:color="auto"/>
                <w:right w:val="none" w:sz="0" w:space="0" w:color="auto"/>
              </w:divBdr>
              <w:divsChild>
                <w:div w:id="1119572786">
                  <w:marLeft w:val="0"/>
                  <w:marRight w:val="0"/>
                  <w:marTop w:val="0"/>
                  <w:marBottom w:val="0"/>
                  <w:divBdr>
                    <w:top w:val="none" w:sz="0" w:space="0" w:color="auto"/>
                    <w:left w:val="none" w:sz="0" w:space="0" w:color="auto"/>
                    <w:bottom w:val="none" w:sz="0" w:space="0" w:color="auto"/>
                    <w:right w:val="none" w:sz="0" w:space="0" w:color="auto"/>
                  </w:divBdr>
                  <w:divsChild>
                    <w:div w:id="863664769">
                      <w:marLeft w:val="0"/>
                      <w:marRight w:val="0"/>
                      <w:marTop w:val="0"/>
                      <w:marBottom w:val="0"/>
                      <w:divBdr>
                        <w:top w:val="none" w:sz="0" w:space="0" w:color="auto"/>
                        <w:left w:val="none" w:sz="0" w:space="0" w:color="auto"/>
                        <w:bottom w:val="none" w:sz="0" w:space="0" w:color="auto"/>
                        <w:right w:val="none" w:sz="0" w:space="0" w:color="auto"/>
                      </w:divBdr>
                      <w:divsChild>
                        <w:div w:id="1031295854">
                          <w:marLeft w:val="0"/>
                          <w:marRight w:val="0"/>
                          <w:marTop w:val="0"/>
                          <w:marBottom w:val="300"/>
                          <w:divBdr>
                            <w:top w:val="none" w:sz="0" w:space="0" w:color="auto"/>
                            <w:left w:val="none" w:sz="0" w:space="0" w:color="auto"/>
                            <w:bottom w:val="none" w:sz="0" w:space="0" w:color="auto"/>
                            <w:right w:val="none" w:sz="0" w:space="0" w:color="auto"/>
                          </w:divBdr>
                          <w:divsChild>
                            <w:div w:id="1800370536">
                              <w:marLeft w:val="0"/>
                              <w:marRight w:val="0"/>
                              <w:marTop w:val="0"/>
                              <w:marBottom w:val="0"/>
                              <w:divBdr>
                                <w:top w:val="none" w:sz="0" w:space="0" w:color="auto"/>
                                <w:left w:val="none" w:sz="0" w:space="0" w:color="auto"/>
                                <w:bottom w:val="none" w:sz="0" w:space="0" w:color="auto"/>
                                <w:right w:val="none" w:sz="0" w:space="0" w:color="auto"/>
                              </w:divBdr>
                              <w:divsChild>
                                <w:div w:id="78408244">
                                  <w:marLeft w:val="0"/>
                                  <w:marRight w:val="0"/>
                                  <w:marTop w:val="0"/>
                                  <w:marBottom w:val="0"/>
                                  <w:divBdr>
                                    <w:top w:val="none" w:sz="0" w:space="0" w:color="auto"/>
                                    <w:left w:val="none" w:sz="0" w:space="0" w:color="auto"/>
                                    <w:bottom w:val="none" w:sz="0" w:space="0" w:color="auto"/>
                                    <w:right w:val="none" w:sz="0" w:space="0" w:color="auto"/>
                                  </w:divBdr>
                                  <w:divsChild>
                                    <w:div w:id="57213398">
                                      <w:marLeft w:val="0"/>
                                      <w:marRight w:val="0"/>
                                      <w:marTop w:val="0"/>
                                      <w:marBottom w:val="0"/>
                                      <w:divBdr>
                                        <w:top w:val="none" w:sz="0" w:space="0" w:color="auto"/>
                                        <w:left w:val="none" w:sz="0" w:space="0" w:color="auto"/>
                                        <w:bottom w:val="none" w:sz="0" w:space="0" w:color="auto"/>
                                        <w:right w:val="none" w:sz="0" w:space="0" w:color="auto"/>
                                      </w:divBdr>
                                      <w:divsChild>
                                        <w:div w:id="4168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11254">
      <w:bodyDiv w:val="1"/>
      <w:marLeft w:val="0"/>
      <w:marRight w:val="0"/>
      <w:marTop w:val="0"/>
      <w:marBottom w:val="0"/>
      <w:divBdr>
        <w:top w:val="none" w:sz="0" w:space="0" w:color="auto"/>
        <w:left w:val="none" w:sz="0" w:space="0" w:color="auto"/>
        <w:bottom w:val="none" w:sz="0" w:space="0" w:color="auto"/>
        <w:right w:val="none" w:sz="0" w:space="0" w:color="auto"/>
      </w:divBdr>
    </w:div>
    <w:div w:id="353456048">
      <w:bodyDiv w:val="1"/>
      <w:marLeft w:val="0"/>
      <w:marRight w:val="0"/>
      <w:marTop w:val="0"/>
      <w:marBottom w:val="0"/>
      <w:divBdr>
        <w:top w:val="none" w:sz="0" w:space="0" w:color="auto"/>
        <w:left w:val="none" w:sz="0" w:space="0" w:color="auto"/>
        <w:bottom w:val="none" w:sz="0" w:space="0" w:color="auto"/>
        <w:right w:val="none" w:sz="0" w:space="0" w:color="auto"/>
      </w:divBdr>
    </w:div>
    <w:div w:id="379206949">
      <w:bodyDiv w:val="1"/>
      <w:marLeft w:val="0"/>
      <w:marRight w:val="0"/>
      <w:marTop w:val="0"/>
      <w:marBottom w:val="0"/>
      <w:divBdr>
        <w:top w:val="none" w:sz="0" w:space="0" w:color="auto"/>
        <w:left w:val="none" w:sz="0" w:space="0" w:color="auto"/>
        <w:bottom w:val="none" w:sz="0" w:space="0" w:color="auto"/>
        <w:right w:val="none" w:sz="0" w:space="0" w:color="auto"/>
      </w:divBdr>
    </w:div>
    <w:div w:id="389036818">
      <w:bodyDiv w:val="1"/>
      <w:marLeft w:val="0"/>
      <w:marRight w:val="0"/>
      <w:marTop w:val="0"/>
      <w:marBottom w:val="0"/>
      <w:divBdr>
        <w:top w:val="none" w:sz="0" w:space="0" w:color="auto"/>
        <w:left w:val="none" w:sz="0" w:space="0" w:color="auto"/>
        <w:bottom w:val="none" w:sz="0" w:space="0" w:color="auto"/>
        <w:right w:val="none" w:sz="0" w:space="0" w:color="auto"/>
      </w:divBdr>
    </w:div>
    <w:div w:id="399014258">
      <w:bodyDiv w:val="1"/>
      <w:marLeft w:val="0"/>
      <w:marRight w:val="0"/>
      <w:marTop w:val="0"/>
      <w:marBottom w:val="0"/>
      <w:divBdr>
        <w:top w:val="none" w:sz="0" w:space="0" w:color="auto"/>
        <w:left w:val="none" w:sz="0" w:space="0" w:color="auto"/>
        <w:bottom w:val="none" w:sz="0" w:space="0" w:color="auto"/>
        <w:right w:val="none" w:sz="0" w:space="0" w:color="auto"/>
      </w:divBdr>
    </w:div>
    <w:div w:id="405298679">
      <w:bodyDiv w:val="1"/>
      <w:marLeft w:val="0"/>
      <w:marRight w:val="0"/>
      <w:marTop w:val="0"/>
      <w:marBottom w:val="0"/>
      <w:divBdr>
        <w:top w:val="none" w:sz="0" w:space="0" w:color="auto"/>
        <w:left w:val="none" w:sz="0" w:space="0" w:color="auto"/>
        <w:bottom w:val="none" w:sz="0" w:space="0" w:color="auto"/>
        <w:right w:val="none" w:sz="0" w:space="0" w:color="auto"/>
      </w:divBdr>
    </w:div>
    <w:div w:id="450058699">
      <w:bodyDiv w:val="1"/>
      <w:marLeft w:val="0"/>
      <w:marRight w:val="0"/>
      <w:marTop w:val="0"/>
      <w:marBottom w:val="0"/>
      <w:divBdr>
        <w:top w:val="none" w:sz="0" w:space="0" w:color="auto"/>
        <w:left w:val="none" w:sz="0" w:space="0" w:color="auto"/>
        <w:bottom w:val="none" w:sz="0" w:space="0" w:color="auto"/>
        <w:right w:val="none" w:sz="0" w:space="0" w:color="auto"/>
      </w:divBdr>
    </w:div>
    <w:div w:id="500582435">
      <w:bodyDiv w:val="1"/>
      <w:marLeft w:val="0"/>
      <w:marRight w:val="0"/>
      <w:marTop w:val="0"/>
      <w:marBottom w:val="0"/>
      <w:divBdr>
        <w:top w:val="none" w:sz="0" w:space="0" w:color="auto"/>
        <w:left w:val="none" w:sz="0" w:space="0" w:color="auto"/>
        <w:bottom w:val="none" w:sz="0" w:space="0" w:color="auto"/>
        <w:right w:val="none" w:sz="0" w:space="0" w:color="auto"/>
      </w:divBdr>
    </w:div>
    <w:div w:id="554313004">
      <w:bodyDiv w:val="1"/>
      <w:marLeft w:val="0"/>
      <w:marRight w:val="0"/>
      <w:marTop w:val="0"/>
      <w:marBottom w:val="0"/>
      <w:divBdr>
        <w:top w:val="none" w:sz="0" w:space="0" w:color="auto"/>
        <w:left w:val="none" w:sz="0" w:space="0" w:color="auto"/>
        <w:bottom w:val="none" w:sz="0" w:space="0" w:color="auto"/>
        <w:right w:val="none" w:sz="0" w:space="0" w:color="auto"/>
      </w:divBdr>
    </w:div>
    <w:div w:id="616179778">
      <w:bodyDiv w:val="1"/>
      <w:marLeft w:val="0"/>
      <w:marRight w:val="0"/>
      <w:marTop w:val="0"/>
      <w:marBottom w:val="0"/>
      <w:divBdr>
        <w:top w:val="none" w:sz="0" w:space="0" w:color="auto"/>
        <w:left w:val="none" w:sz="0" w:space="0" w:color="auto"/>
        <w:bottom w:val="none" w:sz="0" w:space="0" w:color="auto"/>
        <w:right w:val="none" w:sz="0" w:space="0" w:color="auto"/>
      </w:divBdr>
    </w:div>
    <w:div w:id="626619328">
      <w:bodyDiv w:val="1"/>
      <w:marLeft w:val="0"/>
      <w:marRight w:val="0"/>
      <w:marTop w:val="0"/>
      <w:marBottom w:val="0"/>
      <w:divBdr>
        <w:top w:val="none" w:sz="0" w:space="0" w:color="auto"/>
        <w:left w:val="none" w:sz="0" w:space="0" w:color="auto"/>
        <w:bottom w:val="none" w:sz="0" w:space="0" w:color="auto"/>
        <w:right w:val="none" w:sz="0" w:space="0" w:color="auto"/>
      </w:divBdr>
    </w:div>
    <w:div w:id="627779121">
      <w:bodyDiv w:val="1"/>
      <w:marLeft w:val="0"/>
      <w:marRight w:val="0"/>
      <w:marTop w:val="0"/>
      <w:marBottom w:val="0"/>
      <w:divBdr>
        <w:top w:val="none" w:sz="0" w:space="0" w:color="auto"/>
        <w:left w:val="none" w:sz="0" w:space="0" w:color="auto"/>
        <w:bottom w:val="none" w:sz="0" w:space="0" w:color="auto"/>
        <w:right w:val="none" w:sz="0" w:space="0" w:color="auto"/>
      </w:divBdr>
    </w:div>
    <w:div w:id="638845675">
      <w:bodyDiv w:val="1"/>
      <w:marLeft w:val="0"/>
      <w:marRight w:val="0"/>
      <w:marTop w:val="0"/>
      <w:marBottom w:val="0"/>
      <w:divBdr>
        <w:top w:val="none" w:sz="0" w:space="0" w:color="auto"/>
        <w:left w:val="none" w:sz="0" w:space="0" w:color="auto"/>
        <w:bottom w:val="none" w:sz="0" w:space="0" w:color="auto"/>
        <w:right w:val="none" w:sz="0" w:space="0" w:color="auto"/>
      </w:divBdr>
    </w:div>
    <w:div w:id="643852161">
      <w:bodyDiv w:val="1"/>
      <w:marLeft w:val="0"/>
      <w:marRight w:val="0"/>
      <w:marTop w:val="0"/>
      <w:marBottom w:val="0"/>
      <w:divBdr>
        <w:top w:val="none" w:sz="0" w:space="0" w:color="auto"/>
        <w:left w:val="none" w:sz="0" w:space="0" w:color="auto"/>
        <w:bottom w:val="none" w:sz="0" w:space="0" w:color="auto"/>
        <w:right w:val="none" w:sz="0" w:space="0" w:color="auto"/>
      </w:divBdr>
    </w:div>
    <w:div w:id="695471974">
      <w:bodyDiv w:val="1"/>
      <w:marLeft w:val="0"/>
      <w:marRight w:val="0"/>
      <w:marTop w:val="0"/>
      <w:marBottom w:val="0"/>
      <w:divBdr>
        <w:top w:val="none" w:sz="0" w:space="0" w:color="auto"/>
        <w:left w:val="none" w:sz="0" w:space="0" w:color="auto"/>
        <w:bottom w:val="none" w:sz="0" w:space="0" w:color="auto"/>
        <w:right w:val="none" w:sz="0" w:space="0" w:color="auto"/>
      </w:divBdr>
    </w:div>
    <w:div w:id="703362926">
      <w:bodyDiv w:val="1"/>
      <w:marLeft w:val="0"/>
      <w:marRight w:val="0"/>
      <w:marTop w:val="0"/>
      <w:marBottom w:val="0"/>
      <w:divBdr>
        <w:top w:val="none" w:sz="0" w:space="0" w:color="auto"/>
        <w:left w:val="none" w:sz="0" w:space="0" w:color="auto"/>
        <w:bottom w:val="none" w:sz="0" w:space="0" w:color="auto"/>
        <w:right w:val="none" w:sz="0" w:space="0" w:color="auto"/>
      </w:divBdr>
    </w:div>
    <w:div w:id="713698127">
      <w:bodyDiv w:val="1"/>
      <w:marLeft w:val="0"/>
      <w:marRight w:val="0"/>
      <w:marTop w:val="0"/>
      <w:marBottom w:val="0"/>
      <w:divBdr>
        <w:top w:val="none" w:sz="0" w:space="0" w:color="auto"/>
        <w:left w:val="none" w:sz="0" w:space="0" w:color="auto"/>
        <w:bottom w:val="none" w:sz="0" w:space="0" w:color="auto"/>
        <w:right w:val="none" w:sz="0" w:space="0" w:color="auto"/>
      </w:divBdr>
    </w:div>
    <w:div w:id="774789815">
      <w:bodyDiv w:val="1"/>
      <w:marLeft w:val="0"/>
      <w:marRight w:val="0"/>
      <w:marTop w:val="0"/>
      <w:marBottom w:val="0"/>
      <w:divBdr>
        <w:top w:val="none" w:sz="0" w:space="0" w:color="auto"/>
        <w:left w:val="none" w:sz="0" w:space="0" w:color="auto"/>
        <w:bottom w:val="none" w:sz="0" w:space="0" w:color="auto"/>
        <w:right w:val="none" w:sz="0" w:space="0" w:color="auto"/>
      </w:divBdr>
    </w:div>
    <w:div w:id="805896862">
      <w:bodyDiv w:val="1"/>
      <w:marLeft w:val="0"/>
      <w:marRight w:val="0"/>
      <w:marTop w:val="0"/>
      <w:marBottom w:val="0"/>
      <w:divBdr>
        <w:top w:val="none" w:sz="0" w:space="0" w:color="auto"/>
        <w:left w:val="none" w:sz="0" w:space="0" w:color="auto"/>
        <w:bottom w:val="none" w:sz="0" w:space="0" w:color="auto"/>
        <w:right w:val="none" w:sz="0" w:space="0" w:color="auto"/>
      </w:divBdr>
    </w:div>
    <w:div w:id="844589559">
      <w:bodyDiv w:val="1"/>
      <w:marLeft w:val="0"/>
      <w:marRight w:val="0"/>
      <w:marTop w:val="0"/>
      <w:marBottom w:val="0"/>
      <w:divBdr>
        <w:top w:val="none" w:sz="0" w:space="0" w:color="auto"/>
        <w:left w:val="none" w:sz="0" w:space="0" w:color="auto"/>
        <w:bottom w:val="none" w:sz="0" w:space="0" w:color="auto"/>
        <w:right w:val="none" w:sz="0" w:space="0" w:color="auto"/>
      </w:divBdr>
    </w:div>
    <w:div w:id="850029649">
      <w:bodyDiv w:val="1"/>
      <w:marLeft w:val="0"/>
      <w:marRight w:val="0"/>
      <w:marTop w:val="0"/>
      <w:marBottom w:val="0"/>
      <w:divBdr>
        <w:top w:val="none" w:sz="0" w:space="0" w:color="auto"/>
        <w:left w:val="none" w:sz="0" w:space="0" w:color="auto"/>
        <w:bottom w:val="none" w:sz="0" w:space="0" w:color="auto"/>
        <w:right w:val="none" w:sz="0" w:space="0" w:color="auto"/>
      </w:divBdr>
    </w:div>
    <w:div w:id="866673440">
      <w:bodyDiv w:val="1"/>
      <w:marLeft w:val="0"/>
      <w:marRight w:val="0"/>
      <w:marTop w:val="0"/>
      <w:marBottom w:val="0"/>
      <w:divBdr>
        <w:top w:val="none" w:sz="0" w:space="0" w:color="auto"/>
        <w:left w:val="none" w:sz="0" w:space="0" w:color="auto"/>
        <w:bottom w:val="none" w:sz="0" w:space="0" w:color="auto"/>
        <w:right w:val="none" w:sz="0" w:space="0" w:color="auto"/>
      </w:divBdr>
    </w:div>
    <w:div w:id="969434090">
      <w:bodyDiv w:val="1"/>
      <w:marLeft w:val="0"/>
      <w:marRight w:val="0"/>
      <w:marTop w:val="0"/>
      <w:marBottom w:val="0"/>
      <w:divBdr>
        <w:top w:val="none" w:sz="0" w:space="0" w:color="auto"/>
        <w:left w:val="none" w:sz="0" w:space="0" w:color="auto"/>
        <w:bottom w:val="none" w:sz="0" w:space="0" w:color="auto"/>
        <w:right w:val="none" w:sz="0" w:space="0" w:color="auto"/>
      </w:divBdr>
    </w:div>
    <w:div w:id="978150315">
      <w:bodyDiv w:val="1"/>
      <w:marLeft w:val="0"/>
      <w:marRight w:val="0"/>
      <w:marTop w:val="0"/>
      <w:marBottom w:val="0"/>
      <w:divBdr>
        <w:top w:val="none" w:sz="0" w:space="0" w:color="auto"/>
        <w:left w:val="none" w:sz="0" w:space="0" w:color="auto"/>
        <w:bottom w:val="none" w:sz="0" w:space="0" w:color="auto"/>
        <w:right w:val="none" w:sz="0" w:space="0" w:color="auto"/>
      </w:divBdr>
    </w:div>
    <w:div w:id="990669968">
      <w:bodyDiv w:val="1"/>
      <w:marLeft w:val="0"/>
      <w:marRight w:val="0"/>
      <w:marTop w:val="0"/>
      <w:marBottom w:val="0"/>
      <w:divBdr>
        <w:top w:val="none" w:sz="0" w:space="0" w:color="auto"/>
        <w:left w:val="none" w:sz="0" w:space="0" w:color="auto"/>
        <w:bottom w:val="none" w:sz="0" w:space="0" w:color="auto"/>
        <w:right w:val="none" w:sz="0" w:space="0" w:color="auto"/>
      </w:divBdr>
    </w:div>
    <w:div w:id="994725818">
      <w:bodyDiv w:val="1"/>
      <w:marLeft w:val="0"/>
      <w:marRight w:val="0"/>
      <w:marTop w:val="0"/>
      <w:marBottom w:val="0"/>
      <w:divBdr>
        <w:top w:val="none" w:sz="0" w:space="0" w:color="auto"/>
        <w:left w:val="none" w:sz="0" w:space="0" w:color="auto"/>
        <w:bottom w:val="none" w:sz="0" w:space="0" w:color="auto"/>
        <w:right w:val="none" w:sz="0" w:space="0" w:color="auto"/>
      </w:divBdr>
    </w:div>
    <w:div w:id="1077751463">
      <w:bodyDiv w:val="1"/>
      <w:marLeft w:val="0"/>
      <w:marRight w:val="0"/>
      <w:marTop w:val="0"/>
      <w:marBottom w:val="0"/>
      <w:divBdr>
        <w:top w:val="none" w:sz="0" w:space="0" w:color="auto"/>
        <w:left w:val="none" w:sz="0" w:space="0" w:color="auto"/>
        <w:bottom w:val="none" w:sz="0" w:space="0" w:color="auto"/>
        <w:right w:val="none" w:sz="0" w:space="0" w:color="auto"/>
      </w:divBdr>
    </w:div>
    <w:div w:id="1120226766">
      <w:bodyDiv w:val="1"/>
      <w:marLeft w:val="0"/>
      <w:marRight w:val="0"/>
      <w:marTop w:val="0"/>
      <w:marBottom w:val="0"/>
      <w:divBdr>
        <w:top w:val="none" w:sz="0" w:space="0" w:color="auto"/>
        <w:left w:val="none" w:sz="0" w:space="0" w:color="auto"/>
        <w:bottom w:val="none" w:sz="0" w:space="0" w:color="auto"/>
        <w:right w:val="none" w:sz="0" w:space="0" w:color="auto"/>
      </w:divBdr>
    </w:div>
    <w:div w:id="1187793723">
      <w:bodyDiv w:val="1"/>
      <w:marLeft w:val="0"/>
      <w:marRight w:val="0"/>
      <w:marTop w:val="0"/>
      <w:marBottom w:val="0"/>
      <w:divBdr>
        <w:top w:val="none" w:sz="0" w:space="0" w:color="auto"/>
        <w:left w:val="none" w:sz="0" w:space="0" w:color="auto"/>
        <w:bottom w:val="none" w:sz="0" w:space="0" w:color="auto"/>
        <w:right w:val="none" w:sz="0" w:space="0" w:color="auto"/>
      </w:divBdr>
      <w:divsChild>
        <w:div w:id="1719165006">
          <w:marLeft w:val="0"/>
          <w:marRight w:val="0"/>
          <w:marTop w:val="0"/>
          <w:marBottom w:val="0"/>
          <w:divBdr>
            <w:top w:val="none" w:sz="0" w:space="0" w:color="auto"/>
            <w:left w:val="none" w:sz="0" w:space="0" w:color="auto"/>
            <w:bottom w:val="none" w:sz="0" w:space="0" w:color="auto"/>
            <w:right w:val="none" w:sz="0" w:space="0" w:color="auto"/>
          </w:divBdr>
          <w:divsChild>
            <w:div w:id="550075567">
              <w:marLeft w:val="0"/>
              <w:marRight w:val="0"/>
              <w:marTop w:val="0"/>
              <w:marBottom w:val="0"/>
              <w:divBdr>
                <w:top w:val="none" w:sz="0" w:space="0" w:color="auto"/>
                <w:left w:val="none" w:sz="0" w:space="0" w:color="auto"/>
                <w:bottom w:val="none" w:sz="0" w:space="0" w:color="auto"/>
                <w:right w:val="none" w:sz="0" w:space="0" w:color="auto"/>
              </w:divBdr>
              <w:divsChild>
                <w:div w:id="1167671335">
                  <w:marLeft w:val="0"/>
                  <w:marRight w:val="0"/>
                  <w:marTop w:val="0"/>
                  <w:marBottom w:val="0"/>
                  <w:divBdr>
                    <w:top w:val="none" w:sz="0" w:space="0" w:color="auto"/>
                    <w:left w:val="none" w:sz="0" w:space="0" w:color="auto"/>
                    <w:bottom w:val="none" w:sz="0" w:space="0" w:color="auto"/>
                    <w:right w:val="none" w:sz="0" w:space="0" w:color="auto"/>
                  </w:divBdr>
                  <w:divsChild>
                    <w:div w:id="827089275">
                      <w:marLeft w:val="0"/>
                      <w:marRight w:val="0"/>
                      <w:marTop w:val="0"/>
                      <w:marBottom w:val="0"/>
                      <w:divBdr>
                        <w:top w:val="none" w:sz="0" w:space="0" w:color="auto"/>
                        <w:left w:val="none" w:sz="0" w:space="0" w:color="auto"/>
                        <w:bottom w:val="none" w:sz="0" w:space="0" w:color="auto"/>
                        <w:right w:val="none" w:sz="0" w:space="0" w:color="auto"/>
                      </w:divBdr>
                      <w:divsChild>
                        <w:div w:id="1264071591">
                          <w:marLeft w:val="0"/>
                          <w:marRight w:val="0"/>
                          <w:marTop w:val="0"/>
                          <w:marBottom w:val="0"/>
                          <w:divBdr>
                            <w:top w:val="none" w:sz="0" w:space="0" w:color="auto"/>
                            <w:left w:val="none" w:sz="0" w:space="0" w:color="auto"/>
                            <w:bottom w:val="none" w:sz="0" w:space="0" w:color="auto"/>
                            <w:right w:val="none" w:sz="0" w:space="0" w:color="auto"/>
                          </w:divBdr>
                          <w:divsChild>
                            <w:div w:id="817572749">
                              <w:marLeft w:val="0"/>
                              <w:marRight w:val="0"/>
                              <w:marTop w:val="0"/>
                              <w:marBottom w:val="0"/>
                              <w:divBdr>
                                <w:top w:val="none" w:sz="0" w:space="0" w:color="auto"/>
                                <w:left w:val="none" w:sz="0" w:space="0" w:color="auto"/>
                                <w:bottom w:val="none" w:sz="0" w:space="0" w:color="auto"/>
                                <w:right w:val="none" w:sz="0" w:space="0" w:color="auto"/>
                              </w:divBdr>
                              <w:divsChild>
                                <w:div w:id="13756889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339230">
      <w:bodyDiv w:val="1"/>
      <w:marLeft w:val="0"/>
      <w:marRight w:val="0"/>
      <w:marTop w:val="0"/>
      <w:marBottom w:val="0"/>
      <w:divBdr>
        <w:top w:val="none" w:sz="0" w:space="0" w:color="auto"/>
        <w:left w:val="none" w:sz="0" w:space="0" w:color="auto"/>
        <w:bottom w:val="none" w:sz="0" w:space="0" w:color="auto"/>
        <w:right w:val="none" w:sz="0" w:space="0" w:color="auto"/>
      </w:divBdr>
    </w:div>
    <w:div w:id="1225529310">
      <w:bodyDiv w:val="1"/>
      <w:marLeft w:val="0"/>
      <w:marRight w:val="0"/>
      <w:marTop w:val="0"/>
      <w:marBottom w:val="0"/>
      <w:divBdr>
        <w:top w:val="none" w:sz="0" w:space="0" w:color="auto"/>
        <w:left w:val="none" w:sz="0" w:space="0" w:color="auto"/>
        <w:bottom w:val="none" w:sz="0" w:space="0" w:color="auto"/>
        <w:right w:val="none" w:sz="0" w:space="0" w:color="auto"/>
      </w:divBdr>
    </w:div>
    <w:div w:id="1228153165">
      <w:bodyDiv w:val="1"/>
      <w:marLeft w:val="0"/>
      <w:marRight w:val="0"/>
      <w:marTop w:val="0"/>
      <w:marBottom w:val="0"/>
      <w:divBdr>
        <w:top w:val="none" w:sz="0" w:space="0" w:color="auto"/>
        <w:left w:val="none" w:sz="0" w:space="0" w:color="auto"/>
        <w:bottom w:val="none" w:sz="0" w:space="0" w:color="auto"/>
        <w:right w:val="none" w:sz="0" w:space="0" w:color="auto"/>
      </w:divBdr>
    </w:div>
    <w:div w:id="1313215102">
      <w:bodyDiv w:val="1"/>
      <w:marLeft w:val="0"/>
      <w:marRight w:val="0"/>
      <w:marTop w:val="0"/>
      <w:marBottom w:val="0"/>
      <w:divBdr>
        <w:top w:val="none" w:sz="0" w:space="0" w:color="auto"/>
        <w:left w:val="none" w:sz="0" w:space="0" w:color="auto"/>
        <w:bottom w:val="none" w:sz="0" w:space="0" w:color="auto"/>
        <w:right w:val="none" w:sz="0" w:space="0" w:color="auto"/>
      </w:divBdr>
    </w:div>
    <w:div w:id="1369646453">
      <w:bodyDiv w:val="1"/>
      <w:marLeft w:val="0"/>
      <w:marRight w:val="0"/>
      <w:marTop w:val="0"/>
      <w:marBottom w:val="0"/>
      <w:divBdr>
        <w:top w:val="none" w:sz="0" w:space="0" w:color="auto"/>
        <w:left w:val="none" w:sz="0" w:space="0" w:color="auto"/>
        <w:bottom w:val="none" w:sz="0" w:space="0" w:color="auto"/>
        <w:right w:val="none" w:sz="0" w:space="0" w:color="auto"/>
      </w:divBdr>
    </w:div>
    <w:div w:id="1403482710">
      <w:bodyDiv w:val="1"/>
      <w:marLeft w:val="0"/>
      <w:marRight w:val="0"/>
      <w:marTop w:val="0"/>
      <w:marBottom w:val="0"/>
      <w:divBdr>
        <w:top w:val="none" w:sz="0" w:space="0" w:color="auto"/>
        <w:left w:val="none" w:sz="0" w:space="0" w:color="auto"/>
        <w:bottom w:val="none" w:sz="0" w:space="0" w:color="auto"/>
        <w:right w:val="none" w:sz="0" w:space="0" w:color="auto"/>
      </w:divBdr>
    </w:div>
    <w:div w:id="1460225734">
      <w:bodyDiv w:val="1"/>
      <w:marLeft w:val="0"/>
      <w:marRight w:val="0"/>
      <w:marTop w:val="0"/>
      <w:marBottom w:val="0"/>
      <w:divBdr>
        <w:top w:val="none" w:sz="0" w:space="0" w:color="auto"/>
        <w:left w:val="none" w:sz="0" w:space="0" w:color="auto"/>
        <w:bottom w:val="none" w:sz="0" w:space="0" w:color="auto"/>
        <w:right w:val="none" w:sz="0" w:space="0" w:color="auto"/>
      </w:divBdr>
    </w:div>
    <w:div w:id="1533108747">
      <w:bodyDiv w:val="1"/>
      <w:marLeft w:val="0"/>
      <w:marRight w:val="0"/>
      <w:marTop w:val="0"/>
      <w:marBottom w:val="0"/>
      <w:divBdr>
        <w:top w:val="none" w:sz="0" w:space="0" w:color="auto"/>
        <w:left w:val="none" w:sz="0" w:space="0" w:color="auto"/>
        <w:bottom w:val="none" w:sz="0" w:space="0" w:color="auto"/>
        <w:right w:val="none" w:sz="0" w:space="0" w:color="auto"/>
      </w:divBdr>
    </w:div>
    <w:div w:id="1567255675">
      <w:bodyDiv w:val="1"/>
      <w:marLeft w:val="0"/>
      <w:marRight w:val="0"/>
      <w:marTop w:val="0"/>
      <w:marBottom w:val="0"/>
      <w:divBdr>
        <w:top w:val="none" w:sz="0" w:space="0" w:color="auto"/>
        <w:left w:val="none" w:sz="0" w:space="0" w:color="auto"/>
        <w:bottom w:val="none" w:sz="0" w:space="0" w:color="auto"/>
        <w:right w:val="none" w:sz="0" w:space="0" w:color="auto"/>
      </w:divBdr>
    </w:div>
    <w:div w:id="1572501338">
      <w:bodyDiv w:val="1"/>
      <w:marLeft w:val="0"/>
      <w:marRight w:val="0"/>
      <w:marTop w:val="0"/>
      <w:marBottom w:val="0"/>
      <w:divBdr>
        <w:top w:val="none" w:sz="0" w:space="0" w:color="auto"/>
        <w:left w:val="none" w:sz="0" w:space="0" w:color="auto"/>
        <w:bottom w:val="none" w:sz="0" w:space="0" w:color="auto"/>
        <w:right w:val="none" w:sz="0" w:space="0" w:color="auto"/>
      </w:divBdr>
    </w:div>
    <w:div w:id="1578442083">
      <w:bodyDiv w:val="1"/>
      <w:marLeft w:val="0"/>
      <w:marRight w:val="0"/>
      <w:marTop w:val="0"/>
      <w:marBottom w:val="0"/>
      <w:divBdr>
        <w:top w:val="none" w:sz="0" w:space="0" w:color="auto"/>
        <w:left w:val="none" w:sz="0" w:space="0" w:color="auto"/>
        <w:bottom w:val="none" w:sz="0" w:space="0" w:color="auto"/>
        <w:right w:val="none" w:sz="0" w:space="0" w:color="auto"/>
      </w:divBdr>
    </w:div>
    <w:div w:id="1589773976">
      <w:bodyDiv w:val="1"/>
      <w:marLeft w:val="0"/>
      <w:marRight w:val="0"/>
      <w:marTop w:val="0"/>
      <w:marBottom w:val="0"/>
      <w:divBdr>
        <w:top w:val="none" w:sz="0" w:space="0" w:color="auto"/>
        <w:left w:val="none" w:sz="0" w:space="0" w:color="auto"/>
        <w:bottom w:val="none" w:sz="0" w:space="0" w:color="auto"/>
        <w:right w:val="none" w:sz="0" w:space="0" w:color="auto"/>
      </w:divBdr>
    </w:div>
    <w:div w:id="1616209882">
      <w:bodyDiv w:val="1"/>
      <w:marLeft w:val="0"/>
      <w:marRight w:val="0"/>
      <w:marTop w:val="0"/>
      <w:marBottom w:val="0"/>
      <w:divBdr>
        <w:top w:val="none" w:sz="0" w:space="0" w:color="auto"/>
        <w:left w:val="none" w:sz="0" w:space="0" w:color="auto"/>
        <w:bottom w:val="none" w:sz="0" w:space="0" w:color="auto"/>
        <w:right w:val="none" w:sz="0" w:space="0" w:color="auto"/>
      </w:divBdr>
    </w:div>
    <w:div w:id="1618633330">
      <w:bodyDiv w:val="1"/>
      <w:marLeft w:val="0"/>
      <w:marRight w:val="0"/>
      <w:marTop w:val="0"/>
      <w:marBottom w:val="0"/>
      <w:divBdr>
        <w:top w:val="none" w:sz="0" w:space="0" w:color="auto"/>
        <w:left w:val="none" w:sz="0" w:space="0" w:color="auto"/>
        <w:bottom w:val="none" w:sz="0" w:space="0" w:color="auto"/>
        <w:right w:val="none" w:sz="0" w:space="0" w:color="auto"/>
      </w:divBdr>
    </w:div>
    <w:div w:id="1668090125">
      <w:bodyDiv w:val="1"/>
      <w:marLeft w:val="0"/>
      <w:marRight w:val="0"/>
      <w:marTop w:val="0"/>
      <w:marBottom w:val="0"/>
      <w:divBdr>
        <w:top w:val="none" w:sz="0" w:space="0" w:color="auto"/>
        <w:left w:val="none" w:sz="0" w:space="0" w:color="auto"/>
        <w:bottom w:val="none" w:sz="0" w:space="0" w:color="auto"/>
        <w:right w:val="none" w:sz="0" w:space="0" w:color="auto"/>
      </w:divBdr>
    </w:div>
    <w:div w:id="1670719318">
      <w:bodyDiv w:val="1"/>
      <w:marLeft w:val="0"/>
      <w:marRight w:val="0"/>
      <w:marTop w:val="0"/>
      <w:marBottom w:val="0"/>
      <w:divBdr>
        <w:top w:val="none" w:sz="0" w:space="0" w:color="auto"/>
        <w:left w:val="none" w:sz="0" w:space="0" w:color="auto"/>
        <w:bottom w:val="none" w:sz="0" w:space="0" w:color="auto"/>
        <w:right w:val="none" w:sz="0" w:space="0" w:color="auto"/>
      </w:divBdr>
    </w:div>
    <w:div w:id="1684086698">
      <w:bodyDiv w:val="1"/>
      <w:marLeft w:val="0"/>
      <w:marRight w:val="0"/>
      <w:marTop w:val="0"/>
      <w:marBottom w:val="0"/>
      <w:divBdr>
        <w:top w:val="none" w:sz="0" w:space="0" w:color="auto"/>
        <w:left w:val="none" w:sz="0" w:space="0" w:color="auto"/>
        <w:bottom w:val="none" w:sz="0" w:space="0" w:color="auto"/>
        <w:right w:val="none" w:sz="0" w:space="0" w:color="auto"/>
      </w:divBdr>
    </w:div>
    <w:div w:id="1717729905">
      <w:bodyDiv w:val="1"/>
      <w:marLeft w:val="0"/>
      <w:marRight w:val="0"/>
      <w:marTop w:val="0"/>
      <w:marBottom w:val="0"/>
      <w:divBdr>
        <w:top w:val="none" w:sz="0" w:space="0" w:color="auto"/>
        <w:left w:val="none" w:sz="0" w:space="0" w:color="auto"/>
        <w:bottom w:val="none" w:sz="0" w:space="0" w:color="auto"/>
        <w:right w:val="none" w:sz="0" w:space="0" w:color="auto"/>
      </w:divBdr>
    </w:div>
    <w:div w:id="1718889602">
      <w:bodyDiv w:val="1"/>
      <w:marLeft w:val="0"/>
      <w:marRight w:val="0"/>
      <w:marTop w:val="0"/>
      <w:marBottom w:val="0"/>
      <w:divBdr>
        <w:top w:val="none" w:sz="0" w:space="0" w:color="auto"/>
        <w:left w:val="none" w:sz="0" w:space="0" w:color="auto"/>
        <w:bottom w:val="none" w:sz="0" w:space="0" w:color="auto"/>
        <w:right w:val="none" w:sz="0" w:space="0" w:color="auto"/>
      </w:divBdr>
    </w:div>
    <w:div w:id="1740514909">
      <w:bodyDiv w:val="1"/>
      <w:marLeft w:val="0"/>
      <w:marRight w:val="0"/>
      <w:marTop w:val="0"/>
      <w:marBottom w:val="0"/>
      <w:divBdr>
        <w:top w:val="none" w:sz="0" w:space="0" w:color="auto"/>
        <w:left w:val="none" w:sz="0" w:space="0" w:color="auto"/>
        <w:bottom w:val="none" w:sz="0" w:space="0" w:color="auto"/>
        <w:right w:val="none" w:sz="0" w:space="0" w:color="auto"/>
      </w:divBdr>
    </w:div>
    <w:div w:id="1797874917">
      <w:bodyDiv w:val="1"/>
      <w:marLeft w:val="0"/>
      <w:marRight w:val="0"/>
      <w:marTop w:val="0"/>
      <w:marBottom w:val="0"/>
      <w:divBdr>
        <w:top w:val="none" w:sz="0" w:space="0" w:color="auto"/>
        <w:left w:val="none" w:sz="0" w:space="0" w:color="auto"/>
        <w:bottom w:val="none" w:sz="0" w:space="0" w:color="auto"/>
        <w:right w:val="none" w:sz="0" w:space="0" w:color="auto"/>
      </w:divBdr>
    </w:div>
    <w:div w:id="1809126289">
      <w:bodyDiv w:val="1"/>
      <w:marLeft w:val="0"/>
      <w:marRight w:val="0"/>
      <w:marTop w:val="0"/>
      <w:marBottom w:val="0"/>
      <w:divBdr>
        <w:top w:val="none" w:sz="0" w:space="0" w:color="auto"/>
        <w:left w:val="none" w:sz="0" w:space="0" w:color="auto"/>
        <w:bottom w:val="none" w:sz="0" w:space="0" w:color="auto"/>
        <w:right w:val="none" w:sz="0" w:space="0" w:color="auto"/>
      </w:divBdr>
    </w:div>
    <w:div w:id="1815098237">
      <w:bodyDiv w:val="1"/>
      <w:marLeft w:val="0"/>
      <w:marRight w:val="0"/>
      <w:marTop w:val="0"/>
      <w:marBottom w:val="0"/>
      <w:divBdr>
        <w:top w:val="none" w:sz="0" w:space="0" w:color="auto"/>
        <w:left w:val="none" w:sz="0" w:space="0" w:color="auto"/>
        <w:bottom w:val="none" w:sz="0" w:space="0" w:color="auto"/>
        <w:right w:val="none" w:sz="0" w:space="0" w:color="auto"/>
      </w:divBdr>
    </w:div>
    <w:div w:id="1832865926">
      <w:bodyDiv w:val="1"/>
      <w:marLeft w:val="0"/>
      <w:marRight w:val="0"/>
      <w:marTop w:val="0"/>
      <w:marBottom w:val="0"/>
      <w:divBdr>
        <w:top w:val="none" w:sz="0" w:space="0" w:color="auto"/>
        <w:left w:val="none" w:sz="0" w:space="0" w:color="auto"/>
        <w:bottom w:val="none" w:sz="0" w:space="0" w:color="auto"/>
        <w:right w:val="none" w:sz="0" w:space="0" w:color="auto"/>
      </w:divBdr>
    </w:div>
    <w:div w:id="1927423235">
      <w:bodyDiv w:val="1"/>
      <w:marLeft w:val="0"/>
      <w:marRight w:val="0"/>
      <w:marTop w:val="0"/>
      <w:marBottom w:val="0"/>
      <w:divBdr>
        <w:top w:val="none" w:sz="0" w:space="0" w:color="auto"/>
        <w:left w:val="none" w:sz="0" w:space="0" w:color="auto"/>
        <w:bottom w:val="none" w:sz="0" w:space="0" w:color="auto"/>
        <w:right w:val="none" w:sz="0" w:space="0" w:color="auto"/>
      </w:divBdr>
    </w:div>
    <w:div w:id="1979064566">
      <w:bodyDiv w:val="1"/>
      <w:marLeft w:val="0"/>
      <w:marRight w:val="0"/>
      <w:marTop w:val="0"/>
      <w:marBottom w:val="0"/>
      <w:divBdr>
        <w:top w:val="none" w:sz="0" w:space="0" w:color="auto"/>
        <w:left w:val="none" w:sz="0" w:space="0" w:color="auto"/>
        <w:bottom w:val="none" w:sz="0" w:space="0" w:color="auto"/>
        <w:right w:val="none" w:sz="0" w:space="0" w:color="auto"/>
      </w:divBdr>
    </w:div>
    <w:div w:id="2027246179">
      <w:bodyDiv w:val="1"/>
      <w:marLeft w:val="0"/>
      <w:marRight w:val="0"/>
      <w:marTop w:val="0"/>
      <w:marBottom w:val="0"/>
      <w:divBdr>
        <w:top w:val="none" w:sz="0" w:space="0" w:color="auto"/>
        <w:left w:val="none" w:sz="0" w:space="0" w:color="auto"/>
        <w:bottom w:val="none" w:sz="0" w:space="0" w:color="auto"/>
        <w:right w:val="none" w:sz="0" w:space="0" w:color="auto"/>
      </w:divBdr>
    </w:div>
    <w:div w:id="2041398322">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1975</TotalTime>
  <Pages>24</Pages>
  <Words>7201</Words>
  <Characters>41051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Миньон</cp:lastModifiedBy>
  <cp:revision>161</cp:revision>
  <cp:lastPrinted>2019-01-11T05:57:00Z</cp:lastPrinted>
  <dcterms:created xsi:type="dcterms:W3CDTF">2017-09-14T20:44:00Z</dcterms:created>
  <dcterms:modified xsi:type="dcterms:W3CDTF">2025-10-27T15:04:00Z</dcterms:modified>
</cp:coreProperties>
</file>