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4C" w:rsidRPr="002C71F1" w:rsidRDefault="00B8694C" w:rsidP="00B8694C">
      <w:pPr>
        <w:pStyle w:val="a6"/>
        <w:jc w:val="center"/>
        <w:rPr>
          <w:rFonts w:ascii="Times New Roman" w:hAnsi="Times New Roman"/>
          <w:i/>
          <w:sz w:val="20"/>
          <w:szCs w:val="20"/>
        </w:rPr>
      </w:pPr>
      <w:r w:rsidRPr="002C71F1">
        <w:rPr>
          <w:rStyle w:val="FontStyle32"/>
          <w:i/>
          <w:sz w:val="20"/>
          <w:szCs w:val="20"/>
        </w:rPr>
        <w:t xml:space="preserve">Управление образования Администрации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8694C" w:rsidP="00B8694C">
      <w:pPr>
        <w:pStyle w:val="a6"/>
        <w:jc w:val="center"/>
        <w:rPr>
          <w:rStyle w:val="FontStyle32"/>
          <w:i/>
          <w:sz w:val="20"/>
          <w:szCs w:val="20"/>
        </w:rPr>
      </w:pPr>
      <w:r w:rsidRPr="002C71F1">
        <w:rPr>
          <w:rStyle w:val="FontStyle32"/>
          <w:i/>
          <w:sz w:val="20"/>
          <w:szCs w:val="20"/>
        </w:rPr>
        <w:t xml:space="preserve">муниципальное бюджетное общеобразовательное учреждение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4595D" w:rsidP="00B8694C">
      <w:pPr>
        <w:pStyle w:val="a6"/>
        <w:jc w:val="center"/>
        <w:rPr>
          <w:rStyle w:val="FontStyle32"/>
          <w:i/>
          <w:sz w:val="20"/>
          <w:szCs w:val="20"/>
        </w:rPr>
      </w:pPr>
      <w:r>
        <w:rPr>
          <w:rStyle w:val="FontStyle32"/>
          <w:i/>
          <w:sz w:val="20"/>
          <w:szCs w:val="20"/>
        </w:rPr>
        <w:t xml:space="preserve"> Грушевская средняя</w:t>
      </w:r>
      <w:r w:rsidR="00B8694C" w:rsidRPr="002C71F1">
        <w:rPr>
          <w:rStyle w:val="FontStyle32"/>
          <w:i/>
          <w:sz w:val="20"/>
          <w:szCs w:val="20"/>
        </w:rPr>
        <w:t xml:space="preserve"> общеобразовательная школа</w:t>
      </w:r>
    </w:p>
    <w:p w:rsidR="00B8694C" w:rsidRDefault="00B8694C" w:rsidP="00B8694C">
      <w:pPr>
        <w:pStyle w:val="Style11"/>
        <w:widowControl/>
        <w:pBdr>
          <w:bottom w:val="single" w:sz="12" w:space="1" w:color="auto"/>
        </w:pBdr>
        <w:spacing w:before="91"/>
        <w:jc w:val="left"/>
        <w:rPr>
          <w:rStyle w:val="FontStyle32"/>
          <w:sz w:val="28"/>
          <w:szCs w:val="28"/>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B8694C" w:rsidTr="00B8694C">
        <w:tc>
          <w:tcPr>
            <w:tcW w:w="5067" w:type="dxa"/>
          </w:tcPr>
          <w:p w:rsidR="00B8694C" w:rsidRDefault="00B8694C" w:rsidP="00B8694C">
            <w:pPr>
              <w:pStyle w:val="Style11"/>
              <w:widowControl/>
              <w:spacing w:before="91"/>
              <w:jc w:val="left"/>
              <w:rPr>
                <w:rStyle w:val="FontStyle32"/>
                <w:sz w:val="28"/>
                <w:szCs w:val="28"/>
              </w:rPr>
            </w:pPr>
            <w:r w:rsidRPr="005A2185">
              <w:rPr>
                <w:rStyle w:val="FontStyle32"/>
                <w:sz w:val="28"/>
                <w:szCs w:val="28"/>
              </w:rPr>
              <w:t>Утвер</w:t>
            </w:r>
            <w:r w:rsidR="00C26E31">
              <w:rPr>
                <w:rStyle w:val="FontStyle32"/>
                <w:sz w:val="28"/>
                <w:szCs w:val="28"/>
              </w:rPr>
              <w:t>ждаю</w:t>
            </w:r>
          </w:p>
          <w:p w:rsidR="00B8694C" w:rsidRDefault="002E40FD" w:rsidP="00B8694C">
            <w:pPr>
              <w:pStyle w:val="Style11"/>
              <w:widowControl/>
              <w:spacing w:before="91"/>
              <w:jc w:val="left"/>
              <w:rPr>
                <w:rStyle w:val="FontStyle32"/>
                <w:sz w:val="28"/>
                <w:szCs w:val="28"/>
              </w:rPr>
            </w:pPr>
            <w:r>
              <w:rPr>
                <w:rStyle w:val="FontStyle32"/>
                <w:sz w:val="28"/>
                <w:szCs w:val="28"/>
              </w:rPr>
              <w:t xml:space="preserve">Директор МБОУ </w:t>
            </w:r>
            <w:r w:rsidR="003D63A1">
              <w:rPr>
                <w:rStyle w:val="FontStyle32"/>
                <w:sz w:val="28"/>
                <w:szCs w:val="28"/>
              </w:rPr>
              <w:t xml:space="preserve">Грушевская </w:t>
            </w:r>
            <w:r w:rsidR="008B64CC">
              <w:rPr>
                <w:rStyle w:val="FontStyle32"/>
                <w:sz w:val="28"/>
                <w:szCs w:val="28"/>
              </w:rPr>
              <w:t>С</w:t>
            </w:r>
            <w:r w:rsidR="00B8694C">
              <w:rPr>
                <w:rStyle w:val="FontStyle32"/>
                <w:sz w:val="28"/>
                <w:szCs w:val="28"/>
              </w:rPr>
              <w:t>ОШ</w:t>
            </w:r>
          </w:p>
          <w:p w:rsidR="008B64CC" w:rsidRDefault="008B64CC" w:rsidP="00C66D1C">
            <w:pPr>
              <w:pStyle w:val="Style11"/>
              <w:widowControl/>
              <w:spacing w:before="91"/>
              <w:jc w:val="left"/>
              <w:rPr>
                <w:rStyle w:val="FontStyle32"/>
                <w:sz w:val="28"/>
                <w:szCs w:val="28"/>
              </w:rPr>
            </w:pPr>
            <w:r>
              <w:rPr>
                <w:rStyle w:val="FontStyle32"/>
                <w:sz w:val="28"/>
                <w:szCs w:val="28"/>
              </w:rPr>
              <w:t>_______________А.А. Буланов</w:t>
            </w:r>
          </w:p>
          <w:p w:rsidR="00C66D1C" w:rsidRDefault="00C66D1C" w:rsidP="00C66D1C">
            <w:pPr>
              <w:pStyle w:val="Style11"/>
              <w:widowControl/>
              <w:spacing w:before="91"/>
              <w:jc w:val="left"/>
              <w:rPr>
                <w:rStyle w:val="FontStyle32"/>
                <w:sz w:val="28"/>
                <w:szCs w:val="28"/>
              </w:rPr>
            </w:pPr>
            <w:r>
              <w:rPr>
                <w:rStyle w:val="FontStyle32"/>
                <w:sz w:val="28"/>
                <w:szCs w:val="28"/>
              </w:rPr>
              <w:t xml:space="preserve"> </w:t>
            </w:r>
          </w:p>
          <w:p w:rsidR="00B8694C" w:rsidRDefault="00B8694C" w:rsidP="00B8694C">
            <w:pPr>
              <w:pStyle w:val="Style11"/>
              <w:widowControl/>
              <w:spacing w:before="91"/>
              <w:jc w:val="left"/>
              <w:rPr>
                <w:rStyle w:val="FontStyle32"/>
                <w:sz w:val="28"/>
                <w:szCs w:val="28"/>
              </w:rPr>
            </w:pPr>
          </w:p>
        </w:tc>
      </w:tr>
    </w:tbl>
    <w:p w:rsidR="00B8694C" w:rsidRPr="005A2185" w:rsidRDefault="00B8694C" w:rsidP="00B8694C">
      <w:pPr>
        <w:pStyle w:val="Style11"/>
        <w:widowControl/>
        <w:spacing w:before="91"/>
        <w:jc w:val="left"/>
        <w:rPr>
          <w:rStyle w:val="FontStyle32"/>
          <w:sz w:val="28"/>
          <w:szCs w:val="28"/>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Pr="00C66D1C" w:rsidRDefault="00B8694C" w:rsidP="00C66D1C">
      <w:pPr>
        <w:pStyle w:val="Style2"/>
        <w:widowControl/>
        <w:tabs>
          <w:tab w:val="left" w:leader="underscore" w:pos="8141"/>
        </w:tabs>
        <w:spacing w:before="24"/>
        <w:ind w:left="4574"/>
        <w:rPr>
          <w:color w:val="000000"/>
          <w:sz w:val="28"/>
          <w:szCs w:val="28"/>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987C49" w:rsidRPr="00222EE5" w:rsidRDefault="003B1897" w:rsidP="00987C49">
      <w:pPr>
        <w:pStyle w:val="Style12"/>
        <w:widowControl/>
        <w:jc w:val="center"/>
        <w:rPr>
          <w:rStyle w:val="FontStyle33"/>
          <w:color w:val="auto"/>
        </w:rPr>
      </w:pPr>
      <w:r w:rsidRPr="00222EE5">
        <w:rPr>
          <w:rStyle w:val="FontStyle33"/>
          <w:color w:val="auto"/>
        </w:rPr>
        <w:t xml:space="preserve">АДАПТИРОВАННАЯ </w:t>
      </w:r>
      <w:r w:rsidR="00987C49" w:rsidRPr="00222EE5">
        <w:rPr>
          <w:rStyle w:val="FontStyle33"/>
          <w:color w:val="auto"/>
        </w:rPr>
        <w:t>РАБОЧАЯ ПРОГРАММА</w:t>
      </w:r>
    </w:p>
    <w:p w:rsidR="00B8694C" w:rsidRPr="00222EE5" w:rsidRDefault="007F5802" w:rsidP="00B8694C">
      <w:pPr>
        <w:pStyle w:val="Style12"/>
        <w:widowControl/>
        <w:spacing w:before="82"/>
        <w:ind w:left="2256"/>
        <w:rPr>
          <w:rStyle w:val="FontStyle33"/>
          <w:color w:val="auto"/>
        </w:rPr>
      </w:pPr>
      <w:r w:rsidRPr="00222EE5">
        <w:rPr>
          <w:rStyle w:val="FontStyle33"/>
          <w:color w:val="auto"/>
        </w:rPr>
        <w:t>для обучающихся с ОВЗ (вариант 7.2)</w:t>
      </w:r>
    </w:p>
    <w:p w:rsidR="00B8694C" w:rsidRPr="004F0B2D" w:rsidRDefault="001D19CF" w:rsidP="00B8694C">
      <w:pPr>
        <w:pStyle w:val="Style8"/>
        <w:widowControl/>
        <w:tabs>
          <w:tab w:val="left" w:leader="underscore" w:pos="5966"/>
          <w:tab w:val="left" w:leader="underscore" w:pos="8434"/>
        </w:tabs>
        <w:spacing w:before="197" w:line="240" w:lineRule="auto"/>
        <w:ind w:right="518"/>
        <w:rPr>
          <w:rStyle w:val="FontStyle27"/>
          <w:color w:val="auto"/>
          <w:sz w:val="28"/>
          <w:szCs w:val="28"/>
          <w:u w:val="single"/>
        </w:rPr>
      </w:pPr>
      <w:r w:rsidRPr="004F0B2D">
        <w:rPr>
          <w:rStyle w:val="FontStyle27"/>
          <w:color w:val="auto"/>
          <w:sz w:val="28"/>
          <w:szCs w:val="28"/>
          <w:u w:val="single"/>
        </w:rPr>
        <w:t>п</w:t>
      </w:r>
      <w:r w:rsidR="00B8694C" w:rsidRPr="004F0B2D">
        <w:rPr>
          <w:rStyle w:val="FontStyle27"/>
          <w:color w:val="auto"/>
          <w:sz w:val="28"/>
          <w:szCs w:val="28"/>
          <w:u w:val="single"/>
        </w:rPr>
        <w:t>о</w:t>
      </w:r>
      <w:r w:rsidR="004F0B2D" w:rsidRPr="004F0B2D">
        <w:rPr>
          <w:rStyle w:val="FontStyle27"/>
          <w:color w:val="auto"/>
          <w:sz w:val="28"/>
          <w:szCs w:val="28"/>
          <w:u w:val="single"/>
        </w:rPr>
        <w:t xml:space="preserve"> труду</w:t>
      </w:r>
    </w:p>
    <w:p w:rsidR="00B8694C" w:rsidRPr="00222EE5" w:rsidRDefault="00B8694C" w:rsidP="00B8694C">
      <w:pPr>
        <w:pStyle w:val="Style8"/>
        <w:widowControl/>
        <w:spacing w:before="202" w:line="240" w:lineRule="auto"/>
        <w:rPr>
          <w:rStyle w:val="FontStyle27"/>
          <w:color w:val="auto"/>
          <w:sz w:val="28"/>
          <w:szCs w:val="28"/>
        </w:rPr>
      </w:pPr>
    </w:p>
    <w:p w:rsidR="00B8694C" w:rsidRPr="00222EE5" w:rsidRDefault="00B8694C" w:rsidP="00B8694C">
      <w:pPr>
        <w:pStyle w:val="Style8"/>
        <w:widowControl/>
        <w:spacing w:before="202" w:line="240" w:lineRule="auto"/>
        <w:rPr>
          <w:rStyle w:val="FontStyle34"/>
          <w:color w:val="auto"/>
          <w:sz w:val="28"/>
          <w:szCs w:val="28"/>
          <w:u w:val="single"/>
        </w:rPr>
      </w:pPr>
      <w:r w:rsidRPr="00222EE5">
        <w:rPr>
          <w:rStyle w:val="FontStyle27"/>
          <w:color w:val="auto"/>
          <w:sz w:val="28"/>
          <w:szCs w:val="28"/>
        </w:rPr>
        <w:t>Уровень общего образования (класс)</w:t>
      </w:r>
      <w:r w:rsidR="008661FB" w:rsidRPr="00222EE5">
        <w:rPr>
          <w:rStyle w:val="FontStyle27"/>
          <w:color w:val="auto"/>
          <w:sz w:val="28"/>
          <w:szCs w:val="28"/>
        </w:rPr>
        <w:t xml:space="preserve"> </w:t>
      </w:r>
      <w:r w:rsidR="008B64CC" w:rsidRPr="00222EE5">
        <w:rPr>
          <w:rStyle w:val="FontStyle34"/>
          <w:color w:val="auto"/>
          <w:sz w:val="28"/>
          <w:szCs w:val="28"/>
          <w:u w:val="single"/>
        </w:rPr>
        <w:t xml:space="preserve">начальное </w:t>
      </w:r>
      <w:r w:rsidR="001D19CF" w:rsidRPr="00222EE5">
        <w:rPr>
          <w:rStyle w:val="FontStyle34"/>
          <w:color w:val="auto"/>
          <w:sz w:val="28"/>
          <w:szCs w:val="28"/>
          <w:u w:val="single"/>
        </w:rPr>
        <w:t xml:space="preserve"> </w:t>
      </w:r>
      <w:r w:rsidRPr="00222EE5">
        <w:rPr>
          <w:rStyle w:val="FontStyle34"/>
          <w:color w:val="auto"/>
          <w:sz w:val="28"/>
          <w:szCs w:val="28"/>
          <w:u w:val="single"/>
        </w:rPr>
        <w:t xml:space="preserve"> общее</w:t>
      </w:r>
      <w:r w:rsidRPr="00222EE5">
        <w:rPr>
          <w:rStyle w:val="FontStyle27"/>
          <w:color w:val="auto"/>
          <w:sz w:val="28"/>
          <w:szCs w:val="28"/>
          <w:u w:val="single"/>
        </w:rPr>
        <w:t xml:space="preserve"> о</w:t>
      </w:r>
      <w:r w:rsidR="00987C49" w:rsidRPr="00222EE5">
        <w:rPr>
          <w:rStyle w:val="FontStyle34"/>
          <w:color w:val="auto"/>
          <w:sz w:val="28"/>
          <w:szCs w:val="28"/>
          <w:u w:val="single"/>
        </w:rPr>
        <w:t>бразование</w:t>
      </w:r>
      <w:r w:rsidR="008661FB" w:rsidRPr="00222EE5">
        <w:rPr>
          <w:rStyle w:val="FontStyle34"/>
          <w:color w:val="auto"/>
          <w:sz w:val="28"/>
          <w:szCs w:val="28"/>
          <w:u w:val="single"/>
        </w:rPr>
        <w:t xml:space="preserve"> </w:t>
      </w:r>
      <w:proofErr w:type="gramStart"/>
      <w:r w:rsidR="008B64CC" w:rsidRPr="00222EE5">
        <w:rPr>
          <w:rStyle w:val="FontStyle34"/>
          <w:color w:val="auto"/>
          <w:sz w:val="28"/>
          <w:szCs w:val="28"/>
          <w:u w:val="single"/>
        </w:rPr>
        <w:t>4</w:t>
      </w:r>
      <w:r w:rsidR="001D19CF" w:rsidRPr="00222EE5">
        <w:rPr>
          <w:rStyle w:val="FontStyle34"/>
          <w:color w:val="auto"/>
          <w:sz w:val="28"/>
          <w:szCs w:val="28"/>
          <w:u w:val="single"/>
        </w:rPr>
        <w:t xml:space="preserve"> </w:t>
      </w:r>
      <w:r w:rsidR="00753C28" w:rsidRPr="00222EE5">
        <w:rPr>
          <w:rStyle w:val="FontStyle34"/>
          <w:color w:val="auto"/>
          <w:sz w:val="28"/>
          <w:szCs w:val="28"/>
          <w:u w:val="single"/>
        </w:rPr>
        <w:t xml:space="preserve"> </w:t>
      </w:r>
      <w:r w:rsidRPr="00222EE5">
        <w:rPr>
          <w:rStyle w:val="FontStyle34"/>
          <w:color w:val="auto"/>
          <w:sz w:val="28"/>
          <w:szCs w:val="28"/>
          <w:u w:val="single"/>
        </w:rPr>
        <w:t>класс</w:t>
      </w:r>
      <w:proofErr w:type="gramEnd"/>
    </w:p>
    <w:p w:rsidR="007F5802" w:rsidRPr="00222EE5" w:rsidRDefault="007F5802" w:rsidP="00B8694C">
      <w:pPr>
        <w:pStyle w:val="Style8"/>
        <w:widowControl/>
        <w:spacing w:before="202" w:line="240" w:lineRule="auto"/>
        <w:rPr>
          <w:rStyle w:val="FontStyle27"/>
          <w:color w:val="auto"/>
          <w:sz w:val="28"/>
          <w:szCs w:val="28"/>
          <w:u w:val="single"/>
        </w:rPr>
      </w:pPr>
      <w:r w:rsidRPr="00222EE5">
        <w:rPr>
          <w:rStyle w:val="FontStyle34"/>
          <w:color w:val="auto"/>
          <w:sz w:val="28"/>
          <w:szCs w:val="28"/>
        </w:rPr>
        <w:t xml:space="preserve">                                                                 </w:t>
      </w:r>
      <w:r w:rsidRPr="00222EE5">
        <w:rPr>
          <w:rStyle w:val="FontStyle34"/>
          <w:color w:val="auto"/>
          <w:sz w:val="28"/>
          <w:szCs w:val="28"/>
          <w:u w:val="single"/>
        </w:rPr>
        <w:t xml:space="preserve"> (инклюзивное обучение)</w:t>
      </w:r>
    </w:p>
    <w:p w:rsidR="00B8694C" w:rsidRPr="00222EE5" w:rsidRDefault="00B8694C" w:rsidP="00B8694C">
      <w:pPr>
        <w:pStyle w:val="Style1"/>
        <w:widowControl/>
        <w:spacing w:before="101"/>
        <w:ind w:right="547"/>
        <w:jc w:val="right"/>
        <w:rPr>
          <w:rStyle w:val="FontStyle34"/>
          <w:color w:val="auto"/>
        </w:rPr>
      </w:pPr>
    </w:p>
    <w:p w:rsidR="00B8694C" w:rsidRPr="00222EE5" w:rsidRDefault="00B8694C" w:rsidP="00B8694C">
      <w:pPr>
        <w:pStyle w:val="Style1"/>
        <w:widowControl/>
        <w:spacing w:line="240" w:lineRule="exact"/>
        <w:ind w:right="547"/>
        <w:jc w:val="center"/>
        <w:rPr>
          <w:sz w:val="20"/>
          <w:szCs w:val="20"/>
        </w:rPr>
      </w:pPr>
    </w:p>
    <w:p w:rsidR="00B8694C" w:rsidRPr="00222EE5" w:rsidRDefault="00B8694C" w:rsidP="00B8694C">
      <w:pPr>
        <w:pStyle w:val="Style8"/>
        <w:widowControl/>
        <w:spacing w:line="240" w:lineRule="exact"/>
        <w:rPr>
          <w:sz w:val="20"/>
          <w:szCs w:val="20"/>
        </w:rPr>
      </w:pPr>
    </w:p>
    <w:p w:rsidR="00B8694C" w:rsidRPr="00222EE5" w:rsidRDefault="003D63A1" w:rsidP="00B8694C">
      <w:pPr>
        <w:pStyle w:val="Style8"/>
        <w:widowControl/>
        <w:tabs>
          <w:tab w:val="left" w:leader="underscore" w:pos="3456"/>
        </w:tabs>
        <w:spacing w:before="10" w:line="240" w:lineRule="auto"/>
        <w:rPr>
          <w:rStyle w:val="FontStyle27"/>
          <w:color w:val="auto"/>
          <w:sz w:val="28"/>
          <w:szCs w:val="28"/>
        </w:rPr>
      </w:pPr>
      <w:r w:rsidRPr="00222EE5">
        <w:rPr>
          <w:rStyle w:val="FontStyle27"/>
          <w:color w:val="auto"/>
          <w:sz w:val="28"/>
          <w:szCs w:val="28"/>
        </w:rPr>
        <w:t xml:space="preserve">Количество часов </w:t>
      </w:r>
      <w:r w:rsidR="008B64CC" w:rsidRPr="00222EE5">
        <w:rPr>
          <w:rStyle w:val="FontStyle27"/>
          <w:color w:val="auto"/>
          <w:sz w:val="28"/>
          <w:szCs w:val="28"/>
          <w:u w:val="single"/>
        </w:rPr>
        <w:t>34</w:t>
      </w:r>
    </w:p>
    <w:p w:rsidR="00B8694C" w:rsidRPr="00222EE5" w:rsidRDefault="00B8694C" w:rsidP="00B8694C">
      <w:pPr>
        <w:pStyle w:val="Style8"/>
        <w:widowControl/>
        <w:spacing w:line="240" w:lineRule="exact"/>
        <w:jc w:val="both"/>
        <w:rPr>
          <w:sz w:val="20"/>
          <w:szCs w:val="20"/>
        </w:rPr>
      </w:pPr>
    </w:p>
    <w:p w:rsidR="00B8694C" w:rsidRPr="00222EE5" w:rsidRDefault="00B8694C" w:rsidP="00B8694C">
      <w:pPr>
        <w:pStyle w:val="Style8"/>
        <w:widowControl/>
        <w:tabs>
          <w:tab w:val="left" w:leader="underscore" w:pos="8558"/>
        </w:tabs>
        <w:spacing w:before="10" w:line="240" w:lineRule="auto"/>
        <w:jc w:val="both"/>
        <w:rPr>
          <w:rStyle w:val="FontStyle27"/>
          <w:color w:val="auto"/>
          <w:sz w:val="28"/>
          <w:szCs w:val="28"/>
        </w:rPr>
      </w:pPr>
      <w:proofErr w:type="gramStart"/>
      <w:r w:rsidRPr="00222EE5">
        <w:rPr>
          <w:rStyle w:val="FontStyle27"/>
          <w:color w:val="auto"/>
          <w:sz w:val="28"/>
          <w:szCs w:val="28"/>
        </w:rPr>
        <w:t xml:space="preserve">Учитель: </w:t>
      </w:r>
      <w:r w:rsidR="001D19CF" w:rsidRPr="00222EE5">
        <w:rPr>
          <w:rStyle w:val="FontStyle27"/>
          <w:color w:val="auto"/>
          <w:sz w:val="28"/>
          <w:szCs w:val="28"/>
          <w:u w:val="single"/>
        </w:rPr>
        <w:t xml:space="preserve"> </w:t>
      </w:r>
      <w:proofErr w:type="spellStart"/>
      <w:r w:rsidR="008B64CC" w:rsidRPr="00222EE5">
        <w:rPr>
          <w:rStyle w:val="FontStyle27"/>
          <w:color w:val="auto"/>
          <w:sz w:val="28"/>
          <w:szCs w:val="28"/>
          <w:u w:val="single"/>
        </w:rPr>
        <w:t>Сарапкина</w:t>
      </w:r>
      <w:proofErr w:type="spellEnd"/>
      <w:proofErr w:type="gramEnd"/>
      <w:r w:rsidR="008B64CC" w:rsidRPr="00222EE5">
        <w:rPr>
          <w:rStyle w:val="FontStyle27"/>
          <w:color w:val="auto"/>
          <w:sz w:val="28"/>
          <w:szCs w:val="28"/>
          <w:u w:val="single"/>
        </w:rPr>
        <w:t xml:space="preserve"> Элла Станиславовна</w:t>
      </w:r>
    </w:p>
    <w:p w:rsidR="00B8694C" w:rsidRPr="00222EE5" w:rsidRDefault="00B8694C" w:rsidP="00B8694C">
      <w:pPr>
        <w:pStyle w:val="Style7"/>
        <w:widowControl/>
        <w:spacing w:before="43" w:line="240" w:lineRule="auto"/>
        <w:ind w:left="1378"/>
        <w:jc w:val="left"/>
        <w:rPr>
          <w:rStyle w:val="FontStyle22"/>
          <w:color w:val="auto"/>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987C49" w:rsidRDefault="00987C49"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D450BE" w:rsidRDefault="00D450BE" w:rsidP="00C26E31">
      <w:pPr>
        <w:pStyle w:val="Style7"/>
        <w:widowControl/>
        <w:spacing w:before="43" w:line="240" w:lineRule="auto"/>
        <w:jc w:val="left"/>
        <w:rPr>
          <w:rStyle w:val="FontStyle22"/>
        </w:rPr>
      </w:pPr>
    </w:p>
    <w:p w:rsidR="00EF48CB" w:rsidRDefault="00EF48CB" w:rsidP="00513FEF">
      <w:pPr>
        <w:pStyle w:val="af1"/>
        <w:spacing w:after="0" w:afterAutospacing="0"/>
        <w:ind w:firstLine="709"/>
        <w:jc w:val="both"/>
        <w:rPr>
          <w:sz w:val="28"/>
          <w:szCs w:val="28"/>
        </w:rPr>
      </w:pPr>
    </w:p>
    <w:p w:rsidR="00222EE5" w:rsidRDefault="00222EE5" w:rsidP="00222EE5">
      <w:pPr>
        <w:numPr>
          <w:ilvl w:val="0"/>
          <w:numId w:val="37"/>
        </w:numPr>
        <w:suppressAutoHyphens/>
        <w:spacing w:line="360" w:lineRule="auto"/>
        <w:jc w:val="center"/>
        <w:rPr>
          <w:b/>
          <w:lang w:eastAsia="ar-SA"/>
        </w:rPr>
      </w:pPr>
    </w:p>
    <w:p w:rsidR="00222EE5" w:rsidRPr="00222EE5" w:rsidRDefault="00222EE5" w:rsidP="00404FED">
      <w:pPr>
        <w:pStyle w:val="ac"/>
        <w:numPr>
          <w:ilvl w:val="0"/>
          <w:numId w:val="39"/>
        </w:numPr>
        <w:suppressAutoHyphens/>
        <w:spacing w:line="360" w:lineRule="auto"/>
        <w:rPr>
          <w:b/>
          <w:lang w:eastAsia="ar-SA"/>
        </w:rPr>
      </w:pPr>
      <w:r w:rsidRPr="00222EE5">
        <w:rPr>
          <w:b/>
          <w:lang w:eastAsia="ar-SA"/>
        </w:rPr>
        <w:lastRenderedPageBreak/>
        <w:t>Пояснительная записка</w:t>
      </w:r>
    </w:p>
    <w:p w:rsidR="00B4595D" w:rsidRDefault="00B4595D" w:rsidP="002A4280">
      <w:pPr>
        <w:pStyle w:val="Style12"/>
        <w:widowControl/>
        <w:spacing w:line="360" w:lineRule="auto"/>
        <w:rPr>
          <w:color w:val="FF0000"/>
        </w:rPr>
      </w:pPr>
      <w:r w:rsidRPr="003D2FD5">
        <w:t>Адаптированная</w:t>
      </w:r>
      <w:r w:rsidRPr="002760AD">
        <w:t xml:space="preserve"> </w:t>
      </w:r>
      <w:r>
        <w:t>р</w:t>
      </w:r>
      <w:r w:rsidRPr="002760AD">
        <w:t xml:space="preserve">абочая программа </w:t>
      </w:r>
      <w:r w:rsidRPr="002760AD">
        <w:rPr>
          <w:rFonts w:eastAsia="Calibri"/>
        </w:rPr>
        <w:t xml:space="preserve">по </w:t>
      </w:r>
      <w:r w:rsidR="00285D80">
        <w:rPr>
          <w:rFonts w:eastAsia="Calibri"/>
        </w:rPr>
        <w:t>труду (технологии)</w:t>
      </w:r>
      <w:r w:rsidRPr="002760AD">
        <w:t xml:space="preserve"> </w:t>
      </w:r>
      <w:r w:rsidRPr="002760AD">
        <w:rPr>
          <w:rStyle w:val="FontStyle34"/>
          <w:sz w:val="24"/>
          <w:szCs w:val="24"/>
        </w:rPr>
        <w:t xml:space="preserve">для обучающихся </w:t>
      </w:r>
      <w:r w:rsidRPr="003D2FD5">
        <w:t>с задержкой психического развития ФГОС НОО ОВЗ вариант 7.2</w:t>
      </w:r>
      <w:r>
        <w:t xml:space="preserve"> </w:t>
      </w:r>
      <w:r w:rsidRPr="003D2FD5">
        <w:t xml:space="preserve">   разработана в соответствии с:</w:t>
      </w:r>
      <w:r>
        <w:rPr>
          <w:color w:val="FF0000"/>
        </w:rPr>
        <w:t xml:space="preserve"> </w:t>
      </w:r>
    </w:p>
    <w:p w:rsidR="00960294" w:rsidRPr="00960294" w:rsidRDefault="00960294" w:rsidP="00960294">
      <w:pPr>
        <w:shd w:val="clear" w:color="auto" w:fill="FFFFFF"/>
        <w:rPr>
          <w:rFonts w:ascii="Arial" w:hAnsi="Arial" w:cs="Arial"/>
          <w:color w:val="1F1F1F"/>
          <w:spacing w:val="-4"/>
        </w:rPr>
      </w:pPr>
      <w:bookmarkStart w:id="0" w:name="_GoBack"/>
      <w:r w:rsidRPr="00960294">
        <w:rPr>
          <w:color w:val="1F1F1F"/>
          <w:spacing w:val="-4"/>
        </w:rPr>
        <w:t>-Федеральным законом от 29.12.2012 № 273-ФЗ «Об образовании в Российской Федерации»;</w:t>
      </w:r>
    </w:p>
    <w:p w:rsidR="00960294" w:rsidRPr="00960294" w:rsidRDefault="00960294" w:rsidP="00960294">
      <w:pPr>
        <w:shd w:val="clear" w:color="auto" w:fill="FFFFFF"/>
        <w:ind w:right="180"/>
        <w:rPr>
          <w:spacing w:val="-4"/>
          <w:shd w:val="clear" w:color="auto" w:fill="FFFFFF"/>
        </w:rPr>
      </w:pPr>
      <w:r w:rsidRPr="00960294">
        <w:rPr>
          <w:spacing w:val="-4"/>
          <w:shd w:val="clear" w:color="auto" w:fill="FFFFFF"/>
        </w:rPr>
        <w:t>-Приказом Министерства просвещения РФ от 24.11.2022 г. № 1023 "Об утверждении 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 (далее – ФАОП НОО ОВЗ);</w:t>
      </w:r>
    </w:p>
    <w:p w:rsidR="00960294" w:rsidRPr="0063507A" w:rsidRDefault="00960294" w:rsidP="00960294">
      <w:pPr>
        <w:suppressAutoHyphens/>
        <w:spacing w:line="360" w:lineRule="auto"/>
        <w:rPr>
          <w:rFonts w:ascii="Arial" w:hAnsi="Arial" w:cs="Arial"/>
          <w:spacing w:val="-4"/>
        </w:rPr>
      </w:pPr>
      <w:r>
        <w:rPr>
          <w:lang w:eastAsia="ar-SA"/>
        </w:rPr>
        <w:t>- требованиями Федерального образовательного стандарта</w:t>
      </w:r>
      <w:r w:rsidRPr="00222EE5">
        <w:rPr>
          <w:lang w:eastAsia="ar-SA"/>
        </w:rPr>
        <w:t xml:space="preserve"> начального общего образования обучающихся с ограни</w:t>
      </w:r>
      <w:r>
        <w:rPr>
          <w:lang w:eastAsia="ar-SA"/>
        </w:rPr>
        <w:t xml:space="preserve">ченными возможностями здоровья </w:t>
      </w:r>
      <w:r w:rsidRPr="00222EE5">
        <w:rPr>
          <w:lang w:eastAsia="ar-SA"/>
        </w:rPr>
        <w:t>(пр. МО РФ от 19.12.2014г № 1598),</w:t>
      </w:r>
    </w:p>
    <w:p w:rsidR="00960294" w:rsidRPr="00960294" w:rsidRDefault="00960294" w:rsidP="00960294">
      <w:pPr>
        <w:shd w:val="clear" w:color="auto" w:fill="FFFFFF"/>
        <w:rPr>
          <w:rFonts w:ascii="Arial" w:hAnsi="Arial" w:cs="Arial"/>
          <w:color w:val="1F1F1F"/>
          <w:spacing w:val="-4"/>
        </w:rPr>
      </w:pPr>
      <w:r w:rsidRPr="00960294">
        <w:rPr>
          <w:color w:val="1F1F1F"/>
          <w:spacing w:val="-4"/>
        </w:rPr>
        <w:t>-  Федеральной адаптированной образовательной программы начального общего образования для обучающихся с ограниченными возможностями здоровья, далее ФАОП НОО ОВЗ (вариант 7.2), утвержденной приказом Министерства просвещения Российской Федерации от 24.11.2022г. № 1023;</w:t>
      </w:r>
    </w:p>
    <w:p w:rsidR="00960294" w:rsidRDefault="00960294" w:rsidP="00960294">
      <w:pPr>
        <w:spacing w:after="200" w:line="360" w:lineRule="auto"/>
        <w:rPr>
          <w:lang w:eastAsia="ar-SA"/>
        </w:rPr>
      </w:pPr>
      <w:r w:rsidRPr="002202B6">
        <w:rPr>
          <w:lang w:eastAsia="ar-SA"/>
        </w:rPr>
        <w:t xml:space="preserve">- </w:t>
      </w:r>
      <w:r w:rsidRPr="002202B6">
        <w:t>Индивидуальными</w:t>
      </w:r>
      <w:r w:rsidRPr="00960294">
        <w:rPr>
          <w:color w:val="FF0000"/>
        </w:rPr>
        <w:t xml:space="preserve"> </w:t>
      </w:r>
      <w:r w:rsidRPr="002202B6">
        <w:t>учебными планами для Костина Романа и Мащенко Владимира МБОУ Грушевск</w:t>
      </w:r>
      <w:r>
        <w:t>ой СОШ на 2025-2026 учебный год.</w:t>
      </w:r>
    </w:p>
    <w:bookmarkEnd w:id="0"/>
    <w:p w:rsidR="00222EE5" w:rsidRDefault="00BC039D" w:rsidP="00404FED">
      <w:pPr>
        <w:suppressAutoHyphens/>
        <w:spacing w:line="360" w:lineRule="auto"/>
        <w:ind w:firstLine="709"/>
        <w:rPr>
          <w:b/>
          <w:lang w:eastAsia="ar-SA"/>
        </w:rPr>
      </w:pPr>
      <w:r>
        <w:rPr>
          <w:b/>
          <w:lang w:val="en-US" w:eastAsia="ar-SA"/>
        </w:rPr>
        <w:t>II</w:t>
      </w:r>
      <w:r w:rsidRPr="00BC039D">
        <w:rPr>
          <w:b/>
          <w:lang w:eastAsia="ar-SA"/>
        </w:rPr>
        <w:t xml:space="preserve"> </w:t>
      </w:r>
      <w:r w:rsidR="00222EE5" w:rsidRPr="00222EE5">
        <w:rPr>
          <w:b/>
          <w:lang w:eastAsia="ar-SA"/>
        </w:rPr>
        <w:t>Общая характеристика и коррекционно-развивающее значение учебного предмета</w:t>
      </w:r>
    </w:p>
    <w:p w:rsidR="00D1388B" w:rsidRPr="00D1388B" w:rsidRDefault="00D1388B" w:rsidP="00404FED">
      <w:pPr>
        <w:spacing w:line="276" w:lineRule="auto"/>
        <w:ind w:firstLine="851"/>
        <w:rPr>
          <w:lang w:eastAsia="en-US"/>
        </w:rPr>
      </w:pPr>
      <w:r w:rsidRPr="00D1388B">
        <w:rPr>
          <w:lang w:eastAsia="en-US"/>
        </w:rPr>
        <w:t>Федеральная рабочая программа по предмету «Труд (технология)</w:t>
      </w:r>
      <w:r w:rsidR="00285D80">
        <w:rPr>
          <w:lang w:eastAsia="en-US"/>
        </w:rPr>
        <w:t>»</w:t>
      </w:r>
      <w:r w:rsidRPr="00D1388B">
        <w:rPr>
          <w:lang w:eastAsia="en-US"/>
        </w:rPr>
        <w:t xml:space="preserve">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ОВЗ.</w:t>
      </w:r>
    </w:p>
    <w:p w:rsidR="00D1388B" w:rsidRPr="00D1388B" w:rsidRDefault="00D1388B" w:rsidP="00404FED">
      <w:pPr>
        <w:spacing w:line="276" w:lineRule="auto"/>
        <w:ind w:firstLine="851"/>
        <w:rPr>
          <w:lang w:eastAsia="en-US"/>
        </w:rPr>
      </w:pPr>
      <w:r w:rsidRPr="00D1388B">
        <w:rPr>
          <w:lang w:eastAsia="en-US"/>
        </w:rP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«Труд (технология)» с учётом </w:t>
      </w:r>
      <w:proofErr w:type="gramStart"/>
      <w:r w:rsidRPr="00D1388B">
        <w:rPr>
          <w:lang w:eastAsia="en-US"/>
        </w:rPr>
        <w:t>психофизических особенностей</w:t>
      </w:r>
      <w:proofErr w:type="gramEnd"/>
      <w:r w:rsidRPr="00D1388B">
        <w:rPr>
          <w:lang w:eastAsia="en-US"/>
        </w:rPr>
        <w:t xml:space="preserve"> обучающихся с задержкой психического развития начальных классов. В первом, первом дополнительном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w:t>
      </w:r>
      <w:proofErr w:type="spellStart"/>
      <w:r w:rsidRPr="00D1388B">
        <w:rPr>
          <w:lang w:eastAsia="en-US"/>
        </w:rPr>
        <w:t>саморегуляция</w:t>
      </w:r>
      <w:proofErr w:type="spellEnd"/>
      <w:r w:rsidRPr="00D1388B">
        <w:rPr>
          <w:lang w:eastAsia="en-US"/>
        </w:rPr>
        <w:t>,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D1388B" w:rsidRPr="00D1388B" w:rsidRDefault="00D1388B" w:rsidP="00404FED">
      <w:pPr>
        <w:spacing w:line="276" w:lineRule="auto"/>
        <w:ind w:firstLine="851"/>
        <w:rPr>
          <w:lang w:eastAsia="en-US"/>
        </w:rPr>
      </w:pPr>
      <w:r w:rsidRPr="00D1388B">
        <w:rPr>
          <w:lang w:eastAsia="en-US"/>
        </w:rPr>
        <w:t xml:space="preserve">Планируемые результаты включают личностные, </w:t>
      </w:r>
      <w:proofErr w:type="spellStart"/>
      <w:r w:rsidRPr="00D1388B">
        <w:rPr>
          <w:lang w:eastAsia="en-US"/>
        </w:rPr>
        <w:t>метапредметные</w:t>
      </w:r>
      <w:proofErr w:type="spellEnd"/>
      <w:r w:rsidRPr="00D1388B">
        <w:rPr>
          <w:lang w:eastAsia="en-US"/>
        </w:rPr>
        <w:t xml:space="preserve"> результаты за период обучения, а также предметные достижения младшего школьника с ЗПР за каждый год обучения в начальной школе.</w:t>
      </w:r>
    </w:p>
    <w:p w:rsidR="00D1388B" w:rsidRPr="00D1388B" w:rsidRDefault="00D1388B" w:rsidP="00404FED">
      <w:pPr>
        <w:spacing w:line="276" w:lineRule="auto"/>
        <w:ind w:firstLine="851"/>
        <w:rPr>
          <w:lang w:eastAsia="en-US"/>
        </w:rPr>
      </w:pPr>
      <w:r w:rsidRPr="00D1388B">
        <w:rPr>
          <w:lang w:eastAsia="en-US"/>
        </w:rPr>
        <w:lastRenderedPageBreak/>
        <w:t xml:space="preserve">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w:t>
      </w:r>
    </w:p>
    <w:p w:rsidR="00D1388B" w:rsidRPr="00D1388B" w:rsidRDefault="00D1388B" w:rsidP="00404FED">
      <w:pPr>
        <w:spacing w:line="276" w:lineRule="auto"/>
        <w:ind w:firstLine="708"/>
        <w:rPr>
          <w:lang w:eastAsia="en-US"/>
        </w:rPr>
      </w:pPr>
      <w:r w:rsidRPr="00D1388B">
        <w:rPr>
          <w:lang w:eastAsia="en-US"/>
        </w:rPr>
        <w:t xml:space="preserve">Изучение предмета «Труд (технология)» представляет значительные трудности для обучающихся с ЗПР в силу их психофизических особенностей: </w:t>
      </w:r>
    </w:p>
    <w:p w:rsidR="00D1388B" w:rsidRPr="00D1388B" w:rsidRDefault="00D1388B" w:rsidP="00404FED">
      <w:pPr>
        <w:spacing w:line="276" w:lineRule="auto"/>
        <w:ind w:firstLine="708"/>
        <w:rPr>
          <w:lang w:eastAsia="en-US"/>
        </w:rPr>
      </w:pPr>
      <w:r w:rsidRPr="00D1388B">
        <w:rPr>
          <w:lang w:eastAsia="en-US"/>
        </w:rPr>
        <w:t xml:space="preserve">- незрелость эмоционально-волевой сферы приводит к сложностям инициации волевых усилий при начале работы над изделием; </w:t>
      </w:r>
    </w:p>
    <w:p w:rsidR="00D1388B" w:rsidRPr="00D1388B" w:rsidRDefault="00D1388B" w:rsidP="00404FED">
      <w:pPr>
        <w:spacing w:line="276" w:lineRule="auto"/>
        <w:ind w:firstLine="708"/>
        <w:rPr>
          <w:lang w:eastAsia="en-US"/>
        </w:rPr>
      </w:pPr>
      <w:r w:rsidRPr="00D1388B">
        <w:rPr>
          <w:lang w:eastAsia="en-US"/>
        </w:rPr>
        <w:t xml:space="preserve">- отставание в </w:t>
      </w:r>
      <w:proofErr w:type="spellStart"/>
      <w:r w:rsidRPr="00D1388B">
        <w:rPr>
          <w:lang w:eastAsia="en-US"/>
        </w:rPr>
        <w:t>сформированности</w:t>
      </w:r>
      <w:proofErr w:type="spellEnd"/>
      <w:r w:rsidRPr="00D1388B">
        <w:rPr>
          <w:lang w:eastAsia="en-US"/>
        </w:rPr>
        <w:t xml:space="preserve"> регуляции и </w:t>
      </w:r>
      <w:proofErr w:type="spellStart"/>
      <w:r w:rsidRPr="00D1388B">
        <w:rPr>
          <w:lang w:eastAsia="en-US"/>
        </w:rPr>
        <w:t>саморегуляции</w:t>
      </w:r>
      <w:proofErr w:type="spellEnd"/>
      <w:r w:rsidRPr="00D1388B">
        <w:rPr>
          <w:lang w:eastAsia="en-US"/>
        </w:rPr>
        <w:t xml:space="preserve"> поведения затрудняет процесс длительного сосредоточения на каком-либо одном действии;</w:t>
      </w:r>
    </w:p>
    <w:p w:rsidR="00D1388B" w:rsidRPr="00D1388B" w:rsidRDefault="00D1388B" w:rsidP="00404FED">
      <w:pPr>
        <w:spacing w:line="276" w:lineRule="auto"/>
        <w:ind w:firstLine="708"/>
        <w:rPr>
          <w:lang w:eastAsia="en-US"/>
        </w:rPr>
      </w:pPr>
      <w:r w:rsidRPr="00D1388B">
        <w:rPr>
          <w:lang w:eastAsia="en-US"/>
        </w:rPr>
        <w:t>- недостаточное развитие восприятия является основой возникновения трудностей при выделении существенных (главных) признаках объектов, построении целостного образа, сложностям узнавания известных предметов в незнакомом ракурсе;</w:t>
      </w:r>
    </w:p>
    <w:p w:rsidR="00D1388B" w:rsidRPr="00D1388B" w:rsidRDefault="00D1388B" w:rsidP="00404FED">
      <w:pPr>
        <w:spacing w:line="276" w:lineRule="auto"/>
        <w:ind w:firstLine="708"/>
        <w:rPr>
          <w:lang w:eastAsia="en-US"/>
        </w:rPr>
      </w:pPr>
      <w:r w:rsidRPr="00D1388B">
        <w:rPr>
          <w:lang w:eastAsia="en-US"/>
        </w:rPr>
        <w:t xml:space="preserve">- импульсивность действий, недостаточная выраженность ориентировочного этапа, целенаправленности, низкая продуктивность деятельности приводят к низкому качеству получаемого изделия, недовольству полученным результатом; </w:t>
      </w:r>
    </w:p>
    <w:p w:rsidR="00D1388B" w:rsidRPr="00D1388B" w:rsidRDefault="00D1388B" w:rsidP="00404FED">
      <w:pPr>
        <w:spacing w:line="276" w:lineRule="auto"/>
        <w:ind w:firstLine="708"/>
        <w:rPr>
          <w:lang w:eastAsia="en-US"/>
        </w:rPr>
      </w:pPr>
      <w:r w:rsidRPr="00D1388B">
        <w:rPr>
          <w:lang w:eastAsia="en-US"/>
        </w:rPr>
        <w:t>- нарушение внимания: его неустойчивость, сниженная концентрация, повышенная отвлекаемость, нередко сопровождающееся повышенной двигательной и речевой активностью, влечет за собой сложности понимания технологии работы с тем или иным материалом;</w:t>
      </w:r>
    </w:p>
    <w:p w:rsidR="00D1388B" w:rsidRPr="00D1388B" w:rsidRDefault="00D1388B" w:rsidP="00404FED">
      <w:pPr>
        <w:spacing w:line="276" w:lineRule="auto"/>
        <w:ind w:firstLine="708"/>
        <w:rPr>
          <w:lang w:eastAsia="en-US"/>
        </w:rPr>
      </w:pPr>
      <w:r w:rsidRPr="00D1388B">
        <w:rPr>
          <w:lang w:eastAsia="en-US"/>
        </w:rPr>
        <w:t>- медленное формирование новых навыков требует многократных указаний и упражнений для их закрепления.</w:t>
      </w:r>
    </w:p>
    <w:p w:rsidR="00D1388B" w:rsidRPr="00D1388B" w:rsidRDefault="00D1388B" w:rsidP="00404FED">
      <w:pPr>
        <w:spacing w:line="276" w:lineRule="auto"/>
        <w:ind w:firstLine="708"/>
        <w:rPr>
          <w:lang w:eastAsia="en-US"/>
        </w:rPr>
      </w:pPr>
      <w:r w:rsidRPr="00D1388B">
        <w:rPr>
          <w:lang w:eastAsia="en-US"/>
        </w:rPr>
        <w:t xml:space="preserve">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 смогли опознать их, опираясь на существенные признаки, по другим вопросам обучающиеся получают только общие представления. Ряд сведений познается школьниками в результате практической деятельности. </w:t>
      </w:r>
    </w:p>
    <w:p w:rsidR="00D1388B" w:rsidRPr="00D1388B" w:rsidRDefault="00D1388B" w:rsidP="00404FED">
      <w:pPr>
        <w:spacing w:line="276" w:lineRule="auto"/>
        <w:ind w:firstLine="851"/>
        <w:rPr>
          <w:lang w:eastAsia="en-US"/>
        </w:rPr>
      </w:pPr>
      <w:r w:rsidRPr="00D1388B">
        <w:rPr>
          <w:lang w:eastAsia="en-US"/>
        </w:rPr>
        <w:t xml:space="preserve">В курсе предмета «Труд (технология)» осуществляется реализация широкого спектра </w:t>
      </w:r>
      <w:proofErr w:type="spellStart"/>
      <w:r w:rsidRPr="00D1388B">
        <w:rPr>
          <w:lang w:eastAsia="en-US"/>
        </w:rPr>
        <w:t>межпредметных</w:t>
      </w:r>
      <w:proofErr w:type="spellEnd"/>
      <w:r w:rsidRPr="00D1388B">
        <w:rPr>
          <w:lang w:eastAsia="en-US"/>
        </w:rPr>
        <w:t xml:space="preserve"> связей, что также способствует лучшему усвоению образовательной программы обучающимися с ЗПР. </w:t>
      </w:r>
    </w:p>
    <w:p w:rsidR="00D1388B" w:rsidRPr="00D1388B" w:rsidRDefault="00D1388B" w:rsidP="00404FED">
      <w:pPr>
        <w:spacing w:line="276" w:lineRule="auto"/>
        <w:ind w:firstLine="851"/>
        <w:rPr>
          <w:lang w:eastAsia="en-US"/>
        </w:rPr>
      </w:pPr>
      <w:r w:rsidRPr="00D1388B">
        <w:rPr>
          <w:lang w:eastAsia="en-US"/>
        </w:rPr>
        <w:t>Математика — моделирование, выполнение расчётов, вычислений, построение простых форм с учетом основ геометрии, работа с геометрическими фигурами, числами.</w:t>
      </w:r>
    </w:p>
    <w:p w:rsidR="00D1388B" w:rsidRPr="00D1388B" w:rsidRDefault="00D1388B" w:rsidP="00404FED">
      <w:pPr>
        <w:spacing w:line="276" w:lineRule="auto"/>
        <w:ind w:firstLine="851"/>
        <w:rPr>
          <w:lang w:eastAsia="en-US"/>
        </w:rPr>
      </w:pPr>
      <w:r w:rsidRPr="00D1388B">
        <w:rPr>
          <w:lang w:eastAsia="en-US"/>
        </w:rPr>
        <w:t>Изобразительное искусство — использование средств художественной выразительности, правил декоративно-прикладного искусства и дизайна.</w:t>
      </w:r>
    </w:p>
    <w:p w:rsidR="00D1388B" w:rsidRPr="00D1388B" w:rsidRDefault="00D1388B" w:rsidP="00404FED">
      <w:pPr>
        <w:spacing w:line="276" w:lineRule="auto"/>
        <w:ind w:firstLine="851"/>
        <w:rPr>
          <w:lang w:eastAsia="en-US"/>
        </w:rPr>
      </w:pPr>
      <w:r w:rsidRPr="00D1388B">
        <w:rPr>
          <w:lang w:eastAsia="en-US"/>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D1388B" w:rsidRPr="00D1388B" w:rsidRDefault="00D1388B" w:rsidP="00404FED">
      <w:pPr>
        <w:spacing w:line="276" w:lineRule="auto"/>
        <w:ind w:firstLine="851"/>
        <w:rPr>
          <w:lang w:eastAsia="en-US"/>
        </w:rPr>
      </w:pPr>
      <w:r w:rsidRPr="00D1388B">
        <w:rPr>
          <w:lang w:eastAsia="en-US"/>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D1388B" w:rsidRPr="00D1388B" w:rsidRDefault="00D1388B" w:rsidP="00404FED">
      <w:pPr>
        <w:spacing w:line="276" w:lineRule="auto"/>
        <w:ind w:firstLine="851"/>
        <w:rPr>
          <w:lang w:eastAsia="en-US"/>
        </w:rPr>
      </w:pPr>
      <w:r w:rsidRPr="00D1388B">
        <w:rPr>
          <w:lang w:eastAsia="en-US"/>
        </w:rPr>
        <w:t>Литературное чтение — работа с текстами для создания образа, реализуемого в изделии.</w:t>
      </w:r>
    </w:p>
    <w:p w:rsidR="00D1388B" w:rsidRPr="00D1388B" w:rsidRDefault="00D1388B" w:rsidP="00404FED">
      <w:pPr>
        <w:spacing w:line="276" w:lineRule="auto"/>
        <w:ind w:firstLine="851"/>
        <w:rPr>
          <w:lang w:eastAsia="en-US"/>
        </w:rPr>
      </w:pPr>
      <w:r w:rsidRPr="00D1388B">
        <w:rPr>
          <w:lang w:eastAsia="en-US"/>
        </w:rPr>
        <w:t xml:space="preserve">Важнейшая особенность уроков труда (технологии) в начальной школе — предметно-практическая деятельность как необходимая составляющая целостного </w:t>
      </w:r>
      <w:r w:rsidRPr="00D1388B">
        <w:rPr>
          <w:lang w:eastAsia="en-US"/>
        </w:rPr>
        <w:lastRenderedPageBreak/>
        <w:t>процесса интеллектуального, а также духовного и нравственного развития обучающихся с ЗПР младшего школьного возраста.</w:t>
      </w:r>
    </w:p>
    <w:p w:rsidR="00D1388B" w:rsidRPr="00D1388B" w:rsidRDefault="00D1388B" w:rsidP="00404FED">
      <w:pPr>
        <w:spacing w:line="276" w:lineRule="auto"/>
        <w:ind w:firstLine="567"/>
        <w:rPr>
          <w:lang w:eastAsia="en-US"/>
        </w:rPr>
      </w:pPr>
      <w:r w:rsidRPr="00D1388B">
        <w:rPr>
          <w:lang w:eastAsia="en-US"/>
        </w:rPr>
        <w:t>Основной целью предмета является успешная социализация обучающихся с задержкой психического развития, формирование у них функциональной грамотности на базе знакомства и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D1388B" w:rsidRPr="00D1388B" w:rsidRDefault="00D1388B" w:rsidP="00404FED">
      <w:pPr>
        <w:spacing w:line="276" w:lineRule="auto"/>
        <w:ind w:firstLine="567"/>
        <w:rPr>
          <w:lang w:eastAsia="en-US"/>
        </w:rPr>
      </w:pPr>
      <w:r w:rsidRPr="00D1388B">
        <w:rPr>
          <w:lang w:eastAsia="en-US"/>
        </w:rPr>
        <w:t>Для реализации основной цели данного предмета необходимо решение системы приоритетных задач: образовательных, коррекционно-развивающих и воспитательных.</w:t>
      </w:r>
    </w:p>
    <w:p w:rsidR="00D1388B" w:rsidRPr="00D1388B" w:rsidRDefault="00D1388B" w:rsidP="00404FED">
      <w:pPr>
        <w:spacing w:line="276" w:lineRule="auto"/>
        <w:rPr>
          <w:lang w:eastAsia="en-US"/>
        </w:rPr>
      </w:pPr>
      <w:r w:rsidRPr="00D1388B">
        <w:rPr>
          <w:lang w:eastAsia="en-US"/>
        </w:rPr>
        <w:t>Образовательные задачи курса:</w:t>
      </w:r>
    </w:p>
    <w:p w:rsidR="00D1388B" w:rsidRPr="00D1388B" w:rsidRDefault="00D1388B" w:rsidP="00404FED">
      <w:pPr>
        <w:widowControl w:val="0"/>
        <w:numPr>
          <w:ilvl w:val="0"/>
          <w:numId w:val="42"/>
        </w:numPr>
        <w:tabs>
          <w:tab w:val="left" w:pos="993"/>
        </w:tabs>
        <w:autoSpaceDE w:val="0"/>
        <w:autoSpaceDN w:val="0"/>
        <w:spacing w:after="160" w:line="276" w:lineRule="auto"/>
        <w:ind w:left="0" w:firstLine="567"/>
        <w:rPr>
          <w:lang w:eastAsia="en-US"/>
        </w:rPr>
      </w:pPr>
      <w:r w:rsidRPr="00D1388B">
        <w:rPr>
          <w:lang w:eastAsia="en-US"/>
        </w:rPr>
        <w:t>формирование общих представлений о культуре и организации трудовой деятельности как важной части общей культуры человека;</w:t>
      </w:r>
    </w:p>
    <w:p w:rsidR="00D1388B" w:rsidRPr="00D1388B" w:rsidRDefault="00D1388B" w:rsidP="00404FED">
      <w:pPr>
        <w:widowControl w:val="0"/>
        <w:numPr>
          <w:ilvl w:val="0"/>
          <w:numId w:val="42"/>
        </w:numPr>
        <w:tabs>
          <w:tab w:val="left" w:pos="993"/>
        </w:tabs>
        <w:autoSpaceDE w:val="0"/>
        <w:autoSpaceDN w:val="0"/>
        <w:spacing w:after="160" w:line="276" w:lineRule="auto"/>
        <w:ind w:left="0" w:firstLine="567"/>
        <w:rPr>
          <w:lang w:eastAsia="en-US"/>
        </w:rPr>
      </w:pPr>
      <w:r w:rsidRPr="00D1388B">
        <w:rPr>
          <w:lang w:eastAsia="en-US"/>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D1388B" w:rsidRPr="00D1388B" w:rsidRDefault="00D1388B" w:rsidP="00404FED">
      <w:pPr>
        <w:widowControl w:val="0"/>
        <w:numPr>
          <w:ilvl w:val="0"/>
          <w:numId w:val="42"/>
        </w:numPr>
        <w:tabs>
          <w:tab w:val="left" w:pos="993"/>
        </w:tabs>
        <w:autoSpaceDE w:val="0"/>
        <w:autoSpaceDN w:val="0"/>
        <w:spacing w:after="160" w:line="276" w:lineRule="auto"/>
        <w:ind w:left="0" w:firstLine="567"/>
        <w:rPr>
          <w:lang w:eastAsia="en-US"/>
        </w:rPr>
      </w:pPr>
      <w:r w:rsidRPr="00D1388B">
        <w:rPr>
          <w:lang w:eastAsia="en-US"/>
        </w:rPr>
        <w:t xml:space="preserve">формирование основ </w:t>
      </w:r>
      <w:proofErr w:type="spellStart"/>
      <w:r w:rsidRPr="00D1388B">
        <w:rPr>
          <w:lang w:eastAsia="en-US"/>
        </w:rPr>
        <w:t>чертёжно</w:t>
      </w:r>
      <w:proofErr w:type="spellEnd"/>
      <w:r w:rsidRPr="00D1388B">
        <w:rPr>
          <w:lang w:eastAsia="en-US"/>
        </w:rPr>
        <w:t>-графической грамотности, умения работать с простейшей технологической документацией (рисунок, чертёж, эскиз, схема);</w:t>
      </w:r>
    </w:p>
    <w:p w:rsidR="00D1388B" w:rsidRPr="00D1388B" w:rsidRDefault="00D1388B" w:rsidP="00404FED">
      <w:pPr>
        <w:widowControl w:val="0"/>
        <w:numPr>
          <w:ilvl w:val="0"/>
          <w:numId w:val="42"/>
        </w:numPr>
        <w:tabs>
          <w:tab w:val="left" w:pos="993"/>
        </w:tabs>
        <w:autoSpaceDE w:val="0"/>
        <w:autoSpaceDN w:val="0"/>
        <w:spacing w:after="160" w:line="276" w:lineRule="auto"/>
        <w:ind w:left="0" w:firstLine="567"/>
        <w:rPr>
          <w:lang w:eastAsia="en-US"/>
        </w:rPr>
      </w:pPr>
      <w:r w:rsidRPr="00D1388B">
        <w:rPr>
          <w:lang w:eastAsia="en-US"/>
        </w:rPr>
        <w:t>формирование элементарных знаний и представлений о различных материалах, технологиях их обработки и соответствующих умений.</w:t>
      </w:r>
    </w:p>
    <w:p w:rsidR="00D1388B" w:rsidRPr="00D1388B" w:rsidRDefault="00D1388B" w:rsidP="00404FED">
      <w:pPr>
        <w:tabs>
          <w:tab w:val="left" w:pos="993"/>
        </w:tabs>
        <w:spacing w:line="276" w:lineRule="auto"/>
        <w:ind w:firstLine="567"/>
        <w:rPr>
          <w:lang w:eastAsia="en-US"/>
        </w:rPr>
      </w:pPr>
      <w:r w:rsidRPr="00D1388B">
        <w:rPr>
          <w:lang w:eastAsia="en-US"/>
        </w:rPr>
        <w:t>Коррекционно-развивающие задачи:</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развитие сенсомоторных процессов, психомоторной координации, глазомера через формирование практических умений;</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расширение кругозора, развитие способности творческого использования полученных знаний и умений в практической деятельности;</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развитие гибкости и вариативности мышления, способностей к изобретательской деятельности.</w:t>
      </w:r>
    </w:p>
    <w:p w:rsidR="00D1388B" w:rsidRPr="00D1388B" w:rsidRDefault="00D1388B" w:rsidP="00404FED">
      <w:pPr>
        <w:tabs>
          <w:tab w:val="left" w:pos="1276"/>
        </w:tabs>
        <w:spacing w:line="276" w:lineRule="auto"/>
        <w:ind w:firstLine="851"/>
        <w:rPr>
          <w:lang w:eastAsia="en-US"/>
        </w:rPr>
      </w:pPr>
      <w:r w:rsidRPr="00D1388B">
        <w:rPr>
          <w:lang w:eastAsia="en-US"/>
        </w:rPr>
        <w:t>Воспитательные задачи:</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D1388B">
        <w:rPr>
          <w:lang w:eastAsia="en-US"/>
        </w:rPr>
        <w:t>саморегуляции</w:t>
      </w:r>
      <w:proofErr w:type="spellEnd"/>
      <w:r w:rsidRPr="00D1388B">
        <w:rPr>
          <w:lang w:eastAsia="en-US"/>
        </w:rPr>
        <w:t>, активности и инициативности;</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воспитание интереса к продуктивной созидательной деятельности, мотивации успеха и достижений, стремления к творческой самореализации;</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lastRenderedPageBreak/>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D1388B" w:rsidRPr="00D1388B" w:rsidRDefault="00D1388B" w:rsidP="00404FED">
      <w:pPr>
        <w:widowControl w:val="0"/>
        <w:numPr>
          <w:ilvl w:val="0"/>
          <w:numId w:val="43"/>
        </w:numPr>
        <w:tabs>
          <w:tab w:val="left" w:pos="993"/>
        </w:tabs>
        <w:autoSpaceDE w:val="0"/>
        <w:autoSpaceDN w:val="0"/>
        <w:spacing w:after="160" w:line="276" w:lineRule="auto"/>
        <w:ind w:left="0" w:firstLine="567"/>
        <w:rPr>
          <w:lang w:eastAsia="en-US"/>
        </w:rPr>
      </w:pPr>
      <w:r w:rsidRPr="00D1388B">
        <w:rPr>
          <w:lang w:eastAsia="en-US"/>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D1388B" w:rsidRPr="00222EE5" w:rsidRDefault="00D1388B" w:rsidP="00404FED">
      <w:pPr>
        <w:suppressAutoHyphens/>
        <w:spacing w:line="360" w:lineRule="auto"/>
        <w:ind w:firstLine="709"/>
        <w:rPr>
          <w:b/>
          <w:lang w:eastAsia="ar-SA"/>
        </w:rPr>
      </w:pPr>
    </w:p>
    <w:p w:rsidR="00183E96" w:rsidRPr="00222EE5" w:rsidRDefault="00183E96" w:rsidP="00404FED">
      <w:pPr>
        <w:suppressAutoHyphens/>
        <w:spacing w:line="360" w:lineRule="auto"/>
        <w:rPr>
          <w:b/>
          <w:lang w:eastAsia="ar-SA"/>
        </w:rPr>
      </w:pPr>
      <w:r w:rsidRPr="00183E96">
        <w:rPr>
          <w:b/>
          <w:lang w:val="en-US" w:eastAsia="ar-SA"/>
        </w:rPr>
        <w:t>III</w:t>
      </w:r>
      <w:r w:rsidRPr="00183E96">
        <w:rPr>
          <w:b/>
          <w:lang w:eastAsia="ar-SA"/>
        </w:rPr>
        <w:t xml:space="preserve"> </w:t>
      </w:r>
      <w:r w:rsidRPr="00222EE5">
        <w:rPr>
          <w:b/>
          <w:lang w:eastAsia="ar-SA"/>
        </w:rPr>
        <w:t>Место предмета в учебном плане</w:t>
      </w:r>
    </w:p>
    <w:p w:rsidR="00183E96" w:rsidRDefault="00183E96" w:rsidP="00404FED">
      <w:pPr>
        <w:spacing w:line="360" w:lineRule="auto"/>
        <w:rPr>
          <w:rFonts w:eastAsia="Lucida Sans Unicode"/>
          <w:color w:val="00000A"/>
        </w:rPr>
      </w:pPr>
      <w:r w:rsidRPr="00222EE5">
        <w:rPr>
          <w:rFonts w:eastAsia="Calibri"/>
        </w:rPr>
        <w:t xml:space="preserve">В соответствии с федеральным базисным учебным планом и примерными программами начального общего образования на изучение </w:t>
      </w:r>
      <w:r w:rsidRPr="00222EE5">
        <w:rPr>
          <w:rFonts w:eastAsia="Lucida Sans Unicode"/>
          <w:color w:val="00000A"/>
        </w:rPr>
        <w:t>предмета</w:t>
      </w:r>
      <w:r w:rsidR="00D1388B">
        <w:rPr>
          <w:rFonts w:eastAsia="Calibri"/>
        </w:rPr>
        <w:t xml:space="preserve"> «Труд (технология)</w:t>
      </w:r>
      <w:r w:rsidRPr="00222EE5">
        <w:rPr>
          <w:rFonts w:eastAsia="Calibri"/>
        </w:rPr>
        <w:t xml:space="preserve"> в 4 классе выделяется 34 часа в год (1 ч в неделю, 34 учебные недели), </w:t>
      </w:r>
      <w:r w:rsidRPr="00222EE5">
        <w:rPr>
          <w:color w:val="00000A"/>
        </w:rPr>
        <w:t xml:space="preserve">что соответствует количеству часов, отведённых программой для </w:t>
      </w:r>
      <w:r w:rsidRPr="00222EE5">
        <w:rPr>
          <w:rFonts w:eastAsia="Lucida Sans Unicode"/>
          <w:color w:val="00000A"/>
        </w:rPr>
        <w:t>детей с ограниченными возможностями здоровья, имеющими з</w:t>
      </w:r>
      <w:r>
        <w:rPr>
          <w:rFonts w:eastAsia="Lucida Sans Unicode"/>
          <w:color w:val="00000A"/>
        </w:rPr>
        <w:t>аключение ПМПК (вариант</w:t>
      </w:r>
      <w:r w:rsidRPr="00222EE5">
        <w:rPr>
          <w:rFonts w:eastAsia="Lucida Sans Unicode"/>
          <w:color w:val="00000A"/>
        </w:rPr>
        <w:t>7.2).</w:t>
      </w:r>
    </w:p>
    <w:p w:rsidR="000D06A0" w:rsidRDefault="00183E96" w:rsidP="00404FED">
      <w:pPr>
        <w:spacing w:line="360" w:lineRule="auto"/>
        <w:rPr>
          <w:b/>
        </w:rPr>
      </w:pPr>
      <w:r w:rsidRPr="000D06A0">
        <w:rPr>
          <w:rFonts w:eastAsia="Lucida Sans Unicode"/>
          <w:b/>
          <w:color w:val="00000A"/>
          <w:lang w:val="en-US"/>
        </w:rPr>
        <w:t>IV</w:t>
      </w:r>
      <w:r w:rsidRPr="000D06A0">
        <w:rPr>
          <w:rFonts w:eastAsia="Lucida Sans Unicode"/>
          <w:b/>
          <w:color w:val="00000A"/>
        </w:rPr>
        <w:t xml:space="preserve"> </w:t>
      </w:r>
      <w:r w:rsidR="000D06A0" w:rsidRPr="000D06A0">
        <w:rPr>
          <w:b/>
        </w:rPr>
        <w:t>Ценностные ориентиры</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жизни </w:t>
      </w:r>
      <w:r w:rsidRPr="006C3BEC">
        <w:rPr>
          <w:color w:val="1F1F1F"/>
          <w:spacing w:val="-4"/>
        </w:rPr>
        <w:t>–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природы </w:t>
      </w:r>
      <w:r w:rsidRPr="006C3BEC">
        <w:rPr>
          <w:color w:val="1F1F1F"/>
          <w:spacing w:val="-4"/>
        </w:rPr>
        <w:t>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человека </w:t>
      </w:r>
      <w:r w:rsidRPr="006C3BEC">
        <w:rPr>
          <w:color w:val="1F1F1F"/>
          <w:spacing w:val="-4"/>
        </w:rPr>
        <w:t>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добра </w:t>
      </w:r>
      <w:r w:rsidRPr="006C3BEC">
        <w:rPr>
          <w:color w:val="1F1F1F"/>
          <w:spacing w:val="-4"/>
        </w:rPr>
        <w:t>–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 любви.</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истины </w:t>
      </w:r>
      <w:r w:rsidRPr="006C3BEC">
        <w:rPr>
          <w:color w:val="1F1F1F"/>
          <w:spacing w:val="-4"/>
        </w:rPr>
        <w:t>– это ценность научного познания как части культуры человечества, разума, понимания сущности бытия, мироздания.</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семьи </w:t>
      </w:r>
      <w:r w:rsidRPr="006C3BEC">
        <w:rPr>
          <w:color w:val="1F1F1F"/>
          <w:spacing w:val="-4"/>
        </w:rPr>
        <w:t xml:space="preserve">как 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w:t>
      </w:r>
      <w:proofErr w:type="spellStart"/>
      <w:proofErr w:type="gramStart"/>
      <w:r w:rsidRPr="006C3BEC">
        <w:rPr>
          <w:color w:val="1F1F1F"/>
          <w:spacing w:val="-4"/>
        </w:rPr>
        <w:t>жиз</w:t>
      </w:r>
      <w:proofErr w:type="spellEnd"/>
      <w:r w:rsidRPr="006C3BEC">
        <w:rPr>
          <w:color w:val="1F1F1F"/>
          <w:spacing w:val="-4"/>
        </w:rPr>
        <w:t>- неспособность</w:t>
      </w:r>
      <w:proofErr w:type="gramEnd"/>
      <w:r w:rsidRPr="006C3BEC">
        <w:rPr>
          <w:color w:val="1F1F1F"/>
          <w:spacing w:val="-4"/>
        </w:rPr>
        <w:t xml:space="preserve"> российского общества.</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труда и творчества </w:t>
      </w:r>
      <w:r w:rsidRPr="006C3BEC">
        <w:rPr>
          <w:color w:val="1F1F1F"/>
          <w:spacing w:val="-4"/>
        </w:rPr>
        <w:t>как естественного условия человеческой жизни, потребности творческой самореализации, состояния нормального человеческого существования.</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свободы </w:t>
      </w:r>
      <w:r w:rsidRPr="006C3BEC">
        <w:rPr>
          <w:color w:val="1F1F1F"/>
          <w:spacing w:val="-4"/>
        </w:rPr>
        <w:t>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социальной солидарности </w:t>
      </w:r>
      <w:r w:rsidRPr="006C3BEC">
        <w:rPr>
          <w:color w:val="1F1F1F"/>
          <w:spacing w:val="-4"/>
        </w:rPr>
        <w:t>как признание прав и свобод человека, обладание чувствами справедливости, милосердия, чести, достоинства по отношению к себе и к другим людям.</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гражданственности </w:t>
      </w:r>
      <w:r w:rsidRPr="006C3BEC">
        <w:rPr>
          <w:color w:val="1F1F1F"/>
          <w:spacing w:val="-4"/>
        </w:rPr>
        <w:t>– осознание человеком себя как члена общества, народа, представителя страны и государства.</w:t>
      </w:r>
    </w:p>
    <w:p w:rsidR="006C3BEC" w:rsidRPr="006C3BEC" w:rsidRDefault="006C3BEC" w:rsidP="00404FED">
      <w:pPr>
        <w:shd w:val="clear" w:color="auto" w:fill="FFFFFF"/>
        <w:spacing w:line="276" w:lineRule="atLeast"/>
        <w:rPr>
          <w:rFonts w:ascii="Arial" w:hAnsi="Arial" w:cs="Arial"/>
          <w:color w:val="1F1F1F"/>
          <w:spacing w:val="-4"/>
        </w:rPr>
      </w:pPr>
      <w:r w:rsidRPr="006C3BEC">
        <w:rPr>
          <w:b/>
          <w:bCs/>
          <w:color w:val="1F1F1F"/>
          <w:spacing w:val="-4"/>
        </w:rPr>
        <w:t>Ценность патриотизма </w:t>
      </w:r>
      <w:r w:rsidRPr="006C3BEC">
        <w:rPr>
          <w:color w:val="1F1F1F"/>
          <w:spacing w:val="-4"/>
        </w:rPr>
        <w:t>– одно из проявлений духовной зрелости человека, выражающееся в любви к России, народу, малой родине, в осознанном желании служить Отечеству.</w:t>
      </w:r>
      <w:r w:rsidRPr="006C3BEC">
        <w:rPr>
          <w:color w:val="1F1F1F"/>
          <w:spacing w:val="-4"/>
        </w:rPr>
        <w:br/>
      </w:r>
      <w:r w:rsidRPr="006C3BEC">
        <w:rPr>
          <w:b/>
          <w:bCs/>
          <w:color w:val="1F1F1F"/>
          <w:spacing w:val="-4"/>
        </w:rPr>
        <w:lastRenderedPageBreak/>
        <w:t>Ценность человечества </w:t>
      </w:r>
      <w:r w:rsidRPr="006C3BEC">
        <w:rPr>
          <w:color w:val="1F1F1F"/>
          <w:spacing w:val="-4"/>
        </w:rPr>
        <w:t>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6C3BEC" w:rsidRDefault="006C3BEC" w:rsidP="00404FED">
      <w:pPr>
        <w:spacing w:line="360" w:lineRule="auto"/>
        <w:rPr>
          <w:b/>
        </w:rPr>
      </w:pPr>
    </w:p>
    <w:p w:rsidR="000D06A0" w:rsidRPr="00222EE5" w:rsidRDefault="000D06A0" w:rsidP="00404FED">
      <w:pPr>
        <w:suppressAutoHyphens/>
        <w:spacing w:line="360" w:lineRule="auto"/>
        <w:ind w:left="1080"/>
        <w:rPr>
          <w:b/>
          <w:lang w:eastAsia="ar-SA"/>
        </w:rPr>
      </w:pPr>
      <w:r>
        <w:rPr>
          <w:b/>
          <w:lang w:val="en-US" w:eastAsia="ar-SA"/>
        </w:rPr>
        <w:t>V</w:t>
      </w:r>
      <w:r w:rsidRPr="000D06A0">
        <w:rPr>
          <w:b/>
          <w:lang w:eastAsia="ar-SA"/>
        </w:rPr>
        <w:t xml:space="preserve"> </w:t>
      </w:r>
      <w:r w:rsidRPr="00222EE5">
        <w:rPr>
          <w:b/>
          <w:lang w:eastAsia="ar-SA"/>
        </w:rPr>
        <w:t xml:space="preserve">Планируемые </w:t>
      </w:r>
      <w:r w:rsidR="00110E0C">
        <w:rPr>
          <w:b/>
          <w:lang w:eastAsia="ar-SA"/>
        </w:rPr>
        <w:t>результаты</w:t>
      </w:r>
    </w:p>
    <w:p w:rsidR="00110E0C" w:rsidRPr="00110E0C" w:rsidRDefault="00110E0C" w:rsidP="00404FED">
      <w:pPr>
        <w:widowControl w:val="0"/>
        <w:autoSpaceDE w:val="0"/>
        <w:autoSpaceDN w:val="0"/>
        <w:ind w:left="157"/>
        <w:outlineLvl w:val="1"/>
        <w:rPr>
          <w:rFonts w:eastAsia="Tahoma"/>
          <w:b/>
          <w:bCs/>
          <w:lang w:eastAsia="en-US"/>
        </w:rPr>
      </w:pPr>
      <w:r w:rsidRPr="00110E0C">
        <w:rPr>
          <w:rFonts w:eastAsia="Tahoma"/>
          <w:b/>
          <w:bCs/>
          <w:lang w:eastAsia="en-US"/>
        </w:rPr>
        <w:t>ЛИЧНОСТНЫЕ РЕЗУЛЬТАТЫ ОБУЧАЮЩЕГОСЯ</w:t>
      </w:r>
    </w:p>
    <w:p w:rsidR="00110E0C" w:rsidRPr="00110E0C" w:rsidRDefault="00110E0C" w:rsidP="00404FED">
      <w:pPr>
        <w:tabs>
          <w:tab w:val="left" w:pos="1276"/>
        </w:tabs>
        <w:spacing w:line="276" w:lineRule="auto"/>
        <w:ind w:firstLine="851"/>
        <w:rPr>
          <w:rFonts w:eastAsia="Calibri"/>
          <w:kern w:val="2"/>
          <w:lang w:eastAsia="en-US"/>
        </w:rPr>
      </w:pPr>
      <w:r w:rsidRPr="00110E0C">
        <w:rPr>
          <w:rFonts w:eastAsia="Calibri"/>
          <w:kern w:val="2"/>
          <w:lang w:eastAsia="en-US"/>
        </w:rPr>
        <w:t>В результате изучения предмета «Труд (технология)» в начальной школе у обучающегося с задержкой психического развития будут сформированы следующие личностные новообразования:</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проявление положительного отношения и интереса к различным видам творческой преобразующей деятельности; мотивация к творческому труду, работе на результат; способность к различным видам практической преобразующей деятельности;</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 xml:space="preserve">проявление устойчивых волевых качества и способность к </w:t>
      </w:r>
      <w:proofErr w:type="spellStart"/>
      <w:r w:rsidRPr="00110E0C">
        <w:rPr>
          <w:rFonts w:eastAsia="Tahoma"/>
          <w:lang w:eastAsia="en-US"/>
        </w:rPr>
        <w:t>саморегуляции</w:t>
      </w:r>
      <w:proofErr w:type="spellEnd"/>
      <w:r w:rsidRPr="00110E0C">
        <w:rPr>
          <w:rFonts w:eastAsia="Tahoma"/>
          <w:lang w:eastAsia="en-US"/>
        </w:rPr>
        <w:t>: организованность, аккуратность, трудолюбие, умение справляться с доступными проблемами;</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готовность вступать в сотрудничество с другими людьми с учётом этики общения; проявление толерантности и доброжелательности.</w:t>
      </w:r>
    </w:p>
    <w:p w:rsidR="00110E0C" w:rsidRPr="00110E0C" w:rsidRDefault="00110E0C" w:rsidP="00404FED">
      <w:pPr>
        <w:widowControl w:val="0"/>
        <w:autoSpaceDE w:val="0"/>
        <w:autoSpaceDN w:val="0"/>
        <w:ind w:left="157"/>
        <w:outlineLvl w:val="1"/>
        <w:rPr>
          <w:rFonts w:eastAsia="Tahoma"/>
          <w:b/>
          <w:bCs/>
          <w:lang w:eastAsia="en-US"/>
        </w:rPr>
      </w:pPr>
    </w:p>
    <w:p w:rsidR="00110E0C" w:rsidRPr="00110E0C" w:rsidRDefault="00110E0C" w:rsidP="00404FED">
      <w:pPr>
        <w:widowControl w:val="0"/>
        <w:tabs>
          <w:tab w:val="left" w:pos="1104"/>
        </w:tabs>
        <w:autoSpaceDE w:val="0"/>
        <w:autoSpaceDN w:val="0"/>
        <w:ind w:left="157"/>
        <w:outlineLvl w:val="1"/>
        <w:rPr>
          <w:rFonts w:eastAsia="Tahoma"/>
          <w:b/>
          <w:bCs/>
          <w:lang w:eastAsia="en-US"/>
        </w:rPr>
      </w:pPr>
      <w:bookmarkStart w:id="1" w:name="_Toc139403650"/>
      <w:r w:rsidRPr="00110E0C">
        <w:rPr>
          <w:rFonts w:eastAsia="Tahoma"/>
          <w:b/>
          <w:bCs/>
          <w:lang w:eastAsia="en-US"/>
        </w:rPr>
        <w:t xml:space="preserve">МЕТАПРЕДМЕТНЫЕ РЕЗУЛЬТАТЫ </w:t>
      </w:r>
      <w:bookmarkEnd w:id="1"/>
    </w:p>
    <w:p w:rsidR="00110E0C" w:rsidRPr="00110E0C" w:rsidRDefault="00110E0C" w:rsidP="00404FED">
      <w:pPr>
        <w:widowControl w:val="0"/>
        <w:tabs>
          <w:tab w:val="left" w:pos="1276"/>
        </w:tabs>
        <w:autoSpaceDE w:val="0"/>
        <w:autoSpaceDN w:val="0"/>
        <w:spacing w:line="276" w:lineRule="auto"/>
        <w:ind w:right="154" w:firstLine="851"/>
        <w:rPr>
          <w:lang w:eastAsia="en-US"/>
        </w:rPr>
      </w:pPr>
      <w:r w:rsidRPr="00110E0C">
        <w:rPr>
          <w:lang w:eastAsia="en-US"/>
        </w:rPr>
        <w:t>К концу обучения в начальной школе у обучающегося с задержкой психического развития формируются следующие универсальные учебные действия.</w:t>
      </w:r>
    </w:p>
    <w:p w:rsidR="00110E0C" w:rsidRPr="00110E0C" w:rsidRDefault="00110E0C" w:rsidP="00404FED">
      <w:pPr>
        <w:keepNext/>
        <w:keepLines/>
        <w:tabs>
          <w:tab w:val="left" w:pos="1276"/>
        </w:tabs>
        <w:spacing w:before="40" w:line="276" w:lineRule="auto"/>
        <w:ind w:firstLine="851"/>
        <w:outlineLvl w:val="2"/>
        <w:rPr>
          <w:b/>
          <w:kern w:val="2"/>
          <w:lang w:eastAsia="en-US"/>
        </w:rPr>
      </w:pPr>
      <w:bookmarkStart w:id="2" w:name="_Toc139403651"/>
      <w:r w:rsidRPr="00110E0C">
        <w:rPr>
          <w:b/>
          <w:kern w:val="2"/>
          <w:lang w:eastAsia="en-US"/>
        </w:rPr>
        <w:t>Познавательные УУД:</w:t>
      </w:r>
      <w:bookmarkEnd w:id="2"/>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на доступном уровне;</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осуществлять анализ объектов и изделий с выделением существенных и несущественных признаков с опорой на план;</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сравнивать с опорой на план группы объектов/изделий, выделять в них общее и различия;</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использовать схемы, модели и простейшие чертежи в собственной практической творческой деятельности;</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110E0C" w:rsidRPr="00110E0C" w:rsidRDefault="00110E0C" w:rsidP="00404FED">
      <w:pPr>
        <w:keepNext/>
        <w:keepLines/>
        <w:tabs>
          <w:tab w:val="left" w:pos="1276"/>
        </w:tabs>
        <w:spacing w:before="40" w:line="276" w:lineRule="auto"/>
        <w:ind w:firstLine="851"/>
        <w:outlineLvl w:val="2"/>
        <w:rPr>
          <w:b/>
          <w:kern w:val="2"/>
          <w:lang w:eastAsia="en-US"/>
        </w:rPr>
      </w:pPr>
      <w:bookmarkStart w:id="3" w:name="_Toc139403652"/>
      <w:r w:rsidRPr="00110E0C">
        <w:rPr>
          <w:b/>
          <w:kern w:val="2"/>
          <w:lang w:eastAsia="en-US"/>
        </w:rPr>
        <w:lastRenderedPageBreak/>
        <w:t>Работа с информацией:</w:t>
      </w:r>
      <w:bookmarkEnd w:id="3"/>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осуществлять под руководством учителя поиск необходимой для выполнения работы информации в учебнике и других доступных источниках, анализировать её по предложенному плану;</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следовать при выполнении работы инструкциям учителя или представленным в других информационных источниках.</w:t>
      </w:r>
    </w:p>
    <w:p w:rsidR="00110E0C" w:rsidRPr="00110E0C" w:rsidRDefault="00110E0C" w:rsidP="00404FED">
      <w:pPr>
        <w:keepNext/>
        <w:keepLines/>
        <w:tabs>
          <w:tab w:val="left" w:pos="1276"/>
        </w:tabs>
        <w:spacing w:before="40" w:line="276" w:lineRule="auto"/>
        <w:ind w:firstLine="851"/>
        <w:outlineLvl w:val="2"/>
        <w:rPr>
          <w:b/>
          <w:kern w:val="2"/>
          <w:lang w:eastAsia="en-US"/>
        </w:rPr>
      </w:pPr>
      <w:bookmarkStart w:id="4" w:name="_Toc139403653"/>
      <w:r w:rsidRPr="00110E0C">
        <w:rPr>
          <w:b/>
          <w:kern w:val="2"/>
          <w:lang w:eastAsia="en-US"/>
        </w:rPr>
        <w:t>Коммуникативные УУД:</w:t>
      </w:r>
      <w:bookmarkEnd w:id="4"/>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вступать в диалог, задавать собеседнику вопросы; формулировать собственное мнение и идеи, аргументированно их излагать на доступном уровне; выслушивать разные мнения, учитывать их в диалоге;</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создавать по плану тексты-описания на основе наблюдений (рассматривания) изделий декоративно-прикладного искусства народов России;</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строить по плану простые суждения (небольшие тексты) об объекте, его строении, свойствах и способах создания;</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объяснять с опорой на план, схему последовательность совершаемых действий при создании изделия.</w:t>
      </w:r>
    </w:p>
    <w:p w:rsidR="00110E0C" w:rsidRPr="00110E0C" w:rsidRDefault="00110E0C" w:rsidP="00404FED">
      <w:pPr>
        <w:keepNext/>
        <w:keepLines/>
        <w:tabs>
          <w:tab w:val="left" w:pos="1276"/>
        </w:tabs>
        <w:spacing w:before="40" w:line="276" w:lineRule="auto"/>
        <w:ind w:firstLine="851"/>
        <w:outlineLvl w:val="2"/>
        <w:rPr>
          <w:b/>
          <w:kern w:val="2"/>
          <w:lang w:eastAsia="en-US"/>
        </w:rPr>
      </w:pPr>
      <w:bookmarkStart w:id="5" w:name="_Toc139403654"/>
      <w:r w:rsidRPr="00110E0C">
        <w:rPr>
          <w:b/>
          <w:kern w:val="2"/>
          <w:lang w:eastAsia="en-US"/>
        </w:rPr>
        <w:t>Регулятивные УУД:</w:t>
      </w:r>
      <w:bookmarkEnd w:id="5"/>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организовывать свою работу (подготовка рабочего места, поддержание и наведение порядка, уборка после работы);</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выполнять правила безопасности труда при выполнении работы;</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планировать работу, соотносить свои действия с поставленной целью с опорой на план;</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устанавливать простые причинно-следственные связи между выполняемыми действиями и их результатами, прогнозировать под руководством учителя действия для получения необходимых результатов;</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выполнять действия контроля и оценки;</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 xml:space="preserve">проявлять волевую </w:t>
      </w:r>
      <w:proofErr w:type="spellStart"/>
      <w:r w:rsidRPr="00110E0C">
        <w:rPr>
          <w:rFonts w:eastAsia="Tahoma"/>
          <w:lang w:eastAsia="en-US"/>
        </w:rPr>
        <w:t>саморегуляцию</w:t>
      </w:r>
      <w:proofErr w:type="spellEnd"/>
      <w:r w:rsidRPr="00110E0C">
        <w:rPr>
          <w:rFonts w:eastAsia="Tahoma"/>
          <w:lang w:eastAsia="en-US"/>
        </w:rPr>
        <w:t xml:space="preserve"> при выполнении работы.</w:t>
      </w:r>
    </w:p>
    <w:p w:rsidR="00110E0C" w:rsidRPr="00110E0C" w:rsidRDefault="00110E0C" w:rsidP="00404FED">
      <w:pPr>
        <w:keepNext/>
        <w:keepLines/>
        <w:tabs>
          <w:tab w:val="left" w:pos="1276"/>
        </w:tabs>
        <w:spacing w:before="40" w:line="276" w:lineRule="auto"/>
        <w:ind w:firstLine="851"/>
        <w:outlineLvl w:val="2"/>
        <w:rPr>
          <w:b/>
          <w:kern w:val="2"/>
          <w:lang w:eastAsia="en-US"/>
        </w:rPr>
      </w:pPr>
      <w:bookmarkStart w:id="6" w:name="_Toc139403655"/>
      <w:r w:rsidRPr="00110E0C">
        <w:rPr>
          <w:b/>
          <w:kern w:val="2"/>
          <w:lang w:eastAsia="en-US"/>
        </w:rPr>
        <w:t>Совместная деятельность:</w:t>
      </w:r>
      <w:bookmarkEnd w:id="6"/>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организовывать под руководством учителя совместную работу в группе: принимать участие в обсуждении задачи, распределять роли, выполнять функции руководителя/лидера и подчинённого; осуществлять продуктивное сотрудничество;</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 xml:space="preserve">проявлять интерес к работе товарищей; в доброжелательной форме </w:t>
      </w:r>
      <w:r w:rsidRPr="00110E0C">
        <w:rPr>
          <w:rFonts w:eastAsia="Tahoma"/>
          <w:lang w:eastAsia="en-US"/>
        </w:rPr>
        <w:lastRenderedPageBreak/>
        <w:t>комментировать и оценивать их достижения; оказывать при необходимости помощь;</w:t>
      </w:r>
    </w:p>
    <w:p w:rsid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lang w:eastAsia="en-US"/>
        </w:rPr>
      </w:pPr>
      <w:r w:rsidRPr="00110E0C">
        <w:rPr>
          <w:rFonts w:eastAsia="Tahoma"/>
          <w:lang w:eastAsia="en-US"/>
        </w:rPr>
        <w:t>понимать особенности проектной деятельности, выдвигать несложные идеи решений предлагаемых проектных заданий; предъявлять аргументы для защиты продукта проектной деятельности.</w:t>
      </w:r>
    </w:p>
    <w:p w:rsidR="00110E0C" w:rsidRPr="00110E0C" w:rsidRDefault="00110E0C" w:rsidP="00404FED">
      <w:pPr>
        <w:widowControl w:val="0"/>
        <w:tabs>
          <w:tab w:val="left" w:pos="1134"/>
        </w:tabs>
        <w:autoSpaceDE w:val="0"/>
        <w:autoSpaceDN w:val="0"/>
        <w:spacing w:after="160" w:line="276" w:lineRule="auto"/>
        <w:ind w:left="567"/>
        <w:rPr>
          <w:rFonts w:eastAsia="Tahoma"/>
          <w:b/>
          <w:lang w:eastAsia="en-US"/>
        </w:rPr>
      </w:pPr>
      <w:r w:rsidRPr="00110E0C">
        <w:rPr>
          <w:rFonts w:eastAsia="Tahoma"/>
          <w:b/>
          <w:lang w:eastAsia="en-US"/>
        </w:rPr>
        <w:t>Предметные результаты:</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на основе технологической карты организовывать рабочее место в зависимости от вида работы, осуществлять планирование трудового процесса;</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 xml:space="preserve">самостоятельно планировать и выполнять практическое задание (практическую работу) с опорой на инструкционную (технологическую) карту; </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понимать элементарные основы бытовой культуры, выполнять доступные действия по самообслуживанию и доступные виды домашнего труда;</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выполнять под руководством учителя более сложные виды работ и приёмы обработки различных материалов (например, плетение, шитьё и вышивание, тиснение по фольге и пр.); оформлять изделия и соединять детали освоенными ручными строчками с опорой на образец;</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понимать и создавать с опорой на образец простейшие виды технической документации (чертёж развёртки, эскиз, технический рисунок, схему) и выполнять по ней работу;</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под руководством учителя;</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 xml:space="preserve">работать в программах </w:t>
      </w:r>
      <w:proofErr w:type="spellStart"/>
      <w:r w:rsidRPr="00110E0C">
        <w:rPr>
          <w:rFonts w:eastAsia="Tahoma"/>
          <w:szCs w:val="28"/>
          <w:lang w:eastAsia="en-US"/>
        </w:rPr>
        <w:t>Word</w:t>
      </w:r>
      <w:proofErr w:type="spellEnd"/>
      <w:r w:rsidRPr="00110E0C">
        <w:rPr>
          <w:rFonts w:eastAsia="Tahoma"/>
          <w:szCs w:val="28"/>
          <w:lang w:eastAsia="en-US"/>
        </w:rPr>
        <w:t xml:space="preserve">, </w:t>
      </w:r>
      <w:proofErr w:type="spellStart"/>
      <w:r w:rsidRPr="00110E0C">
        <w:rPr>
          <w:rFonts w:eastAsia="Tahoma"/>
          <w:szCs w:val="28"/>
          <w:lang w:eastAsia="en-US"/>
        </w:rPr>
        <w:t>Power</w:t>
      </w:r>
      <w:proofErr w:type="spellEnd"/>
      <w:r w:rsidRPr="00110E0C">
        <w:rPr>
          <w:rFonts w:eastAsia="Tahoma"/>
          <w:szCs w:val="28"/>
          <w:lang w:eastAsia="en-US"/>
        </w:rPr>
        <w:t xml:space="preserve"> </w:t>
      </w:r>
      <w:proofErr w:type="spellStart"/>
      <w:r w:rsidRPr="00110E0C">
        <w:rPr>
          <w:rFonts w:eastAsia="Tahoma"/>
          <w:szCs w:val="28"/>
          <w:lang w:eastAsia="en-US"/>
        </w:rPr>
        <w:t>Point</w:t>
      </w:r>
      <w:proofErr w:type="spellEnd"/>
      <w:r w:rsidRPr="00110E0C">
        <w:rPr>
          <w:rFonts w:eastAsia="Tahoma"/>
          <w:szCs w:val="28"/>
          <w:lang w:eastAsia="en-US"/>
        </w:rPr>
        <w:t>;</w:t>
      </w:r>
    </w:p>
    <w:p w:rsidR="00110E0C" w:rsidRPr="00110E0C" w:rsidRDefault="00110E0C" w:rsidP="00404FED">
      <w:pPr>
        <w:widowControl w:val="0"/>
        <w:numPr>
          <w:ilvl w:val="0"/>
          <w:numId w:val="44"/>
        </w:numPr>
        <w:tabs>
          <w:tab w:val="left" w:pos="1134"/>
        </w:tabs>
        <w:autoSpaceDE w:val="0"/>
        <w:autoSpaceDN w:val="0"/>
        <w:spacing w:after="160" w:line="276" w:lineRule="auto"/>
        <w:ind w:left="0" w:firstLine="567"/>
        <w:rPr>
          <w:rFonts w:eastAsia="Tahoma"/>
          <w:szCs w:val="28"/>
          <w:lang w:eastAsia="en-US"/>
        </w:rPr>
      </w:pPr>
      <w:r w:rsidRPr="00110E0C">
        <w:rPr>
          <w:rFonts w:eastAsia="Tahoma"/>
          <w:szCs w:val="28"/>
          <w:lang w:eastAsia="en-US"/>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110E0C" w:rsidRPr="00110E0C" w:rsidRDefault="00110E0C" w:rsidP="00404FED">
      <w:pPr>
        <w:spacing w:after="160" w:line="259" w:lineRule="auto"/>
        <w:rPr>
          <w:rFonts w:ascii="Calibri" w:eastAsia="Calibri" w:hAnsi="Calibri"/>
          <w:kern w:val="2"/>
          <w:szCs w:val="22"/>
          <w:lang w:eastAsia="en-US"/>
        </w:rPr>
        <w:sectPr w:rsidR="00110E0C" w:rsidRPr="00110E0C" w:rsidSect="00404FED">
          <w:footerReference w:type="default" r:id="rId7"/>
          <w:type w:val="continuous"/>
          <w:pgSz w:w="11906" w:h="16838"/>
          <w:pgMar w:top="1134" w:right="850" w:bottom="1134" w:left="1701" w:header="708" w:footer="708" w:gutter="0"/>
          <w:cols w:space="708"/>
          <w:docGrid w:linePitch="360"/>
        </w:sectPr>
      </w:pPr>
    </w:p>
    <w:p w:rsidR="000D06A0" w:rsidRDefault="000D06A0" w:rsidP="00404FED">
      <w:pPr>
        <w:suppressAutoHyphens/>
        <w:spacing w:line="360" w:lineRule="auto"/>
        <w:ind w:left="1080"/>
        <w:contextualSpacing/>
        <w:rPr>
          <w:rFonts w:eastAsia="Calibri"/>
          <w:b/>
          <w:lang w:eastAsia="en-US"/>
        </w:rPr>
      </w:pPr>
      <w:r>
        <w:rPr>
          <w:rFonts w:eastAsia="Calibri"/>
          <w:b/>
          <w:lang w:val="en-US"/>
        </w:rPr>
        <w:lastRenderedPageBreak/>
        <w:t>VI</w:t>
      </w:r>
      <w:r w:rsidRPr="000D06A0">
        <w:rPr>
          <w:rFonts w:eastAsia="Calibri"/>
          <w:b/>
        </w:rPr>
        <w:t xml:space="preserve"> </w:t>
      </w:r>
      <w:r w:rsidRPr="00222EE5">
        <w:rPr>
          <w:rFonts w:eastAsia="Calibri"/>
          <w:b/>
          <w:lang w:eastAsia="en-US"/>
        </w:rPr>
        <w:t>Содержание учебного предмета</w:t>
      </w:r>
    </w:p>
    <w:p w:rsidR="00873B69" w:rsidRDefault="00873B69" w:rsidP="00404FED">
      <w:pPr>
        <w:spacing w:after="160" w:line="276" w:lineRule="auto"/>
        <w:ind w:firstLine="851"/>
        <w:rPr>
          <w:rFonts w:eastAsia="Calibri"/>
          <w:b/>
          <w:kern w:val="2"/>
          <w:lang w:eastAsia="en-US"/>
        </w:rPr>
      </w:pPr>
      <w:r w:rsidRPr="00873B69">
        <w:rPr>
          <w:rFonts w:eastAsia="Calibri"/>
          <w:b/>
          <w:kern w:val="2"/>
          <w:lang w:eastAsia="en-US"/>
        </w:rPr>
        <w:t>Основные модули курса «Труд (технология)»:</w:t>
      </w:r>
    </w:p>
    <w:p w:rsidR="006C3BEC" w:rsidRPr="00873B69" w:rsidRDefault="006C3BEC" w:rsidP="00404FED">
      <w:pPr>
        <w:spacing w:after="160" w:line="276" w:lineRule="auto"/>
        <w:ind w:firstLine="851"/>
        <w:rPr>
          <w:rFonts w:eastAsia="Calibri"/>
          <w:b/>
          <w:kern w:val="2"/>
          <w:lang w:eastAsia="en-US"/>
        </w:rPr>
      </w:pPr>
      <w:r>
        <w:t>Модуль «Технологии, профе</w:t>
      </w:r>
      <w:r w:rsidR="00285D80">
        <w:t xml:space="preserve">ссии и производства». </w:t>
      </w: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Профессии, связанные с опасностями (пожарные, космонавты, химики и другие).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Модуль «Технологии ручной</w:t>
      </w:r>
      <w:r w:rsidR="00285D80">
        <w:t xml:space="preserve"> обработки материалов».</w:t>
      </w:r>
      <w:r>
        <w:t xml:space="preserve"> Синтетические материалы – ткани, полимеры (пластик, поролон). Их свойства. Создание синтетических материалов с заданными свойствами.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w:t>
      </w:r>
      <w:r w:rsidR="00285D80">
        <w:t xml:space="preserve"> </w:t>
      </w:r>
      <w:r>
        <w:t>Комбинирование разных материалов в одном</w:t>
      </w:r>
      <w:r w:rsidR="00285D80">
        <w:t xml:space="preserve"> </w:t>
      </w:r>
      <w:r>
        <w:t>изделии. Совершенствование умений выполнять разные способы разметки с помощью чертежных инструментов. Освоение доступных художественных техник. Технология обработки текстильных материалов. Обобщенное представление о видах тканей (натуральные, искусственные, синтетические), их свойствах</w:t>
      </w:r>
      <w:r w:rsidR="00285D80">
        <w:t xml:space="preserve"> </w:t>
      </w:r>
      <w:r>
        <w:t xml:space="preserve">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Строчка петельного стежка и ее </w:t>
      </w:r>
      <w:proofErr w:type="gramStart"/>
      <w:r>
        <w:t>варианты ,</w:t>
      </w:r>
      <w:proofErr w:type="gramEnd"/>
      <w:r>
        <w:t xml:space="preserve">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Технология обработки синтетических материалов. Пластик, поролон, полиэтилен. Общее знакомство, сравнение свойств. Комбинированное использование разных материалов. Модуль «Конструирование и моделирование» (10 часов) Современные требования к техническим устройствам (</w:t>
      </w:r>
      <w:proofErr w:type="spellStart"/>
      <w:r>
        <w:t>экологичность</w:t>
      </w:r>
      <w:proofErr w:type="spellEnd"/>
      <w:r>
        <w:t>, безопасность, эргономичность и другие). Конструирование и моделирование изделий из различных материалов, в том числе конструктора, по проектному заданию. Робототехника. Конструктивные, соединительные элементы и основные узлы</w:t>
      </w:r>
      <w:r w:rsidR="00285D80">
        <w:t xml:space="preserve"> </w:t>
      </w:r>
      <w:r>
        <w:t>робота. Инструменты и детали для создания робота. Конструирование робота. Составление алгоритма действий робота. Программирование, тестирование робота.</w:t>
      </w:r>
      <w:r w:rsidR="00285D80">
        <w:t xml:space="preserve"> </w:t>
      </w:r>
      <w:r>
        <w:t>Преобразование</w:t>
      </w:r>
      <w:r w:rsidR="00285D80">
        <w:t xml:space="preserve"> </w:t>
      </w:r>
      <w:r>
        <w:t>конструкции робота.</w:t>
      </w:r>
      <w:r w:rsidR="00285D80">
        <w:t xml:space="preserve"> </w:t>
      </w:r>
      <w:r>
        <w:t>Презентация робота. Модуль «Информационно-коммун</w:t>
      </w:r>
      <w:r w:rsidR="00285D80">
        <w:t xml:space="preserve">икативные технологии». </w:t>
      </w:r>
      <w:r>
        <w:t xml:space="preserve">Работа с доступной информацией в Интернете и на цифровых носителях информации. Электронные и </w:t>
      </w:r>
      <w:proofErr w:type="spellStart"/>
      <w:r>
        <w:t>медиаресурсы</w:t>
      </w:r>
      <w:proofErr w:type="spellEnd"/>
      <w:r>
        <w:t xml:space="preserve"> в художественно-</w:t>
      </w:r>
      <w:proofErr w:type="gramStart"/>
      <w:r>
        <w:t>конструкторской ,</w:t>
      </w:r>
      <w:proofErr w:type="gramEnd"/>
      <w:r>
        <w:t xml:space="preserve"> проектной, предметной преобразующей деятельности. Работа с цифровыми материалами. Поиск дополнительной информации по тематике творческих и проектных работ,</w:t>
      </w:r>
      <w:r w:rsidR="00285D80">
        <w:t xml:space="preserve"> </w:t>
      </w:r>
      <w:r>
        <w:t>использование рисунков из ресурса компьютера в оформлении</w:t>
      </w:r>
      <w:r w:rsidR="00285D80">
        <w:t xml:space="preserve"> </w:t>
      </w:r>
      <w:r>
        <w:t>изделий и другое. Создание презентаций.</w:t>
      </w:r>
    </w:p>
    <w:p w:rsidR="00BD07C7" w:rsidRDefault="00BB458F" w:rsidP="00404FED">
      <w:pPr>
        <w:rPr>
          <w:rStyle w:val="FontStyle30"/>
        </w:rPr>
      </w:pPr>
      <w:r>
        <w:rPr>
          <w:b/>
          <w:bCs/>
          <w:lang w:val="en-US"/>
        </w:rPr>
        <w:lastRenderedPageBreak/>
        <w:t>V</w:t>
      </w:r>
      <w:r w:rsidR="0075689F" w:rsidRPr="0075689F">
        <w:rPr>
          <w:b/>
          <w:bCs/>
          <w:lang w:val="en-US"/>
        </w:rPr>
        <w:t>I</w:t>
      </w:r>
      <w:r w:rsidR="003B1897">
        <w:rPr>
          <w:b/>
          <w:bCs/>
          <w:lang w:val="en-US"/>
        </w:rPr>
        <w:t>I</w:t>
      </w:r>
      <w:r w:rsidR="002760AD" w:rsidRPr="0075689F">
        <w:rPr>
          <w:b/>
          <w:bCs/>
        </w:rPr>
        <w:t xml:space="preserve">. </w:t>
      </w:r>
      <w:r w:rsidR="003B1897" w:rsidRPr="003D2FD5">
        <w:rPr>
          <w:rStyle w:val="FontStyle30"/>
        </w:rPr>
        <w:t>Тематическое планирование</w:t>
      </w:r>
    </w:p>
    <w:p w:rsidR="002760AD" w:rsidRDefault="003B1897" w:rsidP="00404FED">
      <w:pPr>
        <w:rPr>
          <w:rStyle w:val="FontStyle30"/>
        </w:rPr>
      </w:pPr>
      <w:r w:rsidRPr="003D2FD5">
        <w:rPr>
          <w:rStyle w:val="FontStyle30"/>
        </w:rPr>
        <w:t xml:space="preserve"> с определением основных видов учебной деятельности обучающегося</w:t>
      </w:r>
    </w:p>
    <w:p w:rsidR="00BD07C7" w:rsidRDefault="00BD07C7" w:rsidP="00404FED">
      <w:pPr>
        <w:rPr>
          <w:rStyle w:val="FontStyle30"/>
        </w:rPr>
      </w:pPr>
    </w:p>
    <w:tbl>
      <w:tblPr>
        <w:tblStyle w:val="25"/>
        <w:tblW w:w="0" w:type="auto"/>
        <w:tblLook w:val="04A0" w:firstRow="1" w:lastRow="0" w:firstColumn="1" w:lastColumn="0" w:noHBand="0" w:noVBand="1"/>
      </w:tblPr>
      <w:tblGrid>
        <w:gridCol w:w="2376"/>
        <w:gridCol w:w="3290"/>
        <w:gridCol w:w="3514"/>
      </w:tblGrid>
      <w:tr w:rsidR="00BD07C7" w:rsidRPr="00BD07C7" w:rsidTr="00BD07C7">
        <w:tc>
          <w:tcPr>
            <w:tcW w:w="2376" w:type="dxa"/>
            <w:vAlign w:val="center"/>
          </w:tcPr>
          <w:p w:rsidR="00BD07C7" w:rsidRPr="00BD07C7" w:rsidRDefault="00BD07C7" w:rsidP="00404FED">
            <w:pPr>
              <w:rPr>
                <w:rFonts w:eastAsia="Calibri"/>
                <w:lang w:eastAsia="en-US"/>
              </w:rPr>
            </w:pPr>
            <w:r w:rsidRPr="00BD07C7">
              <w:rPr>
                <w:rFonts w:eastAsia="Calibri"/>
                <w:b/>
                <w:lang w:eastAsia="en-US"/>
              </w:rPr>
              <w:t>Тематические модули</w:t>
            </w:r>
          </w:p>
        </w:tc>
        <w:tc>
          <w:tcPr>
            <w:tcW w:w="3290" w:type="dxa"/>
            <w:vAlign w:val="center"/>
          </w:tcPr>
          <w:p w:rsidR="00BD07C7" w:rsidRPr="00BD07C7" w:rsidRDefault="00BD07C7" w:rsidP="00404FED">
            <w:pPr>
              <w:rPr>
                <w:rFonts w:eastAsia="Calibri"/>
                <w:lang w:eastAsia="en-US"/>
              </w:rPr>
            </w:pPr>
            <w:r w:rsidRPr="00BD07C7">
              <w:rPr>
                <w:rFonts w:eastAsia="Calibri"/>
                <w:b/>
                <w:lang w:eastAsia="en-US"/>
              </w:rPr>
              <w:t>Основное содержание</w:t>
            </w:r>
          </w:p>
        </w:tc>
        <w:tc>
          <w:tcPr>
            <w:tcW w:w="3514" w:type="dxa"/>
            <w:vAlign w:val="center"/>
          </w:tcPr>
          <w:p w:rsidR="00BD07C7" w:rsidRPr="00BD07C7" w:rsidRDefault="00BD07C7" w:rsidP="00404FED">
            <w:pPr>
              <w:rPr>
                <w:rFonts w:eastAsia="Calibri"/>
                <w:lang w:eastAsia="en-US"/>
              </w:rPr>
            </w:pPr>
            <w:r w:rsidRPr="00BD07C7">
              <w:rPr>
                <w:rFonts w:eastAsia="Calibri"/>
                <w:b/>
                <w:lang w:eastAsia="en-US"/>
              </w:rPr>
              <w:t>Основные виды деятельности обучающихся</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
                <w:lang w:eastAsia="en-US"/>
              </w:rPr>
            </w:pPr>
            <w:r w:rsidRPr="00BD07C7">
              <w:rPr>
                <w:b/>
                <w:lang w:eastAsia="en-US"/>
              </w:rPr>
              <w:t>1. Технологии, профессии и производства</w:t>
            </w:r>
          </w:p>
          <w:p w:rsidR="00BD07C7" w:rsidRPr="00BD07C7" w:rsidRDefault="00BD07C7" w:rsidP="00404FED">
            <w:pPr>
              <w:rPr>
                <w:rFonts w:eastAsia="Calibri"/>
                <w:bCs/>
                <w:lang w:eastAsia="en-US"/>
              </w:rPr>
            </w:pPr>
            <w:r w:rsidRPr="00BD07C7">
              <w:rPr>
                <w:b/>
                <w:lang w:eastAsia="en-US"/>
              </w:rPr>
              <w:t>(12 ч)</w:t>
            </w:r>
          </w:p>
        </w:tc>
        <w:tc>
          <w:tcPr>
            <w:tcW w:w="3290" w:type="dxa"/>
          </w:tcPr>
          <w:p w:rsidR="00BD07C7" w:rsidRPr="00BD07C7" w:rsidRDefault="00BD07C7" w:rsidP="00404FED">
            <w:pPr>
              <w:rPr>
                <w:rFonts w:eastAsia="Calibri"/>
                <w:bCs/>
                <w:lang w:eastAsia="en-US"/>
              </w:rPr>
            </w:pPr>
            <w:r w:rsidRPr="00BD07C7">
              <w:rPr>
                <w:rFonts w:eastAsia="Calibri"/>
                <w:bCs/>
                <w:lang w:eastAsia="en-US"/>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Профессии, связанные с опасностями (пожарные, космонавты, химики и др.).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w:t>
            </w:r>
          </w:p>
        </w:tc>
        <w:tc>
          <w:tcPr>
            <w:tcW w:w="3514" w:type="dxa"/>
          </w:tcPr>
          <w:p w:rsidR="00BD07C7" w:rsidRPr="00BD07C7" w:rsidRDefault="00BD07C7" w:rsidP="00404FED">
            <w:pPr>
              <w:widowControl w:val="0"/>
              <w:autoSpaceDE w:val="0"/>
              <w:autoSpaceDN w:val="0"/>
              <w:rPr>
                <w:bCs/>
                <w:lang w:eastAsia="en-US"/>
              </w:rPr>
            </w:pPr>
            <w:r w:rsidRPr="00BD07C7">
              <w:rPr>
                <w:bCs/>
                <w:lang w:eastAsia="en-US"/>
              </w:rPr>
              <w:t xml:space="preserve">Соблюдать правила безопасной работы, выбирать инструменты и приспособления в зависимости от технологии изготавливаемых изделий. </w:t>
            </w:r>
          </w:p>
          <w:p w:rsidR="00BD07C7" w:rsidRPr="00BD07C7" w:rsidRDefault="00BD07C7" w:rsidP="00404FED">
            <w:pPr>
              <w:widowControl w:val="0"/>
              <w:autoSpaceDE w:val="0"/>
              <w:autoSpaceDN w:val="0"/>
              <w:rPr>
                <w:bCs/>
                <w:lang w:eastAsia="en-US"/>
              </w:rPr>
            </w:pPr>
            <w:r w:rsidRPr="00BD07C7">
              <w:rPr>
                <w:bCs/>
                <w:lang w:eastAsia="en-US"/>
              </w:rPr>
              <w:t xml:space="preserve">Рационально и </w:t>
            </w:r>
            <w:proofErr w:type="gramStart"/>
            <w:r w:rsidRPr="00BD07C7">
              <w:rPr>
                <w:bCs/>
                <w:lang w:eastAsia="en-US"/>
              </w:rPr>
              <w:t>безопасно использовать</w:t>
            </w:r>
            <w:proofErr w:type="gramEnd"/>
            <w:r w:rsidRPr="00BD07C7">
              <w:rPr>
                <w:bCs/>
                <w:lang w:eastAsia="en-US"/>
              </w:rPr>
              <w:t xml:space="preserve"> и хранить инструменты. </w:t>
            </w:r>
          </w:p>
          <w:p w:rsidR="00BD07C7" w:rsidRPr="00BD07C7" w:rsidRDefault="00BD07C7" w:rsidP="00404FED">
            <w:pPr>
              <w:widowControl w:val="0"/>
              <w:autoSpaceDE w:val="0"/>
              <w:autoSpaceDN w:val="0"/>
              <w:rPr>
                <w:bCs/>
                <w:lang w:eastAsia="en-US"/>
              </w:rPr>
            </w:pPr>
            <w:r w:rsidRPr="00BD07C7">
              <w:rPr>
                <w:bCs/>
                <w:lang w:eastAsia="en-US"/>
              </w:rPr>
              <w:t>Классифицировать с опорой на образец инструменты по назначению: режущие, колющие, чертёжные.</w:t>
            </w:r>
          </w:p>
          <w:p w:rsidR="00BD07C7" w:rsidRPr="00BD07C7" w:rsidRDefault="00BD07C7" w:rsidP="00404FED">
            <w:pPr>
              <w:widowControl w:val="0"/>
              <w:autoSpaceDE w:val="0"/>
              <w:autoSpaceDN w:val="0"/>
              <w:rPr>
                <w:bCs/>
                <w:lang w:eastAsia="en-US"/>
              </w:rPr>
            </w:pPr>
            <w:r w:rsidRPr="00BD07C7">
              <w:rPr>
                <w:bCs/>
                <w:lang w:eastAsia="en-US"/>
              </w:rPr>
              <w:t>Проверять и определять исправность инструментов.</w:t>
            </w:r>
          </w:p>
          <w:p w:rsidR="00BD07C7" w:rsidRPr="00BD07C7" w:rsidRDefault="00BD07C7" w:rsidP="00404FED">
            <w:pPr>
              <w:widowControl w:val="0"/>
              <w:autoSpaceDE w:val="0"/>
              <w:autoSpaceDN w:val="0"/>
              <w:rPr>
                <w:bCs/>
                <w:lang w:eastAsia="en-US"/>
              </w:rPr>
            </w:pPr>
            <w:r w:rsidRPr="00BD07C7">
              <w:rPr>
                <w:bCs/>
                <w:lang w:eastAsia="en-US"/>
              </w:rPr>
              <w:t>Изучать возможности использования изучаемых инструментов и приспособлений людьми разных профессий.</w:t>
            </w:r>
          </w:p>
          <w:p w:rsidR="00BD07C7" w:rsidRPr="00BD07C7" w:rsidRDefault="00BD07C7" w:rsidP="00404FED">
            <w:pPr>
              <w:widowControl w:val="0"/>
              <w:autoSpaceDE w:val="0"/>
              <w:autoSpaceDN w:val="0"/>
              <w:rPr>
                <w:bCs/>
                <w:lang w:eastAsia="en-US"/>
              </w:rPr>
            </w:pPr>
            <w:r w:rsidRPr="00BD07C7">
              <w:rPr>
                <w:bCs/>
                <w:lang w:eastAsia="en-US"/>
              </w:rPr>
              <w:t>Самостоятельно организовывать рабочее место в зависимости от вида работы и выбранных материалов.</w:t>
            </w:r>
          </w:p>
          <w:p w:rsidR="00BD07C7" w:rsidRPr="00BD07C7" w:rsidRDefault="00BD07C7" w:rsidP="00404FED">
            <w:pPr>
              <w:widowControl w:val="0"/>
              <w:autoSpaceDE w:val="0"/>
              <w:autoSpaceDN w:val="0"/>
              <w:rPr>
                <w:bCs/>
                <w:lang w:eastAsia="en-US"/>
              </w:rPr>
            </w:pPr>
            <w:r w:rsidRPr="00BD07C7">
              <w:rPr>
                <w:bCs/>
                <w:lang w:eastAsia="en-US"/>
              </w:rPr>
              <w:t>Поддерживать порядок во время работы; убирать рабочее место по окончании практической работы.</w:t>
            </w:r>
          </w:p>
          <w:p w:rsidR="00BD07C7" w:rsidRPr="00BD07C7" w:rsidRDefault="00BD07C7" w:rsidP="00404FED">
            <w:pPr>
              <w:widowControl w:val="0"/>
              <w:autoSpaceDE w:val="0"/>
              <w:autoSpaceDN w:val="0"/>
              <w:rPr>
                <w:bCs/>
                <w:lang w:eastAsia="en-US"/>
              </w:rPr>
            </w:pPr>
            <w:r w:rsidRPr="00BD07C7">
              <w:rPr>
                <w:bCs/>
                <w:lang w:eastAsia="en-US"/>
              </w:rPr>
              <w:t>Изучать важность подготовки, организации, уборки, поддержания порядка рабочего места людьми разных профессий.</w:t>
            </w:r>
          </w:p>
          <w:p w:rsidR="00BD07C7" w:rsidRPr="00BD07C7" w:rsidRDefault="00BD07C7" w:rsidP="00404FED">
            <w:pPr>
              <w:widowControl w:val="0"/>
              <w:autoSpaceDE w:val="0"/>
              <w:autoSpaceDN w:val="0"/>
              <w:rPr>
                <w:bCs/>
                <w:lang w:eastAsia="en-US"/>
              </w:rPr>
            </w:pPr>
            <w:r w:rsidRPr="00BD07C7">
              <w:rPr>
                <w:bCs/>
                <w:lang w:eastAsia="en-US"/>
              </w:rPr>
              <w:t>Рассматривать под руководством учителя возможности использования синтетических материалов с определёнными заданными свойствами в различных отраслях и профессиях.</w:t>
            </w:r>
          </w:p>
          <w:p w:rsidR="00BD07C7" w:rsidRPr="00BD07C7" w:rsidRDefault="00BD07C7" w:rsidP="00404FED">
            <w:pPr>
              <w:widowControl w:val="0"/>
              <w:autoSpaceDE w:val="0"/>
              <w:autoSpaceDN w:val="0"/>
              <w:rPr>
                <w:bCs/>
                <w:lang w:eastAsia="en-US"/>
              </w:rPr>
            </w:pPr>
            <w:r w:rsidRPr="00BD07C7">
              <w:rPr>
                <w:bCs/>
                <w:lang w:eastAsia="en-US"/>
              </w:rPr>
              <w:t xml:space="preserve">Рассматривать использование нефти в производстве как универсального сырья. Иметь представление о материалах, получаемые из нефти. </w:t>
            </w:r>
          </w:p>
          <w:p w:rsidR="00BD07C7" w:rsidRPr="00BD07C7" w:rsidRDefault="00BD07C7" w:rsidP="00404FED">
            <w:pPr>
              <w:widowControl w:val="0"/>
              <w:autoSpaceDE w:val="0"/>
              <w:autoSpaceDN w:val="0"/>
              <w:rPr>
                <w:bCs/>
                <w:lang w:eastAsia="en-US"/>
              </w:rPr>
            </w:pPr>
            <w:r w:rsidRPr="00BD07C7">
              <w:rPr>
                <w:bCs/>
                <w:lang w:eastAsia="en-US"/>
              </w:rPr>
              <w:t>Изготавливать изделия с учётом традиционных правил и современных технологий (лепка, шитьё, вышивка и др.).</w:t>
            </w:r>
          </w:p>
          <w:p w:rsidR="00BD07C7" w:rsidRPr="00BD07C7" w:rsidRDefault="00BD07C7" w:rsidP="00404FED">
            <w:pPr>
              <w:widowControl w:val="0"/>
              <w:autoSpaceDE w:val="0"/>
              <w:autoSpaceDN w:val="0"/>
              <w:rPr>
                <w:bCs/>
                <w:lang w:eastAsia="en-US"/>
              </w:rPr>
            </w:pPr>
            <w:r w:rsidRPr="00BD07C7">
              <w:rPr>
                <w:bCs/>
                <w:lang w:eastAsia="en-US"/>
              </w:rPr>
              <w:t>Определять этапы выполнения изделия на основе анализа образца, графической инструкции.</w:t>
            </w:r>
          </w:p>
          <w:p w:rsidR="00BD07C7" w:rsidRPr="00BD07C7" w:rsidRDefault="00BD07C7" w:rsidP="00404FED">
            <w:pPr>
              <w:widowControl w:val="0"/>
              <w:autoSpaceDE w:val="0"/>
              <w:autoSpaceDN w:val="0"/>
              <w:rPr>
                <w:bCs/>
                <w:lang w:eastAsia="en-US"/>
              </w:rPr>
            </w:pPr>
            <w:r w:rsidRPr="00BD07C7">
              <w:rPr>
                <w:bCs/>
                <w:lang w:eastAsia="en-US"/>
              </w:rPr>
              <w:t>Выбирать в зависимости от свойств материалов технологические приёмы их обработки.</w:t>
            </w:r>
          </w:p>
          <w:p w:rsidR="00BD07C7" w:rsidRPr="00BD07C7" w:rsidRDefault="00BD07C7" w:rsidP="00404FED">
            <w:pPr>
              <w:widowControl w:val="0"/>
              <w:autoSpaceDE w:val="0"/>
              <w:autoSpaceDN w:val="0"/>
              <w:rPr>
                <w:bCs/>
                <w:lang w:eastAsia="en-US"/>
              </w:rPr>
            </w:pPr>
            <w:r w:rsidRPr="00BD07C7">
              <w:rPr>
                <w:bCs/>
                <w:lang w:eastAsia="en-US"/>
              </w:rPr>
              <w:t xml:space="preserve">Рассматривать профессии и технологии современного мира, </w:t>
            </w:r>
            <w:r w:rsidRPr="00BD07C7">
              <w:rPr>
                <w:bCs/>
                <w:lang w:eastAsia="en-US"/>
              </w:rPr>
              <w:lastRenderedPageBreak/>
              <w:t>использование достижений науки в развитии технического прогресса.</w:t>
            </w:r>
          </w:p>
          <w:p w:rsidR="00BD07C7" w:rsidRPr="00BD07C7" w:rsidRDefault="00BD07C7" w:rsidP="00404FED">
            <w:pPr>
              <w:rPr>
                <w:rFonts w:eastAsia="Calibri"/>
                <w:bCs/>
                <w:lang w:eastAsia="en-US"/>
              </w:rPr>
            </w:pPr>
            <w:r w:rsidRPr="00BD07C7">
              <w:rPr>
                <w:rFonts w:eastAsia="Calibri"/>
                <w:bCs/>
                <w:lang w:eastAsia="en-US"/>
              </w:rPr>
              <w:t xml:space="preserve">Изучать влияние современных технологий и преобразующей деятельности человека на окружающую среду, способы её защиты. </w:t>
            </w:r>
          </w:p>
          <w:p w:rsidR="00BD07C7" w:rsidRPr="00BD07C7" w:rsidRDefault="00BD07C7" w:rsidP="00404FED">
            <w:pPr>
              <w:rPr>
                <w:rFonts w:eastAsia="Calibri"/>
                <w:bCs/>
                <w:lang w:eastAsia="en-US"/>
              </w:rPr>
            </w:pPr>
            <w:r w:rsidRPr="00BD07C7">
              <w:rPr>
                <w:rFonts w:eastAsia="Calibri"/>
                <w:bCs/>
                <w:lang w:eastAsia="en-US"/>
              </w:rPr>
              <w:t>Приводить примеры традиций и праздников народов России, ремёсел, обычаев и производств, связанных с изучаемыми материалами и производствами</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
                <w:lang w:eastAsia="en-US"/>
              </w:rPr>
            </w:pPr>
            <w:r w:rsidRPr="00BD07C7">
              <w:rPr>
                <w:b/>
                <w:lang w:eastAsia="en-US"/>
              </w:rPr>
              <w:t xml:space="preserve">2. Технологии ручной обработки материалов </w:t>
            </w:r>
          </w:p>
          <w:p w:rsidR="00BD07C7" w:rsidRPr="00BD07C7" w:rsidRDefault="00BD07C7" w:rsidP="00404FED">
            <w:pPr>
              <w:widowControl w:val="0"/>
              <w:autoSpaceDE w:val="0"/>
              <w:autoSpaceDN w:val="0"/>
              <w:rPr>
                <w:b/>
                <w:lang w:eastAsia="en-US"/>
              </w:rPr>
            </w:pPr>
            <w:r w:rsidRPr="00BD07C7">
              <w:rPr>
                <w:b/>
                <w:lang w:eastAsia="en-US"/>
              </w:rPr>
              <w:t>(6 ч):</w:t>
            </w:r>
          </w:p>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
                <w:lang w:eastAsia="en-US"/>
              </w:rPr>
            </w:pPr>
            <w:r w:rsidRPr="00BD07C7">
              <w:rPr>
                <w:b/>
                <w:lang w:eastAsia="en-US"/>
              </w:rPr>
              <w:t>— технологии работы</w:t>
            </w:r>
          </w:p>
          <w:p w:rsidR="00BD07C7" w:rsidRPr="00BD07C7" w:rsidRDefault="00BD07C7" w:rsidP="00404FED">
            <w:pPr>
              <w:widowControl w:val="0"/>
              <w:autoSpaceDE w:val="0"/>
              <w:autoSpaceDN w:val="0"/>
              <w:rPr>
                <w:b/>
                <w:lang w:eastAsia="en-US"/>
              </w:rPr>
            </w:pPr>
            <w:r w:rsidRPr="00BD07C7">
              <w:rPr>
                <w:b/>
                <w:lang w:eastAsia="en-US"/>
              </w:rPr>
              <w:t>с бумагой</w:t>
            </w:r>
          </w:p>
          <w:p w:rsidR="00BD07C7" w:rsidRPr="00BD07C7" w:rsidRDefault="00BD07C7" w:rsidP="00404FED">
            <w:pPr>
              <w:rPr>
                <w:rFonts w:eastAsia="Calibri"/>
                <w:bCs/>
                <w:lang w:eastAsia="en-US"/>
              </w:rPr>
            </w:pPr>
            <w:r w:rsidRPr="00BD07C7">
              <w:rPr>
                <w:b/>
                <w:lang w:eastAsia="en-US"/>
              </w:rPr>
              <w:t>и картоном</w:t>
            </w:r>
          </w:p>
        </w:tc>
        <w:tc>
          <w:tcPr>
            <w:tcW w:w="3290" w:type="dxa"/>
            <w:vMerge w:val="restart"/>
          </w:tcPr>
          <w:p w:rsidR="00BD07C7" w:rsidRPr="00BD07C7" w:rsidRDefault="00BD07C7" w:rsidP="00404FED">
            <w:pPr>
              <w:widowControl w:val="0"/>
              <w:autoSpaceDE w:val="0"/>
              <w:autoSpaceDN w:val="0"/>
              <w:rPr>
                <w:bCs/>
                <w:lang w:eastAsia="en-US"/>
              </w:rPr>
            </w:pPr>
            <w:r w:rsidRPr="00BD07C7">
              <w:rPr>
                <w:bCs/>
                <w:lang w:eastAsia="en-US"/>
              </w:rPr>
              <w:t xml:space="preserve">Синтетические материалы — ткани, полимеры (пластик, поролон). Их свойства. Создание синтетических материалов с заданными свойствами. Использование измерений, вычислений и построений для решения элементарных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чертёжных инструментов. Освоение доступных художественных техник. Технология обработки синтетических материалов. Пластик, поролон, полиэтилен. Общее знакомство, сравнение свойств. </w:t>
            </w:r>
          </w:p>
        </w:tc>
        <w:tc>
          <w:tcPr>
            <w:tcW w:w="3514" w:type="dxa"/>
          </w:tcPr>
          <w:p w:rsidR="00BD07C7" w:rsidRPr="00BD07C7" w:rsidRDefault="00BD07C7" w:rsidP="00404FED">
            <w:pPr>
              <w:widowControl w:val="0"/>
              <w:autoSpaceDE w:val="0"/>
              <w:autoSpaceDN w:val="0"/>
              <w:rPr>
                <w:bCs/>
                <w:lang w:eastAsia="en-US"/>
              </w:rPr>
            </w:pPr>
            <w:r w:rsidRPr="00BD07C7">
              <w:rPr>
                <w:bCs/>
                <w:lang w:eastAsia="en-US"/>
              </w:rPr>
              <w:t xml:space="preserve">Самостоятельно организовывать свою деятельность: подготавливать рабочее место для работы с бумагой и картоном,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 </w:t>
            </w:r>
          </w:p>
          <w:p w:rsidR="00BD07C7" w:rsidRPr="00BD07C7" w:rsidRDefault="00BD07C7" w:rsidP="00404FED">
            <w:pPr>
              <w:widowControl w:val="0"/>
              <w:autoSpaceDE w:val="0"/>
              <w:autoSpaceDN w:val="0"/>
              <w:rPr>
                <w:bCs/>
                <w:lang w:eastAsia="en-US"/>
              </w:rPr>
            </w:pPr>
            <w:r w:rsidRPr="00BD07C7">
              <w:rPr>
                <w:bCs/>
                <w:lang w:eastAsia="en-US"/>
              </w:rPr>
              <w:t>Осознанно соблюдать правила рационального и безопасного использования инструментов.</w:t>
            </w:r>
          </w:p>
          <w:p w:rsidR="00BD07C7" w:rsidRPr="00BD07C7" w:rsidRDefault="00BD07C7" w:rsidP="00404FED">
            <w:pPr>
              <w:widowControl w:val="0"/>
              <w:autoSpaceDE w:val="0"/>
              <w:autoSpaceDN w:val="0"/>
              <w:rPr>
                <w:bCs/>
                <w:lang w:eastAsia="en-US"/>
              </w:rPr>
            </w:pPr>
            <w:r w:rsidRPr="00BD07C7">
              <w:rPr>
                <w:bCs/>
                <w:lang w:eastAsia="en-US"/>
              </w:rPr>
              <w:t>Осваивать отдельные новые доступные приёмы работы с бумагой и картоном (например, гофрированная бумага и картон, салфеточная, креповая и др.).</w:t>
            </w:r>
          </w:p>
          <w:p w:rsidR="00BD07C7" w:rsidRPr="00BD07C7" w:rsidRDefault="00BD07C7" w:rsidP="00404FED">
            <w:pPr>
              <w:widowControl w:val="0"/>
              <w:autoSpaceDE w:val="0"/>
              <w:autoSpaceDN w:val="0"/>
              <w:rPr>
                <w:bCs/>
                <w:lang w:eastAsia="en-US"/>
              </w:rPr>
            </w:pPr>
            <w:r w:rsidRPr="00BD07C7">
              <w:rPr>
                <w:bCs/>
                <w:lang w:eastAsia="en-US"/>
              </w:rPr>
              <w:t>Читать простые графические схемы изготовления изделия и выполнять изделие по заданной схеме.</w:t>
            </w:r>
          </w:p>
          <w:p w:rsidR="00BD07C7" w:rsidRPr="00BD07C7" w:rsidRDefault="00BD07C7" w:rsidP="00404FED">
            <w:pPr>
              <w:widowControl w:val="0"/>
              <w:autoSpaceDE w:val="0"/>
              <w:autoSpaceDN w:val="0"/>
              <w:rPr>
                <w:bCs/>
                <w:lang w:eastAsia="en-US"/>
              </w:rPr>
            </w:pPr>
            <w:r w:rsidRPr="00BD07C7">
              <w:rPr>
                <w:bCs/>
                <w:lang w:eastAsia="en-US"/>
              </w:rPr>
              <w:t>Выполнять несложные расчёты размеров деталей изделия, ориентируясь на образец, эскиз, технический рисунок или чертёж.</w:t>
            </w:r>
          </w:p>
          <w:p w:rsidR="00BD07C7" w:rsidRPr="00BD07C7" w:rsidRDefault="00BD07C7" w:rsidP="00404FED">
            <w:pPr>
              <w:widowControl w:val="0"/>
              <w:autoSpaceDE w:val="0"/>
              <w:autoSpaceDN w:val="0"/>
              <w:rPr>
                <w:bCs/>
                <w:lang w:eastAsia="en-US"/>
              </w:rPr>
            </w:pPr>
            <w:r w:rsidRPr="00BD07C7">
              <w:rPr>
                <w:bCs/>
                <w:lang w:eastAsia="en-US"/>
              </w:rPr>
              <w:t>Выстраивать простые чертежи/эскизы развёртки изделия. Выполнять разметку деталей с опорой на простейший чертёж, эскиз.</w:t>
            </w:r>
          </w:p>
          <w:p w:rsidR="00BD07C7" w:rsidRPr="00BD07C7" w:rsidRDefault="00BD07C7" w:rsidP="00404FED">
            <w:pPr>
              <w:widowControl w:val="0"/>
              <w:autoSpaceDE w:val="0"/>
              <w:autoSpaceDN w:val="0"/>
              <w:rPr>
                <w:bCs/>
                <w:lang w:eastAsia="en-US"/>
              </w:rPr>
            </w:pPr>
            <w:r w:rsidRPr="00BD07C7">
              <w:rPr>
                <w:bCs/>
                <w:lang w:eastAsia="en-US"/>
              </w:rPr>
              <w:t xml:space="preserve">Выполнять изделия на основе знаний и представлений о технологическом процессе; анализировать устройство и назначение изделия; выстраивать последовательность практических действий и технологических операций; подбирать материалы и инструменты; выполнять экономную разметку, обработку с целью получения деталей, сборку, отделку изделия, проверку изделия в действии, внесение </w:t>
            </w:r>
            <w:r w:rsidRPr="00BD07C7">
              <w:rPr>
                <w:bCs/>
                <w:lang w:eastAsia="en-US"/>
              </w:rPr>
              <w:lastRenderedPageBreak/>
              <w:t>необходимых дополнений и изменений.</w:t>
            </w:r>
          </w:p>
          <w:p w:rsidR="00BD07C7" w:rsidRPr="00BD07C7" w:rsidRDefault="00BD07C7" w:rsidP="00404FED">
            <w:pPr>
              <w:widowControl w:val="0"/>
              <w:autoSpaceDE w:val="0"/>
              <w:autoSpaceDN w:val="0"/>
              <w:rPr>
                <w:bCs/>
                <w:lang w:eastAsia="en-US"/>
              </w:rPr>
            </w:pPr>
            <w:r w:rsidRPr="00BD07C7">
              <w:rPr>
                <w:bCs/>
                <w:lang w:eastAsia="en-US"/>
              </w:rPr>
              <w:t>Планировать и изготавливать изделие с опорой на инструкцию.</w:t>
            </w:r>
          </w:p>
          <w:p w:rsidR="00BD07C7" w:rsidRPr="00BD07C7" w:rsidRDefault="00BD07C7" w:rsidP="00404FED">
            <w:pPr>
              <w:widowControl w:val="0"/>
              <w:autoSpaceDE w:val="0"/>
              <w:autoSpaceDN w:val="0"/>
              <w:rPr>
                <w:bCs/>
                <w:lang w:eastAsia="en-US"/>
              </w:rPr>
            </w:pPr>
            <w:r w:rsidRPr="00BD07C7">
              <w:rPr>
                <w:bCs/>
                <w:lang w:eastAsia="en-US"/>
              </w:rPr>
              <w:t>Применять известные способы и приёмы работы с пластичными материалами для реализации собственного замысла.</w:t>
            </w:r>
          </w:p>
          <w:p w:rsidR="00BD07C7" w:rsidRPr="00BD07C7" w:rsidRDefault="00BD07C7" w:rsidP="00404FED">
            <w:pPr>
              <w:widowControl w:val="0"/>
              <w:autoSpaceDE w:val="0"/>
              <w:autoSpaceDN w:val="0"/>
              <w:rPr>
                <w:bCs/>
                <w:lang w:eastAsia="en-US"/>
              </w:rPr>
            </w:pPr>
            <w:r w:rsidRPr="00BD07C7">
              <w:rPr>
                <w:bCs/>
                <w:lang w:eastAsia="en-US"/>
              </w:rPr>
              <w:t>Определять место того или иного пластичного материала в общем композиционном замысле и конструктивном решении. Изготавливать плоскостные и объёмные изделия, модели, макеты сложных форм.</w:t>
            </w:r>
          </w:p>
          <w:p w:rsidR="00BD07C7" w:rsidRPr="00BD07C7" w:rsidRDefault="00BD07C7" w:rsidP="00404FED">
            <w:pPr>
              <w:rPr>
                <w:rFonts w:eastAsia="Calibri"/>
                <w:bCs/>
                <w:lang w:eastAsia="en-US"/>
              </w:rPr>
            </w:pPr>
            <w:r w:rsidRPr="00BD07C7">
              <w:rPr>
                <w:rFonts w:eastAsia="Calibri"/>
                <w:bCs/>
                <w:lang w:eastAsia="en-US"/>
              </w:rPr>
              <w:t>Выполнять моделирование, понимать и создавать простейшие виды технической документации (чертёж развёртки, эскиз, технический рисунок, схему) и выполнять по ней работу</w:t>
            </w:r>
          </w:p>
        </w:tc>
      </w:tr>
      <w:tr w:rsidR="00BD07C7" w:rsidRPr="00BD07C7" w:rsidTr="00BD07C7">
        <w:tc>
          <w:tcPr>
            <w:tcW w:w="2376" w:type="dxa"/>
          </w:tcPr>
          <w:p w:rsidR="00BD07C7" w:rsidRPr="00BD07C7" w:rsidRDefault="00BD07C7" w:rsidP="00404FED">
            <w:pPr>
              <w:rPr>
                <w:b/>
                <w:lang w:eastAsia="en-US"/>
              </w:rPr>
            </w:pPr>
          </w:p>
          <w:p w:rsidR="00BD07C7" w:rsidRPr="00BD07C7" w:rsidRDefault="00BD07C7" w:rsidP="00404FED">
            <w:pPr>
              <w:rPr>
                <w:rFonts w:eastAsia="Calibri"/>
                <w:bCs/>
                <w:lang w:eastAsia="en-US"/>
              </w:rPr>
            </w:pPr>
            <w:r w:rsidRPr="00BD07C7">
              <w:rPr>
                <w:b/>
                <w:lang w:eastAsia="en-US"/>
              </w:rPr>
              <w:t>— технологии работы с пластичными материалами</w:t>
            </w:r>
          </w:p>
        </w:tc>
        <w:tc>
          <w:tcPr>
            <w:tcW w:w="3290" w:type="dxa"/>
            <w:vMerge/>
          </w:tcPr>
          <w:p w:rsidR="00BD07C7" w:rsidRPr="00BD07C7" w:rsidRDefault="00BD07C7" w:rsidP="00404FED">
            <w:pPr>
              <w:rPr>
                <w:rFonts w:eastAsia="Calibri"/>
                <w:bCs/>
                <w:lang w:eastAsia="en-US"/>
              </w:rPr>
            </w:pPr>
          </w:p>
        </w:tc>
        <w:tc>
          <w:tcPr>
            <w:tcW w:w="3514" w:type="dxa"/>
          </w:tcPr>
          <w:p w:rsidR="00BD07C7" w:rsidRPr="00BD07C7" w:rsidRDefault="00BD07C7" w:rsidP="00404FED">
            <w:pPr>
              <w:widowControl w:val="0"/>
              <w:autoSpaceDE w:val="0"/>
              <w:autoSpaceDN w:val="0"/>
              <w:rPr>
                <w:bCs/>
                <w:lang w:eastAsia="en-US"/>
              </w:rPr>
            </w:pPr>
            <w:r w:rsidRPr="00BD07C7">
              <w:rPr>
                <w:bCs/>
                <w:lang w:eastAsia="en-US"/>
              </w:rPr>
              <w:t>Самостоятельно организовывать свою деятельность: подготавливать рабочее место для работы с пластичными материалами, правильно и рационально размещать инструменты и материалы, в процессе выполнения изделия самостоятельно проверять и восстанавливать порядок на рабочем месте.</w:t>
            </w:r>
          </w:p>
          <w:p w:rsidR="00BD07C7" w:rsidRPr="00BD07C7" w:rsidRDefault="00BD07C7" w:rsidP="00404FED">
            <w:pPr>
              <w:widowControl w:val="0"/>
              <w:autoSpaceDE w:val="0"/>
              <w:autoSpaceDN w:val="0"/>
              <w:rPr>
                <w:bCs/>
                <w:lang w:eastAsia="en-US"/>
              </w:rPr>
            </w:pPr>
            <w:r w:rsidRPr="00BD07C7">
              <w:rPr>
                <w:bCs/>
                <w:lang w:eastAsia="en-US"/>
              </w:rPr>
              <w:t>Наблюдать за декоративно-прикладными возможностями использования пластических масс в творческих работах мастеров.</w:t>
            </w:r>
          </w:p>
          <w:p w:rsidR="00BD07C7" w:rsidRPr="00BD07C7" w:rsidRDefault="00BD07C7" w:rsidP="00404FED">
            <w:pPr>
              <w:widowControl w:val="0"/>
              <w:autoSpaceDE w:val="0"/>
              <w:autoSpaceDN w:val="0"/>
              <w:rPr>
                <w:bCs/>
                <w:lang w:eastAsia="en-US"/>
              </w:rPr>
            </w:pPr>
            <w:r w:rsidRPr="00BD07C7">
              <w:rPr>
                <w:bCs/>
                <w:lang w:eastAsia="en-US"/>
              </w:rPr>
              <w:t xml:space="preserve">Систематизировать знания о свойствах пластичных материалов. </w:t>
            </w:r>
          </w:p>
          <w:p w:rsidR="00BD07C7" w:rsidRPr="00BD07C7" w:rsidRDefault="00BD07C7" w:rsidP="00404FED">
            <w:pPr>
              <w:widowControl w:val="0"/>
              <w:autoSpaceDE w:val="0"/>
              <w:autoSpaceDN w:val="0"/>
              <w:rPr>
                <w:bCs/>
                <w:lang w:eastAsia="en-US"/>
              </w:rPr>
            </w:pPr>
            <w:r w:rsidRPr="00BD07C7">
              <w:rPr>
                <w:bCs/>
                <w:lang w:eastAsia="en-US"/>
              </w:rPr>
              <w:t>Под руководством учителя анализировать образцы изделий: конструктивные особенности и технологию изготовления; изготавливать изделия по собственному замыслу.</w:t>
            </w:r>
          </w:p>
          <w:p w:rsidR="00BD07C7" w:rsidRPr="00BD07C7" w:rsidRDefault="00BD07C7" w:rsidP="00404FED">
            <w:pPr>
              <w:widowControl w:val="0"/>
              <w:autoSpaceDE w:val="0"/>
              <w:autoSpaceDN w:val="0"/>
              <w:rPr>
                <w:bCs/>
                <w:lang w:eastAsia="en-US"/>
              </w:rPr>
            </w:pPr>
            <w:r w:rsidRPr="00BD07C7">
              <w:rPr>
                <w:bCs/>
                <w:lang w:eastAsia="en-US"/>
              </w:rPr>
              <w:t xml:space="preserve">Иметь представление об используемых мастерами материалах в наиболее распространённых традиционных народных промыслах и ремёслах, культурных традициях своего региона и России. </w:t>
            </w:r>
          </w:p>
          <w:p w:rsidR="00BD07C7" w:rsidRPr="00BD07C7" w:rsidRDefault="00BD07C7" w:rsidP="00404FED">
            <w:pPr>
              <w:widowControl w:val="0"/>
              <w:autoSpaceDE w:val="0"/>
              <w:autoSpaceDN w:val="0"/>
              <w:rPr>
                <w:bCs/>
                <w:lang w:eastAsia="en-US"/>
              </w:rPr>
            </w:pPr>
            <w:r w:rsidRPr="00BD07C7">
              <w:rPr>
                <w:bCs/>
                <w:lang w:eastAsia="en-US"/>
              </w:rPr>
              <w:t>Узнавать, называть, выполнять и выбирать технологические приёмы ручной обработки материалов в зависимости от их свойств.</w:t>
            </w:r>
          </w:p>
          <w:p w:rsidR="00BD07C7" w:rsidRPr="00BD07C7" w:rsidRDefault="00BD07C7" w:rsidP="00404FED">
            <w:pPr>
              <w:rPr>
                <w:rFonts w:eastAsia="Calibri"/>
                <w:bCs/>
                <w:lang w:eastAsia="en-US"/>
              </w:rPr>
            </w:pPr>
            <w:r w:rsidRPr="00BD07C7">
              <w:rPr>
                <w:rFonts w:eastAsia="Calibri"/>
                <w:bCs/>
                <w:lang w:eastAsia="en-US"/>
              </w:rPr>
              <w:t xml:space="preserve">Использовать пластические массы для изготовления композиций (как для изготовления деталей, так и в </w:t>
            </w:r>
            <w:r w:rsidRPr="00BD07C7">
              <w:rPr>
                <w:rFonts w:eastAsia="Calibri"/>
                <w:bCs/>
                <w:lang w:eastAsia="en-US"/>
              </w:rPr>
              <w:lastRenderedPageBreak/>
              <w:t>качестве соединительного материала)</w:t>
            </w:r>
          </w:p>
          <w:p w:rsidR="00BD07C7" w:rsidRPr="00BD07C7" w:rsidRDefault="00BD07C7" w:rsidP="00404FED">
            <w:pPr>
              <w:widowControl w:val="0"/>
              <w:autoSpaceDE w:val="0"/>
              <w:autoSpaceDN w:val="0"/>
              <w:rPr>
                <w:bCs/>
                <w:lang w:eastAsia="en-US"/>
              </w:rPr>
            </w:pPr>
            <w:r w:rsidRPr="00BD07C7">
              <w:rPr>
                <w:bCs/>
                <w:lang w:eastAsia="en-US"/>
              </w:rPr>
              <w:t>Применять известные способы и приёмы работы с пластичными материалами для реализации собственного замысла.</w:t>
            </w:r>
          </w:p>
          <w:p w:rsidR="00BD07C7" w:rsidRPr="00BD07C7" w:rsidRDefault="00BD07C7" w:rsidP="00404FED">
            <w:pPr>
              <w:widowControl w:val="0"/>
              <w:autoSpaceDE w:val="0"/>
              <w:autoSpaceDN w:val="0"/>
              <w:rPr>
                <w:bCs/>
                <w:lang w:eastAsia="en-US"/>
              </w:rPr>
            </w:pPr>
            <w:r w:rsidRPr="00BD07C7">
              <w:rPr>
                <w:bCs/>
                <w:lang w:eastAsia="en-US"/>
              </w:rPr>
              <w:t>Изготавливать плоскостные и объёмные изделия, модели, макеты.</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
                <w:lang w:eastAsia="en-US"/>
              </w:rPr>
            </w:pPr>
            <w:r w:rsidRPr="00BD07C7">
              <w:rPr>
                <w:b/>
                <w:lang w:eastAsia="en-US"/>
              </w:rPr>
              <w:t>— технологии работы</w:t>
            </w:r>
          </w:p>
          <w:p w:rsidR="00BD07C7" w:rsidRPr="00BD07C7" w:rsidRDefault="00BD07C7" w:rsidP="00404FED">
            <w:pPr>
              <w:rPr>
                <w:rFonts w:eastAsia="Calibri"/>
                <w:bCs/>
                <w:lang w:eastAsia="en-US"/>
              </w:rPr>
            </w:pPr>
            <w:r w:rsidRPr="00BD07C7">
              <w:rPr>
                <w:b/>
                <w:lang w:eastAsia="en-US"/>
              </w:rPr>
              <w:t>с природным материалом</w:t>
            </w:r>
          </w:p>
        </w:tc>
        <w:tc>
          <w:tcPr>
            <w:tcW w:w="3290" w:type="dxa"/>
            <w:vMerge/>
          </w:tcPr>
          <w:p w:rsidR="00BD07C7" w:rsidRPr="00BD07C7" w:rsidRDefault="00BD07C7" w:rsidP="00404FED">
            <w:pPr>
              <w:rPr>
                <w:rFonts w:eastAsia="Calibri"/>
                <w:bCs/>
                <w:lang w:eastAsia="en-US"/>
              </w:rPr>
            </w:pPr>
          </w:p>
        </w:tc>
        <w:tc>
          <w:tcPr>
            <w:tcW w:w="3514" w:type="dxa"/>
          </w:tcPr>
          <w:p w:rsidR="00BD07C7" w:rsidRPr="00BD07C7" w:rsidRDefault="00BD07C7" w:rsidP="00404FED">
            <w:pPr>
              <w:widowControl w:val="0"/>
              <w:autoSpaceDE w:val="0"/>
              <w:autoSpaceDN w:val="0"/>
              <w:rPr>
                <w:bCs/>
                <w:lang w:eastAsia="en-US"/>
              </w:rPr>
            </w:pPr>
            <w:r w:rsidRPr="00BD07C7">
              <w:rPr>
                <w:bCs/>
                <w:lang w:eastAsia="en-US"/>
              </w:rPr>
              <w:t xml:space="preserve">Самостоятельно организовывать свою деятельность: подготавливать рабочее место для работы с природным материалом,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 </w:t>
            </w:r>
          </w:p>
          <w:p w:rsidR="00BD07C7" w:rsidRPr="00BD07C7" w:rsidRDefault="00BD07C7" w:rsidP="00404FED">
            <w:pPr>
              <w:widowControl w:val="0"/>
              <w:autoSpaceDE w:val="0"/>
              <w:autoSpaceDN w:val="0"/>
              <w:rPr>
                <w:bCs/>
                <w:lang w:eastAsia="en-US"/>
              </w:rPr>
            </w:pPr>
            <w:r w:rsidRPr="00BD07C7">
              <w:rPr>
                <w:bCs/>
                <w:lang w:eastAsia="en-US"/>
              </w:rPr>
              <w:t>Систематизировать общие знания и представления о древесных материалах. Иметь представления о свойствах природного материала — древесины; иметь представление об особенностях использования древесины в декоративно-прикладном искусстве и промышленности.</w:t>
            </w:r>
          </w:p>
          <w:p w:rsidR="00BD07C7" w:rsidRPr="00BD07C7" w:rsidRDefault="00BD07C7" w:rsidP="00404FED">
            <w:pPr>
              <w:rPr>
                <w:rFonts w:eastAsia="Calibri"/>
                <w:bCs/>
                <w:lang w:eastAsia="en-US"/>
              </w:rPr>
            </w:pPr>
            <w:r w:rsidRPr="00BD07C7">
              <w:rPr>
                <w:rFonts w:eastAsia="Calibri"/>
                <w:bCs/>
                <w:lang w:eastAsia="en-US"/>
              </w:rPr>
              <w:t xml:space="preserve">Объяснять выбор видов природных материалов для изготовления изделий декоративного и бытового характера на доступном для обучающегося с ЗПР уровне. </w:t>
            </w:r>
          </w:p>
        </w:tc>
      </w:tr>
      <w:tr w:rsidR="00BD07C7" w:rsidRPr="00BD07C7" w:rsidTr="00BD07C7">
        <w:tc>
          <w:tcPr>
            <w:tcW w:w="2376" w:type="dxa"/>
          </w:tcPr>
          <w:p w:rsidR="00BD07C7" w:rsidRPr="00BD07C7" w:rsidRDefault="00BD07C7" w:rsidP="00404FED">
            <w:pPr>
              <w:rPr>
                <w:b/>
                <w:lang w:eastAsia="en-US"/>
              </w:rPr>
            </w:pPr>
          </w:p>
          <w:p w:rsidR="00BD07C7" w:rsidRPr="00BD07C7" w:rsidRDefault="00BD07C7" w:rsidP="00404FED">
            <w:pPr>
              <w:rPr>
                <w:rFonts w:eastAsia="Calibri"/>
                <w:bCs/>
                <w:lang w:eastAsia="en-US"/>
              </w:rPr>
            </w:pPr>
            <w:r w:rsidRPr="00BD07C7">
              <w:rPr>
                <w:b/>
                <w:lang w:eastAsia="en-US"/>
              </w:rPr>
              <w:t>— технологии работы с текстильными материалами</w:t>
            </w:r>
          </w:p>
        </w:tc>
        <w:tc>
          <w:tcPr>
            <w:tcW w:w="3290" w:type="dxa"/>
          </w:tcPr>
          <w:p w:rsidR="00BD07C7" w:rsidRPr="00BD07C7" w:rsidRDefault="00BD07C7" w:rsidP="00404FED">
            <w:pPr>
              <w:widowControl w:val="0"/>
              <w:autoSpaceDE w:val="0"/>
              <w:autoSpaceDN w:val="0"/>
              <w:rPr>
                <w:bCs/>
                <w:lang w:eastAsia="en-US"/>
              </w:rPr>
            </w:pPr>
            <w:r w:rsidRPr="00BD07C7">
              <w:rPr>
                <w:bCs/>
                <w:lang w:eastAsia="en-US"/>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Раскрой деталей по несложным готовым лекалам (выкройкам).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tc>
        <w:tc>
          <w:tcPr>
            <w:tcW w:w="3514" w:type="dxa"/>
          </w:tcPr>
          <w:p w:rsidR="00BD07C7" w:rsidRPr="00BD07C7" w:rsidRDefault="00BD07C7" w:rsidP="00404FED">
            <w:pPr>
              <w:widowControl w:val="0"/>
              <w:autoSpaceDE w:val="0"/>
              <w:autoSpaceDN w:val="0"/>
              <w:rPr>
                <w:bCs/>
                <w:lang w:eastAsia="en-US"/>
              </w:rPr>
            </w:pPr>
            <w:r w:rsidRPr="00BD07C7">
              <w:rPr>
                <w:bCs/>
                <w:lang w:eastAsia="en-US"/>
              </w:rPr>
              <w:t xml:space="preserve">Самостоятельно организовывать свою деятельность: подготавливать рабочее место для работы с текстильными материалами,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 </w:t>
            </w:r>
          </w:p>
          <w:p w:rsidR="00BD07C7" w:rsidRPr="00BD07C7" w:rsidRDefault="00BD07C7" w:rsidP="00404FED">
            <w:pPr>
              <w:widowControl w:val="0"/>
              <w:autoSpaceDE w:val="0"/>
              <w:autoSpaceDN w:val="0"/>
              <w:rPr>
                <w:bCs/>
                <w:lang w:eastAsia="en-US"/>
              </w:rPr>
            </w:pPr>
            <w:r w:rsidRPr="00BD07C7">
              <w:rPr>
                <w:bCs/>
                <w:lang w:eastAsia="en-US"/>
              </w:rPr>
              <w:t>Применять освоенные правила безопасной работы инструментами и аккуратной работы с материалами.</w:t>
            </w:r>
          </w:p>
          <w:p w:rsidR="00BD07C7" w:rsidRPr="00BD07C7" w:rsidRDefault="00BD07C7" w:rsidP="00404FED">
            <w:pPr>
              <w:widowControl w:val="0"/>
              <w:autoSpaceDE w:val="0"/>
              <w:autoSpaceDN w:val="0"/>
              <w:rPr>
                <w:bCs/>
                <w:lang w:eastAsia="en-US"/>
              </w:rPr>
            </w:pPr>
            <w:r w:rsidRPr="00BD07C7">
              <w:rPr>
                <w:bCs/>
                <w:lang w:eastAsia="en-US"/>
              </w:rPr>
              <w:t xml:space="preserve">Иметь представление о различиях натуральных (растительного и животного происхождения) и химических (искусственные и синтетические) тканей, свойствах синтетических тканей. </w:t>
            </w:r>
          </w:p>
          <w:p w:rsidR="00BD07C7" w:rsidRPr="00BD07C7" w:rsidRDefault="00BD07C7" w:rsidP="00404FED">
            <w:pPr>
              <w:widowControl w:val="0"/>
              <w:autoSpaceDE w:val="0"/>
              <w:autoSpaceDN w:val="0"/>
              <w:rPr>
                <w:bCs/>
                <w:lang w:eastAsia="en-US"/>
              </w:rPr>
            </w:pPr>
            <w:r w:rsidRPr="00BD07C7">
              <w:rPr>
                <w:bCs/>
                <w:lang w:eastAsia="en-US"/>
              </w:rPr>
              <w:t xml:space="preserve">Понимать возможности </w:t>
            </w:r>
            <w:r w:rsidRPr="00BD07C7">
              <w:rPr>
                <w:bCs/>
                <w:lang w:eastAsia="en-US"/>
              </w:rPr>
              <w:lastRenderedPageBreak/>
              <w:t xml:space="preserve">использования специфических свойств синтетических тканей для изготовления специальной одежды. </w:t>
            </w:r>
          </w:p>
          <w:p w:rsidR="00BD07C7" w:rsidRPr="00BD07C7" w:rsidRDefault="00BD07C7" w:rsidP="00404FED">
            <w:pPr>
              <w:widowControl w:val="0"/>
              <w:autoSpaceDE w:val="0"/>
              <w:autoSpaceDN w:val="0"/>
              <w:rPr>
                <w:bCs/>
                <w:lang w:eastAsia="en-US"/>
              </w:rPr>
            </w:pPr>
            <w:r w:rsidRPr="00BD07C7">
              <w:rPr>
                <w:bCs/>
                <w:lang w:eastAsia="en-US"/>
              </w:rPr>
              <w:t xml:space="preserve">Сравнивать под руководством учителя ткани различного происхождения (внешний вид, толщина, прозрачность, гладкость, </w:t>
            </w:r>
            <w:proofErr w:type="spellStart"/>
            <w:r w:rsidRPr="00BD07C7">
              <w:rPr>
                <w:bCs/>
                <w:lang w:eastAsia="en-US"/>
              </w:rPr>
              <w:t>намокаемость</w:t>
            </w:r>
            <w:proofErr w:type="spellEnd"/>
            <w:r w:rsidRPr="00BD07C7">
              <w:rPr>
                <w:bCs/>
                <w:lang w:eastAsia="en-US"/>
              </w:rPr>
              <w:t>).</w:t>
            </w:r>
          </w:p>
          <w:p w:rsidR="00BD07C7" w:rsidRPr="00BD07C7" w:rsidRDefault="00BD07C7" w:rsidP="00404FED">
            <w:pPr>
              <w:widowControl w:val="0"/>
              <w:autoSpaceDE w:val="0"/>
              <w:autoSpaceDN w:val="0"/>
              <w:rPr>
                <w:bCs/>
                <w:lang w:eastAsia="en-US"/>
              </w:rPr>
            </w:pPr>
            <w:r w:rsidRPr="00BD07C7">
              <w:rPr>
                <w:bCs/>
                <w:lang w:eastAsia="en-US"/>
              </w:rPr>
              <w:t xml:space="preserve">Понимать особенности материалов одежды разных времён. </w:t>
            </w:r>
          </w:p>
          <w:p w:rsidR="00BD07C7" w:rsidRPr="00BD07C7" w:rsidRDefault="00BD07C7" w:rsidP="00404FED">
            <w:pPr>
              <w:widowControl w:val="0"/>
              <w:autoSpaceDE w:val="0"/>
              <w:autoSpaceDN w:val="0"/>
              <w:rPr>
                <w:bCs/>
                <w:lang w:eastAsia="en-US"/>
              </w:rPr>
            </w:pPr>
            <w:r w:rsidRPr="00BD07C7">
              <w:rPr>
                <w:bCs/>
                <w:lang w:eastAsia="en-US"/>
              </w:rPr>
              <w:t>Самостоятельно выполнять практическую работу с опорой на рисунки, схемы, чертежи.</w:t>
            </w:r>
          </w:p>
          <w:p w:rsidR="00BD07C7" w:rsidRPr="00BD07C7" w:rsidRDefault="00BD07C7" w:rsidP="00404FED">
            <w:pPr>
              <w:widowControl w:val="0"/>
              <w:autoSpaceDE w:val="0"/>
              <w:autoSpaceDN w:val="0"/>
              <w:rPr>
                <w:bCs/>
                <w:lang w:eastAsia="en-US"/>
              </w:rPr>
            </w:pPr>
            <w:r w:rsidRPr="00BD07C7">
              <w:rPr>
                <w:bCs/>
                <w:lang w:eastAsia="en-US"/>
              </w:rPr>
              <w:t xml:space="preserve">Понимать технологию обработки текстильных материалов. </w:t>
            </w:r>
          </w:p>
          <w:p w:rsidR="00BD07C7" w:rsidRPr="00BD07C7" w:rsidRDefault="00BD07C7" w:rsidP="00404FED">
            <w:pPr>
              <w:widowControl w:val="0"/>
              <w:autoSpaceDE w:val="0"/>
              <w:autoSpaceDN w:val="0"/>
              <w:rPr>
                <w:bCs/>
                <w:lang w:eastAsia="en-US"/>
              </w:rPr>
            </w:pPr>
            <w:r w:rsidRPr="00BD07C7">
              <w:rPr>
                <w:bCs/>
                <w:lang w:eastAsia="en-US"/>
              </w:rPr>
              <w:t>Подбирать ручные строчки для сшивания и отделки изделий. Выполнять раскрой деталей по готовым несложным лекалам (выкройкам).</w:t>
            </w:r>
          </w:p>
          <w:p w:rsidR="00BD07C7" w:rsidRPr="00BD07C7" w:rsidRDefault="00BD07C7" w:rsidP="00404FED">
            <w:pPr>
              <w:widowControl w:val="0"/>
              <w:autoSpaceDE w:val="0"/>
              <w:autoSpaceDN w:val="0"/>
              <w:rPr>
                <w:bCs/>
                <w:lang w:eastAsia="en-US"/>
              </w:rPr>
            </w:pPr>
            <w:r w:rsidRPr="00BD07C7">
              <w:rPr>
                <w:bCs/>
                <w:lang w:eastAsia="en-US"/>
              </w:rPr>
              <w:t>Выполнять отделку изделия аппликацией, вышивкой и отделочными материалами.</w:t>
            </w:r>
          </w:p>
          <w:p w:rsidR="00BD07C7" w:rsidRPr="00BD07C7" w:rsidRDefault="00BD07C7" w:rsidP="00404FED">
            <w:pPr>
              <w:widowControl w:val="0"/>
              <w:autoSpaceDE w:val="0"/>
              <w:autoSpaceDN w:val="0"/>
              <w:rPr>
                <w:bCs/>
                <w:lang w:eastAsia="en-US"/>
              </w:rPr>
            </w:pPr>
            <w:r w:rsidRPr="00BD07C7">
              <w:rPr>
                <w:bCs/>
                <w:lang w:eastAsia="en-US"/>
              </w:rPr>
              <w:t>Выполнять работу над изделием в группах.</w:t>
            </w:r>
          </w:p>
          <w:p w:rsidR="00BD07C7" w:rsidRPr="00BD07C7" w:rsidRDefault="00BD07C7" w:rsidP="00404FED">
            <w:pPr>
              <w:rPr>
                <w:rFonts w:eastAsia="Calibri"/>
                <w:bCs/>
                <w:lang w:eastAsia="en-US"/>
              </w:rPr>
            </w:pPr>
            <w:r w:rsidRPr="00BD07C7">
              <w:rPr>
                <w:rFonts w:eastAsia="Calibri"/>
                <w:bCs/>
                <w:lang w:eastAsia="en-US"/>
              </w:rPr>
              <w:t xml:space="preserve">Иметь представление о дизайне одежды в зависимости от её назначения, моды, времени, изготовление моделей народного или исторического костюма народов России. </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
                <w:lang w:eastAsia="en-US"/>
              </w:rPr>
            </w:pPr>
            <w:r w:rsidRPr="00BD07C7">
              <w:rPr>
                <w:b/>
                <w:lang w:eastAsia="en-US"/>
              </w:rPr>
              <w:t>— технологии работы</w:t>
            </w:r>
          </w:p>
          <w:p w:rsidR="00BD07C7" w:rsidRPr="00BD07C7" w:rsidRDefault="00BD07C7" w:rsidP="00404FED">
            <w:pPr>
              <w:rPr>
                <w:rFonts w:eastAsia="Calibri"/>
                <w:bCs/>
                <w:lang w:eastAsia="en-US"/>
              </w:rPr>
            </w:pPr>
            <w:r w:rsidRPr="00BD07C7">
              <w:rPr>
                <w:b/>
                <w:lang w:eastAsia="en-US"/>
              </w:rPr>
              <w:t>с другими доступными материалами</w:t>
            </w:r>
          </w:p>
        </w:tc>
        <w:tc>
          <w:tcPr>
            <w:tcW w:w="3290" w:type="dxa"/>
          </w:tcPr>
          <w:p w:rsidR="00BD07C7" w:rsidRPr="00BD07C7" w:rsidRDefault="00BD07C7" w:rsidP="00404FED">
            <w:pPr>
              <w:rPr>
                <w:rFonts w:eastAsia="Calibri"/>
                <w:bCs/>
                <w:lang w:eastAsia="en-US"/>
              </w:rPr>
            </w:pPr>
          </w:p>
        </w:tc>
        <w:tc>
          <w:tcPr>
            <w:tcW w:w="3514" w:type="dxa"/>
          </w:tcPr>
          <w:p w:rsidR="00BD07C7" w:rsidRPr="00BD07C7" w:rsidRDefault="00BD07C7" w:rsidP="00404FED">
            <w:pPr>
              <w:widowControl w:val="0"/>
              <w:autoSpaceDE w:val="0"/>
              <w:autoSpaceDN w:val="0"/>
              <w:rPr>
                <w:bCs/>
                <w:lang w:eastAsia="en-US"/>
              </w:rPr>
            </w:pPr>
            <w:r w:rsidRPr="00BD07C7">
              <w:rPr>
                <w:bCs/>
                <w:lang w:eastAsia="en-US"/>
              </w:rPr>
              <w:t>Самостоятельно организовывать свою деятельность: подготавливать рабочее место для работы с материалом по выбору учителя (например, пластик, поролон, пенопласт, соломка или пластиковые трубочки и др.),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w:t>
            </w:r>
          </w:p>
          <w:p w:rsidR="00BD07C7" w:rsidRPr="00BD07C7" w:rsidRDefault="00BD07C7" w:rsidP="00404FED">
            <w:pPr>
              <w:widowControl w:val="0"/>
              <w:autoSpaceDE w:val="0"/>
              <w:autoSpaceDN w:val="0"/>
              <w:rPr>
                <w:bCs/>
                <w:lang w:eastAsia="en-US"/>
              </w:rPr>
            </w:pPr>
            <w:r w:rsidRPr="00BD07C7">
              <w:rPr>
                <w:bCs/>
                <w:lang w:eastAsia="en-US"/>
              </w:rPr>
              <w:t>Осознанно соблюдать правила рационального и безопасного использования инструментов.</w:t>
            </w:r>
          </w:p>
          <w:p w:rsidR="00BD07C7" w:rsidRPr="00BD07C7" w:rsidRDefault="00BD07C7" w:rsidP="00404FED">
            <w:pPr>
              <w:rPr>
                <w:rFonts w:eastAsia="Calibri"/>
                <w:bCs/>
                <w:lang w:eastAsia="en-US"/>
              </w:rPr>
            </w:pPr>
            <w:r w:rsidRPr="00BD07C7">
              <w:rPr>
                <w:rFonts w:eastAsia="Calibri"/>
                <w:bCs/>
                <w:lang w:eastAsia="en-US"/>
              </w:rPr>
              <w:t xml:space="preserve">Наблюдать и исследовать под руководством учителя свойства выбранного материала в сравнении со свойствами ранее изученных материалов (бумаги, картона, природного материала и др.). В ходе исследования определять способы разметки, </w:t>
            </w:r>
            <w:r w:rsidRPr="00BD07C7">
              <w:rPr>
                <w:rFonts w:eastAsia="Calibri"/>
                <w:bCs/>
                <w:lang w:eastAsia="en-US"/>
              </w:rPr>
              <w:lastRenderedPageBreak/>
              <w:t>выделения и соединения деталей, выполнения сборки и отделки изделия с учётом ранее освоенных умений.</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
                <w:lang w:eastAsia="en-US"/>
              </w:rPr>
            </w:pPr>
            <w:r w:rsidRPr="00BD07C7">
              <w:rPr>
                <w:b/>
                <w:lang w:eastAsia="en-US"/>
              </w:rPr>
              <w:t>3. Конструирование и моделирование</w:t>
            </w:r>
          </w:p>
          <w:p w:rsidR="00BD07C7" w:rsidRPr="00BD07C7" w:rsidRDefault="00BD07C7" w:rsidP="00404FED">
            <w:pPr>
              <w:widowControl w:val="0"/>
              <w:autoSpaceDE w:val="0"/>
              <w:autoSpaceDN w:val="0"/>
              <w:rPr>
                <w:b/>
                <w:lang w:eastAsia="en-US"/>
              </w:rPr>
            </w:pPr>
            <w:r w:rsidRPr="00BD07C7">
              <w:rPr>
                <w:b/>
                <w:lang w:eastAsia="en-US"/>
              </w:rPr>
              <w:t>(10 ч):</w:t>
            </w:r>
          </w:p>
          <w:p w:rsidR="00BD07C7" w:rsidRPr="00BD07C7" w:rsidRDefault="00BD07C7" w:rsidP="00404FED">
            <w:pPr>
              <w:widowControl w:val="0"/>
              <w:autoSpaceDE w:val="0"/>
              <w:autoSpaceDN w:val="0"/>
              <w:rPr>
                <w:bCs/>
                <w:lang w:eastAsia="en-US"/>
              </w:rPr>
            </w:pPr>
            <w:r w:rsidRPr="00BD07C7">
              <w:rPr>
                <w:b/>
                <w:lang w:eastAsia="en-US"/>
              </w:rPr>
              <w:t>— работа с «Конструктором» *</w:t>
            </w:r>
          </w:p>
        </w:tc>
        <w:tc>
          <w:tcPr>
            <w:tcW w:w="3290" w:type="dxa"/>
            <w:vMerge w:val="restart"/>
          </w:tcPr>
          <w:p w:rsidR="00BD07C7" w:rsidRPr="00BD07C7" w:rsidRDefault="00BD07C7" w:rsidP="00404FED">
            <w:pPr>
              <w:rPr>
                <w:rFonts w:eastAsia="Calibri"/>
                <w:bCs/>
                <w:lang w:eastAsia="en-US"/>
              </w:rPr>
            </w:pPr>
            <w:r w:rsidRPr="00BD07C7">
              <w:rPr>
                <w:rFonts w:eastAsia="Calibri"/>
                <w:bCs/>
                <w:lang w:eastAsia="en-US"/>
              </w:rPr>
              <w:t>Современные требования к техническим устройствам (</w:t>
            </w:r>
            <w:proofErr w:type="spellStart"/>
            <w:r w:rsidRPr="00BD07C7">
              <w:rPr>
                <w:rFonts w:eastAsia="Calibri"/>
                <w:bCs/>
                <w:lang w:eastAsia="en-US"/>
              </w:rPr>
              <w:t>экологичность</w:t>
            </w:r>
            <w:proofErr w:type="spellEnd"/>
            <w:r w:rsidRPr="00BD07C7">
              <w:rPr>
                <w:rFonts w:eastAsia="Calibri"/>
                <w:bCs/>
                <w:lang w:eastAsia="en-US"/>
              </w:rPr>
              <w:t>, безопасность, эргономичность и др.). Конструирование и моделирование изделий из различных материалов, в том числе наборов «Конструктор» по проектному заданию.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tc>
        <w:tc>
          <w:tcPr>
            <w:tcW w:w="3514" w:type="dxa"/>
          </w:tcPr>
          <w:p w:rsidR="00BD07C7" w:rsidRPr="00BD07C7" w:rsidRDefault="00BD07C7" w:rsidP="00404FED">
            <w:pPr>
              <w:widowControl w:val="0"/>
              <w:autoSpaceDE w:val="0"/>
              <w:autoSpaceDN w:val="0"/>
              <w:rPr>
                <w:bCs/>
                <w:lang w:eastAsia="en-US"/>
              </w:rPr>
            </w:pPr>
            <w:r w:rsidRPr="00BD07C7">
              <w:rPr>
                <w:bCs/>
                <w:lang w:eastAsia="en-US"/>
              </w:rPr>
              <w:t>Самостоятельно организовывать свою деятельность: подготавливать рабочее место для работы с конструктором, правильно и рационально размещать инструменты и материалы, в процессе выполнения изделия самостоятельно контролировать и при необходимости восстанавливать порядок на рабочем месте.</w:t>
            </w:r>
          </w:p>
          <w:p w:rsidR="00BD07C7" w:rsidRPr="00BD07C7" w:rsidRDefault="00BD07C7" w:rsidP="00404FED">
            <w:pPr>
              <w:widowControl w:val="0"/>
              <w:autoSpaceDE w:val="0"/>
              <w:autoSpaceDN w:val="0"/>
              <w:rPr>
                <w:bCs/>
                <w:lang w:eastAsia="en-US"/>
              </w:rPr>
            </w:pPr>
            <w:r w:rsidRPr="00BD07C7">
              <w:rPr>
                <w:bCs/>
                <w:lang w:eastAsia="en-US"/>
              </w:rPr>
              <w:t>Использовать в практической работе основные инструменты и приспособления для ручного труда (гаечный ключ, отвёртка), применяя правила безопасной и аккуратной работы.</w:t>
            </w:r>
          </w:p>
          <w:p w:rsidR="00BD07C7" w:rsidRPr="00BD07C7" w:rsidRDefault="00BD07C7" w:rsidP="00404FED">
            <w:pPr>
              <w:widowControl w:val="0"/>
              <w:autoSpaceDE w:val="0"/>
              <w:autoSpaceDN w:val="0"/>
              <w:rPr>
                <w:bCs/>
                <w:lang w:eastAsia="en-US"/>
              </w:rPr>
            </w:pPr>
            <w:r w:rsidRPr="00BD07C7">
              <w:rPr>
                <w:bCs/>
                <w:lang w:eastAsia="en-US"/>
              </w:rPr>
              <w:t>На основе анализа образца самостоятельно выбирать необходимые детали на каждом этапе сборки, виды соединений (подвижное или неподвижное).</w:t>
            </w:r>
          </w:p>
          <w:p w:rsidR="00BD07C7" w:rsidRPr="00BD07C7" w:rsidRDefault="00BD07C7" w:rsidP="00404FED">
            <w:pPr>
              <w:widowControl w:val="0"/>
              <w:autoSpaceDE w:val="0"/>
              <w:autoSpaceDN w:val="0"/>
              <w:rPr>
                <w:bCs/>
                <w:lang w:eastAsia="en-US"/>
              </w:rPr>
            </w:pPr>
            <w:r w:rsidRPr="00BD07C7">
              <w:rPr>
                <w:bCs/>
                <w:lang w:eastAsia="en-US"/>
              </w:rPr>
              <w:t>Выполнять соединения металлических деталей при помощи гаечного ключа и отвёртки, используя винты и гайки, использовать изученные способы соединения деталей.</w:t>
            </w:r>
          </w:p>
          <w:p w:rsidR="00BD07C7" w:rsidRPr="00BD07C7" w:rsidRDefault="00BD07C7" w:rsidP="00404FED">
            <w:pPr>
              <w:widowControl w:val="0"/>
              <w:autoSpaceDE w:val="0"/>
              <w:autoSpaceDN w:val="0"/>
              <w:rPr>
                <w:bCs/>
                <w:lang w:eastAsia="en-US"/>
              </w:rPr>
            </w:pPr>
            <w:r w:rsidRPr="00BD07C7">
              <w:rPr>
                <w:bCs/>
                <w:lang w:eastAsia="en-US"/>
              </w:rPr>
              <w:t>Определять основные этапы конструирования изделий с опорой на готовую модель, схему, план работы, заданным условиям.</w:t>
            </w:r>
          </w:p>
          <w:p w:rsidR="00BD07C7" w:rsidRPr="00BD07C7" w:rsidRDefault="00BD07C7" w:rsidP="00404FED">
            <w:pPr>
              <w:widowControl w:val="0"/>
              <w:autoSpaceDE w:val="0"/>
              <w:autoSpaceDN w:val="0"/>
              <w:rPr>
                <w:bCs/>
                <w:lang w:eastAsia="en-US"/>
              </w:rPr>
            </w:pPr>
            <w:r w:rsidRPr="00BD07C7">
              <w:rPr>
                <w:bCs/>
                <w:lang w:eastAsia="en-US"/>
              </w:rPr>
              <w:t xml:space="preserve">Применять навыки работы с металлическим конструктором. </w:t>
            </w:r>
          </w:p>
          <w:p w:rsidR="00BD07C7" w:rsidRPr="00BD07C7" w:rsidRDefault="00BD07C7" w:rsidP="00404FED">
            <w:pPr>
              <w:widowControl w:val="0"/>
              <w:autoSpaceDE w:val="0"/>
              <w:autoSpaceDN w:val="0"/>
              <w:rPr>
                <w:bCs/>
                <w:lang w:eastAsia="en-US"/>
              </w:rPr>
            </w:pPr>
            <w:r w:rsidRPr="00BD07C7">
              <w:rPr>
                <w:bCs/>
                <w:lang w:eastAsia="en-US"/>
              </w:rPr>
              <w:t xml:space="preserve">Презентовать готовые конструкции при выполнении творческих и коллективных проектных работ. </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Cs/>
                <w:lang w:eastAsia="en-US"/>
              </w:rPr>
            </w:pPr>
            <w:r w:rsidRPr="00BD07C7">
              <w:rPr>
                <w:b/>
                <w:lang w:eastAsia="en-US"/>
              </w:rPr>
              <w:t>— конструирование и моделирование из бумаги, картона, пластичных материалов, природных и текстильных материалов</w:t>
            </w:r>
          </w:p>
        </w:tc>
        <w:tc>
          <w:tcPr>
            <w:tcW w:w="3290" w:type="dxa"/>
            <w:vMerge/>
          </w:tcPr>
          <w:p w:rsidR="00BD07C7" w:rsidRPr="00BD07C7" w:rsidRDefault="00BD07C7" w:rsidP="00404FED">
            <w:pPr>
              <w:rPr>
                <w:rFonts w:eastAsia="Calibri"/>
                <w:bCs/>
                <w:lang w:eastAsia="en-US"/>
              </w:rPr>
            </w:pPr>
          </w:p>
        </w:tc>
        <w:tc>
          <w:tcPr>
            <w:tcW w:w="3514" w:type="dxa"/>
          </w:tcPr>
          <w:p w:rsidR="00BD07C7" w:rsidRPr="00BD07C7" w:rsidRDefault="00BD07C7" w:rsidP="00404FED">
            <w:pPr>
              <w:widowControl w:val="0"/>
              <w:autoSpaceDE w:val="0"/>
              <w:autoSpaceDN w:val="0"/>
              <w:rPr>
                <w:bCs/>
                <w:lang w:eastAsia="en-US"/>
              </w:rPr>
            </w:pPr>
            <w:r w:rsidRPr="00BD07C7">
              <w:rPr>
                <w:bCs/>
                <w:lang w:eastAsia="en-US"/>
              </w:rPr>
              <w:t>Анализировать конструкцию изделия по рисунку, чертежу, схеме, готовому образцу; выделять детали, форму и способы соединения деталей.</w:t>
            </w:r>
          </w:p>
          <w:p w:rsidR="00BD07C7" w:rsidRPr="00BD07C7" w:rsidRDefault="00BD07C7" w:rsidP="00404FED">
            <w:pPr>
              <w:widowControl w:val="0"/>
              <w:autoSpaceDE w:val="0"/>
              <w:autoSpaceDN w:val="0"/>
              <w:rPr>
                <w:bCs/>
                <w:lang w:eastAsia="en-US"/>
              </w:rPr>
            </w:pPr>
            <w:r w:rsidRPr="00BD07C7">
              <w:rPr>
                <w:bCs/>
                <w:lang w:eastAsia="en-US"/>
              </w:rPr>
              <w:t>Повторять в конструкции изделия конструктивные особенности реальных предметов и объектов с опорой на образец.</w:t>
            </w:r>
          </w:p>
          <w:p w:rsidR="00BD07C7" w:rsidRPr="00BD07C7" w:rsidRDefault="00BD07C7" w:rsidP="00404FED">
            <w:pPr>
              <w:widowControl w:val="0"/>
              <w:autoSpaceDE w:val="0"/>
              <w:autoSpaceDN w:val="0"/>
              <w:rPr>
                <w:bCs/>
                <w:lang w:eastAsia="en-US"/>
              </w:rPr>
            </w:pPr>
            <w:r w:rsidRPr="00BD07C7">
              <w:rPr>
                <w:bCs/>
                <w:lang w:eastAsia="en-US"/>
              </w:rPr>
              <w:t>Составлять на основе анализа готового образца план выполнения изделия.</w:t>
            </w:r>
          </w:p>
          <w:p w:rsidR="00BD07C7" w:rsidRPr="00BD07C7" w:rsidRDefault="00BD07C7" w:rsidP="00404FED">
            <w:pPr>
              <w:widowControl w:val="0"/>
              <w:autoSpaceDE w:val="0"/>
              <w:autoSpaceDN w:val="0"/>
              <w:rPr>
                <w:bCs/>
                <w:lang w:eastAsia="en-US"/>
              </w:rPr>
            </w:pPr>
            <w:r w:rsidRPr="00BD07C7">
              <w:rPr>
                <w:bCs/>
                <w:lang w:eastAsia="en-US"/>
              </w:rPr>
              <w:t>Создавать изделие по собственному замыслу.</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Cs/>
                <w:lang w:eastAsia="en-US"/>
              </w:rPr>
            </w:pPr>
            <w:r w:rsidRPr="00BD07C7">
              <w:rPr>
                <w:b/>
                <w:lang w:eastAsia="en-US"/>
              </w:rPr>
              <w:t>— робототехника*</w:t>
            </w:r>
          </w:p>
        </w:tc>
        <w:tc>
          <w:tcPr>
            <w:tcW w:w="3290" w:type="dxa"/>
          </w:tcPr>
          <w:p w:rsidR="00BD07C7" w:rsidRPr="00BD07C7" w:rsidRDefault="00BD07C7" w:rsidP="00404FED">
            <w:pPr>
              <w:rPr>
                <w:rFonts w:eastAsia="Calibri"/>
                <w:bCs/>
                <w:lang w:eastAsia="en-US"/>
              </w:rPr>
            </w:pPr>
          </w:p>
        </w:tc>
        <w:tc>
          <w:tcPr>
            <w:tcW w:w="3514" w:type="dxa"/>
          </w:tcPr>
          <w:p w:rsidR="00BD07C7" w:rsidRPr="00BD07C7" w:rsidRDefault="00BD07C7" w:rsidP="00404FED">
            <w:pPr>
              <w:widowControl w:val="0"/>
              <w:autoSpaceDE w:val="0"/>
              <w:autoSpaceDN w:val="0"/>
              <w:rPr>
                <w:bCs/>
                <w:lang w:eastAsia="en-US"/>
              </w:rPr>
            </w:pPr>
            <w:r w:rsidRPr="00BD07C7">
              <w:rPr>
                <w:bCs/>
                <w:lang w:eastAsia="en-US"/>
              </w:rPr>
              <w:t>Соблюдать правила безопасной работы.</w:t>
            </w:r>
          </w:p>
          <w:p w:rsidR="00BD07C7" w:rsidRPr="00BD07C7" w:rsidRDefault="00BD07C7" w:rsidP="00404FED">
            <w:pPr>
              <w:widowControl w:val="0"/>
              <w:autoSpaceDE w:val="0"/>
              <w:autoSpaceDN w:val="0"/>
              <w:rPr>
                <w:bCs/>
                <w:lang w:eastAsia="en-US"/>
              </w:rPr>
            </w:pPr>
            <w:r w:rsidRPr="00BD07C7">
              <w:rPr>
                <w:bCs/>
                <w:lang w:eastAsia="en-US"/>
              </w:rPr>
              <w:lastRenderedPageBreak/>
              <w:t>Организовывать рабочее место.</w:t>
            </w:r>
          </w:p>
          <w:p w:rsidR="00BD07C7" w:rsidRPr="00BD07C7" w:rsidRDefault="00BD07C7" w:rsidP="00404FED">
            <w:pPr>
              <w:widowControl w:val="0"/>
              <w:autoSpaceDE w:val="0"/>
              <w:autoSpaceDN w:val="0"/>
              <w:rPr>
                <w:bCs/>
                <w:lang w:eastAsia="en-US"/>
              </w:rPr>
            </w:pPr>
            <w:r w:rsidRPr="00BD07C7">
              <w:rPr>
                <w:bCs/>
                <w:lang w:eastAsia="en-US"/>
              </w:rPr>
              <w:t>Распознавать конструктивные, соединительные элементы и основные узлы робота.</w:t>
            </w:r>
          </w:p>
          <w:p w:rsidR="00BD07C7" w:rsidRPr="00BD07C7" w:rsidRDefault="00BD07C7" w:rsidP="00404FED">
            <w:pPr>
              <w:widowControl w:val="0"/>
              <w:autoSpaceDE w:val="0"/>
              <w:autoSpaceDN w:val="0"/>
              <w:rPr>
                <w:bCs/>
                <w:lang w:eastAsia="en-US"/>
              </w:rPr>
            </w:pPr>
            <w:r w:rsidRPr="00BD07C7">
              <w:rPr>
                <w:bCs/>
                <w:lang w:eastAsia="en-US"/>
              </w:rPr>
              <w:t>Подбирать необходимые инструменты и детали для создания робота.</w:t>
            </w:r>
          </w:p>
          <w:p w:rsidR="00BD07C7" w:rsidRPr="00BD07C7" w:rsidRDefault="00BD07C7" w:rsidP="00404FED">
            <w:pPr>
              <w:widowControl w:val="0"/>
              <w:autoSpaceDE w:val="0"/>
              <w:autoSpaceDN w:val="0"/>
              <w:rPr>
                <w:bCs/>
                <w:lang w:eastAsia="en-US"/>
              </w:rPr>
            </w:pPr>
            <w:r w:rsidRPr="00BD07C7">
              <w:rPr>
                <w:bCs/>
                <w:lang w:eastAsia="en-US"/>
              </w:rPr>
              <w:t>Конструировать робота в соответствии со схемой, чертежом, образцом, инструкцией.</w:t>
            </w:r>
          </w:p>
          <w:p w:rsidR="00BD07C7" w:rsidRPr="00BD07C7" w:rsidRDefault="00BD07C7" w:rsidP="00404FED">
            <w:pPr>
              <w:widowControl w:val="0"/>
              <w:autoSpaceDE w:val="0"/>
              <w:autoSpaceDN w:val="0"/>
              <w:rPr>
                <w:bCs/>
                <w:lang w:eastAsia="en-US"/>
              </w:rPr>
            </w:pPr>
            <w:r w:rsidRPr="00BD07C7">
              <w:rPr>
                <w:bCs/>
                <w:lang w:eastAsia="en-US"/>
              </w:rPr>
              <w:t>Составлять простой алгоритм действий робота. Программировать робота выполнять простейшие доступные операции.</w:t>
            </w:r>
          </w:p>
          <w:p w:rsidR="00BD07C7" w:rsidRPr="00BD07C7" w:rsidRDefault="00BD07C7" w:rsidP="00404FED">
            <w:pPr>
              <w:widowControl w:val="0"/>
              <w:autoSpaceDE w:val="0"/>
              <w:autoSpaceDN w:val="0"/>
              <w:rPr>
                <w:bCs/>
                <w:lang w:eastAsia="en-US"/>
              </w:rPr>
            </w:pPr>
            <w:r w:rsidRPr="00BD07C7">
              <w:rPr>
                <w:bCs/>
                <w:lang w:eastAsia="en-US"/>
              </w:rPr>
              <w:t>Сравнивать с образцом и тестировать робота.</w:t>
            </w:r>
          </w:p>
          <w:p w:rsidR="00BD07C7" w:rsidRPr="00BD07C7" w:rsidRDefault="00BD07C7" w:rsidP="00404FED">
            <w:pPr>
              <w:widowControl w:val="0"/>
              <w:autoSpaceDE w:val="0"/>
              <w:autoSpaceDN w:val="0"/>
              <w:rPr>
                <w:bCs/>
                <w:lang w:eastAsia="en-US"/>
              </w:rPr>
            </w:pPr>
            <w:r w:rsidRPr="00BD07C7">
              <w:rPr>
                <w:bCs/>
                <w:lang w:eastAsia="en-US"/>
              </w:rPr>
              <w:t>Презентовать робота (в том числе с использованием средств ИКТ)</w:t>
            </w:r>
          </w:p>
        </w:tc>
      </w:tr>
      <w:tr w:rsidR="00BD07C7" w:rsidRPr="00BD07C7" w:rsidTr="00BD07C7">
        <w:tc>
          <w:tcPr>
            <w:tcW w:w="2376" w:type="dxa"/>
          </w:tcPr>
          <w:p w:rsidR="00BD07C7" w:rsidRPr="00BD07C7" w:rsidRDefault="00BD07C7" w:rsidP="00404FED">
            <w:pPr>
              <w:widowControl w:val="0"/>
              <w:autoSpaceDE w:val="0"/>
              <w:autoSpaceDN w:val="0"/>
              <w:rPr>
                <w:b/>
                <w:lang w:eastAsia="en-US"/>
              </w:rPr>
            </w:pPr>
          </w:p>
          <w:p w:rsidR="00BD07C7" w:rsidRPr="00BD07C7" w:rsidRDefault="00BD07C7" w:rsidP="00404FED">
            <w:pPr>
              <w:widowControl w:val="0"/>
              <w:autoSpaceDE w:val="0"/>
              <w:autoSpaceDN w:val="0"/>
              <w:rPr>
                <w:b/>
                <w:lang w:eastAsia="en-US"/>
              </w:rPr>
            </w:pPr>
            <w:r w:rsidRPr="00BD07C7">
              <w:rPr>
                <w:b/>
                <w:lang w:eastAsia="en-US"/>
              </w:rPr>
              <w:t>4. Информационно-коммуникативные технологии* (6 ч)</w:t>
            </w:r>
          </w:p>
        </w:tc>
        <w:tc>
          <w:tcPr>
            <w:tcW w:w="3290" w:type="dxa"/>
          </w:tcPr>
          <w:p w:rsidR="00BD07C7" w:rsidRPr="00BD07C7" w:rsidRDefault="00BD07C7" w:rsidP="00404FED">
            <w:pPr>
              <w:widowControl w:val="0"/>
              <w:autoSpaceDE w:val="0"/>
              <w:autoSpaceDN w:val="0"/>
              <w:rPr>
                <w:bCs/>
                <w:lang w:eastAsia="en-US"/>
              </w:rPr>
            </w:pPr>
            <w:r w:rsidRPr="00BD07C7">
              <w:rPr>
                <w:bCs/>
                <w:lang w:eastAsia="en-US"/>
              </w:rPr>
              <w:t xml:space="preserve">Работа с доступной информацией в Интернете и на цифровых носителях информации. Электронные и </w:t>
            </w:r>
            <w:proofErr w:type="spellStart"/>
            <w:r w:rsidRPr="00BD07C7">
              <w:rPr>
                <w:bCs/>
                <w:lang w:eastAsia="en-US"/>
              </w:rPr>
              <w:t>медиаресурсы</w:t>
            </w:r>
            <w:proofErr w:type="spellEnd"/>
            <w:r w:rsidRPr="00BD07C7">
              <w:rPr>
                <w:bCs/>
                <w:lang w:eastAsia="en-US"/>
              </w:rPr>
              <w:t xml:space="preserve">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BD07C7">
              <w:rPr>
                <w:bCs/>
                <w:lang w:eastAsia="en-US"/>
              </w:rPr>
              <w:t>PowerPoint</w:t>
            </w:r>
            <w:proofErr w:type="spellEnd"/>
            <w:r w:rsidRPr="00BD07C7">
              <w:rPr>
                <w:bCs/>
                <w:lang w:eastAsia="en-US"/>
              </w:rPr>
              <w:t xml:space="preserve"> или другой. </w:t>
            </w:r>
          </w:p>
        </w:tc>
        <w:tc>
          <w:tcPr>
            <w:tcW w:w="3514" w:type="dxa"/>
          </w:tcPr>
          <w:p w:rsidR="00BD07C7" w:rsidRPr="00BD07C7" w:rsidRDefault="00BD07C7" w:rsidP="00404FED">
            <w:pPr>
              <w:widowControl w:val="0"/>
              <w:autoSpaceDE w:val="0"/>
              <w:autoSpaceDN w:val="0"/>
              <w:rPr>
                <w:bCs/>
                <w:lang w:eastAsia="en-US"/>
              </w:rPr>
            </w:pPr>
            <w:r w:rsidRPr="00BD07C7">
              <w:rPr>
                <w:bCs/>
                <w:lang w:eastAsia="en-US"/>
              </w:rPr>
              <w:t>Понимать и самостоятельно соблюдать правила пользования персональным компьютером. Называть и определять назначение основных устройств компьютера (с которыми работали на уроках).</w:t>
            </w:r>
          </w:p>
          <w:p w:rsidR="00BD07C7" w:rsidRPr="00BD07C7" w:rsidRDefault="00BD07C7" w:rsidP="00404FED">
            <w:pPr>
              <w:widowControl w:val="0"/>
              <w:autoSpaceDE w:val="0"/>
              <w:autoSpaceDN w:val="0"/>
              <w:rPr>
                <w:bCs/>
                <w:lang w:eastAsia="en-US"/>
              </w:rPr>
            </w:pPr>
            <w:r w:rsidRPr="00BD07C7">
              <w:rPr>
                <w:bCs/>
                <w:lang w:eastAsia="en-US"/>
              </w:rPr>
              <w:t>Находить и отбирать разные виды информации в Интернете по заданным критериям, для презентации проекта под руководством учителя.</w:t>
            </w:r>
          </w:p>
          <w:p w:rsidR="00BD07C7" w:rsidRPr="00BD07C7" w:rsidRDefault="00BD07C7" w:rsidP="00404FED">
            <w:pPr>
              <w:widowControl w:val="0"/>
              <w:autoSpaceDE w:val="0"/>
              <w:autoSpaceDN w:val="0"/>
              <w:rPr>
                <w:bCs/>
                <w:lang w:eastAsia="en-US"/>
              </w:rPr>
            </w:pPr>
            <w:r w:rsidRPr="00BD07C7">
              <w:rPr>
                <w:bCs/>
                <w:lang w:eastAsia="en-US"/>
              </w:rPr>
              <w:t>Использовать различные способы получения, передачи и хранения информации.</w:t>
            </w:r>
          </w:p>
          <w:p w:rsidR="00BD07C7" w:rsidRPr="00BD07C7" w:rsidRDefault="00BD07C7" w:rsidP="00404FED">
            <w:pPr>
              <w:widowControl w:val="0"/>
              <w:autoSpaceDE w:val="0"/>
              <w:autoSpaceDN w:val="0"/>
              <w:rPr>
                <w:bCs/>
                <w:lang w:eastAsia="en-US"/>
              </w:rPr>
            </w:pPr>
            <w:r w:rsidRPr="00BD07C7">
              <w:rPr>
                <w:bCs/>
                <w:lang w:eastAsia="en-US"/>
              </w:rPr>
              <w:t>Использовать компьютер для поиска, хранения и воспроизведения информации.</w:t>
            </w:r>
          </w:p>
          <w:p w:rsidR="00BD07C7" w:rsidRPr="00BD07C7" w:rsidRDefault="00BD07C7" w:rsidP="00404FED">
            <w:pPr>
              <w:widowControl w:val="0"/>
              <w:autoSpaceDE w:val="0"/>
              <w:autoSpaceDN w:val="0"/>
              <w:rPr>
                <w:bCs/>
                <w:lang w:eastAsia="en-US"/>
              </w:rPr>
            </w:pPr>
            <w:r w:rsidRPr="00BD07C7">
              <w:rPr>
                <w:bCs/>
                <w:lang w:eastAsia="en-US"/>
              </w:rPr>
              <w:t xml:space="preserve">С помощью учителя создавать печатные публикации с использованием изображений на экране компьютера; оформлять слайды презентации (выбор шрифта, размера, цвета шрифта); работать в программе </w:t>
            </w:r>
            <w:proofErr w:type="spellStart"/>
            <w:r w:rsidRPr="00BD07C7">
              <w:rPr>
                <w:bCs/>
                <w:lang w:eastAsia="en-US"/>
              </w:rPr>
              <w:t>PowerPoint</w:t>
            </w:r>
            <w:proofErr w:type="spellEnd"/>
            <w:r w:rsidRPr="00BD07C7">
              <w:rPr>
                <w:bCs/>
                <w:lang w:eastAsia="en-US"/>
              </w:rPr>
              <w:t xml:space="preserve"> (или другой).</w:t>
            </w:r>
          </w:p>
          <w:p w:rsidR="00BD07C7" w:rsidRPr="00BD07C7" w:rsidRDefault="00BD07C7" w:rsidP="00404FED">
            <w:pPr>
              <w:widowControl w:val="0"/>
              <w:autoSpaceDE w:val="0"/>
              <w:autoSpaceDN w:val="0"/>
              <w:rPr>
                <w:bCs/>
                <w:lang w:eastAsia="en-US"/>
              </w:rPr>
            </w:pPr>
            <w:r w:rsidRPr="00BD07C7">
              <w:rPr>
                <w:bCs/>
                <w:lang w:eastAsia="en-US"/>
              </w:rPr>
              <w:t xml:space="preserve">Осваивать правила работы в программе </w:t>
            </w:r>
            <w:proofErr w:type="spellStart"/>
            <w:r w:rsidRPr="00BD07C7">
              <w:rPr>
                <w:bCs/>
                <w:lang w:eastAsia="en-US"/>
              </w:rPr>
              <w:t>PowerPоint</w:t>
            </w:r>
            <w:proofErr w:type="spellEnd"/>
            <w:r w:rsidRPr="00BD07C7">
              <w:rPr>
                <w:bCs/>
                <w:lang w:eastAsia="en-US"/>
              </w:rPr>
              <w:t xml:space="preserve"> (или другой).</w:t>
            </w:r>
          </w:p>
          <w:p w:rsidR="00BD07C7" w:rsidRPr="00BD07C7" w:rsidRDefault="00BD07C7" w:rsidP="00404FED">
            <w:pPr>
              <w:widowControl w:val="0"/>
              <w:autoSpaceDE w:val="0"/>
              <w:autoSpaceDN w:val="0"/>
              <w:rPr>
                <w:bCs/>
                <w:lang w:eastAsia="en-US"/>
              </w:rPr>
            </w:pPr>
            <w:r w:rsidRPr="00BD07C7">
              <w:rPr>
                <w:bCs/>
                <w:lang w:eastAsia="en-US"/>
              </w:rPr>
              <w:t xml:space="preserve">Создавать и сохранять слайды презентации в программе </w:t>
            </w:r>
            <w:proofErr w:type="spellStart"/>
            <w:r w:rsidRPr="00BD07C7">
              <w:rPr>
                <w:bCs/>
                <w:lang w:eastAsia="en-US"/>
              </w:rPr>
              <w:t>PowerPоint</w:t>
            </w:r>
            <w:proofErr w:type="spellEnd"/>
            <w:r w:rsidRPr="00BD07C7">
              <w:rPr>
                <w:bCs/>
                <w:lang w:eastAsia="en-US"/>
              </w:rPr>
              <w:t xml:space="preserve"> (или другой).</w:t>
            </w:r>
          </w:p>
          <w:p w:rsidR="00BD07C7" w:rsidRPr="00BD07C7" w:rsidRDefault="00BD07C7" w:rsidP="00404FED">
            <w:pPr>
              <w:widowControl w:val="0"/>
              <w:autoSpaceDE w:val="0"/>
              <w:autoSpaceDN w:val="0"/>
              <w:rPr>
                <w:bCs/>
                <w:lang w:eastAsia="en-US"/>
              </w:rPr>
            </w:pPr>
            <w:r w:rsidRPr="00BD07C7">
              <w:rPr>
                <w:bCs/>
                <w:lang w:eastAsia="en-US"/>
              </w:rPr>
              <w:t xml:space="preserve">Набирать текст и размещать его на слайде программы </w:t>
            </w:r>
            <w:proofErr w:type="spellStart"/>
            <w:r w:rsidRPr="00BD07C7">
              <w:rPr>
                <w:bCs/>
                <w:lang w:eastAsia="en-US"/>
              </w:rPr>
              <w:t>PowerPoint</w:t>
            </w:r>
            <w:proofErr w:type="spellEnd"/>
            <w:r w:rsidRPr="00BD07C7">
              <w:rPr>
                <w:bCs/>
                <w:lang w:eastAsia="en-US"/>
              </w:rPr>
              <w:t xml:space="preserve"> (или другой), размещать иллюстративный материал на слайде, выбирать дизайн слайда.</w:t>
            </w:r>
          </w:p>
        </w:tc>
      </w:tr>
    </w:tbl>
    <w:p w:rsidR="00BD07C7" w:rsidRDefault="00BD07C7" w:rsidP="00404FED">
      <w:pPr>
        <w:rPr>
          <w:rStyle w:val="FontStyle30"/>
        </w:rPr>
      </w:pPr>
    </w:p>
    <w:p w:rsidR="00BD07C7" w:rsidRDefault="00BD07C7" w:rsidP="00404FED">
      <w:pPr>
        <w:rPr>
          <w:rStyle w:val="FontStyle30"/>
        </w:rPr>
      </w:pPr>
    </w:p>
    <w:p w:rsidR="00BD07C7" w:rsidRDefault="00BD07C7" w:rsidP="00404FED">
      <w:pPr>
        <w:rPr>
          <w:rStyle w:val="FontStyle30"/>
        </w:rPr>
      </w:pPr>
    </w:p>
    <w:p w:rsidR="00BD07C7" w:rsidRDefault="00285D80" w:rsidP="00404FED">
      <w:pPr>
        <w:rPr>
          <w:rStyle w:val="FontStyle30"/>
        </w:rPr>
      </w:pPr>
      <w:r>
        <w:rPr>
          <w:rStyle w:val="FontStyle30"/>
        </w:rPr>
        <w:lastRenderedPageBreak/>
        <w:t xml:space="preserve">Календарно-тематическое </w:t>
      </w:r>
      <w:proofErr w:type="spellStart"/>
      <w:r>
        <w:rPr>
          <w:rStyle w:val="FontStyle30"/>
        </w:rPr>
        <w:t>плпнирование</w:t>
      </w:r>
      <w:proofErr w:type="spellEnd"/>
    </w:p>
    <w:p w:rsidR="00BD07C7" w:rsidRDefault="00BD07C7" w:rsidP="00404FED">
      <w:pPr>
        <w:rPr>
          <w:rStyle w:val="FontStyle30"/>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3961"/>
        <w:gridCol w:w="1201"/>
        <w:gridCol w:w="1423"/>
        <w:gridCol w:w="2873"/>
      </w:tblGrid>
      <w:tr w:rsidR="0068098B" w:rsidRPr="006C3BEC" w:rsidTr="0068098B">
        <w:trPr>
          <w:trHeight w:val="144"/>
          <w:tblCellSpacing w:w="20" w:type="nil"/>
        </w:trPr>
        <w:tc>
          <w:tcPr>
            <w:tcW w:w="1066" w:type="dxa"/>
            <w:vMerge w:val="restart"/>
            <w:tcMar>
              <w:top w:w="50" w:type="dxa"/>
              <w:left w:w="100" w:type="dxa"/>
            </w:tcMar>
            <w:vAlign w:val="center"/>
          </w:tcPr>
          <w:p w:rsidR="0068098B" w:rsidRPr="006C3BEC" w:rsidRDefault="0068098B" w:rsidP="00404FED">
            <w:pPr>
              <w:spacing w:line="276" w:lineRule="auto"/>
              <w:ind w:left="135"/>
              <w:rPr>
                <w:rFonts w:ascii="Calibri" w:eastAsia="Calibri" w:hAnsi="Calibri"/>
                <w:lang w:val="en-US" w:eastAsia="en-US"/>
              </w:rPr>
            </w:pPr>
            <w:r w:rsidRPr="006C3BEC">
              <w:rPr>
                <w:rFonts w:eastAsia="Calibri"/>
                <w:b/>
                <w:color w:val="000000"/>
                <w:szCs w:val="22"/>
                <w:lang w:val="en-US" w:eastAsia="en-US"/>
              </w:rPr>
              <w:t xml:space="preserve">№ п/п </w:t>
            </w:r>
          </w:p>
          <w:p w:rsidR="0068098B" w:rsidRPr="006C3BEC" w:rsidRDefault="0068098B" w:rsidP="00404FED">
            <w:pPr>
              <w:spacing w:line="276" w:lineRule="auto"/>
              <w:ind w:left="135"/>
              <w:rPr>
                <w:rFonts w:ascii="Calibri" w:eastAsia="Calibri" w:hAnsi="Calibri"/>
                <w:lang w:val="en-US" w:eastAsia="en-US"/>
              </w:rPr>
            </w:pPr>
          </w:p>
        </w:tc>
        <w:tc>
          <w:tcPr>
            <w:tcW w:w="4645" w:type="dxa"/>
            <w:vMerge w:val="restart"/>
            <w:tcMar>
              <w:top w:w="50" w:type="dxa"/>
              <w:left w:w="100" w:type="dxa"/>
            </w:tcMar>
            <w:vAlign w:val="center"/>
          </w:tcPr>
          <w:p w:rsidR="0068098B" w:rsidRPr="006C3BEC" w:rsidRDefault="0068098B" w:rsidP="00404FED">
            <w:pPr>
              <w:spacing w:line="276" w:lineRule="auto"/>
              <w:ind w:left="135"/>
              <w:rPr>
                <w:rFonts w:ascii="Calibri" w:eastAsia="Calibri" w:hAnsi="Calibri"/>
                <w:lang w:val="en-US" w:eastAsia="en-US"/>
              </w:rPr>
            </w:pPr>
            <w:proofErr w:type="spellStart"/>
            <w:r w:rsidRPr="006C3BEC">
              <w:rPr>
                <w:rFonts w:eastAsia="Calibri"/>
                <w:b/>
                <w:color w:val="000000"/>
                <w:szCs w:val="22"/>
                <w:lang w:val="en-US" w:eastAsia="en-US"/>
              </w:rPr>
              <w:t>Тема</w:t>
            </w:r>
            <w:proofErr w:type="spellEnd"/>
            <w:r w:rsidRPr="006C3BEC">
              <w:rPr>
                <w:rFonts w:eastAsia="Calibri"/>
                <w:b/>
                <w:color w:val="000000"/>
                <w:szCs w:val="22"/>
                <w:lang w:val="en-US" w:eastAsia="en-US"/>
              </w:rPr>
              <w:t xml:space="preserve"> </w:t>
            </w:r>
            <w:proofErr w:type="spellStart"/>
            <w:r w:rsidRPr="006C3BEC">
              <w:rPr>
                <w:rFonts w:eastAsia="Calibri"/>
                <w:b/>
                <w:color w:val="000000"/>
                <w:szCs w:val="22"/>
                <w:lang w:val="en-US" w:eastAsia="en-US"/>
              </w:rPr>
              <w:t>урока</w:t>
            </w:r>
            <w:proofErr w:type="spellEnd"/>
            <w:r w:rsidRPr="006C3BEC">
              <w:rPr>
                <w:rFonts w:eastAsia="Calibri"/>
                <w:b/>
                <w:color w:val="000000"/>
                <w:szCs w:val="22"/>
                <w:lang w:val="en-US" w:eastAsia="en-US"/>
              </w:rPr>
              <w:t xml:space="preserve"> </w:t>
            </w:r>
          </w:p>
          <w:p w:rsidR="0068098B" w:rsidRPr="006C3BEC" w:rsidRDefault="0068098B" w:rsidP="00404FED">
            <w:pPr>
              <w:spacing w:line="276" w:lineRule="auto"/>
              <w:ind w:left="135"/>
              <w:rPr>
                <w:rFonts w:ascii="Calibri" w:eastAsia="Calibri" w:hAnsi="Calibri"/>
                <w:lang w:val="en-US" w:eastAsia="en-US"/>
              </w:rPr>
            </w:pPr>
          </w:p>
        </w:tc>
        <w:tc>
          <w:tcPr>
            <w:tcW w:w="1309" w:type="dxa"/>
            <w:vMerge w:val="restart"/>
            <w:tcMar>
              <w:top w:w="50" w:type="dxa"/>
              <w:left w:w="100" w:type="dxa"/>
            </w:tcMar>
            <w:vAlign w:val="center"/>
          </w:tcPr>
          <w:p w:rsidR="0068098B" w:rsidRPr="006C3BEC" w:rsidRDefault="0068098B" w:rsidP="00404FED">
            <w:pPr>
              <w:spacing w:line="276" w:lineRule="auto"/>
              <w:ind w:left="135"/>
              <w:rPr>
                <w:rFonts w:ascii="Calibri" w:eastAsia="Calibri" w:hAnsi="Calibri"/>
                <w:lang w:val="en-US" w:eastAsia="en-US"/>
              </w:rPr>
            </w:pPr>
            <w:proofErr w:type="spellStart"/>
            <w:r w:rsidRPr="006C3BEC">
              <w:rPr>
                <w:rFonts w:eastAsia="Calibri"/>
                <w:b/>
                <w:color w:val="000000"/>
                <w:szCs w:val="22"/>
                <w:lang w:val="en-US" w:eastAsia="en-US"/>
              </w:rPr>
              <w:t>Всего</w:t>
            </w:r>
            <w:proofErr w:type="spellEnd"/>
            <w:r w:rsidRPr="006C3BEC">
              <w:rPr>
                <w:rFonts w:eastAsia="Calibri"/>
                <w:b/>
                <w:color w:val="000000"/>
                <w:szCs w:val="22"/>
                <w:lang w:val="en-US" w:eastAsia="en-US"/>
              </w:rPr>
              <w:t xml:space="preserve"> </w:t>
            </w:r>
          </w:p>
          <w:p w:rsidR="0068098B" w:rsidRPr="006C3BEC" w:rsidRDefault="0068098B" w:rsidP="00404FED">
            <w:pPr>
              <w:spacing w:line="276" w:lineRule="auto"/>
              <w:ind w:left="135"/>
              <w:rPr>
                <w:rFonts w:ascii="Calibri" w:eastAsia="Calibri" w:hAnsi="Calibri"/>
                <w:lang w:val="en-US" w:eastAsia="en-US"/>
              </w:rPr>
            </w:pPr>
          </w:p>
        </w:tc>
        <w:tc>
          <w:tcPr>
            <w:tcW w:w="4296" w:type="dxa"/>
            <w:gridSpan w:val="2"/>
            <w:tcMar>
              <w:top w:w="50" w:type="dxa"/>
              <w:left w:w="100" w:type="dxa"/>
            </w:tcMar>
            <w:vAlign w:val="center"/>
          </w:tcPr>
          <w:p w:rsidR="0068098B" w:rsidRPr="006C3BEC" w:rsidRDefault="0068098B" w:rsidP="00404FED">
            <w:pPr>
              <w:spacing w:line="276" w:lineRule="auto"/>
              <w:ind w:left="135"/>
              <w:rPr>
                <w:rFonts w:ascii="Calibri" w:eastAsia="Calibri" w:hAnsi="Calibri"/>
                <w:lang w:val="en-US" w:eastAsia="en-US"/>
              </w:rPr>
            </w:pPr>
          </w:p>
        </w:tc>
      </w:tr>
      <w:tr w:rsidR="0068098B" w:rsidRPr="006C3BEC" w:rsidTr="006C3BEC">
        <w:trPr>
          <w:trHeight w:val="144"/>
          <w:tblCellSpacing w:w="20" w:type="nil"/>
        </w:trPr>
        <w:tc>
          <w:tcPr>
            <w:tcW w:w="0" w:type="auto"/>
            <w:vMerge/>
            <w:tcBorders>
              <w:top w:val="nil"/>
            </w:tcBorders>
            <w:tcMar>
              <w:top w:w="50" w:type="dxa"/>
              <w:left w:w="100" w:type="dxa"/>
            </w:tcMar>
          </w:tcPr>
          <w:p w:rsidR="0068098B" w:rsidRPr="006C3BEC" w:rsidRDefault="0068098B" w:rsidP="00404FED">
            <w:pPr>
              <w:spacing w:after="200" w:line="276" w:lineRule="auto"/>
              <w:rPr>
                <w:rFonts w:ascii="Calibri" w:eastAsia="Calibri" w:hAnsi="Calibri"/>
                <w:lang w:val="en-US" w:eastAsia="en-US"/>
              </w:rPr>
            </w:pPr>
          </w:p>
        </w:tc>
        <w:tc>
          <w:tcPr>
            <w:tcW w:w="0" w:type="auto"/>
            <w:vMerge/>
            <w:tcBorders>
              <w:top w:val="nil"/>
            </w:tcBorders>
            <w:tcMar>
              <w:top w:w="50" w:type="dxa"/>
              <w:left w:w="100" w:type="dxa"/>
            </w:tcMar>
          </w:tcPr>
          <w:p w:rsidR="0068098B" w:rsidRPr="006C3BEC" w:rsidRDefault="0068098B" w:rsidP="00404FED">
            <w:pPr>
              <w:spacing w:after="200" w:line="276" w:lineRule="auto"/>
              <w:rPr>
                <w:rFonts w:ascii="Calibri" w:eastAsia="Calibri" w:hAnsi="Calibri"/>
                <w:lang w:val="en-US" w:eastAsia="en-US"/>
              </w:rPr>
            </w:pPr>
          </w:p>
        </w:tc>
        <w:tc>
          <w:tcPr>
            <w:tcW w:w="1309" w:type="dxa"/>
            <w:vMerge/>
            <w:tcMar>
              <w:top w:w="50" w:type="dxa"/>
              <w:left w:w="100" w:type="dxa"/>
            </w:tcMar>
            <w:vAlign w:val="center"/>
          </w:tcPr>
          <w:p w:rsidR="0068098B" w:rsidRPr="006C3BEC" w:rsidRDefault="0068098B" w:rsidP="00404FED">
            <w:pPr>
              <w:spacing w:line="276" w:lineRule="auto"/>
              <w:ind w:left="135"/>
              <w:rPr>
                <w:rFonts w:ascii="Calibri" w:eastAsia="Calibri" w:hAnsi="Calibri"/>
                <w:lang w:val="en-US" w:eastAsia="en-US"/>
              </w:rPr>
            </w:pPr>
          </w:p>
        </w:tc>
        <w:tc>
          <w:tcPr>
            <w:tcW w:w="0" w:type="auto"/>
            <w:tcBorders>
              <w:top w:val="nil"/>
            </w:tcBorders>
            <w:tcMar>
              <w:top w:w="50" w:type="dxa"/>
              <w:left w:w="100" w:type="dxa"/>
            </w:tcMar>
          </w:tcPr>
          <w:p w:rsidR="0068098B" w:rsidRPr="006C3BEC" w:rsidRDefault="0068098B" w:rsidP="00404FED">
            <w:pPr>
              <w:spacing w:line="276" w:lineRule="auto"/>
              <w:ind w:left="135"/>
              <w:rPr>
                <w:rFonts w:ascii="Calibri" w:eastAsia="Calibri" w:hAnsi="Calibri"/>
                <w:lang w:val="en-US" w:eastAsia="en-US"/>
              </w:rPr>
            </w:pPr>
            <w:proofErr w:type="spellStart"/>
            <w:r w:rsidRPr="006C3BEC">
              <w:rPr>
                <w:rFonts w:eastAsia="Calibri"/>
                <w:b/>
                <w:color w:val="000000"/>
                <w:szCs w:val="22"/>
                <w:lang w:val="en-US" w:eastAsia="en-US"/>
              </w:rPr>
              <w:t>Дата</w:t>
            </w:r>
            <w:proofErr w:type="spellEnd"/>
            <w:r w:rsidRPr="006C3BEC">
              <w:rPr>
                <w:rFonts w:eastAsia="Calibri"/>
                <w:b/>
                <w:color w:val="000000"/>
                <w:szCs w:val="22"/>
                <w:lang w:val="en-US" w:eastAsia="en-US"/>
              </w:rPr>
              <w:t xml:space="preserve"> </w:t>
            </w:r>
            <w:proofErr w:type="spellStart"/>
            <w:r w:rsidRPr="006C3BEC">
              <w:rPr>
                <w:rFonts w:eastAsia="Calibri"/>
                <w:b/>
                <w:color w:val="000000"/>
                <w:szCs w:val="22"/>
                <w:lang w:val="en-US" w:eastAsia="en-US"/>
              </w:rPr>
              <w:t>изучения</w:t>
            </w:r>
            <w:proofErr w:type="spellEnd"/>
            <w:r w:rsidRPr="006C3BEC">
              <w:rPr>
                <w:rFonts w:eastAsia="Calibri"/>
                <w:b/>
                <w:color w:val="000000"/>
                <w:szCs w:val="22"/>
                <w:lang w:val="en-US" w:eastAsia="en-US"/>
              </w:rPr>
              <w:t xml:space="preserve"> </w:t>
            </w:r>
          </w:p>
          <w:p w:rsidR="0068098B" w:rsidRPr="006C3BEC" w:rsidRDefault="0068098B" w:rsidP="00404FED">
            <w:pPr>
              <w:spacing w:after="200" w:line="276" w:lineRule="auto"/>
              <w:rPr>
                <w:rFonts w:ascii="Calibri" w:eastAsia="Calibri" w:hAnsi="Calibri"/>
                <w:lang w:val="en-US" w:eastAsia="en-US"/>
              </w:rPr>
            </w:pPr>
          </w:p>
        </w:tc>
        <w:tc>
          <w:tcPr>
            <w:tcW w:w="0" w:type="auto"/>
            <w:tcBorders>
              <w:top w:val="nil"/>
            </w:tcBorders>
            <w:tcMar>
              <w:top w:w="50" w:type="dxa"/>
              <w:left w:w="100" w:type="dxa"/>
            </w:tcMar>
          </w:tcPr>
          <w:p w:rsidR="0068098B" w:rsidRPr="006C3BEC" w:rsidRDefault="0068098B" w:rsidP="00404FED">
            <w:pPr>
              <w:spacing w:line="276" w:lineRule="auto"/>
              <w:ind w:left="135"/>
              <w:rPr>
                <w:rFonts w:ascii="Calibri" w:eastAsia="Calibri" w:hAnsi="Calibri"/>
                <w:lang w:val="en-US" w:eastAsia="en-US"/>
              </w:rPr>
            </w:pPr>
            <w:proofErr w:type="spellStart"/>
            <w:r w:rsidRPr="006C3BEC">
              <w:rPr>
                <w:rFonts w:eastAsia="Calibri"/>
                <w:b/>
                <w:color w:val="000000"/>
                <w:szCs w:val="22"/>
                <w:lang w:val="en-US" w:eastAsia="en-US"/>
              </w:rPr>
              <w:t>Электронные</w:t>
            </w:r>
            <w:proofErr w:type="spellEnd"/>
            <w:r w:rsidRPr="006C3BEC">
              <w:rPr>
                <w:rFonts w:eastAsia="Calibri"/>
                <w:b/>
                <w:color w:val="000000"/>
                <w:szCs w:val="22"/>
                <w:lang w:val="en-US" w:eastAsia="en-US"/>
              </w:rPr>
              <w:t xml:space="preserve"> </w:t>
            </w:r>
            <w:proofErr w:type="spellStart"/>
            <w:r w:rsidRPr="006C3BEC">
              <w:rPr>
                <w:rFonts w:eastAsia="Calibri"/>
                <w:b/>
                <w:color w:val="000000"/>
                <w:szCs w:val="22"/>
                <w:lang w:val="en-US" w:eastAsia="en-US"/>
              </w:rPr>
              <w:t>цифровые</w:t>
            </w:r>
            <w:proofErr w:type="spellEnd"/>
            <w:r w:rsidRPr="006C3BEC">
              <w:rPr>
                <w:rFonts w:eastAsia="Calibri"/>
                <w:b/>
                <w:color w:val="000000"/>
                <w:szCs w:val="22"/>
                <w:lang w:val="en-US" w:eastAsia="en-US"/>
              </w:rPr>
              <w:t xml:space="preserve"> </w:t>
            </w:r>
            <w:proofErr w:type="spellStart"/>
            <w:r w:rsidRPr="006C3BEC">
              <w:rPr>
                <w:rFonts w:eastAsia="Calibri"/>
                <w:b/>
                <w:color w:val="000000"/>
                <w:szCs w:val="22"/>
                <w:lang w:val="en-US" w:eastAsia="en-US"/>
              </w:rPr>
              <w:t>образовательные</w:t>
            </w:r>
            <w:proofErr w:type="spellEnd"/>
            <w:r w:rsidRPr="006C3BEC">
              <w:rPr>
                <w:rFonts w:eastAsia="Calibri"/>
                <w:b/>
                <w:color w:val="000000"/>
                <w:szCs w:val="22"/>
                <w:lang w:val="en-US" w:eastAsia="en-US"/>
              </w:rPr>
              <w:t xml:space="preserve"> </w:t>
            </w:r>
            <w:proofErr w:type="spellStart"/>
            <w:r w:rsidRPr="006C3BEC">
              <w:rPr>
                <w:rFonts w:eastAsia="Calibri"/>
                <w:b/>
                <w:color w:val="000000"/>
                <w:szCs w:val="22"/>
                <w:lang w:val="en-US" w:eastAsia="en-US"/>
              </w:rPr>
              <w:t>ресурсы</w:t>
            </w:r>
            <w:proofErr w:type="spellEnd"/>
            <w:r w:rsidRPr="006C3BEC">
              <w:rPr>
                <w:rFonts w:eastAsia="Calibri"/>
                <w:b/>
                <w:color w:val="000000"/>
                <w:szCs w:val="22"/>
                <w:lang w:val="en-US" w:eastAsia="en-US"/>
              </w:rPr>
              <w:t xml:space="preserve"> </w:t>
            </w:r>
          </w:p>
          <w:p w:rsidR="0068098B" w:rsidRPr="006C3BEC" w:rsidRDefault="0068098B" w:rsidP="00404FED">
            <w:pPr>
              <w:spacing w:after="200" w:line="276" w:lineRule="auto"/>
              <w:rPr>
                <w:rFonts w:ascii="Calibri" w:eastAsia="Calibri" w:hAnsi="Calibri"/>
                <w:lang w:val="en-US" w:eastAsia="en-US"/>
              </w:rPr>
            </w:pPr>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Повторение изученного в 3 классе. Современные синтетические материалы</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04.09.2025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8">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ec</w:t>
              </w:r>
              <w:proofErr w:type="spellEnd"/>
              <w:r w:rsidRPr="006C3BEC">
                <w:rPr>
                  <w:rFonts w:eastAsia="Calibri"/>
                  <w:color w:val="0000FF"/>
                  <w:sz w:val="22"/>
                  <w:szCs w:val="22"/>
                  <w:u w:val="single"/>
                  <w:lang w:eastAsia="en-US"/>
                </w:rPr>
                <w:t>351</w:t>
              </w:r>
              <w:proofErr w:type="spellStart"/>
              <w:r w:rsidRPr="006C3BEC">
                <w:rPr>
                  <w:rFonts w:eastAsia="Calibri"/>
                  <w:color w:val="0000FF"/>
                  <w:sz w:val="22"/>
                  <w:szCs w:val="22"/>
                  <w:u w:val="single"/>
                  <w:lang w:val="en-US" w:eastAsia="en-US"/>
                </w:rPr>
                <w:t>bda</w:t>
              </w:r>
              <w:proofErr w:type="spellEnd"/>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Современные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производства</w:t>
            </w:r>
            <w:proofErr w:type="spellEnd"/>
            <w:r w:rsidRPr="006C3BEC">
              <w:rPr>
                <w:rFonts w:eastAsia="Calibri"/>
                <w:color w:val="000000"/>
                <w:szCs w:val="22"/>
                <w:lang w:val="en-US" w:eastAsia="en-US"/>
              </w:rPr>
              <w:t xml:space="preserve"> и </w:t>
            </w:r>
            <w:proofErr w:type="spellStart"/>
            <w:r w:rsidRPr="006C3BEC">
              <w:rPr>
                <w:rFonts w:eastAsia="Calibri"/>
                <w:color w:val="000000"/>
                <w:szCs w:val="22"/>
                <w:lang w:val="en-US" w:eastAsia="en-US"/>
              </w:rPr>
              <w:t>профессии</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11.09.2025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9">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10">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3</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Информация</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Сеть</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Интернет</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18.09.2025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11">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12">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4</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Графический</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редактор</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25.09.2025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13">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14">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5</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Групповой проект в рамках изучаемой тематики</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02.10.2025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15">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16">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6</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Робототехника</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Виды</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роботов</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09.10.2025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17">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18">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7</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Конструирование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робота</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16.10.2025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19">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20">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8</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Электронные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устройства</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Контроллер</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двигатель</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23.10.2025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21">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74007</w:t>
              </w:r>
              <w:r w:rsidRPr="006C3BEC">
                <w:rPr>
                  <w:rFonts w:eastAsia="Calibri"/>
                  <w:color w:val="0000FF"/>
                  <w:sz w:val="22"/>
                  <w:szCs w:val="22"/>
                  <w:u w:val="single"/>
                  <w:lang w:val="en-US" w:eastAsia="en-US"/>
                </w:rPr>
                <w:t>cd</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9</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Программирование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робота</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06.11.2025 </w:t>
            </w:r>
          </w:p>
        </w:tc>
        <w:tc>
          <w:tcPr>
            <w:tcW w:w="2873" w:type="dxa"/>
            <w:tcMar>
              <w:top w:w="50" w:type="dxa"/>
              <w:left w:w="100" w:type="dxa"/>
            </w:tcMar>
            <w:vAlign w:val="center"/>
          </w:tcPr>
          <w:p w:rsidR="006C3BEC" w:rsidRPr="006C3BEC" w:rsidRDefault="002A4280" w:rsidP="00404FED">
            <w:pPr>
              <w:spacing w:line="276" w:lineRule="auto"/>
              <w:ind w:left="135"/>
              <w:rPr>
                <w:rFonts w:ascii="Calibri" w:eastAsia="Calibri" w:hAnsi="Calibri"/>
                <w:lang w:val="en-US" w:eastAsia="en-US"/>
              </w:rPr>
            </w:pPr>
            <w:hyperlink r:id="rId22">
              <w:r w:rsidR="006C3BEC" w:rsidRPr="006C3BEC">
                <w:rPr>
                  <w:rFonts w:eastAsia="Calibri"/>
                  <w:color w:val="0000FF"/>
                  <w:sz w:val="22"/>
                  <w:szCs w:val="22"/>
                  <w:u w:val="single"/>
                  <w:lang w:val="en-US" w:eastAsia="en-US"/>
                </w:rPr>
                <w:t>https://educont.ru/</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10</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Испытания</w:t>
            </w:r>
            <w:proofErr w:type="spellEnd"/>
            <w:r w:rsidRPr="006C3BEC">
              <w:rPr>
                <w:rFonts w:eastAsia="Calibri"/>
                <w:color w:val="000000"/>
                <w:szCs w:val="22"/>
                <w:lang w:val="en-US" w:eastAsia="en-US"/>
              </w:rPr>
              <w:t xml:space="preserve"> и </w:t>
            </w:r>
            <w:proofErr w:type="spellStart"/>
            <w:r w:rsidRPr="006C3BEC">
              <w:rPr>
                <w:rFonts w:eastAsia="Calibri"/>
                <w:color w:val="000000"/>
                <w:szCs w:val="22"/>
                <w:lang w:val="en-US" w:eastAsia="en-US"/>
              </w:rPr>
              <w:t>презентация</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робота</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13.11.2025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23">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24">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11</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Конструирование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сложной</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открытки</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20.11.2025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25">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w:t>
              </w:r>
              <w:r w:rsidRPr="006C3BEC">
                <w:rPr>
                  <w:rFonts w:eastAsia="Calibri"/>
                  <w:color w:val="0000FF"/>
                  <w:sz w:val="22"/>
                  <w:szCs w:val="22"/>
                  <w:u w:val="single"/>
                  <w:lang w:eastAsia="en-US"/>
                </w:rPr>
                <w:t>2322</w:t>
              </w:r>
              <w:r w:rsidRPr="006C3BEC">
                <w:rPr>
                  <w:rFonts w:eastAsia="Calibri"/>
                  <w:color w:val="0000FF"/>
                  <w:sz w:val="22"/>
                  <w:szCs w:val="22"/>
                  <w:u w:val="single"/>
                  <w:lang w:val="en-US" w:eastAsia="en-US"/>
                </w:rPr>
                <w:t>cd</w:t>
              </w:r>
              <w:r w:rsidRPr="006C3BEC">
                <w:rPr>
                  <w:rFonts w:eastAsia="Calibri"/>
                  <w:color w:val="0000FF"/>
                  <w:sz w:val="22"/>
                  <w:szCs w:val="22"/>
                  <w:u w:val="single"/>
                  <w:lang w:eastAsia="en-US"/>
                </w:rPr>
                <w:t>2</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lastRenderedPageBreak/>
              <w:t>12</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Конструирование сложных изделий из бумаги и картона</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27.11.2025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26">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27">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13</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Конструирование объемного изделия военной тематики</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04.12.2025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28">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/11599</w:t>
              </w:r>
              <w:proofErr w:type="spellStart"/>
              <w:r w:rsidRPr="006C3BEC">
                <w:rPr>
                  <w:rFonts w:eastAsia="Calibri"/>
                  <w:color w:val="0000FF"/>
                  <w:sz w:val="22"/>
                  <w:szCs w:val="22"/>
                  <w:u w:val="single"/>
                  <w:lang w:val="en-US" w:eastAsia="en-US"/>
                </w:rPr>
                <w:t>dcf</w:t>
              </w:r>
              <w:proofErr w:type="spellEnd"/>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14</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Конструирование объемного изделия – подарок женщине, девочке</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11.12.2025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29">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/9976</w:t>
              </w:r>
              <w:r w:rsidRPr="006C3BEC">
                <w:rPr>
                  <w:rFonts w:eastAsia="Calibri"/>
                  <w:color w:val="0000FF"/>
                  <w:sz w:val="22"/>
                  <w:szCs w:val="22"/>
                  <w:u w:val="single"/>
                  <w:lang w:val="en-US" w:eastAsia="en-US"/>
                </w:rPr>
                <w:t>e</w:t>
              </w:r>
              <w:r w:rsidRPr="006C3BEC">
                <w:rPr>
                  <w:rFonts w:eastAsia="Calibri"/>
                  <w:color w:val="0000FF"/>
                  <w:sz w:val="22"/>
                  <w:szCs w:val="22"/>
                  <w:u w:val="single"/>
                  <w:lang w:eastAsia="en-US"/>
                </w:rPr>
                <w:t>9</w:t>
              </w:r>
              <w:r w:rsidRPr="006C3BEC">
                <w:rPr>
                  <w:rFonts w:eastAsia="Calibri"/>
                  <w:color w:val="0000FF"/>
                  <w:sz w:val="22"/>
                  <w:szCs w:val="22"/>
                  <w:u w:val="single"/>
                  <w:lang w:val="en-US" w:eastAsia="en-US"/>
                </w:rPr>
                <w:t>e</w:t>
              </w:r>
              <w:r w:rsidRPr="006C3BEC">
                <w:rPr>
                  <w:rFonts w:eastAsia="Calibri"/>
                  <w:color w:val="0000FF"/>
                  <w:sz w:val="22"/>
                  <w:szCs w:val="22"/>
                  <w:u w:val="single"/>
                  <w:lang w:eastAsia="en-US"/>
                </w:rPr>
                <w:t>2</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15</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Изменение форм деталей объемных изделий. </w:t>
            </w:r>
            <w:proofErr w:type="spellStart"/>
            <w:r w:rsidRPr="006C3BEC">
              <w:rPr>
                <w:rFonts w:eastAsia="Calibri"/>
                <w:color w:val="000000"/>
                <w:szCs w:val="22"/>
                <w:lang w:val="en-US" w:eastAsia="en-US"/>
              </w:rPr>
              <w:t>Изменение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размеров</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деталей</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развертки</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18.12.2025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0">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/341</w:t>
              </w:r>
              <w:r w:rsidRPr="006C3BEC">
                <w:rPr>
                  <w:rFonts w:eastAsia="Calibri"/>
                  <w:color w:val="0000FF"/>
                  <w:sz w:val="22"/>
                  <w:szCs w:val="22"/>
                  <w:u w:val="single"/>
                  <w:lang w:val="en-US" w:eastAsia="en-US"/>
                </w:rPr>
                <w:t>c</w:t>
              </w:r>
              <w:r w:rsidRPr="006C3BEC">
                <w:rPr>
                  <w:rFonts w:eastAsia="Calibri"/>
                  <w:color w:val="0000FF"/>
                  <w:sz w:val="22"/>
                  <w:szCs w:val="22"/>
                  <w:u w:val="single"/>
                  <w:lang w:eastAsia="en-US"/>
                </w:rPr>
                <w:t>8</w:t>
              </w:r>
              <w:proofErr w:type="spellStart"/>
              <w:r w:rsidRPr="006C3BEC">
                <w:rPr>
                  <w:rFonts w:eastAsia="Calibri"/>
                  <w:color w:val="0000FF"/>
                  <w:sz w:val="22"/>
                  <w:szCs w:val="22"/>
                  <w:u w:val="single"/>
                  <w:lang w:val="en-US" w:eastAsia="en-US"/>
                </w:rPr>
                <w:t>aaf</w:t>
              </w:r>
              <w:proofErr w:type="spellEnd"/>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16</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Построение развертки с помощью линейки и циркуля</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25.12.2025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1">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ceccf</w:t>
              </w:r>
              <w:proofErr w:type="spellEnd"/>
              <w:r w:rsidRPr="006C3BEC">
                <w:rPr>
                  <w:rFonts w:eastAsia="Calibri"/>
                  <w:color w:val="0000FF"/>
                  <w:sz w:val="22"/>
                  <w:szCs w:val="22"/>
                  <w:u w:val="single"/>
                  <w:lang w:eastAsia="en-US"/>
                </w:rPr>
                <w:t>420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17</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Построение развертки многогранной пирамиды циркулем</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15.01.2026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2">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/52</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8</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9</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18</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Декор интерьера. Художественная техника </w:t>
            </w:r>
            <w:proofErr w:type="spellStart"/>
            <w:r w:rsidRPr="006C3BEC">
              <w:rPr>
                <w:rFonts w:eastAsia="Calibri"/>
                <w:color w:val="000000"/>
                <w:szCs w:val="22"/>
                <w:lang w:eastAsia="en-US"/>
              </w:rPr>
              <w:t>декупаж</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22.01.2026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3">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c</w:t>
              </w:r>
              <w:r w:rsidRPr="006C3BEC">
                <w:rPr>
                  <w:rFonts w:eastAsia="Calibri"/>
                  <w:color w:val="0000FF"/>
                  <w:sz w:val="22"/>
                  <w:szCs w:val="22"/>
                  <w:u w:val="single"/>
                  <w:lang w:eastAsia="en-US"/>
                </w:rPr>
                <w:t>3</w:t>
              </w:r>
              <w:r w:rsidRPr="006C3BEC">
                <w:rPr>
                  <w:rFonts w:eastAsia="Calibri"/>
                  <w:color w:val="0000FF"/>
                  <w:sz w:val="22"/>
                  <w:szCs w:val="22"/>
                  <w:u w:val="single"/>
                  <w:lang w:val="en-US" w:eastAsia="en-US"/>
                </w:rPr>
                <w:t>d</w:t>
              </w:r>
              <w:r w:rsidRPr="006C3BEC">
                <w:rPr>
                  <w:rFonts w:eastAsia="Calibri"/>
                  <w:color w:val="0000FF"/>
                  <w:sz w:val="22"/>
                  <w:szCs w:val="22"/>
                  <w:u w:val="single"/>
                  <w:lang w:eastAsia="en-US"/>
                </w:rPr>
                <w:t>5</w:t>
              </w:r>
              <w:r w:rsidRPr="006C3BEC">
                <w:rPr>
                  <w:rFonts w:eastAsia="Calibri"/>
                  <w:color w:val="0000FF"/>
                  <w:sz w:val="22"/>
                  <w:szCs w:val="22"/>
                  <w:u w:val="single"/>
                  <w:lang w:val="en-US" w:eastAsia="en-US"/>
                </w:rPr>
                <w:t>b</w:t>
              </w:r>
              <w:r w:rsidRPr="006C3BEC">
                <w:rPr>
                  <w:rFonts w:eastAsia="Calibri"/>
                  <w:color w:val="0000FF"/>
                  <w:sz w:val="22"/>
                  <w:szCs w:val="22"/>
                  <w:u w:val="single"/>
                  <w:lang w:eastAsia="en-US"/>
                </w:rPr>
                <w:t>73</w:t>
              </w:r>
              <w:r w:rsidRPr="006C3BEC">
                <w:rPr>
                  <w:rFonts w:eastAsia="Calibri"/>
                  <w:color w:val="0000FF"/>
                  <w:sz w:val="22"/>
                  <w:szCs w:val="22"/>
                  <w:u w:val="single"/>
                  <w:lang w:val="en-US" w:eastAsia="en-US"/>
                </w:rPr>
                <w:t>e</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19</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Природные мотивы в декоре интерьера</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29.01.2026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4">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d</w:t>
              </w:r>
              <w:r w:rsidRPr="006C3BEC">
                <w:rPr>
                  <w:rFonts w:eastAsia="Calibri"/>
                  <w:color w:val="0000FF"/>
                  <w:sz w:val="22"/>
                  <w:szCs w:val="22"/>
                  <w:u w:val="single"/>
                  <w:lang w:eastAsia="en-US"/>
                </w:rPr>
                <w:t>4</w:t>
              </w:r>
              <w:proofErr w:type="spellStart"/>
              <w:r w:rsidRPr="006C3BEC">
                <w:rPr>
                  <w:rFonts w:eastAsia="Calibri"/>
                  <w:color w:val="0000FF"/>
                  <w:sz w:val="22"/>
                  <w:szCs w:val="22"/>
                  <w:u w:val="single"/>
                  <w:lang w:val="en-US" w:eastAsia="en-US"/>
                </w:rPr>
                <w:t>ef</w:t>
              </w:r>
              <w:proofErr w:type="spellEnd"/>
              <w:r w:rsidRPr="006C3BEC">
                <w:rPr>
                  <w:rFonts w:eastAsia="Calibri"/>
                  <w:color w:val="0000FF"/>
                  <w:sz w:val="22"/>
                  <w:szCs w:val="22"/>
                  <w:u w:val="single"/>
                  <w:lang w:eastAsia="en-US"/>
                </w:rPr>
                <w:t>9152</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20</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Конструирование и моделирование изделий из различных материалов. </w:t>
            </w:r>
            <w:proofErr w:type="spellStart"/>
            <w:r w:rsidRPr="006C3BEC">
              <w:rPr>
                <w:rFonts w:eastAsia="Calibri"/>
                <w:color w:val="000000"/>
                <w:szCs w:val="22"/>
                <w:lang w:val="en-US" w:eastAsia="en-US"/>
              </w:rPr>
              <w:t>Подвижное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соединение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деталей</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на</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проволоку</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толстую</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нитку</w:t>
            </w:r>
            <w:proofErr w:type="spellEnd"/>
            <w:r w:rsidRPr="006C3BEC">
              <w:rPr>
                <w:rFonts w:eastAsia="Calibri"/>
                <w:color w:val="000000"/>
                <w:szCs w:val="22"/>
                <w:lang w:val="en-US" w:eastAsia="en-US"/>
              </w:rPr>
              <w:t>)</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05.02.2026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5">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d</w:t>
              </w:r>
              <w:r w:rsidRPr="006C3BEC">
                <w:rPr>
                  <w:rFonts w:eastAsia="Calibri"/>
                  <w:color w:val="0000FF"/>
                  <w:sz w:val="22"/>
                  <w:szCs w:val="22"/>
                  <w:u w:val="single"/>
                  <w:lang w:eastAsia="en-US"/>
                </w:rPr>
                <w:t>51</w:t>
              </w:r>
              <w:proofErr w:type="spellStart"/>
              <w:r w:rsidRPr="006C3BEC">
                <w:rPr>
                  <w:rFonts w:eastAsia="Calibri"/>
                  <w:color w:val="0000FF"/>
                  <w:sz w:val="22"/>
                  <w:szCs w:val="22"/>
                  <w:u w:val="single"/>
                  <w:lang w:val="en-US" w:eastAsia="en-US"/>
                </w:rPr>
                <w:t>dd</w:t>
              </w:r>
              <w:proofErr w:type="spellEnd"/>
              <w:r w:rsidRPr="006C3BEC">
                <w:rPr>
                  <w:rFonts w:eastAsia="Calibri"/>
                  <w:color w:val="0000FF"/>
                  <w:sz w:val="22"/>
                  <w:szCs w:val="22"/>
                  <w:u w:val="single"/>
                  <w:lang w:eastAsia="en-US"/>
                </w:rPr>
                <w:t>163</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21</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Полимеры. Виды полимерных материалов, их свойства</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12.02.2026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6">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/90</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79</w:t>
              </w:r>
              <w:proofErr w:type="spellStart"/>
              <w:r w:rsidRPr="006C3BEC">
                <w:rPr>
                  <w:rFonts w:eastAsia="Calibri"/>
                  <w:color w:val="0000FF"/>
                  <w:sz w:val="22"/>
                  <w:szCs w:val="22"/>
                  <w:u w:val="single"/>
                  <w:lang w:val="en-US" w:eastAsia="en-US"/>
                </w:rPr>
                <w:t>dd</w:t>
              </w:r>
              <w:proofErr w:type="spellEnd"/>
              <w:r w:rsidRPr="006C3BEC">
                <w:rPr>
                  <w:rFonts w:eastAsia="Calibri"/>
                  <w:color w:val="0000FF"/>
                  <w:sz w:val="22"/>
                  <w:szCs w:val="22"/>
                  <w:u w:val="single"/>
                  <w:lang w:eastAsia="en-US"/>
                </w:rPr>
                <w:t>6</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22</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Технология обработки полимерных материалов (на выбор)</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19.02.2026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7">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/0</w:t>
              </w:r>
              <w:proofErr w:type="spellStart"/>
              <w:r w:rsidRPr="006C3BEC">
                <w:rPr>
                  <w:rFonts w:eastAsia="Calibri"/>
                  <w:color w:val="0000FF"/>
                  <w:sz w:val="22"/>
                  <w:szCs w:val="22"/>
                  <w:u w:val="single"/>
                  <w:lang w:val="en-US" w:eastAsia="en-US"/>
                </w:rPr>
                <w:t>af</w:t>
              </w:r>
              <w:proofErr w:type="spellEnd"/>
              <w:r w:rsidRPr="006C3BEC">
                <w:rPr>
                  <w:rFonts w:eastAsia="Calibri"/>
                  <w:color w:val="0000FF"/>
                  <w:sz w:val="22"/>
                  <w:szCs w:val="22"/>
                  <w:u w:val="single"/>
                  <w:lang w:eastAsia="en-US"/>
                </w:rPr>
                <w:t>65</w:t>
              </w:r>
              <w:r w:rsidRPr="006C3BEC">
                <w:rPr>
                  <w:rFonts w:eastAsia="Calibri"/>
                  <w:color w:val="0000FF"/>
                  <w:sz w:val="22"/>
                  <w:szCs w:val="22"/>
                  <w:u w:val="single"/>
                  <w:lang w:val="en-US" w:eastAsia="en-US"/>
                </w:rPr>
                <w:t>b</w:t>
              </w:r>
              <w:r w:rsidRPr="006C3BEC">
                <w:rPr>
                  <w:rFonts w:eastAsia="Calibri"/>
                  <w:color w:val="0000FF"/>
                  <w:sz w:val="22"/>
                  <w:szCs w:val="22"/>
                  <w:u w:val="single"/>
                  <w:lang w:eastAsia="en-US"/>
                </w:rPr>
                <w:t>52</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23</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Конструирование сложных форм из пластиковых трубочек</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26.02.2026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8">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/6929</w:t>
              </w:r>
              <w:proofErr w:type="spellStart"/>
              <w:r w:rsidRPr="006C3BEC">
                <w:rPr>
                  <w:rFonts w:eastAsia="Calibri"/>
                  <w:color w:val="0000FF"/>
                  <w:sz w:val="22"/>
                  <w:szCs w:val="22"/>
                  <w:u w:val="single"/>
                  <w:lang w:val="en-US" w:eastAsia="en-US"/>
                </w:rPr>
                <w:t>ee</w:t>
              </w:r>
              <w:proofErr w:type="spellEnd"/>
              <w:r w:rsidRPr="006C3BEC">
                <w:rPr>
                  <w:rFonts w:eastAsia="Calibri"/>
                  <w:color w:val="0000FF"/>
                  <w:sz w:val="22"/>
                  <w:szCs w:val="22"/>
                  <w:u w:val="single"/>
                  <w:lang w:eastAsia="en-US"/>
                </w:rPr>
                <w:t>2</w:t>
              </w:r>
              <w:r w:rsidRPr="006C3BEC">
                <w:rPr>
                  <w:rFonts w:eastAsia="Calibri"/>
                  <w:color w:val="0000FF"/>
                  <w:sz w:val="22"/>
                  <w:szCs w:val="22"/>
                  <w:u w:val="single"/>
                  <w:lang w:val="en-US" w:eastAsia="en-US"/>
                </w:rPr>
                <w:t>c</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24</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Конструирование объемных геометрических конструкций из разных материалов</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05.03.2026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39">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/26725911</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25</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Синтетические</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ткани</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их</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свойства</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12.03.2026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0">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ea</w:t>
              </w:r>
              <w:proofErr w:type="spellEnd"/>
              <w:r w:rsidRPr="006C3BEC">
                <w:rPr>
                  <w:rFonts w:eastAsia="Calibri"/>
                  <w:color w:val="0000FF"/>
                  <w:sz w:val="22"/>
                  <w:szCs w:val="22"/>
                  <w:u w:val="single"/>
                  <w:lang w:eastAsia="en-US"/>
                </w:rPr>
                <w:t>8</w:t>
              </w:r>
              <w:proofErr w:type="spellStart"/>
              <w:r w:rsidRPr="006C3BEC">
                <w:rPr>
                  <w:rFonts w:eastAsia="Calibri"/>
                  <w:color w:val="0000FF"/>
                  <w:sz w:val="22"/>
                  <w:szCs w:val="22"/>
                  <w:u w:val="single"/>
                  <w:lang w:val="en-US" w:eastAsia="en-US"/>
                </w:rPr>
                <w:t>eeadb</w:t>
              </w:r>
              <w:proofErr w:type="spellEnd"/>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26</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Мода, одежда и ткани разных времен. Ткани натурального и искусственного происхождения</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19.03.2026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1">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05</w:t>
              </w:r>
              <w:proofErr w:type="spellStart"/>
              <w:r w:rsidRPr="006C3BEC">
                <w:rPr>
                  <w:rFonts w:eastAsia="Calibri"/>
                  <w:color w:val="0000FF"/>
                  <w:sz w:val="22"/>
                  <w:szCs w:val="22"/>
                  <w:u w:val="single"/>
                  <w:lang w:val="en-US" w:eastAsia="en-US"/>
                </w:rPr>
                <w:t>deee</w:t>
              </w:r>
              <w:proofErr w:type="spellEnd"/>
              <w:r w:rsidRPr="006C3BEC">
                <w:rPr>
                  <w:rFonts w:eastAsia="Calibri"/>
                  <w:color w:val="0000FF"/>
                  <w:sz w:val="22"/>
                  <w:szCs w:val="22"/>
                  <w:u w:val="single"/>
                  <w:lang w:eastAsia="en-US"/>
                </w:rPr>
                <w:t>5</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27</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Способ драпировки тканей. Исторический костюм</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26.03.2026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2">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/6888977</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28</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Одежда народов России. Составные части костюмов и </w:t>
            </w:r>
            <w:r w:rsidRPr="006C3BEC">
              <w:rPr>
                <w:rFonts w:eastAsia="Calibri"/>
                <w:color w:val="000000"/>
                <w:szCs w:val="22"/>
                <w:lang w:eastAsia="en-US"/>
              </w:rPr>
              <w:lastRenderedPageBreak/>
              <w:t>платьев, их конструктивные и декоративные особенности</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lastRenderedPageBreak/>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09.04.2026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3">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w:t>
            </w:r>
            <w:r w:rsidRPr="006C3BEC">
              <w:rPr>
                <w:rFonts w:eastAsia="Calibri"/>
                <w:color w:val="000000"/>
                <w:szCs w:val="22"/>
                <w:lang w:eastAsia="en-US"/>
              </w:rPr>
              <w:lastRenderedPageBreak/>
              <w:t xml:space="preserve">Библиотека ЦОК </w:t>
            </w:r>
            <w:hyperlink r:id="rId44">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lastRenderedPageBreak/>
              <w:t>29</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Строчка крестообразного стежка. Строчка петлеобразного стежка. </w:t>
            </w:r>
            <w:proofErr w:type="spellStart"/>
            <w:r w:rsidRPr="006C3BEC">
              <w:rPr>
                <w:rFonts w:eastAsia="Calibri"/>
                <w:color w:val="000000"/>
                <w:szCs w:val="22"/>
                <w:lang w:val="en-US" w:eastAsia="en-US"/>
              </w:rPr>
              <w:t>Аксессуары</w:t>
            </w:r>
            <w:proofErr w:type="spellEnd"/>
            <w:r w:rsidRPr="006C3BEC">
              <w:rPr>
                <w:rFonts w:eastAsia="Calibri"/>
                <w:color w:val="000000"/>
                <w:szCs w:val="22"/>
                <w:lang w:val="en-US" w:eastAsia="en-US"/>
              </w:rPr>
              <w:t xml:space="preserve"> в </w:t>
            </w:r>
            <w:proofErr w:type="spellStart"/>
            <w:r w:rsidRPr="006C3BEC">
              <w:rPr>
                <w:rFonts w:eastAsia="Calibri"/>
                <w:color w:val="000000"/>
                <w:szCs w:val="22"/>
                <w:lang w:val="en-US" w:eastAsia="en-US"/>
              </w:rPr>
              <w:t>одежде</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16.04.2026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5">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75</w:t>
              </w:r>
              <w:r w:rsidRPr="006C3BEC">
                <w:rPr>
                  <w:rFonts w:eastAsia="Calibri"/>
                  <w:color w:val="0000FF"/>
                  <w:sz w:val="22"/>
                  <w:szCs w:val="22"/>
                  <w:u w:val="single"/>
                  <w:lang w:val="en-US" w:eastAsia="en-US"/>
                </w:rPr>
                <w:t>d</w:t>
              </w:r>
              <w:r w:rsidRPr="006C3BEC">
                <w:rPr>
                  <w:rFonts w:eastAsia="Calibri"/>
                  <w:color w:val="0000FF"/>
                  <w:sz w:val="22"/>
                  <w:szCs w:val="22"/>
                  <w:u w:val="single"/>
                  <w:lang w:eastAsia="en-US"/>
                </w:rPr>
                <w:t>3</w:t>
              </w:r>
              <w:r w:rsidRPr="006C3BEC">
                <w:rPr>
                  <w:rFonts w:eastAsia="Calibri"/>
                  <w:color w:val="0000FF"/>
                  <w:sz w:val="22"/>
                  <w:szCs w:val="22"/>
                  <w:u w:val="single"/>
                  <w:lang w:val="en-US" w:eastAsia="en-US"/>
                </w:rPr>
                <w:t>c</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30</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Строчка крестообразного стежка. Строчка петлеобразного стежка. </w:t>
            </w:r>
            <w:proofErr w:type="spellStart"/>
            <w:r w:rsidRPr="006C3BEC">
              <w:rPr>
                <w:rFonts w:eastAsia="Calibri"/>
                <w:color w:val="000000"/>
                <w:szCs w:val="22"/>
                <w:lang w:val="en-US" w:eastAsia="en-US"/>
              </w:rPr>
              <w:t>Аксессуары</w:t>
            </w:r>
            <w:proofErr w:type="spellEnd"/>
            <w:r w:rsidRPr="006C3BEC">
              <w:rPr>
                <w:rFonts w:eastAsia="Calibri"/>
                <w:color w:val="000000"/>
                <w:szCs w:val="22"/>
                <w:lang w:val="en-US" w:eastAsia="en-US"/>
              </w:rPr>
              <w:t xml:space="preserve"> в </w:t>
            </w:r>
            <w:proofErr w:type="spellStart"/>
            <w:r w:rsidRPr="006C3BEC">
              <w:rPr>
                <w:rFonts w:eastAsia="Calibri"/>
                <w:color w:val="000000"/>
                <w:szCs w:val="22"/>
                <w:lang w:val="en-US" w:eastAsia="en-US"/>
              </w:rPr>
              <w:t>одежде</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23.04.2026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6">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dccd</w:t>
              </w:r>
              <w:proofErr w:type="spellEnd"/>
              <w:r w:rsidRPr="006C3BEC">
                <w:rPr>
                  <w:rFonts w:eastAsia="Calibri"/>
                  <w:color w:val="0000FF"/>
                  <w:sz w:val="22"/>
                  <w:szCs w:val="22"/>
                  <w:u w:val="single"/>
                  <w:lang w:eastAsia="en-US"/>
                </w:rPr>
                <w:t>97</w:t>
              </w:r>
              <w:r w:rsidRPr="006C3BEC">
                <w:rPr>
                  <w:rFonts w:eastAsia="Calibri"/>
                  <w:color w:val="0000FF"/>
                  <w:sz w:val="22"/>
                  <w:szCs w:val="22"/>
                  <w:u w:val="single"/>
                  <w:lang w:val="en-US" w:eastAsia="en-US"/>
                </w:rPr>
                <w:t>ad</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31</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Подготовка</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портфолио</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Проверочная</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работа</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30.04.2026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7">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48">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32</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Конструкция «пружина» из полос картона или металлических деталей наборов конструктора</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07.05.2026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49">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edsoo</w:t>
              </w:r>
              <w:proofErr w:type="spellEnd"/>
              <w:r w:rsidRPr="006C3BEC">
                <w:rPr>
                  <w:rFonts w:eastAsia="Calibri"/>
                  <w:color w:val="0000FF"/>
                  <w:sz w:val="22"/>
                  <w:szCs w:val="22"/>
                  <w:u w:val="single"/>
                  <w:lang w:eastAsia="en-US"/>
                </w:rPr>
                <w:t>.</w:t>
              </w:r>
              <w:proofErr w:type="spellStart"/>
              <w:r w:rsidRPr="006C3BEC">
                <w:rPr>
                  <w:rFonts w:eastAsia="Calibri"/>
                  <w:color w:val="0000FF"/>
                  <w:sz w:val="22"/>
                  <w:szCs w:val="22"/>
                  <w:u w:val="single"/>
                  <w:lang w:val="en-US" w:eastAsia="en-US"/>
                </w:rPr>
                <w:t>ru</w:t>
              </w:r>
              <w:proofErr w:type="spellEnd"/>
              <w:r w:rsidRPr="006C3BEC">
                <w:rPr>
                  <w:rFonts w:eastAsia="Calibri"/>
                  <w:color w:val="0000FF"/>
                  <w:sz w:val="22"/>
                  <w:szCs w:val="22"/>
                  <w:u w:val="single"/>
                  <w:lang w:eastAsia="en-US"/>
                </w:rPr>
                <w:t>/23</w:t>
              </w:r>
              <w:r w:rsidRPr="006C3BEC">
                <w:rPr>
                  <w:rFonts w:eastAsia="Calibri"/>
                  <w:color w:val="0000FF"/>
                  <w:sz w:val="22"/>
                  <w:szCs w:val="22"/>
                  <w:u w:val="single"/>
                  <w:lang w:val="en-US" w:eastAsia="en-US"/>
                </w:rPr>
                <w:t>d</w:t>
              </w:r>
              <w:r w:rsidRPr="006C3BEC">
                <w:rPr>
                  <w:rFonts w:eastAsia="Calibri"/>
                  <w:color w:val="0000FF"/>
                  <w:sz w:val="22"/>
                  <w:szCs w:val="22"/>
                  <w:u w:val="single"/>
                  <w:lang w:eastAsia="en-US"/>
                </w:rPr>
                <w:t>6</w:t>
              </w:r>
              <w:r w:rsidRPr="006C3BEC">
                <w:rPr>
                  <w:rFonts w:eastAsia="Calibri"/>
                  <w:color w:val="0000FF"/>
                  <w:sz w:val="22"/>
                  <w:szCs w:val="22"/>
                  <w:u w:val="single"/>
                  <w:lang w:val="en-US" w:eastAsia="en-US"/>
                </w:rPr>
                <w:t>c</w:t>
              </w:r>
              <w:r w:rsidRPr="006C3BEC">
                <w:rPr>
                  <w:rFonts w:eastAsia="Calibri"/>
                  <w:color w:val="0000FF"/>
                  <w:sz w:val="22"/>
                  <w:szCs w:val="22"/>
                  <w:u w:val="single"/>
                  <w:lang w:eastAsia="en-US"/>
                </w:rPr>
                <w:t>953</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33</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Конструкция</w:t>
            </w:r>
            <w:proofErr w:type="spellEnd"/>
            <w:r w:rsidRPr="006C3BEC">
              <w:rPr>
                <w:rFonts w:eastAsia="Calibri"/>
                <w:color w:val="000000"/>
                <w:szCs w:val="22"/>
                <w:lang w:val="en-US" w:eastAsia="en-US"/>
              </w:rPr>
              <w:t xml:space="preserve"> с </w:t>
            </w:r>
            <w:proofErr w:type="spellStart"/>
            <w:r w:rsidRPr="006C3BEC">
              <w:rPr>
                <w:rFonts w:eastAsia="Calibri"/>
                <w:color w:val="000000"/>
                <w:szCs w:val="22"/>
                <w:lang w:val="en-US" w:eastAsia="en-US"/>
              </w:rPr>
              <w:t>рычажным</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механизмом</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14.05.2026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50">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51">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1066" w:type="dxa"/>
            <w:tcMar>
              <w:top w:w="50" w:type="dxa"/>
              <w:left w:w="100" w:type="dxa"/>
            </w:tcMar>
            <w:vAlign w:val="center"/>
          </w:tcPr>
          <w:p w:rsidR="006C3BEC" w:rsidRPr="006C3BEC" w:rsidRDefault="006C3BEC" w:rsidP="00404FED">
            <w:pPr>
              <w:spacing w:line="276" w:lineRule="auto"/>
              <w:rPr>
                <w:rFonts w:ascii="Calibri" w:eastAsia="Calibri" w:hAnsi="Calibri"/>
                <w:lang w:val="en-US" w:eastAsia="en-US"/>
              </w:rPr>
            </w:pPr>
            <w:r w:rsidRPr="006C3BEC">
              <w:rPr>
                <w:rFonts w:eastAsia="Calibri"/>
                <w:color w:val="000000"/>
                <w:szCs w:val="22"/>
                <w:lang w:val="en-US" w:eastAsia="en-US"/>
              </w:rPr>
              <w:t>34</w:t>
            </w:r>
          </w:p>
        </w:tc>
        <w:tc>
          <w:tcPr>
            <w:tcW w:w="4645"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proofErr w:type="spellStart"/>
            <w:r w:rsidRPr="006C3BEC">
              <w:rPr>
                <w:rFonts w:eastAsia="Calibri"/>
                <w:color w:val="000000"/>
                <w:szCs w:val="22"/>
                <w:lang w:val="en-US" w:eastAsia="en-US"/>
              </w:rPr>
              <w:t>Конструкции</w:t>
            </w:r>
            <w:proofErr w:type="spellEnd"/>
            <w:r w:rsidRPr="006C3BEC">
              <w:rPr>
                <w:rFonts w:eastAsia="Calibri"/>
                <w:color w:val="000000"/>
                <w:szCs w:val="22"/>
                <w:lang w:val="en-US" w:eastAsia="en-US"/>
              </w:rPr>
              <w:t xml:space="preserve"> с </w:t>
            </w:r>
            <w:proofErr w:type="spellStart"/>
            <w:r w:rsidRPr="006C3BEC">
              <w:rPr>
                <w:rFonts w:eastAsia="Calibri"/>
                <w:color w:val="000000"/>
                <w:szCs w:val="22"/>
                <w:lang w:val="en-US" w:eastAsia="en-US"/>
              </w:rPr>
              <w:t>ножничным</w:t>
            </w:r>
            <w:proofErr w:type="spellEnd"/>
            <w:r w:rsidRPr="006C3BEC">
              <w:rPr>
                <w:rFonts w:eastAsia="Calibri"/>
                <w:color w:val="000000"/>
                <w:szCs w:val="22"/>
                <w:lang w:val="en-US" w:eastAsia="en-US"/>
              </w:rPr>
              <w:t xml:space="preserve"> </w:t>
            </w:r>
            <w:proofErr w:type="spellStart"/>
            <w:r w:rsidRPr="006C3BEC">
              <w:rPr>
                <w:rFonts w:eastAsia="Calibri"/>
                <w:color w:val="000000"/>
                <w:szCs w:val="22"/>
                <w:lang w:val="en-US" w:eastAsia="en-US"/>
              </w:rPr>
              <w:t>механизмом</w:t>
            </w:r>
            <w:proofErr w:type="spellEnd"/>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1 </w:t>
            </w:r>
          </w:p>
        </w:tc>
        <w:tc>
          <w:tcPr>
            <w:tcW w:w="1423"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val="en-US" w:eastAsia="en-US"/>
              </w:rPr>
              <w:t xml:space="preserve"> 21.05.2026 </w:t>
            </w:r>
          </w:p>
        </w:tc>
        <w:tc>
          <w:tcPr>
            <w:tcW w:w="2873" w:type="dxa"/>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 xml:space="preserve">Библиотека ЦОК </w:t>
            </w:r>
            <w:hyperlink r:id="rId52">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29</w:t>
              </w:r>
              <w:r w:rsidRPr="006C3BEC">
                <w:rPr>
                  <w:rFonts w:eastAsia="Calibri"/>
                  <w:color w:val="0000FF"/>
                  <w:sz w:val="22"/>
                  <w:szCs w:val="22"/>
                  <w:u w:val="single"/>
                  <w:lang w:val="en-US" w:eastAsia="en-US"/>
                </w:rPr>
                <w:t>fd</w:t>
              </w:r>
              <w:r w:rsidRPr="006C3BEC">
                <w:rPr>
                  <w:rFonts w:eastAsia="Calibri"/>
                  <w:color w:val="0000FF"/>
                  <w:sz w:val="22"/>
                  <w:szCs w:val="22"/>
                  <w:u w:val="single"/>
                  <w:lang w:eastAsia="en-US"/>
                </w:rPr>
                <w:t>662</w:t>
              </w:r>
            </w:hyperlink>
            <w:r w:rsidRPr="006C3BEC">
              <w:rPr>
                <w:rFonts w:eastAsia="Calibri"/>
                <w:color w:val="000000"/>
                <w:szCs w:val="22"/>
                <w:lang w:eastAsia="en-US"/>
              </w:rPr>
              <w:t xml:space="preserve"> Библиотека ЦОК </w:t>
            </w:r>
            <w:hyperlink r:id="rId53">
              <w:r w:rsidRPr="006C3BEC">
                <w:rPr>
                  <w:rFonts w:eastAsia="Calibri"/>
                  <w:color w:val="0000FF"/>
                  <w:sz w:val="22"/>
                  <w:szCs w:val="22"/>
                  <w:u w:val="single"/>
                  <w:lang w:val="en-US" w:eastAsia="en-US"/>
                </w:rPr>
                <w:t>https</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m</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edsoo</w:t>
              </w:r>
              <w:r w:rsidRPr="006C3BEC">
                <w:rPr>
                  <w:rFonts w:eastAsia="Calibri"/>
                  <w:color w:val="0000FF"/>
                  <w:sz w:val="22"/>
                  <w:szCs w:val="22"/>
                  <w:u w:val="single"/>
                  <w:lang w:eastAsia="en-US"/>
                </w:rPr>
                <w:t>.</w:t>
              </w:r>
              <w:r w:rsidRPr="006C3BEC">
                <w:rPr>
                  <w:rFonts w:eastAsia="Calibri"/>
                  <w:color w:val="0000FF"/>
                  <w:sz w:val="22"/>
                  <w:szCs w:val="22"/>
                  <w:u w:val="single"/>
                  <w:lang w:val="en-US" w:eastAsia="en-US"/>
                </w:rPr>
                <w:t>ru</w:t>
              </w:r>
              <w:r w:rsidRPr="006C3BEC">
                <w:rPr>
                  <w:rFonts w:eastAsia="Calibri"/>
                  <w:color w:val="0000FF"/>
                  <w:sz w:val="22"/>
                  <w:szCs w:val="22"/>
                  <w:u w:val="single"/>
                  <w:lang w:eastAsia="en-US"/>
                </w:rPr>
                <w:t>/7</w:t>
              </w:r>
              <w:r w:rsidRPr="006C3BEC">
                <w:rPr>
                  <w:rFonts w:eastAsia="Calibri"/>
                  <w:color w:val="0000FF"/>
                  <w:sz w:val="22"/>
                  <w:szCs w:val="22"/>
                  <w:u w:val="single"/>
                  <w:lang w:val="en-US" w:eastAsia="en-US"/>
                </w:rPr>
                <w:t>f</w:t>
              </w:r>
              <w:r w:rsidRPr="006C3BEC">
                <w:rPr>
                  <w:rFonts w:eastAsia="Calibri"/>
                  <w:color w:val="0000FF"/>
                  <w:sz w:val="22"/>
                  <w:szCs w:val="22"/>
                  <w:u w:val="single"/>
                  <w:lang w:eastAsia="en-US"/>
                </w:rPr>
                <w:t>411</w:t>
              </w:r>
              <w:r w:rsidRPr="006C3BEC">
                <w:rPr>
                  <w:rFonts w:eastAsia="Calibri"/>
                  <w:color w:val="0000FF"/>
                  <w:sz w:val="22"/>
                  <w:szCs w:val="22"/>
                  <w:u w:val="single"/>
                  <w:lang w:val="en-US" w:eastAsia="en-US"/>
                </w:rPr>
                <w:t>a</w:t>
              </w:r>
              <w:r w:rsidRPr="006C3BEC">
                <w:rPr>
                  <w:rFonts w:eastAsia="Calibri"/>
                  <w:color w:val="0000FF"/>
                  <w:sz w:val="22"/>
                  <w:szCs w:val="22"/>
                  <w:u w:val="single"/>
                  <w:lang w:eastAsia="en-US"/>
                </w:rPr>
                <w:t>40</w:t>
              </w:r>
            </w:hyperlink>
          </w:p>
        </w:tc>
      </w:tr>
      <w:tr w:rsidR="006C3BEC" w:rsidRPr="006C3BEC" w:rsidTr="006C3BEC">
        <w:trPr>
          <w:trHeight w:val="144"/>
          <w:tblCellSpacing w:w="20" w:type="nil"/>
        </w:trPr>
        <w:tc>
          <w:tcPr>
            <w:tcW w:w="0" w:type="auto"/>
            <w:gridSpan w:val="2"/>
            <w:tcMar>
              <w:top w:w="50" w:type="dxa"/>
              <w:left w:w="100" w:type="dxa"/>
            </w:tcMar>
            <w:vAlign w:val="center"/>
          </w:tcPr>
          <w:p w:rsidR="006C3BEC" w:rsidRPr="006C3BEC" w:rsidRDefault="006C3BEC" w:rsidP="00404FED">
            <w:pPr>
              <w:spacing w:line="276" w:lineRule="auto"/>
              <w:ind w:left="135"/>
              <w:rPr>
                <w:rFonts w:ascii="Calibri" w:eastAsia="Calibri" w:hAnsi="Calibri"/>
                <w:lang w:eastAsia="en-US"/>
              </w:rPr>
            </w:pPr>
            <w:r w:rsidRPr="006C3BEC">
              <w:rPr>
                <w:rFonts w:eastAsia="Calibri"/>
                <w:color w:val="000000"/>
                <w:szCs w:val="22"/>
                <w:lang w:eastAsia="en-US"/>
              </w:rPr>
              <w:t>ОБЩЕЕ КОЛИЧЕСТВО ЧАСОВ ПО ПРОГРАММЕ</w:t>
            </w:r>
          </w:p>
        </w:tc>
        <w:tc>
          <w:tcPr>
            <w:tcW w:w="1309" w:type="dxa"/>
            <w:tcMar>
              <w:top w:w="50" w:type="dxa"/>
              <w:left w:w="100" w:type="dxa"/>
            </w:tcMar>
            <w:vAlign w:val="center"/>
          </w:tcPr>
          <w:p w:rsidR="006C3BEC" w:rsidRPr="006C3BEC" w:rsidRDefault="006C3BEC" w:rsidP="00404FED">
            <w:pPr>
              <w:spacing w:line="276" w:lineRule="auto"/>
              <w:ind w:left="135"/>
              <w:rPr>
                <w:rFonts w:ascii="Calibri" w:eastAsia="Calibri" w:hAnsi="Calibri"/>
                <w:lang w:val="en-US" w:eastAsia="en-US"/>
              </w:rPr>
            </w:pPr>
            <w:r w:rsidRPr="006C3BEC">
              <w:rPr>
                <w:rFonts w:eastAsia="Calibri"/>
                <w:color w:val="000000"/>
                <w:szCs w:val="22"/>
                <w:lang w:eastAsia="en-US"/>
              </w:rPr>
              <w:t xml:space="preserve"> </w:t>
            </w:r>
            <w:r w:rsidRPr="006C3BEC">
              <w:rPr>
                <w:rFonts w:eastAsia="Calibri"/>
                <w:color w:val="000000"/>
                <w:szCs w:val="22"/>
                <w:lang w:val="en-US" w:eastAsia="en-US"/>
              </w:rPr>
              <w:t xml:space="preserve">34 </w:t>
            </w:r>
          </w:p>
        </w:tc>
        <w:tc>
          <w:tcPr>
            <w:tcW w:w="0" w:type="auto"/>
            <w:gridSpan w:val="2"/>
            <w:tcMar>
              <w:top w:w="50" w:type="dxa"/>
              <w:left w:w="100" w:type="dxa"/>
            </w:tcMar>
            <w:vAlign w:val="center"/>
          </w:tcPr>
          <w:p w:rsidR="006C3BEC" w:rsidRPr="006C3BEC" w:rsidRDefault="006C3BEC" w:rsidP="00404FED">
            <w:pPr>
              <w:spacing w:after="200" w:line="276" w:lineRule="auto"/>
              <w:rPr>
                <w:rFonts w:ascii="Calibri" w:eastAsia="Calibri" w:hAnsi="Calibri"/>
                <w:lang w:val="en-US" w:eastAsia="en-US"/>
              </w:rPr>
            </w:pPr>
          </w:p>
        </w:tc>
      </w:tr>
    </w:tbl>
    <w:p w:rsidR="00BD07C7" w:rsidRDefault="00BD07C7" w:rsidP="00404FED">
      <w:pPr>
        <w:rPr>
          <w:rStyle w:val="FontStyle30"/>
        </w:rPr>
      </w:pPr>
    </w:p>
    <w:p w:rsidR="00B35B82" w:rsidRPr="006C3BEC" w:rsidRDefault="00B35B82" w:rsidP="00404FED">
      <w:pPr>
        <w:rPr>
          <w:b/>
          <w:bCs/>
          <w:color w:val="000000"/>
          <w:lang w:eastAsia="ar-SA"/>
        </w:rPr>
      </w:pPr>
      <w:r w:rsidRPr="006C3BEC">
        <w:rPr>
          <w:b/>
          <w:bCs/>
          <w:lang w:val="en-US"/>
        </w:rPr>
        <w:t>VIII</w:t>
      </w:r>
      <w:r w:rsidRPr="006C3BEC">
        <w:rPr>
          <w:b/>
          <w:bCs/>
        </w:rPr>
        <w:t xml:space="preserve">. </w:t>
      </w:r>
      <w:r w:rsidRPr="006C3BEC">
        <w:rPr>
          <w:b/>
          <w:bCs/>
          <w:color w:val="000000"/>
          <w:lang w:eastAsia="ar-SA"/>
        </w:rPr>
        <w:t>Описание материально-технического обеспечения образовательного процесса</w:t>
      </w:r>
    </w:p>
    <w:p w:rsidR="006C3BEC" w:rsidRPr="006C3BEC" w:rsidRDefault="00BD07C7" w:rsidP="00404FED">
      <w:pPr>
        <w:rPr>
          <w:color w:val="1F1F1F"/>
          <w:spacing w:val="-4"/>
          <w:shd w:val="clear" w:color="auto" w:fill="FFFFFF"/>
        </w:rPr>
      </w:pPr>
      <w:r w:rsidRPr="006C3BEC">
        <w:rPr>
          <w:b/>
          <w:bCs/>
          <w:color w:val="1F1F1F"/>
          <w:spacing w:val="-4"/>
          <w:shd w:val="clear" w:color="auto" w:fill="FFFFFF"/>
        </w:rPr>
        <w:t>   </w:t>
      </w:r>
      <w:r w:rsidRPr="006C3BEC">
        <w:rPr>
          <w:color w:val="1F1F1F"/>
          <w:spacing w:val="-4"/>
          <w:shd w:val="clear" w:color="auto" w:fill="FFFFFF"/>
        </w:rPr>
        <w:t xml:space="preserve">Технология: 4-й класс: учебник/ Е.А. </w:t>
      </w:r>
      <w:proofErr w:type="spellStart"/>
      <w:r w:rsidRPr="006C3BEC">
        <w:rPr>
          <w:color w:val="1F1F1F"/>
          <w:spacing w:val="-4"/>
          <w:shd w:val="clear" w:color="auto" w:fill="FFFFFF"/>
        </w:rPr>
        <w:t>Лутцева</w:t>
      </w:r>
      <w:proofErr w:type="spellEnd"/>
      <w:r w:rsidRPr="006C3BEC">
        <w:rPr>
          <w:color w:val="1F1F1F"/>
          <w:spacing w:val="-4"/>
          <w:shd w:val="clear" w:color="auto" w:fill="FFFFFF"/>
        </w:rPr>
        <w:t xml:space="preserve">, </w:t>
      </w:r>
      <w:proofErr w:type="spellStart"/>
      <w:r w:rsidRPr="006C3BEC">
        <w:rPr>
          <w:color w:val="1F1F1F"/>
          <w:spacing w:val="-4"/>
          <w:shd w:val="clear" w:color="auto" w:fill="FFFFFF"/>
        </w:rPr>
        <w:t>Т.П.Зуева</w:t>
      </w:r>
      <w:proofErr w:type="spellEnd"/>
      <w:r w:rsidRPr="006C3BEC">
        <w:rPr>
          <w:color w:val="1F1F1F"/>
          <w:spacing w:val="-4"/>
          <w:shd w:val="clear" w:color="auto" w:fill="FFFFFF"/>
        </w:rPr>
        <w:t xml:space="preserve">. – 11-е изд., </w:t>
      </w:r>
      <w:proofErr w:type="spellStart"/>
      <w:proofErr w:type="gramStart"/>
      <w:r w:rsidRPr="006C3BEC">
        <w:rPr>
          <w:color w:val="1F1F1F"/>
          <w:spacing w:val="-4"/>
          <w:shd w:val="clear" w:color="auto" w:fill="FFFFFF"/>
        </w:rPr>
        <w:t>перераб</w:t>
      </w:r>
      <w:proofErr w:type="spellEnd"/>
      <w:r w:rsidRPr="006C3BEC">
        <w:rPr>
          <w:color w:val="1F1F1F"/>
          <w:spacing w:val="-4"/>
          <w:shd w:val="clear" w:color="auto" w:fill="FFFFFF"/>
        </w:rPr>
        <w:t>.-</w:t>
      </w:r>
      <w:proofErr w:type="gramEnd"/>
      <w:r w:rsidRPr="006C3BEC">
        <w:rPr>
          <w:color w:val="1F1F1F"/>
          <w:spacing w:val="-4"/>
          <w:shd w:val="clear" w:color="auto" w:fill="FFFFFF"/>
        </w:rPr>
        <w:t xml:space="preserve"> Москва: Просвещение, 2023. -127, с.: ил. – (Школа России).</w:t>
      </w:r>
    </w:p>
    <w:p w:rsidR="006C3BEC" w:rsidRPr="006C3BEC" w:rsidRDefault="006C3BEC" w:rsidP="00404FED">
      <w:pPr>
        <w:shd w:val="clear" w:color="auto" w:fill="FFFFFF"/>
        <w:spacing w:line="276" w:lineRule="atLeast"/>
        <w:ind w:left="284" w:hanging="284"/>
        <w:rPr>
          <w:color w:val="1F1F1F"/>
          <w:spacing w:val="-4"/>
        </w:rPr>
      </w:pPr>
      <w:r w:rsidRPr="006C3BEC">
        <w:rPr>
          <w:color w:val="1F1F1F"/>
          <w:spacing w:val="-4"/>
        </w:rPr>
        <w:t> 1. Классная магнитная доска.</w:t>
      </w:r>
    </w:p>
    <w:p w:rsidR="006C3BEC" w:rsidRPr="006C3BEC" w:rsidRDefault="006C3BEC" w:rsidP="00404FED">
      <w:pPr>
        <w:shd w:val="clear" w:color="auto" w:fill="FFFFFF"/>
        <w:spacing w:line="276" w:lineRule="atLeast"/>
        <w:ind w:left="284" w:hanging="284"/>
        <w:rPr>
          <w:color w:val="1F1F1F"/>
          <w:spacing w:val="-4"/>
        </w:rPr>
      </w:pPr>
      <w:r w:rsidRPr="006C3BEC">
        <w:rPr>
          <w:color w:val="1F1F1F"/>
          <w:spacing w:val="-4"/>
        </w:rPr>
        <w:t>             2. Компьютер.</w:t>
      </w:r>
    </w:p>
    <w:p w:rsidR="006C3BEC" w:rsidRPr="006C3BEC" w:rsidRDefault="006C3BEC" w:rsidP="00404FED">
      <w:pPr>
        <w:shd w:val="clear" w:color="auto" w:fill="FFFFFF"/>
        <w:spacing w:line="276" w:lineRule="atLeast"/>
        <w:ind w:left="284" w:hanging="284"/>
        <w:rPr>
          <w:color w:val="1F1F1F"/>
          <w:spacing w:val="-4"/>
        </w:rPr>
      </w:pPr>
      <w:r w:rsidRPr="006C3BEC">
        <w:rPr>
          <w:color w:val="1F1F1F"/>
          <w:spacing w:val="-4"/>
        </w:rPr>
        <w:t>             3. Принтер лазерный.</w:t>
      </w:r>
    </w:p>
    <w:p w:rsidR="006C3BEC" w:rsidRPr="006C3BEC" w:rsidRDefault="006C3BEC" w:rsidP="00285D80">
      <w:pPr>
        <w:shd w:val="clear" w:color="auto" w:fill="FFFFFF"/>
        <w:spacing w:line="276" w:lineRule="atLeast"/>
        <w:rPr>
          <w:color w:val="1F1F1F"/>
          <w:spacing w:val="-4"/>
        </w:rPr>
      </w:pPr>
      <w:r w:rsidRPr="006C3BEC">
        <w:rPr>
          <w:color w:val="1F1F1F"/>
          <w:spacing w:val="-4"/>
        </w:rPr>
        <w:t>             4. Мультимедийная установка, интерактивная доска.</w:t>
      </w:r>
      <w:r w:rsidRPr="006C3BEC">
        <w:rPr>
          <w:b/>
          <w:bCs/>
          <w:color w:val="1F1F1F"/>
          <w:spacing w:val="-4"/>
        </w:rPr>
        <w:t> </w:t>
      </w:r>
    </w:p>
    <w:p w:rsidR="006C3BEC" w:rsidRPr="006C3BEC" w:rsidRDefault="006C3BEC" w:rsidP="00404FED">
      <w:pPr>
        <w:shd w:val="clear" w:color="auto" w:fill="FFFFFF"/>
        <w:spacing w:line="276" w:lineRule="atLeast"/>
        <w:ind w:firstLine="709"/>
        <w:rPr>
          <w:color w:val="1F1F1F"/>
          <w:spacing w:val="-4"/>
        </w:rPr>
      </w:pPr>
      <w:r w:rsidRPr="006C3BEC">
        <w:rPr>
          <w:b/>
          <w:bCs/>
          <w:color w:val="1F1F1F"/>
          <w:spacing w:val="-4"/>
        </w:rPr>
        <w:t>Экранно-звуковые пособия.</w:t>
      </w:r>
    </w:p>
    <w:p w:rsidR="006C3BEC" w:rsidRPr="006C3BEC" w:rsidRDefault="006C3BEC" w:rsidP="00285D80">
      <w:pPr>
        <w:shd w:val="clear" w:color="auto" w:fill="FFFFFF"/>
        <w:spacing w:line="276" w:lineRule="atLeast"/>
        <w:ind w:firstLine="709"/>
        <w:rPr>
          <w:color w:val="1F1F1F"/>
          <w:spacing w:val="-4"/>
        </w:rPr>
      </w:pPr>
      <w:r w:rsidRPr="006C3BEC">
        <w:rPr>
          <w:b/>
          <w:bCs/>
          <w:color w:val="1F1F1F"/>
          <w:spacing w:val="-4"/>
        </w:rPr>
        <w:t> </w:t>
      </w:r>
      <w:r w:rsidRPr="006C3BEC">
        <w:rPr>
          <w:color w:val="1F1F1F"/>
          <w:spacing w:val="-4"/>
        </w:rPr>
        <w:t>            Мультимедийные (образовательные) ресурсы, соответствующие содержанию обучения:</w:t>
      </w:r>
    </w:p>
    <w:p w:rsidR="006C3BEC" w:rsidRPr="006C3BEC" w:rsidRDefault="006C3BEC" w:rsidP="00404FED">
      <w:pPr>
        <w:shd w:val="clear" w:color="auto" w:fill="FFFFFF"/>
        <w:spacing w:line="276" w:lineRule="atLeast"/>
        <w:ind w:left="786" w:hanging="360"/>
        <w:rPr>
          <w:color w:val="1F1F1F"/>
          <w:spacing w:val="-4"/>
        </w:rPr>
      </w:pPr>
      <w:r w:rsidRPr="006C3BEC">
        <w:rPr>
          <w:color w:val="1F1F1F"/>
          <w:spacing w:val="-4"/>
        </w:rPr>
        <w:t>1.      Интерактивное учебное пособие «Окружающий мир. 1-4 классы, ч.1,2» (серия «Наглядная школа»).</w:t>
      </w:r>
    </w:p>
    <w:p w:rsidR="006C3BEC" w:rsidRPr="006C3BEC" w:rsidRDefault="006C3BEC" w:rsidP="00404FED">
      <w:pPr>
        <w:shd w:val="clear" w:color="auto" w:fill="FFFFFF"/>
        <w:spacing w:line="276" w:lineRule="atLeast"/>
        <w:ind w:left="786" w:hanging="360"/>
        <w:rPr>
          <w:color w:val="1F1F1F"/>
          <w:spacing w:val="-4"/>
        </w:rPr>
      </w:pPr>
      <w:r w:rsidRPr="006C3BEC">
        <w:rPr>
          <w:color w:val="1F1F1F"/>
          <w:spacing w:val="-4"/>
        </w:rPr>
        <w:t>2.      Мультимедийные (образовательные) ресурсы, соответствующие содержанию обучения: </w:t>
      </w:r>
      <w:r w:rsidRPr="006C3BEC">
        <w:rPr>
          <w:b/>
          <w:bCs/>
          <w:color w:val="1F1F1F"/>
          <w:spacing w:val="-4"/>
        </w:rPr>
        <w:t>Интернет и единая коллекция цифровых образовательных ресурсов</w:t>
      </w:r>
      <w:r>
        <w:rPr>
          <w:color w:val="1F1F1F"/>
          <w:spacing w:val="-4"/>
        </w:rPr>
        <w:t>.</w:t>
      </w:r>
    </w:p>
    <w:p w:rsidR="006C3BEC" w:rsidRDefault="006C3BEC" w:rsidP="00404FED">
      <w:pPr>
        <w:rPr>
          <w:b/>
        </w:rPr>
      </w:pPr>
    </w:p>
    <w:tbl>
      <w:tblPr>
        <w:tblW w:w="0" w:type="auto"/>
        <w:tblLook w:val="04A0" w:firstRow="1" w:lastRow="0" w:firstColumn="1" w:lastColumn="0" w:noHBand="0" w:noVBand="1"/>
      </w:tblPr>
      <w:tblGrid>
        <w:gridCol w:w="3114"/>
        <w:gridCol w:w="3115"/>
        <w:gridCol w:w="3115"/>
      </w:tblGrid>
      <w:tr w:rsidR="006C3BEC" w:rsidRPr="006C3BEC" w:rsidTr="006C3BEC">
        <w:tc>
          <w:tcPr>
            <w:tcW w:w="3114" w:type="dxa"/>
          </w:tcPr>
          <w:p w:rsidR="006C3BEC" w:rsidRPr="006C3BEC" w:rsidRDefault="006C3BEC" w:rsidP="00404FED">
            <w:pPr>
              <w:autoSpaceDE w:val="0"/>
              <w:autoSpaceDN w:val="0"/>
              <w:spacing w:after="120" w:line="276" w:lineRule="auto"/>
              <w:rPr>
                <w:color w:val="000000"/>
                <w:sz w:val="28"/>
                <w:szCs w:val="28"/>
                <w:lang w:eastAsia="en-US"/>
              </w:rPr>
            </w:pPr>
            <w:r w:rsidRPr="006C3BEC">
              <w:rPr>
                <w:color w:val="000000"/>
                <w:sz w:val="28"/>
                <w:szCs w:val="28"/>
                <w:lang w:eastAsia="en-US"/>
              </w:rPr>
              <w:t>РАССМОТРЕНО</w:t>
            </w:r>
          </w:p>
          <w:p w:rsidR="006C3BEC" w:rsidRPr="006C3BEC" w:rsidRDefault="006C3BEC" w:rsidP="00404FED">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ШМО</w:t>
            </w:r>
          </w:p>
          <w:p w:rsidR="006C3BEC" w:rsidRPr="006C3BEC" w:rsidRDefault="006C3BEC" w:rsidP="00404FED">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404FED">
            <w:pPr>
              <w:autoSpaceDE w:val="0"/>
              <w:autoSpaceDN w:val="0"/>
              <w:rPr>
                <w:color w:val="000000"/>
                <w:lang w:eastAsia="en-US"/>
              </w:rPr>
            </w:pPr>
            <w:proofErr w:type="spellStart"/>
            <w:r w:rsidRPr="006C3BEC">
              <w:rPr>
                <w:color w:val="000000"/>
                <w:lang w:eastAsia="en-US"/>
              </w:rPr>
              <w:t>Коломыйцева</w:t>
            </w:r>
            <w:proofErr w:type="spellEnd"/>
            <w:r w:rsidRPr="006C3BEC">
              <w:rPr>
                <w:color w:val="000000"/>
                <w:lang w:eastAsia="en-US"/>
              </w:rPr>
              <w:t xml:space="preserve"> Т.А.</w:t>
            </w:r>
          </w:p>
          <w:p w:rsidR="006C3BEC" w:rsidRPr="006C3BEC" w:rsidRDefault="006C3BEC" w:rsidP="00404FED">
            <w:pPr>
              <w:autoSpaceDE w:val="0"/>
              <w:autoSpaceDN w:val="0"/>
              <w:rPr>
                <w:color w:val="000000"/>
                <w:lang w:eastAsia="en-US"/>
              </w:rPr>
            </w:pPr>
            <w:r w:rsidRPr="006C3BEC">
              <w:rPr>
                <w:color w:val="000000"/>
                <w:lang w:eastAsia="en-US"/>
              </w:rPr>
              <w:t>Приказ № 1</w:t>
            </w:r>
          </w:p>
          <w:p w:rsidR="006C3BEC" w:rsidRPr="006C3BEC" w:rsidRDefault="006C3BEC" w:rsidP="00404FED">
            <w:pPr>
              <w:autoSpaceDE w:val="0"/>
              <w:autoSpaceDN w:val="0"/>
              <w:rPr>
                <w:color w:val="000000"/>
                <w:lang w:eastAsia="en-US"/>
              </w:rPr>
            </w:pPr>
            <w:r w:rsidRPr="006C3BEC">
              <w:rPr>
                <w:color w:val="000000"/>
                <w:lang w:eastAsia="en-US"/>
              </w:rPr>
              <w:t xml:space="preserve"> от «28» августа   2025 г.</w:t>
            </w:r>
          </w:p>
          <w:p w:rsidR="006C3BEC" w:rsidRPr="006C3BEC" w:rsidRDefault="006C3BEC" w:rsidP="00404FED">
            <w:pPr>
              <w:autoSpaceDE w:val="0"/>
              <w:autoSpaceDN w:val="0"/>
              <w:spacing w:after="120"/>
              <w:rPr>
                <w:color w:val="000000"/>
                <w:lang w:eastAsia="en-US"/>
              </w:rPr>
            </w:pPr>
          </w:p>
        </w:tc>
        <w:tc>
          <w:tcPr>
            <w:tcW w:w="3115" w:type="dxa"/>
          </w:tcPr>
          <w:p w:rsidR="006C3BEC" w:rsidRPr="006C3BEC" w:rsidRDefault="006C3BEC" w:rsidP="00404FED">
            <w:pPr>
              <w:autoSpaceDE w:val="0"/>
              <w:autoSpaceDN w:val="0"/>
              <w:spacing w:after="120" w:line="276" w:lineRule="auto"/>
              <w:rPr>
                <w:color w:val="000000"/>
                <w:sz w:val="28"/>
                <w:szCs w:val="28"/>
                <w:lang w:eastAsia="en-US"/>
              </w:rPr>
            </w:pPr>
            <w:r w:rsidRPr="006C3BEC">
              <w:rPr>
                <w:color w:val="000000"/>
                <w:sz w:val="28"/>
                <w:szCs w:val="28"/>
                <w:lang w:eastAsia="en-US"/>
              </w:rPr>
              <w:t>СОГЛАСОВАНО</w:t>
            </w:r>
          </w:p>
          <w:p w:rsidR="006C3BEC" w:rsidRPr="006C3BEC" w:rsidRDefault="006C3BEC" w:rsidP="00404FED">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МС</w:t>
            </w:r>
          </w:p>
          <w:p w:rsidR="006C3BEC" w:rsidRPr="006C3BEC" w:rsidRDefault="006C3BEC" w:rsidP="00404FED">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404FED">
            <w:pPr>
              <w:autoSpaceDE w:val="0"/>
              <w:autoSpaceDN w:val="0"/>
              <w:rPr>
                <w:color w:val="000000"/>
                <w:lang w:eastAsia="en-US"/>
              </w:rPr>
            </w:pPr>
            <w:r w:rsidRPr="006C3BEC">
              <w:rPr>
                <w:color w:val="000000"/>
                <w:lang w:eastAsia="en-US"/>
              </w:rPr>
              <w:t>Тихонова Р.В.</w:t>
            </w:r>
          </w:p>
          <w:p w:rsidR="006C3BEC" w:rsidRPr="006C3BEC" w:rsidRDefault="006C3BEC" w:rsidP="00404FED">
            <w:pPr>
              <w:autoSpaceDE w:val="0"/>
              <w:autoSpaceDN w:val="0"/>
              <w:rPr>
                <w:color w:val="000000"/>
                <w:lang w:eastAsia="en-US"/>
              </w:rPr>
            </w:pPr>
            <w:r w:rsidRPr="006C3BEC">
              <w:rPr>
                <w:color w:val="000000"/>
                <w:lang w:eastAsia="en-US"/>
              </w:rPr>
              <w:t>Приказ № 15</w:t>
            </w:r>
          </w:p>
          <w:p w:rsidR="006C3BEC" w:rsidRPr="006C3BEC" w:rsidRDefault="006C3BEC" w:rsidP="00404FED">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404FED">
            <w:pPr>
              <w:autoSpaceDE w:val="0"/>
              <w:autoSpaceDN w:val="0"/>
              <w:spacing w:after="120"/>
              <w:rPr>
                <w:color w:val="000000"/>
                <w:lang w:eastAsia="en-US"/>
              </w:rPr>
            </w:pPr>
          </w:p>
        </w:tc>
        <w:tc>
          <w:tcPr>
            <w:tcW w:w="3115" w:type="dxa"/>
          </w:tcPr>
          <w:p w:rsidR="006C3BEC" w:rsidRPr="006C3BEC" w:rsidRDefault="006C3BEC" w:rsidP="00404FED">
            <w:pPr>
              <w:autoSpaceDE w:val="0"/>
              <w:autoSpaceDN w:val="0"/>
              <w:spacing w:after="120" w:line="276" w:lineRule="auto"/>
              <w:rPr>
                <w:color w:val="000000"/>
                <w:sz w:val="28"/>
                <w:szCs w:val="28"/>
                <w:lang w:eastAsia="en-US"/>
              </w:rPr>
            </w:pPr>
            <w:r w:rsidRPr="006C3BEC">
              <w:rPr>
                <w:color w:val="000000"/>
                <w:sz w:val="28"/>
                <w:szCs w:val="28"/>
                <w:lang w:eastAsia="en-US"/>
              </w:rPr>
              <w:t>УТВЕРЖДЕНО</w:t>
            </w:r>
          </w:p>
          <w:p w:rsidR="006C3BEC" w:rsidRPr="006C3BEC" w:rsidRDefault="006C3BEC" w:rsidP="00404FED">
            <w:pPr>
              <w:autoSpaceDE w:val="0"/>
              <w:autoSpaceDN w:val="0"/>
              <w:spacing w:after="120" w:line="276" w:lineRule="auto"/>
              <w:rPr>
                <w:color w:val="000000"/>
                <w:sz w:val="28"/>
                <w:szCs w:val="28"/>
                <w:lang w:eastAsia="en-US"/>
              </w:rPr>
            </w:pPr>
            <w:r w:rsidRPr="006C3BEC">
              <w:rPr>
                <w:color w:val="000000"/>
                <w:sz w:val="28"/>
                <w:szCs w:val="28"/>
                <w:lang w:eastAsia="en-US"/>
              </w:rPr>
              <w:t>Директор</w:t>
            </w:r>
          </w:p>
          <w:p w:rsidR="006C3BEC" w:rsidRPr="006C3BEC" w:rsidRDefault="006C3BEC" w:rsidP="00404FED">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404FED">
            <w:pPr>
              <w:autoSpaceDE w:val="0"/>
              <w:autoSpaceDN w:val="0"/>
              <w:rPr>
                <w:color w:val="000000"/>
                <w:lang w:eastAsia="en-US"/>
              </w:rPr>
            </w:pPr>
            <w:r w:rsidRPr="006C3BEC">
              <w:rPr>
                <w:color w:val="000000"/>
                <w:lang w:eastAsia="en-US"/>
              </w:rPr>
              <w:t>Буланов А.А.</w:t>
            </w:r>
          </w:p>
          <w:p w:rsidR="006C3BEC" w:rsidRPr="006C3BEC" w:rsidRDefault="006C3BEC" w:rsidP="00404FED">
            <w:pPr>
              <w:autoSpaceDE w:val="0"/>
              <w:autoSpaceDN w:val="0"/>
              <w:rPr>
                <w:color w:val="000000"/>
                <w:lang w:eastAsia="en-US"/>
              </w:rPr>
            </w:pPr>
            <w:r w:rsidRPr="006C3BEC">
              <w:rPr>
                <w:color w:val="000000"/>
                <w:lang w:eastAsia="en-US"/>
              </w:rPr>
              <w:t>Приказ № 203.о</w:t>
            </w:r>
          </w:p>
          <w:p w:rsidR="006C3BEC" w:rsidRPr="006C3BEC" w:rsidRDefault="006C3BEC" w:rsidP="00404FED">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404FED">
            <w:pPr>
              <w:autoSpaceDE w:val="0"/>
              <w:autoSpaceDN w:val="0"/>
              <w:spacing w:after="120"/>
              <w:rPr>
                <w:color w:val="000000"/>
                <w:lang w:eastAsia="en-US"/>
              </w:rPr>
            </w:pPr>
          </w:p>
        </w:tc>
      </w:tr>
    </w:tbl>
    <w:p w:rsidR="006C3BEC" w:rsidRPr="000E1A68" w:rsidRDefault="006C3BEC" w:rsidP="002760AD">
      <w:pPr>
        <w:rPr>
          <w:b/>
        </w:rPr>
        <w:sectPr w:rsidR="006C3BEC" w:rsidRPr="000E1A68" w:rsidSect="00404FED">
          <w:footerReference w:type="default" r:id="rId54"/>
          <w:pgSz w:w="11905" w:h="16837"/>
          <w:pgMar w:top="567" w:right="1134" w:bottom="1134" w:left="567" w:header="720" w:footer="720" w:gutter="0"/>
          <w:cols w:space="60"/>
          <w:noEndnote/>
          <w:docGrid w:linePitch="326"/>
        </w:sectPr>
      </w:pPr>
    </w:p>
    <w:p w:rsidR="007F5802" w:rsidRDefault="007F5802" w:rsidP="000F2157">
      <w:pPr>
        <w:autoSpaceDE w:val="0"/>
        <w:autoSpaceDN w:val="0"/>
        <w:adjustRightInd w:val="0"/>
        <w:jc w:val="center"/>
        <w:rPr>
          <w:b/>
          <w:bCs/>
          <w:color w:val="000000"/>
        </w:rPr>
      </w:pPr>
    </w:p>
    <w:p w:rsidR="007F5802" w:rsidRDefault="007F5802" w:rsidP="003B79BC">
      <w:pPr>
        <w:autoSpaceDE w:val="0"/>
        <w:autoSpaceDN w:val="0"/>
        <w:adjustRightInd w:val="0"/>
        <w:rPr>
          <w:b/>
          <w:bCs/>
          <w:color w:val="000000"/>
        </w:rPr>
      </w:pPr>
    </w:p>
    <w:p w:rsidR="00E31BEF" w:rsidRPr="00513FEF" w:rsidRDefault="00E31BEF" w:rsidP="000F2157">
      <w:pPr>
        <w:autoSpaceDE w:val="0"/>
        <w:autoSpaceDN w:val="0"/>
        <w:adjustRightInd w:val="0"/>
        <w:jc w:val="center"/>
        <w:rPr>
          <w:b/>
          <w:bCs/>
          <w:color w:val="000000"/>
        </w:rPr>
      </w:pPr>
      <w:r w:rsidRPr="00513FEF">
        <w:rPr>
          <w:b/>
          <w:bCs/>
          <w:color w:val="000000"/>
        </w:rPr>
        <w:t>Лист корректировки рабочей программы</w:t>
      </w:r>
    </w:p>
    <w:p w:rsidR="00E31BEF" w:rsidRDefault="00E31BEF" w:rsidP="00E31BEF">
      <w:pPr>
        <w:autoSpaceDE w:val="0"/>
        <w:autoSpaceDN w:val="0"/>
        <w:adjustRightInd w:val="0"/>
        <w:jc w:val="center"/>
        <w:rPr>
          <w:bCs/>
          <w:color w:val="000000"/>
          <w:sz w:val="28"/>
          <w:szCs w:val="28"/>
        </w:rPr>
      </w:pPr>
    </w:p>
    <w:tbl>
      <w:tblPr>
        <w:tblStyle w:val="a3"/>
        <w:tblW w:w="10691" w:type="dxa"/>
        <w:jc w:val="center"/>
        <w:tblLayout w:type="fixed"/>
        <w:tblLook w:val="04A0" w:firstRow="1" w:lastRow="0" w:firstColumn="1" w:lastColumn="0" w:noHBand="0" w:noVBand="1"/>
      </w:tblPr>
      <w:tblGrid>
        <w:gridCol w:w="567"/>
        <w:gridCol w:w="1619"/>
        <w:gridCol w:w="2410"/>
        <w:gridCol w:w="892"/>
        <w:gridCol w:w="4111"/>
        <w:gridCol w:w="1092"/>
      </w:tblGrid>
      <w:tr w:rsidR="000F2157" w:rsidTr="007F2B17">
        <w:trPr>
          <w:trHeight w:val="762"/>
          <w:jc w:val="center"/>
        </w:trPr>
        <w:tc>
          <w:tcPr>
            <w:tcW w:w="567" w:type="dxa"/>
          </w:tcPr>
          <w:p w:rsidR="000F2157" w:rsidRPr="00DA6518" w:rsidRDefault="000F2157" w:rsidP="007F2B17">
            <w:pPr>
              <w:jc w:val="center"/>
            </w:pPr>
            <w:r w:rsidRPr="00DA6518">
              <w:t>№</w:t>
            </w:r>
          </w:p>
          <w:p w:rsidR="000F2157" w:rsidRPr="00DA6518" w:rsidRDefault="000F2157" w:rsidP="007F2B17">
            <w:pPr>
              <w:jc w:val="center"/>
            </w:pPr>
            <w:r w:rsidRPr="00DA6518">
              <w:t>п/п</w:t>
            </w:r>
          </w:p>
        </w:tc>
        <w:tc>
          <w:tcPr>
            <w:tcW w:w="1619" w:type="dxa"/>
          </w:tcPr>
          <w:p w:rsidR="000F2157" w:rsidRPr="00DA6518" w:rsidRDefault="000F2157" w:rsidP="007F2B17">
            <w:pPr>
              <w:jc w:val="center"/>
            </w:pPr>
            <w:r w:rsidRPr="00DA6518">
              <w:t>Дат</w:t>
            </w:r>
            <w:r w:rsidRPr="00DA6518">
              <w:rPr>
                <w:u w:val="single"/>
              </w:rPr>
              <w:t>а</w:t>
            </w:r>
            <w:r w:rsidRPr="00DA6518">
              <w:t xml:space="preserve"> (ы)</w:t>
            </w:r>
          </w:p>
        </w:tc>
        <w:tc>
          <w:tcPr>
            <w:tcW w:w="2410" w:type="dxa"/>
          </w:tcPr>
          <w:p w:rsidR="000F2157" w:rsidRPr="00DA6518" w:rsidRDefault="000F2157" w:rsidP="007F2B17">
            <w:pPr>
              <w:jc w:val="center"/>
            </w:pPr>
            <w:r w:rsidRPr="00DA6518">
              <w:t xml:space="preserve">Причина </w:t>
            </w:r>
            <w:r>
              <w:t>корректировки</w:t>
            </w:r>
          </w:p>
        </w:tc>
        <w:tc>
          <w:tcPr>
            <w:tcW w:w="892" w:type="dxa"/>
          </w:tcPr>
          <w:p w:rsidR="000F2157" w:rsidRPr="00DA6518" w:rsidRDefault="000F2157" w:rsidP="007F2B17">
            <w:pPr>
              <w:jc w:val="center"/>
            </w:pPr>
            <w:r w:rsidRPr="00DA6518">
              <w:t>Кол-во часов</w:t>
            </w:r>
          </w:p>
        </w:tc>
        <w:tc>
          <w:tcPr>
            <w:tcW w:w="4111" w:type="dxa"/>
          </w:tcPr>
          <w:p w:rsidR="000F2157" w:rsidRPr="00DA6518" w:rsidRDefault="000F2157" w:rsidP="007F2B17">
            <w:pPr>
              <w:jc w:val="center"/>
            </w:pPr>
            <w:r w:rsidRPr="00DA6518">
              <w:t>Действия по выполнению</w:t>
            </w:r>
          </w:p>
          <w:p w:rsidR="000F2157" w:rsidRPr="00DA6518" w:rsidRDefault="000F2157" w:rsidP="007F2B17">
            <w:pPr>
              <w:jc w:val="center"/>
            </w:pPr>
            <w:r w:rsidRPr="00DA6518">
              <w:t>программы</w:t>
            </w:r>
          </w:p>
        </w:tc>
        <w:tc>
          <w:tcPr>
            <w:tcW w:w="1092" w:type="dxa"/>
          </w:tcPr>
          <w:p w:rsidR="000F2157" w:rsidRPr="00DA6518" w:rsidRDefault="000F2157" w:rsidP="007F2B17">
            <w:pPr>
              <w:jc w:val="center"/>
            </w:pPr>
            <w:r w:rsidRPr="00DA6518">
              <w:t>Дата записи, роспись</w:t>
            </w:r>
          </w:p>
        </w:tc>
      </w:tr>
      <w:tr w:rsidR="000F2157" w:rsidTr="007F2B17">
        <w:trPr>
          <w:trHeight w:val="762"/>
          <w:jc w:val="center"/>
        </w:trPr>
        <w:tc>
          <w:tcPr>
            <w:tcW w:w="567" w:type="dxa"/>
          </w:tcPr>
          <w:p w:rsidR="000F2157" w:rsidRPr="001B128D"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both"/>
            </w:pPr>
          </w:p>
        </w:tc>
        <w:tc>
          <w:tcPr>
            <w:tcW w:w="1092" w:type="dxa"/>
          </w:tcPr>
          <w:p w:rsidR="000F2157" w:rsidRPr="00DA6518" w:rsidRDefault="000F2157" w:rsidP="007F2B17">
            <w:pPr>
              <w:jc w:val="center"/>
            </w:pPr>
          </w:p>
        </w:tc>
      </w:tr>
      <w:tr w:rsidR="000F2157" w:rsidTr="007F2B17">
        <w:trPr>
          <w:trHeight w:val="91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center"/>
            </w:pPr>
          </w:p>
        </w:tc>
        <w:tc>
          <w:tcPr>
            <w:tcW w:w="1092" w:type="dxa"/>
          </w:tcPr>
          <w:p w:rsidR="000F2157" w:rsidRPr="00DA6518" w:rsidRDefault="000F2157" w:rsidP="007F2B17">
            <w:pPr>
              <w:jc w:val="center"/>
            </w:pPr>
          </w:p>
        </w:tc>
      </w:tr>
      <w:tr w:rsidR="000F2157" w:rsidTr="007F2B17">
        <w:trPr>
          <w:trHeight w:val="82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026AED" w:rsidRDefault="000F2157" w:rsidP="007F2B17">
            <w:pPr>
              <w:jc w:val="cente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p w:rsidR="000F2157" w:rsidRDefault="000F2157" w:rsidP="007F2B17">
            <w:pPr>
              <w:jc w:val="center"/>
            </w:pPr>
          </w:p>
          <w:p w:rsidR="000F2157" w:rsidRPr="00013FE6" w:rsidRDefault="000F2157" w:rsidP="007F2B17">
            <w:pPr>
              <w:jc w:val="center"/>
            </w:pPr>
          </w:p>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bl>
    <w:p w:rsidR="00E31BEF" w:rsidRDefault="00E31BEF"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A6EE9" w:rsidRDefault="007A6EE9" w:rsidP="00E31BEF"/>
    <w:sectPr w:rsidR="007A6EE9" w:rsidSect="00E31BEF">
      <w:footerReference w:type="default" r:id="rId5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CB4" w:rsidRDefault="003E3CB4" w:rsidP="00675273">
      <w:r>
        <w:separator/>
      </w:r>
    </w:p>
  </w:endnote>
  <w:endnote w:type="continuationSeparator" w:id="0">
    <w:p w:rsidR="003E3CB4" w:rsidRDefault="003E3CB4" w:rsidP="006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243093"/>
      <w:docPartObj>
        <w:docPartGallery w:val="Page Numbers (Bottom of Page)"/>
        <w:docPartUnique/>
      </w:docPartObj>
    </w:sdtPr>
    <w:sdtEndPr/>
    <w:sdtContent>
      <w:p w:rsidR="006C3BEC" w:rsidRDefault="006C3BEC">
        <w:pPr>
          <w:pStyle w:val="aa"/>
          <w:jc w:val="right"/>
        </w:pPr>
        <w:r>
          <w:fldChar w:fldCharType="begin"/>
        </w:r>
        <w:r>
          <w:instrText>PAGE   \* MERGEFORMAT</w:instrText>
        </w:r>
        <w:r>
          <w:fldChar w:fldCharType="separate"/>
        </w:r>
        <w:r w:rsidR="002A4280">
          <w:rPr>
            <w:noProof/>
          </w:rPr>
          <w:t>8</w:t>
        </w:r>
        <w:r>
          <w:fldChar w:fldCharType="end"/>
        </w:r>
      </w:p>
    </w:sdtContent>
  </w:sdt>
  <w:p w:rsidR="006C3BEC" w:rsidRDefault="006C3BE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83322"/>
      <w:docPartObj>
        <w:docPartGallery w:val="Page Numbers (Bottom of Page)"/>
        <w:docPartUnique/>
      </w:docPartObj>
    </w:sdtPr>
    <w:sdtEndPr/>
    <w:sdtContent>
      <w:p w:rsidR="006C3BEC" w:rsidRDefault="006C3BEC">
        <w:pPr>
          <w:pStyle w:val="aa"/>
          <w:jc w:val="right"/>
        </w:pPr>
        <w:r>
          <w:fldChar w:fldCharType="begin"/>
        </w:r>
        <w:r>
          <w:instrText>PAGE   \* MERGEFORMAT</w:instrText>
        </w:r>
        <w:r>
          <w:fldChar w:fldCharType="separate"/>
        </w:r>
        <w:r w:rsidR="002A4280">
          <w:rPr>
            <w:noProof/>
          </w:rPr>
          <w:t>19</w:t>
        </w:r>
        <w:r>
          <w:rPr>
            <w:noProof/>
          </w:rPr>
          <w:fldChar w:fldCharType="end"/>
        </w:r>
      </w:p>
    </w:sdtContent>
  </w:sdt>
  <w:p w:rsidR="006C3BEC" w:rsidRDefault="006C3BE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3865"/>
      <w:docPartObj>
        <w:docPartGallery w:val="Page Numbers (Bottom of Page)"/>
        <w:docPartUnique/>
      </w:docPartObj>
    </w:sdtPr>
    <w:sdtEndPr/>
    <w:sdtContent>
      <w:p w:rsidR="006C3BEC" w:rsidRDefault="006C3BEC">
        <w:pPr>
          <w:pStyle w:val="aa"/>
          <w:jc w:val="right"/>
        </w:pPr>
        <w:r>
          <w:fldChar w:fldCharType="begin"/>
        </w:r>
        <w:r>
          <w:instrText xml:space="preserve"> PAGE   \* MERGEFORMAT </w:instrText>
        </w:r>
        <w:r>
          <w:fldChar w:fldCharType="separate"/>
        </w:r>
        <w:r w:rsidR="002A4280">
          <w:rPr>
            <w:noProof/>
          </w:rPr>
          <w:t>20</w:t>
        </w:r>
        <w:r>
          <w:rPr>
            <w:noProof/>
          </w:rPr>
          <w:fldChar w:fldCharType="end"/>
        </w:r>
      </w:p>
    </w:sdtContent>
  </w:sdt>
  <w:p w:rsidR="006C3BEC" w:rsidRDefault="006C3BE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CB4" w:rsidRDefault="003E3CB4" w:rsidP="00675273">
      <w:r>
        <w:separator/>
      </w:r>
    </w:p>
  </w:footnote>
  <w:footnote w:type="continuationSeparator" w:id="0">
    <w:p w:rsidR="003E3CB4" w:rsidRDefault="003E3CB4" w:rsidP="00675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
    <w:lvl w:ilvl="0">
      <w:start w:val="1"/>
      <w:numFmt w:val="bullet"/>
      <w:lvlText w:val=""/>
      <w:lvlJc w:val="left"/>
      <w:pPr>
        <w:ind w:left="720" w:hanging="360"/>
      </w:pPr>
      <w:rPr>
        <w:rFonts w:ascii="Symbol" w:hAnsi="Symbol"/>
      </w:rPr>
    </w:lvl>
  </w:abstractNum>
  <w:abstractNum w:abstractNumId="1" w15:restartNumberingAfterBreak="0">
    <w:nsid w:val="019F6624"/>
    <w:multiLevelType w:val="multilevel"/>
    <w:tmpl w:val="A2E8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D3503"/>
    <w:multiLevelType w:val="hybridMultilevel"/>
    <w:tmpl w:val="C2327E40"/>
    <w:lvl w:ilvl="0" w:tplc="EBCEE79E">
      <w:start w:val="1"/>
      <w:numFmt w:val="decimal"/>
      <w:lvlText w:val="%1."/>
      <w:lvlJc w:val="left"/>
      <w:pPr>
        <w:ind w:left="50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2390D"/>
    <w:multiLevelType w:val="hybridMultilevel"/>
    <w:tmpl w:val="F9723D98"/>
    <w:lvl w:ilvl="0" w:tplc="50C2A60E">
      <w:start w:val="1"/>
      <w:numFmt w:val="bullet"/>
      <w:lvlText w:val=""/>
      <w:lvlJc w:val="left"/>
      <w:pPr>
        <w:ind w:left="1352" w:hanging="360"/>
      </w:pPr>
      <w:rPr>
        <w:rFonts w:ascii="Symbol" w:hAnsi="Symbol"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4" w15:restartNumberingAfterBreak="0">
    <w:nsid w:val="0551344F"/>
    <w:multiLevelType w:val="hybridMultilevel"/>
    <w:tmpl w:val="BBF8C12E"/>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66E55FF"/>
    <w:multiLevelType w:val="hybridMultilevel"/>
    <w:tmpl w:val="C6BA4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387B77"/>
    <w:multiLevelType w:val="hybridMultilevel"/>
    <w:tmpl w:val="8F2E3E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DBE6FBB"/>
    <w:multiLevelType w:val="hybridMultilevel"/>
    <w:tmpl w:val="3420175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3474EFE"/>
    <w:multiLevelType w:val="hybridMultilevel"/>
    <w:tmpl w:val="AD1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F4829"/>
    <w:multiLevelType w:val="multilevel"/>
    <w:tmpl w:val="187C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D57BA"/>
    <w:multiLevelType w:val="multilevel"/>
    <w:tmpl w:val="F8380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F7661"/>
    <w:multiLevelType w:val="hybridMultilevel"/>
    <w:tmpl w:val="6A82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3255ED"/>
    <w:multiLevelType w:val="hybridMultilevel"/>
    <w:tmpl w:val="3FC83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C41441"/>
    <w:multiLevelType w:val="multilevel"/>
    <w:tmpl w:val="4EC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8227C"/>
    <w:multiLevelType w:val="hybridMultilevel"/>
    <w:tmpl w:val="2D463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F86B3F"/>
    <w:multiLevelType w:val="multilevel"/>
    <w:tmpl w:val="3D5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405F9"/>
    <w:multiLevelType w:val="hybridMultilevel"/>
    <w:tmpl w:val="2C9CAA00"/>
    <w:lvl w:ilvl="0" w:tplc="04190001">
      <w:start w:val="1"/>
      <w:numFmt w:val="bullet"/>
      <w:lvlText w:val=""/>
      <w:lvlJc w:val="left"/>
      <w:pPr>
        <w:tabs>
          <w:tab w:val="num" w:pos="910"/>
        </w:tabs>
        <w:ind w:left="910" w:hanging="360"/>
      </w:pPr>
      <w:rPr>
        <w:rFonts w:ascii="Symbol" w:hAnsi="Symbol" w:hint="default"/>
        <w:color w:val="auto"/>
      </w:rPr>
    </w:lvl>
    <w:lvl w:ilvl="1" w:tplc="0419000F">
      <w:start w:val="1"/>
      <w:numFmt w:val="decimal"/>
      <w:lvlText w:val="%2."/>
      <w:lvlJc w:val="left"/>
      <w:pPr>
        <w:tabs>
          <w:tab w:val="num" w:pos="580"/>
        </w:tabs>
        <w:ind w:left="580" w:hanging="360"/>
      </w:pPr>
      <w:rPr>
        <w:rFonts w:cs="Times New Roman"/>
        <w:color w:val="auto"/>
      </w:rPr>
    </w:lvl>
    <w:lvl w:ilvl="2" w:tplc="04190005">
      <w:start w:val="1"/>
      <w:numFmt w:val="decimal"/>
      <w:lvlText w:val="%3."/>
      <w:lvlJc w:val="left"/>
      <w:pPr>
        <w:tabs>
          <w:tab w:val="num" w:pos="2380"/>
        </w:tabs>
        <w:ind w:left="2380" w:hanging="360"/>
      </w:pPr>
      <w:rPr>
        <w:rFonts w:cs="Times New Roman"/>
      </w:rPr>
    </w:lvl>
    <w:lvl w:ilvl="3" w:tplc="04190001">
      <w:start w:val="1"/>
      <w:numFmt w:val="decimal"/>
      <w:lvlText w:val="%4."/>
      <w:lvlJc w:val="left"/>
      <w:pPr>
        <w:tabs>
          <w:tab w:val="num" w:pos="3100"/>
        </w:tabs>
        <w:ind w:left="3100" w:hanging="360"/>
      </w:pPr>
      <w:rPr>
        <w:rFonts w:cs="Times New Roman"/>
      </w:rPr>
    </w:lvl>
    <w:lvl w:ilvl="4" w:tplc="04190003">
      <w:start w:val="1"/>
      <w:numFmt w:val="decimal"/>
      <w:lvlText w:val="%5."/>
      <w:lvlJc w:val="left"/>
      <w:pPr>
        <w:tabs>
          <w:tab w:val="num" w:pos="3820"/>
        </w:tabs>
        <w:ind w:left="3820" w:hanging="360"/>
      </w:pPr>
      <w:rPr>
        <w:rFonts w:cs="Times New Roman"/>
      </w:rPr>
    </w:lvl>
    <w:lvl w:ilvl="5" w:tplc="04190005">
      <w:start w:val="1"/>
      <w:numFmt w:val="decimal"/>
      <w:lvlText w:val="%6."/>
      <w:lvlJc w:val="left"/>
      <w:pPr>
        <w:tabs>
          <w:tab w:val="num" w:pos="4540"/>
        </w:tabs>
        <w:ind w:left="4540" w:hanging="360"/>
      </w:pPr>
      <w:rPr>
        <w:rFonts w:cs="Times New Roman"/>
      </w:rPr>
    </w:lvl>
    <w:lvl w:ilvl="6" w:tplc="04190001">
      <w:start w:val="1"/>
      <w:numFmt w:val="decimal"/>
      <w:lvlText w:val="%7."/>
      <w:lvlJc w:val="left"/>
      <w:pPr>
        <w:tabs>
          <w:tab w:val="num" w:pos="5260"/>
        </w:tabs>
        <w:ind w:left="5260" w:hanging="360"/>
      </w:pPr>
      <w:rPr>
        <w:rFonts w:cs="Times New Roman"/>
      </w:rPr>
    </w:lvl>
    <w:lvl w:ilvl="7" w:tplc="04190003">
      <w:start w:val="1"/>
      <w:numFmt w:val="decimal"/>
      <w:lvlText w:val="%8."/>
      <w:lvlJc w:val="left"/>
      <w:pPr>
        <w:tabs>
          <w:tab w:val="num" w:pos="5980"/>
        </w:tabs>
        <w:ind w:left="5980" w:hanging="360"/>
      </w:pPr>
      <w:rPr>
        <w:rFonts w:cs="Times New Roman"/>
      </w:rPr>
    </w:lvl>
    <w:lvl w:ilvl="8" w:tplc="04190005">
      <w:start w:val="1"/>
      <w:numFmt w:val="decimal"/>
      <w:lvlText w:val="%9."/>
      <w:lvlJc w:val="left"/>
      <w:pPr>
        <w:tabs>
          <w:tab w:val="num" w:pos="6700"/>
        </w:tabs>
        <w:ind w:left="6700" w:hanging="360"/>
      </w:pPr>
      <w:rPr>
        <w:rFonts w:cs="Times New Roman"/>
      </w:rPr>
    </w:lvl>
  </w:abstractNum>
  <w:abstractNum w:abstractNumId="17" w15:restartNumberingAfterBreak="0">
    <w:nsid w:val="352F06F9"/>
    <w:multiLevelType w:val="hybridMultilevel"/>
    <w:tmpl w:val="47A86B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6562D3D"/>
    <w:multiLevelType w:val="multilevel"/>
    <w:tmpl w:val="80BA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D287B"/>
    <w:multiLevelType w:val="multilevel"/>
    <w:tmpl w:val="4ECE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975FC"/>
    <w:multiLevelType w:val="hybridMultilevel"/>
    <w:tmpl w:val="2138E15E"/>
    <w:lvl w:ilvl="0" w:tplc="04190001">
      <w:start w:val="1"/>
      <w:numFmt w:val="bullet"/>
      <w:lvlText w:val=""/>
      <w:lvlJc w:val="left"/>
      <w:pPr>
        <w:tabs>
          <w:tab w:val="num" w:pos="910"/>
        </w:tabs>
        <w:ind w:left="910" w:hanging="360"/>
      </w:pPr>
      <w:rPr>
        <w:rFonts w:ascii="Symbol" w:hAnsi="Symbol" w:hint="default"/>
        <w:color w:val="auto"/>
      </w:rPr>
    </w:lvl>
    <w:lvl w:ilvl="1" w:tplc="0419000F">
      <w:start w:val="1"/>
      <w:numFmt w:val="decimal"/>
      <w:lvlText w:val="%2."/>
      <w:lvlJc w:val="left"/>
      <w:pPr>
        <w:tabs>
          <w:tab w:val="num" w:pos="360"/>
        </w:tabs>
        <w:ind w:left="360" w:hanging="360"/>
      </w:pPr>
      <w:rPr>
        <w:rFonts w:cs="Times New Roman"/>
        <w:color w:val="auto"/>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37B84878"/>
    <w:multiLevelType w:val="hybridMultilevel"/>
    <w:tmpl w:val="C9925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A452BCD"/>
    <w:multiLevelType w:val="hybridMultilevel"/>
    <w:tmpl w:val="2CBE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8874A3"/>
    <w:multiLevelType w:val="multilevel"/>
    <w:tmpl w:val="CF8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EF1FE4"/>
    <w:multiLevelType w:val="multilevel"/>
    <w:tmpl w:val="2F62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A545C"/>
    <w:multiLevelType w:val="hybridMultilevel"/>
    <w:tmpl w:val="4E1E4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0C188C"/>
    <w:multiLevelType w:val="hybridMultilevel"/>
    <w:tmpl w:val="376805A6"/>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DC5369D"/>
    <w:multiLevelType w:val="hybridMultilevel"/>
    <w:tmpl w:val="B33CA6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7435F9"/>
    <w:multiLevelType w:val="hybridMultilevel"/>
    <w:tmpl w:val="9F4249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D0B3EFE"/>
    <w:multiLevelType w:val="multilevel"/>
    <w:tmpl w:val="BCFE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22DCF"/>
    <w:multiLevelType w:val="hybridMultilevel"/>
    <w:tmpl w:val="42845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066803"/>
    <w:multiLevelType w:val="hybridMultilevel"/>
    <w:tmpl w:val="17823584"/>
    <w:lvl w:ilvl="0" w:tplc="50C2A60E">
      <w:start w:val="1"/>
      <w:numFmt w:val="bullet"/>
      <w:lvlText w:val=""/>
      <w:lvlJc w:val="left"/>
      <w:pPr>
        <w:ind w:left="1855" w:hanging="360"/>
      </w:pPr>
      <w:rPr>
        <w:rFonts w:ascii="Symbol" w:hAnsi="Symbol" w:hint="default"/>
      </w:r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32" w15:restartNumberingAfterBreak="0">
    <w:nsid w:val="5E0B1414"/>
    <w:multiLevelType w:val="hybridMultilevel"/>
    <w:tmpl w:val="EEACE568"/>
    <w:lvl w:ilvl="0" w:tplc="D3089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13A4A8F"/>
    <w:multiLevelType w:val="hybridMultilevel"/>
    <w:tmpl w:val="2542D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426D4C"/>
    <w:multiLevelType w:val="multilevel"/>
    <w:tmpl w:val="9C8E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BF1919"/>
    <w:multiLevelType w:val="multilevel"/>
    <w:tmpl w:val="F15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749CB"/>
    <w:multiLevelType w:val="multilevel"/>
    <w:tmpl w:val="52DA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C6EA7"/>
    <w:multiLevelType w:val="hybridMultilevel"/>
    <w:tmpl w:val="344E23A6"/>
    <w:lvl w:ilvl="0" w:tplc="50C2A60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465CBF"/>
    <w:multiLevelType w:val="multilevel"/>
    <w:tmpl w:val="9762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37A73"/>
    <w:multiLevelType w:val="hybridMultilevel"/>
    <w:tmpl w:val="E118D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B95F3E"/>
    <w:multiLevelType w:val="multilevel"/>
    <w:tmpl w:val="1E0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574D9"/>
    <w:multiLevelType w:val="multilevel"/>
    <w:tmpl w:val="CFF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54758"/>
    <w:multiLevelType w:val="hybridMultilevel"/>
    <w:tmpl w:val="0D62E1E8"/>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798587A"/>
    <w:multiLevelType w:val="hybridMultilevel"/>
    <w:tmpl w:val="30EE8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6A4CCF"/>
    <w:multiLevelType w:val="multilevel"/>
    <w:tmpl w:val="CC76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E46C5A"/>
    <w:multiLevelType w:val="multilevel"/>
    <w:tmpl w:val="244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5067E"/>
    <w:multiLevelType w:val="hybridMultilevel"/>
    <w:tmpl w:val="CCD47222"/>
    <w:lvl w:ilvl="0" w:tplc="50C2A60E">
      <w:start w:val="1"/>
      <w:numFmt w:val="bullet"/>
      <w:lvlText w:val=""/>
      <w:lvlJc w:val="left"/>
      <w:pPr>
        <w:ind w:left="877" w:hanging="360"/>
      </w:pPr>
      <w:rPr>
        <w:rFonts w:ascii="Symbol" w:hAnsi="Symbol" w:hint="default"/>
      </w:rPr>
    </w:lvl>
    <w:lvl w:ilvl="1" w:tplc="FFFFFFFF" w:tentative="1">
      <w:start w:val="1"/>
      <w:numFmt w:val="lowerLetter"/>
      <w:lvlText w:val="%2."/>
      <w:lvlJc w:val="left"/>
      <w:pPr>
        <w:ind w:left="1597" w:hanging="360"/>
      </w:pPr>
    </w:lvl>
    <w:lvl w:ilvl="2" w:tplc="FFFFFFFF" w:tentative="1">
      <w:start w:val="1"/>
      <w:numFmt w:val="lowerRoman"/>
      <w:lvlText w:val="%3."/>
      <w:lvlJc w:val="right"/>
      <w:pPr>
        <w:ind w:left="2317" w:hanging="180"/>
      </w:pPr>
    </w:lvl>
    <w:lvl w:ilvl="3" w:tplc="FFFFFFFF" w:tentative="1">
      <w:start w:val="1"/>
      <w:numFmt w:val="decimal"/>
      <w:lvlText w:val="%4."/>
      <w:lvlJc w:val="left"/>
      <w:pPr>
        <w:ind w:left="3037" w:hanging="360"/>
      </w:pPr>
    </w:lvl>
    <w:lvl w:ilvl="4" w:tplc="FFFFFFFF" w:tentative="1">
      <w:start w:val="1"/>
      <w:numFmt w:val="lowerLetter"/>
      <w:lvlText w:val="%5."/>
      <w:lvlJc w:val="left"/>
      <w:pPr>
        <w:ind w:left="3757" w:hanging="360"/>
      </w:pPr>
    </w:lvl>
    <w:lvl w:ilvl="5" w:tplc="FFFFFFFF" w:tentative="1">
      <w:start w:val="1"/>
      <w:numFmt w:val="lowerRoman"/>
      <w:lvlText w:val="%6."/>
      <w:lvlJc w:val="right"/>
      <w:pPr>
        <w:ind w:left="4477" w:hanging="180"/>
      </w:pPr>
    </w:lvl>
    <w:lvl w:ilvl="6" w:tplc="FFFFFFFF" w:tentative="1">
      <w:start w:val="1"/>
      <w:numFmt w:val="decimal"/>
      <w:lvlText w:val="%7."/>
      <w:lvlJc w:val="left"/>
      <w:pPr>
        <w:ind w:left="5197" w:hanging="360"/>
      </w:pPr>
    </w:lvl>
    <w:lvl w:ilvl="7" w:tplc="FFFFFFFF" w:tentative="1">
      <w:start w:val="1"/>
      <w:numFmt w:val="lowerLetter"/>
      <w:lvlText w:val="%8."/>
      <w:lvlJc w:val="left"/>
      <w:pPr>
        <w:ind w:left="5917" w:hanging="360"/>
      </w:pPr>
    </w:lvl>
    <w:lvl w:ilvl="8" w:tplc="FFFFFFFF" w:tentative="1">
      <w:start w:val="1"/>
      <w:numFmt w:val="lowerRoman"/>
      <w:lvlText w:val="%9."/>
      <w:lvlJc w:val="right"/>
      <w:pPr>
        <w:ind w:left="6637" w:hanging="180"/>
      </w:pPr>
    </w:lvl>
  </w:abstractNum>
  <w:num w:numId="1">
    <w:abstractNumId w:val="2"/>
  </w:num>
  <w:num w:numId="2">
    <w:abstractNumId w:val="4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9"/>
  </w:num>
  <w:num w:numId="6">
    <w:abstractNumId w:val="10"/>
  </w:num>
  <w:num w:numId="7">
    <w:abstractNumId w:val="22"/>
  </w:num>
  <w:num w:numId="8">
    <w:abstractNumId w:val="25"/>
  </w:num>
  <w:num w:numId="9">
    <w:abstractNumId w:val="5"/>
  </w:num>
  <w:num w:numId="10">
    <w:abstractNumId w:val="30"/>
  </w:num>
  <w:num w:numId="11">
    <w:abstractNumId w:val="14"/>
  </w:num>
  <w:num w:numId="12">
    <w:abstractNumId w:val="17"/>
  </w:num>
  <w:num w:numId="13">
    <w:abstractNumId w:val="16"/>
  </w:num>
  <w:num w:numId="14">
    <w:abstractNumId w:val="20"/>
  </w:num>
  <w:num w:numId="15">
    <w:abstractNumId w:val="24"/>
  </w:num>
  <w:num w:numId="16">
    <w:abstractNumId w:val="19"/>
  </w:num>
  <w:num w:numId="17">
    <w:abstractNumId w:val="35"/>
  </w:num>
  <w:num w:numId="18">
    <w:abstractNumId w:val="41"/>
  </w:num>
  <w:num w:numId="19">
    <w:abstractNumId w:val="15"/>
  </w:num>
  <w:num w:numId="20">
    <w:abstractNumId w:val="34"/>
  </w:num>
  <w:num w:numId="21">
    <w:abstractNumId w:val="29"/>
  </w:num>
  <w:num w:numId="22">
    <w:abstractNumId w:val="18"/>
  </w:num>
  <w:num w:numId="23">
    <w:abstractNumId w:val="23"/>
  </w:num>
  <w:num w:numId="24">
    <w:abstractNumId w:val="36"/>
  </w:num>
  <w:num w:numId="25">
    <w:abstractNumId w:val="1"/>
  </w:num>
  <w:num w:numId="26">
    <w:abstractNumId w:val="45"/>
  </w:num>
  <w:num w:numId="27">
    <w:abstractNumId w:val="40"/>
  </w:num>
  <w:num w:numId="28">
    <w:abstractNumId w:val="9"/>
  </w:num>
  <w:num w:numId="29">
    <w:abstractNumId w:val="44"/>
  </w:num>
  <w:num w:numId="30">
    <w:abstractNumId w:val="38"/>
  </w:num>
  <w:num w:numId="31">
    <w:abstractNumId w:val="13"/>
  </w:num>
  <w:num w:numId="32">
    <w:abstractNumId w:val="33"/>
  </w:num>
  <w:num w:numId="33">
    <w:abstractNumId w:val="6"/>
  </w:num>
  <w:num w:numId="34">
    <w:abstractNumId w:val="27"/>
  </w:num>
  <w:num w:numId="35">
    <w:abstractNumId w:val="12"/>
  </w:num>
  <w:num w:numId="36">
    <w:abstractNumId w:val="11"/>
  </w:num>
  <w:num w:numId="37">
    <w:abstractNumId w:val="8"/>
  </w:num>
  <w:num w:numId="38">
    <w:abstractNumId w:val="21"/>
  </w:num>
  <w:num w:numId="39">
    <w:abstractNumId w:val="42"/>
  </w:num>
  <w:num w:numId="40">
    <w:abstractNumId w:val="26"/>
  </w:num>
  <w:num w:numId="41">
    <w:abstractNumId w:val="4"/>
  </w:num>
  <w:num w:numId="42">
    <w:abstractNumId w:val="3"/>
  </w:num>
  <w:num w:numId="43">
    <w:abstractNumId w:val="37"/>
  </w:num>
  <w:num w:numId="44">
    <w:abstractNumId w:val="46"/>
  </w:num>
  <w:num w:numId="45">
    <w:abstractNumId w:val="32"/>
  </w:num>
  <w:num w:numId="46">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0A26"/>
    <w:rsid w:val="00000359"/>
    <w:rsid w:val="00000C0E"/>
    <w:rsid w:val="00011AF0"/>
    <w:rsid w:val="00014F3F"/>
    <w:rsid w:val="00017A85"/>
    <w:rsid w:val="000200C9"/>
    <w:rsid w:val="00020ABF"/>
    <w:rsid w:val="0003359F"/>
    <w:rsid w:val="0003408C"/>
    <w:rsid w:val="0003769E"/>
    <w:rsid w:val="000443E4"/>
    <w:rsid w:val="0005452C"/>
    <w:rsid w:val="0006071E"/>
    <w:rsid w:val="00063F70"/>
    <w:rsid w:val="0007270D"/>
    <w:rsid w:val="00072984"/>
    <w:rsid w:val="00074FD0"/>
    <w:rsid w:val="00083B58"/>
    <w:rsid w:val="0008643D"/>
    <w:rsid w:val="00093127"/>
    <w:rsid w:val="000958A5"/>
    <w:rsid w:val="000A31CB"/>
    <w:rsid w:val="000B0312"/>
    <w:rsid w:val="000B24CD"/>
    <w:rsid w:val="000B5910"/>
    <w:rsid w:val="000D06A0"/>
    <w:rsid w:val="000E23FA"/>
    <w:rsid w:val="000E5EC2"/>
    <w:rsid w:val="000F016D"/>
    <w:rsid w:val="000F2157"/>
    <w:rsid w:val="000F27B8"/>
    <w:rsid w:val="000F5608"/>
    <w:rsid w:val="000F7CAA"/>
    <w:rsid w:val="001040BB"/>
    <w:rsid w:val="001072CA"/>
    <w:rsid w:val="00110E0C"/>
    <w:rsid w:val="00111FBE"/>
    <w:rsid w:val="00125458"/>
    <w:rsid w:val="0013507D"/>
    <w:rsid w:val="00135A0B"/>
    <w:rsid w:val="00152C60"/>
    <w:rsid w:val="001561A7"/>
    <w:rsid w:val="00156926"/>
    <w:rsid w:val="00157C36"/>
    <w:rsid w:val="001609F5"/>
    <w:rsid w:val="001675D4"/>
    <w:rsid w:val="00183E96"/>
    <w:rsid w:val="00192A37"/>
    <w:rsid w:val="00196791"/>
    <w:rsid w:val="001970D0"/>
    <w:rsid w:val="001B0A26"/>
    <w:rsid w:val="001B1031"/>
    <w:rsid w:val="001B161D"/>
    <w:rsid w:val="001B2ED4"/>
    <w:rsid w:val="001C1500"/>
    <w:rsid w:val="001C4157"/>
    <w:rsid w:val="001D1463"/>
    <w:rsid w:val="001D19CF"/>
    <w:rsid w:val="001D2DBE"/>
    <w:rsid w:val="001E1159"/>
    <w:rsid w:val="001E706E"/>
    <w:rsid w:val="001F0132"/>
    <w:rsid w:val="001F047E"/>
    <w:rsid w:val="00213443"/>
    <w:rsid w:val="00222EE5"/>
    <w:rsid w:val="00241C59"/>
    <w:rsid w:val="00251472"/>
    <w:rsid w:val="00265B02"/>
    <w:rsid w:val="00265BB4"/>
    <w:rsid w:val="00272969"/>
    <w:rsid w:val="00274938"/>
    <w:rsid w:val="002760AD"/>
    <w:rsid w:val="0028270E"/>
    <w:rsid w:val="00285BDC"/>
    <w:rsid w:val="00285C83"/>
    <w:rsid w:val="00285D80"/>
    <w:rsid w:val="0029626F"/>
    <w:rsid w:val="00297370"/>
    <w:rsid w:val="0029744F"/>
    <w:rsid w:val="002A1B4B"/>
    <w:rsid w:val="002A3336"/>
    <w:rsid w:val="002A4280"/>
    <w:rsid w:val="002A6CAE"/>
    <w:rsid w:val="002A7B6A"/>
    <w:rsid w:val="002B3BB9"/>
    <w:rsid w:val="002B7132"/>
    <w:rsid w:val="002C2D6E"/>
    <w:rsid w:val="002C7CCD"/>
    <w:rsid w:val="002D0AAA"/>
    <w:rsid w:val="002D15F0"/>
    <w:rsid w:val="002D44D2"/>
    <w:rsid w:val="002D4D69"/>
    <w:rsid w:val="002D5349"/>
    <w:rsid w:val="002D5489"/>
    <w:rsid w:val="002D60AA"/>
    <w:rsid w:val="002E144A"/>
    <w:rsid w:val="002E40FD"/>
    <w:rsid w:val="002E78A3"/>
    <w:rsid w:val="002F7A2B"/>
    <w:rsid w:val="00301F20"/>
    <w:rsid w:val="00302B48"/>
    <w:rsid w:val="00304077"/>
    <w:rsid w:val="003046CA"/>
    <w:rsid w:val="00306C13"/>
    <w:rsid w:val="00307E26"/>
    <w:rsid w:val="00310BF3"/>
    <w:rsid w:val="0031139C"/>
    <w:rsid w:val="00320904"/>
    <w:rsid w:val="00327591"/>
    <w:rsid w:val="0033213D"/>
    <w:rsid w:val="003322D1"/>
    <w:rsid w:val="0034697A"/>
    <w:rsid w:val="00364D7A"/>
    <w:rsid w:val="00366E67"/>
    <w:rsid w:val="0037041C"/>
    <w:rsid w:val="003723E3"/>
    <w:rsid w:val="003818C6"/>
    <w:rsid w:val="00384868"/>
    <w:rsid w:val="00391102"/>
    <w:rsid w:val="00393040"/>
    <w:rsid w:val="00393BF6"/>
    <w:rsid w:val="00393D3B"/>
    <w:rsid w:val="003974EB"/>
    <w:rsid w:val="003A5C44"/>
    <w:rsid w:val="003A7969"/>
    <w:rsid w:val="003B1897"/>
    <w:rsid w:val="003B79BC"/>
    <w:rsid w:val="003C3D2A"/>
    <w:rsid w:val="003C76CA"/>
    <w:rsid w:val="003D1347"/>
    <w:rsid w:val="003D2D0D"/>
    <w:rsid w:val="003D4CE3"/>
    <w:rsid w:val="003D63A1"/>
    <w:rsid w:val="003D7C2A"/>
    <w:rsid w:val="003E175D"/>
    <w:rsid w:val="003E3CB4"/>
    <w:rsid w:val="003F47CC"/>
    <w:rsid w:val="003F56B4"/>
    <w:rsid w:val="003F68E3"/>
    <w:rsid w:val="00404305"/>
    <w:rsid w:val="00404FED"/>
    <w:rsid w:val="00405AC9"/>
    <w:rsid w:val="00410AAE"/>
    <w:rsid w:val="00417994"/>
    <w:rsid w:val="00422084"/>
    <w:rsid w:val="00436E1E"/>
    <w:rsid w:val="004460CF"/>
    <w:rsid w:val="00446D3C"/>
    <w:rsid w:val="00451C4D"/>
    <w:rsid w:val="004558F1"/>
    <w:rsid w:val="004647B3"/>
    <w:rsid w:val="00476589"/>
    <w:rsid w:val="00484522"/>
    <w:rsid w:val="0048745A"/>
    <w:rsid w:val="00487EA9"/>
    <w:rsid w:val="00491C9C"/>
    <w:rsid w:val="0049249A"/>
    <w:rsid w:val="00496EEA"/>
    <w:rsid w:val="004A328E"/>
    <w:rsid w:val="004B1951"/>
    <w:rsid w:val="004B43F2"/>
    <w:rsid w:val="004B72DC"/>
    <w:rsid w:val="004B7C59"/>
    <w:rsid w:val="004B7DF7"/>
    <w:rsid w:val="004C4A8F"/>
    <w:rsid w:val="004C71F6"/>
    <w:rsid w:val="004D20D3"/>
    <w:rsid w:val="004F0B2D"/>
    <w:rsid w:val="004F6B51"/>
    <w:rsid w:val="005052D9"/>
    <w:rsid w:val="00513FEF"/>
    <w:rsid w:val="00516B11"/>
    <w:rsid w:val="00522621"/>
    <w:rsid w:val="00526784"/>
    <w:rsid w:val="005320EF"/>
    <w:rsid w:val="00545DB5"/>
    <w:rsid w:val="005601DD"/>
    <w:rsid w:val="005631AE"/>
    <w:rsid w:val="005731DC"/>
    <w:rsid w:val="00586F71"/>
    <w:rsid w:val="005A1E1C"/>
    <w:rsid w:val="005A2654"/>
    <w:rsid w:val="005A551B"/>
    <w:rsid w:val="005B051B"/>
    <w:rsid w:val="005B1B2F"/>
    <w:rsid w:val="005D3324"/>
    <w:rsid w:val="005F3070"/>
    <w:rsid w:val="00602A3E"/>
    <w:rsid w:val="0061233E"/>
    <w:rsid w:val="00623F04"/>
    <w:rsid w:val="00630CF1"/>
    <w:rsid w:val="00633E35"/>
    <w:rsid w:val="00637664"/>
    <w:rsid w:val="00640F5B"/>
    <w:rsid w:val="00643574"/>
    <w:rsid w:val="00650BCA"/>
    <w:rsid w:val="0065772E"/>
    <w:rsid w:val="00664339"/>
    <w:rsid w:val="00670C9B"/>
    <w:rsid w:val="006740A7"/>
    <w:rsid w:val="00675273"/>
    <w:rsid w:val="006770B2"/>
    <w:rsid w:val="00680931"/>
    <w:rsid w:val="0068098B"/>
    <w:rsid w:val="006846D7"/>
    <w:rsid w:val="00685E38"/>
    <w:rsid w:val="00693F19"/>
    <w:rsid w:val="006978D3"/>
    <w:rsid w:val="006A1E02"/>
    <w:rsid w:val="006A2290"/>
    <w:rsid w:val="006B1EBC"/>
    <w:rsid w:val="006B2338"/>
    <w:rsid w:val="006B24FC"/>
    <w:rsid w:val="006B4F97"/>
    <w:rsid w:val="006C22C7"/>
    <w:rsid w:val="006C3BEC"/>
    <w:rsid w:val="006C5725"/>
    <w:rsid w:val="006C6B79"/>
    <w:rsid w:val="006D218A"/>
    <w:rsid w:val="006E0C26"/>
    <w:rsid w:val="006F1BBD"/>
    <w:rsid w:val="006F3F3A"/>
    <w:rsid w:val="0070161C"/>
    <w:rsid w:val="00703B85"/>
    <w:rsid w:val="0071003E"/>
    <w:rsid w:val="007202A7"/>
    <w:rsid w:val="00721CA2"/>
    <w:rsid w:val="0072267F"/>
    <w:rsid w:val="0072767E"/>
    <w:rsid w:val="00736565"/>
    <w:rsid w:val="00736B67"/>
    <w:rsid w:val="007416CB"/>
    <w:rsid w:val="00742BAB"/>
    <w:rsid w:val="00747136"/>
    <w:rsid w:val="00753C28"/>
    <w:rsid w:val="0075689F"/>
    <w:rsid w:val="007623C7"/>
    <w:rsid w:val="0076675F"/>
    <w:rsid w:val="00770881"/>
    <w:rsid w:val="00771896"/>
    <w:rsid w:val="007762E1"/>
    <w:rsid w:val="00787605"/>
    <w:rsid w:val="007956C4"/>
    <w:rsid w:val="007A082A"/>
    <w:rsid w:val="007A6EE9"/>
    <w:rsid w:val="007B4628"/>
    <w:rsid w:val="007B6375"/>
    <w:rsid w:val="007B6458"/>
    <w:rsid w:val="007D315D"/>
    <w:rsid w:val="007D3D92"/>
    <w:rsid w:val="007D3EBB"/>
    <w:rsid w:val="007D5971"/>
    <w:rsid w:val="007F2B17"/>
    <w:rsid w:val="007F3DAD"/>
    <w:rsid w:val="007F5102"/>
    <w:rsid w:val="007F5802"/>
    <w:rsid w:val="00803958"/>
    <w:rsid w:val="00805504"/>
    <w:rsid w:val="008110F7"/>
    <w:rsid w:val="00816DC5"/>
    <w:rsid w:val="0082110C"/>
    <w:rsid w:val="008220AA"/>
    <w:rsid w:val="008237E9"/>
    <w:rsid w:val="0084362A"/>
    <w:rsid w:val="00843DDD"/>
    <w:rsid w:val="00852E41"/>
    <w:rsid w:val="008624BC"/>
    <w:rsid w:val="00863694"/>
    <w:rsid w:val="008661FB"/>
    <w:rsid w:val="00873B69"/>
    <w:rsid w:val="00875821"/>
    <w:rsid w:val="00877D68"/>
    <w:rsid w:val="008809CA"/>
    <w:rsid w:val="00895343"/>
    <w:rsid w:val="008A7A76"/>
    <w:rsid w:val="008A7C31"/>
    <w:rsid w:val="008B2070"/>
    <w:rsid w:val="008B53AD"/>
    <w:rsid w:val="008B588C"/>
    <w:rsid w:val="008B5A3B"/>
    <w:rsid w:val="008B64CC"/>
    <w:rsid w:val="008C35B7"/>
    <w:rsid w:val="008C3634"/>
    <w:rsid w:val="008D2ABE"/>
    <w:rsid w:val="00900DE5"/>
    <w:rsid w:val="00901342"/>
    <w:rsid w:val="009044BA"/>
    <w:rsid w:val="0091391E"/>
    <w:rsid w:val="00922408"/>
    <w:rsid w:val="00926F4C"/>
    <w:rsid w:val="00930520"/>
    <w:rsid w:val="009346F7"/>
    <w:rsid w:val="00936F6D"/>
    <w:rsid w:val="00937FE0"/>
    <w:rsid w:val="009425A6"/>
    <w:rsid w:val="0095041F"/>
    <w:rsid w:val="00956E20"/>
    <w:rsid w:val="00960294"/>
    <w:rsid w:val="00972E70"/>
    <w:rsid w:val="00980B1C"/>
    <w:rsid w:val="0098698C"/>
    <w:rsid w:val="009878D7"/>
    <w:rsid w:val="00987C49"/>
    <w:rsid w:val="00993E04"/>
    <w:rsid w:val="00996531"/>
    <w:rsid w:val="009B39EB"/>
    <w:rsid w:val="009B63F3"/>
    <w:rsid w:val="009B78A2"/>
    <w:rsid w:val="009C1EAA"/>
    <w:rsid w:val="009D483F"/>
    <w:rsid w:val="009D5EEB"/>
    <w:rsid w:val="009D7B06"/>
    <w:rsid w:val="009F735A"/>
    <w:rsid w:val="00A06D21"/>
    <w:rsid w:val="00A23115"/>
    <w:rsid w:val="00A347AB"/>
    <w:rsid w:val="00A35C71"/>
    <w:rsid w:val="00A42909"/>
    <w:rsid w:val="00A43A2E"/>
    <w:rsid w:val="00A5082B"/>
    <w:rsid w:val="00A62752"/>
    <w:rsid w:val="00A743FC"/>
    <w:rsid w:val="00A826A6"/>
    <w:rsid w:val="00A84C40"/>
    <w:rsid w:val="00A96BDD"/>
    <w:rsid w:val="00AA416A"/>
    <w:rsid w:val="00AA7EE9"/>
    <w:rsid w:val="00AB0324"/>
    <w:rsid w:val="00AB2A7B"/>
    <w:rsid w:val="00AC2238"/>
    <w:rsid w:val="00AD3064"/>
    <w:rsid w:val="00AF12BE"/>
    <w:rsid w:val="00B00CE8"/>
    <w:rsid w:val="00B0372F"/>
    <w:rsid w:val="00B0433D"/>
    <w:rsid w:val="00B07851"/>
    <w:rsid w:val="00B12DF7"/>
    <w:rsid w:val="00B206F9"/>
    <w:rsid w:val="00B22D2E"/>
    <w:rsid w:val="00B35B82"/>
    <w:rsid w:val="00B418BF"/>
    <w:rsid w:val="00B41A2E"/>
    <w:rsid w:val="00B42691"/>
    <w:rsid w:val="00B441AA"/>
    <w:rsid w:val="00B44E6E"/>
    <w:rsid w:val="00B4595D"/>
    <w:rsid w:val="00B541FE"/>
    <w:rsid w:val="00B55BE0"/>
    <w:rsid w:val="00B576CB"/>
    <w:rsid w:val="00B6054D"/>
    <w:rsid w:val="00B61700"/>
    <w:rsid w:val="00B6179F"/>
    <w:rsid w:val="00B703CF"/>
    <w:rsid w:val="00B7388C"/>
    <w:rsid w:val="00B777A9"/>
    <w:rsid w:val="00B8285D"/>
    <w:rsid w:val="00B8694C"/>
    <w:rsid w:val="00B87C6D"/>
    <w:rsid w:val="00B96EF2"/>
    <w:rsid w:val="00B97714"/>
    <w:rsid w:val="00BA4EF2"/>
    <w:rsid w:val="00BA6E24"/>
    <w:rsid w:val="00BA744D"/>
    <w:rsid w:val="00BB157F"/>
    <w:rsid w:val="00BB458F"/>
    <w:rsid w:val="00BC039D"/>
    <w:rsid w:val="00BC1323"/>
    <w:rsid w:val="00BC5394"/>
    <w:rsid w:val="00BC5CE0"/>
    <w:rsid w:val="00BD07C7"/>
    <w:rsid w:val="00BD6A42"/>
    <w:rsid w:val="00BE1E16"/>
    <w:rsid w:val="00BF2CF1"/>
    <w:rsid w:val="00BF5DE1"/>
    <w:rsid w:val="00BF7DAD"/>
    <w:rsid w:val="00C101D8"/>
    <w:rsid w:val="00C106D6"/>
    <w:rsid w:val="00C12E9A"/>
    <w:rsid w:val="00C15185"/>
    <w:rsid w:val="00C16A0C"/>
    <w:rsid w:val="00C20DAE"/>
    <w:rsid w:val="00C22F2C"/>
    <w:rsid w:val="00C26E31"/>
    <w:rsid w:val="00C305B0"/>
    <w:rsid w:val="00C41D1B"/>
    <w:rsid w:val="00C60823"/>
    <w:rsid w:val="00C66D1C"/>
    <w:rsid w:val="00C76834"/>
    <w:rsid w:val="00C8084A"/>
    <w:rsid w:val="00C82667"/>
    <w:rsid w:val="00CA11B2"/>
    <w:rsid w:val="00CC21BA"/>
    <w:rsid w:val="00CC5247"/>
    <w:rsid w:val="00CD0D8D"/>
    <w:rsid w:val="00CD5F6D"/>
    <w:rsid w:val="00CE72CF"/>
    <w:rsid w:val="00CF7974"/>
    <w:rsid w:val="00CF7BBD"/>
    <w:rsid w:val="00D05E08"/>
    <w:rsid w:val="00D067BD"/>
    <w:rsid w:val="00D1388B"/>
    <w:rsid w:val="00D21928"/>
    <w:rsid w:val="00D32269"/>
    <w:rsid w:val="00D41040"/>
    <w:rsid w:val="00D450BE"/>
    <w:rsid w:val="00D55E07"/>
    <w:rsid w:val="00D56A59"/>
    <w:rsid w:val="00D573F7"/>
    <w:rsid w:val="00D57E31"/>
    <w:rsid w:val="00D64995"/>
    <w:rsid w:val="00D71893"/>
    <w:rsid w:val="00D71B4E"/>
    <w:rsid w:val="00D72CBE"/>
    <w:rsid w:val="00D83CBE"/>
    <w:rsid w:val="00D94EF7"/>
    <w:rsid w:val="00DB4BAD"/>
    <w:rsid w:val="00DC3367"/>
    <w:rsid w:val="00DD2AB4"/>
    <w:rsid w:val="00DD31CD"/>
    <w:rsid w:val="00DD5D46"/>
    <w:rsid w:val="00DD7316"/>
    <w:rsid w:val="00DE082B"/>
    <w:rsid w:val="00DE159B"/>
    <w:rsid w:val="00DE1E1D"/>
    <w:rsid w:val="00DF42F2"/>
    <w:rsid w:val="00DF74C6"/>
    <w:rsid w:val="00DF7EE0"/>
    <w:rsid w:val="00E05385"/>
    <w:rsid w:val="00E127E8"/>
    <w:rsid w:val="00E15F7C"/>
    <w:rsid w:val="00E21FCC"/>
    <w:rsid w:val="00E31BEF"/>
    <w:rsid w:val="00E409FE"/>
    <w:rsid w:val="00E41113"/>
    <w:rsid w:val="00E41538"/>
    <w:rsid w:val="00E42500"/>
    <w:rsid w:val="00E503AE"/>
    <w:rsid w:val="00E537E1"/>
    <w:rsid w:val="00E53B8B"/>
    <w:rsid w:val="00E605C9"/>
    <w:rsid w:val="00E649E4"/>
    <w:rsid w:val="00E84F28"/>
    <w:rsid w:val="00E93231"/>
    <w:rsid w:val="00EA1544"/>
    <w:rsid w:val="00EA2D74"/>
    <w:rsid w:val="00EA624A"/>
    <w:rsid w:val="00EB4D1F"/>
    <w:rsid w:val="00EC36D7"/>
    <w:rsid w:val="00EE1321"/>
    <w:rsid w:val="00EE4A8C"/>
    <w:rsid w:val="00EE7815"/>
    <w:rsid w:val="00EF48CB"/>
    <w:rsid w:val="00EF4A6B"/>
    <w:rsid w:val="00EF6279"/>
    <w:rsid w:val="00EF7B0E"/>
    <w:rsid w:val="00F0555B"/>
    <w:rsid w:val="00F10489"/>
    <w:rsid w:val="00F21760"/>
    <w:rsid w:val="00F302BD"/>
    <w:rsid w:val="00F30A54"/>
    <w:rsid w:val="00F47B16"/>
    <w:rsid w:val="00F6226D"/>
    <w:rsid w:val="00F75F9C"/>
    <w:rsid w:val="00F807A1"/>
    <w:rsid w:val="00F83847"/>
    <w:rsid w:val="00F84125"/>
    <w:rsid w:val="00F909F5"/>
    <w:rsid w:val="00F970B0"/>
    <w:rsid w:val="00FA0FCF"/>
    <w:rsid w:val="00FA603F"/>
    <w:rsid w:val="00FB0DF0"/>
    <w:rsid w:val="00FB13D4"/>
    <w:rsid w:val="00FC2EC2"/>
    <w:rsid w:val="00FC5244"/>
    <w:rsid w:val="00FC69DD"/>
    <w:rsid w:val="00FD682E"/>
    <w:rsid w:val="00FD7268"/>
    <w:rsid w:val="00FF16F6"/>
    <w:rsid w:val="00FF4168"/>
    <w:rsid w:val="00FF5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15FCA-4DDC-47D4-BF43-1510B27F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127E8"/>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110E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B0A26"/>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1B0A26"/>
    <w:rPr>
      <w:rFonts w:ascii="Tahoma" w:eastAsia="Calibri" w:hAnsi="Tahoma" w:cs="Tahoma"/>
      <w:sz w:val="16"/>
      <w:szCs w:val="16"/>
    </w:rPr>
  </w:style>
  <w:style w:type="character" w:customStyle="1" w:styleId="FontStyle30">
    <w:name w:val="Font Style30"/>
    <w:basedOn w:val="a0"/>
    <w:uiPriority w:val="99"/>
    <w:rsid w:val="00476589"/>
    <w:rPr>
      <w:rFonts w:ascii="Times New Roman" w:hAnsi="Times New Roman" w:cs="Times New Roman" w:hint="default"/>
      <w:b/>
      <w:bCs/>
      <w:color w:val="000000"/>
      <w:sz w:val="26"/>
      <w:szCs w:val="26"/>
    </w:rPr>
  </w:style>
  <w:style w:type="paragraph" w:styleId="a6">
    <w:name w:val="No Spacing"/>
    <w:aliases w:val="основа"/>
    <w:link w:val="a7"/>
    <w:qFormat/>
    <w:rsid w:val="00125458"/>
    <w:pPr>
      <w:spacing w:after="0" w:line="240" w:lineRule="auto"/>
    </w:pPr>
    <w:rPr>
      <w:rFonts w:eastAsiaTheme="minorEastAsia"/>
      <w:lang w:eastAsia="ru-RU"/>
    </w:rPr>
  </w:style>
  <w:style w:type="paragraph" w:styleId="a8">
    <w:name w:val="header"/>
    <w:basedOn w:val="a"/>
    <w:link w:val="a9"/>
    <w:uiPriority w:val="99"/>
    <w:unhideWhenUsed/>
    <w:rsid w:val="00675273"/>
    <w:pPr>
      <w:tabs>
        <w:tab w:val="center" w:pos="4677"/>
        <w:tab w:val="right" w:pos="9355"/>
      </w:tabs>
    </w:pPr>
  </w:style>
  <w:style w:type="character" w:customStyle="1" w:styleId="a9">
    <w:name w:val="Верхний колонтитул Знак"/>
    <w:basedOn w:val="a0"/>
    <w:link w:val="a8"/>
    <w:uiPriority w:val="99"/>
    <w:rsid w:val="0067527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5273"/>
    <w:pPr>
      <w:tabs>
        <w:tab w:val="center" w:pos="4677"/>
        <w:tab w:val="right" w:pos="9355"/>
      </w:tabs>
    </w:pPr>
  </w:style>
  <w:style w:type="character" w:customStyle="1" w:styleId="ab">
    <w:name w:val="Нижний колонтитул Знак"/>
    <w:basedOn w:val="a0"/>
    <w:link w:val="aa"/>
    <w:uiPriority w:val="99"/>
    <w:rsid w:val="00675273"/>
    <w:rPr>
      <w:rFonts w:ascii="Times New Roman" w:eastAsia="Times New Roman" w:hAnsi="Times New Roman" w:cs="Times New Roman"/>
      <w:sz w:val="24"/>
      <w:szCs w:val="24"/>
      <w:lang w:eastAsia="ru-RU"/>
    </w:rPr>
  </w:style>
  <w:style w:type="paragraph" w:styleId="ac">
    <w:name w:val="List Paragraph"/>
    <w:basedOn w:val="a"/>
    <w:uiPriority w:val="34"/>
    <w:qFormat/>
    <w:rsid w:val="007B6458"/>
    <w:pPr>
      <w:ind w:left="720"/>
      <w:contextualSpacing/>
    </w:pPr>
  </w:style>
  <w:style w:type="character" w:customStyle="1" w:styleId="FontStyle27">
    <w:name w:val="Font Style27"/>
    <w:basedOn w:val="a0"/>
    <w:uiPriority w:val="99"/>
    <w:rsid w:val="00E127E8"/>
    <w:rPr>
      <w:rFonts w:ascii="Times New Roman" w:hAnsi="Times New Roman" w:cs="Times New Roman" w:hint="default"/>
      <w:color w:val="000000"/>
      <w:sz w:val="26"/>
      <w:szCs w:val="26"/>
    </w:rPr>
  </w:style>
  <w:style w:type="paragraph" w:customStyle="1" w:styleId="Style1">
    <w:name w:val="Style1"/>
    <w:basedOn w:val="a"/>
    <w:rsid w:val="00E127E8"/>
    <w:pPr>
      <w:widowControl w:val="0"/>
      <w:autoSpaceDE w:val="0"/>
      <w:autoSpaceDN w:val="0"/>
      <w:adjustRightInd w:val="0"/>
    </w:pPr>
    <w:rPr>
      <w:rFonts w:eastAsiaTheme="minorEastAsia"/>
    </w:rPr>
  </w:style>
  <w:style w:type="paragraph" w:customStyle="1" w:styleId="Style2">
    <w:name w:val="Style2"/>
    <w:basedOn w:val="a"/>
    <w:rsid w:val="00E127E8"/>
    <w:pPr>
      <w:widowControl w:val="0"/>
      <w:autoSpaceDE w:val="0"/>
      <w:autoSpaceDN w:val="0"/>
      <w:adjustRightInd w:val="0"/>
      <w:spacing w:line="274" w:lineRule="exact"/>
      <w:ind w:firstLine="1536"/>
    </w:pPr>
    <w:rPr>
      <w:rFonts w:eastAsiaTheme="minorEastAsia"/>
    </w:rPr>
  </w:style>
  <w:style w:type="paragraph" w:customStyle="1" w:styleId="Style7">
    <w:name w:val="Style7"/>
    <w:basedOn w:val="a"/>
    <w:rsid w:val="00E127E8"/>
    <w:pPr>
      <w:widowControl w:val="0"/>
      <w:autoSpaceDE w:val="0"/>
      <w:autoSpaceDN w:val="0"/>
      <w:adjustRightInd w:val="0"/>
      <w:spacing w:line="216" w:lineRule="exact"/>
      <w:jc w:val="center"/>
    </w:pPr>
    <w:rPr>
      <w:rFonts w:eastAsiaTheme="minorEastAsia"/>
    </w:rPr>
  </w:style>
  <w:style w:type="paragraph" w:customStyle="1" w:styleId="Style8">
    <w:name w:val="Style8"/>
    <w:basedOn w:val="a"/>
    <w:uiPriority w:val="99"/>
    <w:rsid w:val="00E127E8"/>
    <w:pPr>
      <w:widowControl w:val="0"/>
      <w:autoSpaceDE w:val="0"/>
      <w:autoSpaceDN w:val="0"/>
      <w:adjustRightInd w:val="0"/>
      <w:spacing w:line="314" w:lineRule="exact"/>
    </w:pPr>
    <w:rPr>
      <w:rFonts w:eastAsiaTheme="minorEastAsia"/>
    </w:rPr>
  </w:style>
  <w:style w:type="paragraph" w:customStyle="1" w:styleId="Style11">
    <w:name w:val="Style11"/>
    <w:basedOn w:val="a"/>
    <w:uiPriority w:val="99"/>
    <w:rsid w:val="00E127E8"/>
    <w:pPr>
      <w:widowControl w:val="0"/>
      <w:autoSpaceDE w:val="0"/>
      <w:autoSpaceDN w:val="0"/>
      <w:adjustRightInd w:val="0"/>
      <w:jc w:val="center"/>
    </w:pPr>
    <w:rPr>
      <w:rFonts w:eastAsiaTheme="minorEastAsia"/>
    </w:rPr>
  </w:style>
  <w:style w:type="paragraph" w:customStyle="1" w:styleId="Style12">
    <w:name w:val="Style12"/>
    <w:basedOn w:val="a"/>
    <w:uiPriority w:val="99"/>
    <w:rsid w:val="00E127E8"/>
    <w:pPr>
      <w:widowControl w:val="0"/>
      <w:autoSpaceDE w:val="0"/>
      <w:autoSpaceDN w:val="0"/>
      <w:adjustRightInd w:val="0"/>
    </w:pPr>
    <w:rPr>
      <w:rFonts w:eastAsiaTheme="minorEastAsia"/>
    </w:rPr>
  </w:style>
  <w:style w:type="character" w:customStyle="1" w:styleId="FontStyle22">
    <w:name w:val="Font Style22"/>
    <w:basedOn w:val="a0"/>
    <w:uiPriority w:val="99"/>
    <w:rsid w:val="00E127E8"/>
    <w:rPr>
      <w:rFonts w:ascii="Times New Roman" w:hAnsi="Times New Roman" w:cs="Times New Roman" w:hint="default"/>
      <w:color w:val="000000"/>
      <w:sz w:val="16"/>
      <w:szCs w:val="16"/>
    </w:rPr>
  </w:style>
  <w:style w:type="character" w:customStyle="1" w:styleId="FontStyle32">
    <w:name w:val="Font Style32"/>
    <w:basedOn w:val="a0"/>
    <w:uiPriority w:val="99"/>
    <w:rsid w:val="00E127E8"/>
    <w:rPr>
      <w:rFonts w:ascii="Times New Roman" w:hAnsi="Times New Roman" w:cs="Times New Roman" w:hint="default"/>
      <w:color w:val="000000"/>
      <w:sz w:val="22"/>
      <w:szCs w:val="22"/>
    </w:rPr>
  </w:style>
  <w:style w:type="character" w:customStyle="1" w:styleId="FontStyle33">
    <w:name w:val="Font Style33"/>
    <w:basedOn w:val="a0"/>
    <w:uiPriority w:val="99"/>
    <w:rsid w:val="00E127E8"/>
    <w:rPr>
      <w:rFonts w:ascii="Times New Roman" w:hAnsi="Times New Roman" w:cs="Times New Roman" w:hint="default"/>
      <w:b/>
      <w:bCs/>
      <w:color w:val="000000"/>
      <w:sz w:val="38"/>
      <w:szCs w:val="38"/>
    </w:rPr>
  </w:style>
  <w:style w:type="character" w:customStyle="1" w:styleId="FontStyle34">
    <w:name w:val="Font Style34"/>
    <w:basedOn w:val="a0"/>
    <w:uiPriority w:val="99"/>
    <w:rsid w:val="00E127E8"/>
    <w:rPr>
      <w:rFonts w:ascii="Times New Roman" w:hAnsi="Times New Roman" w:cs="Times New Roman" w:hint="default"/>
      <w:color w:val="000000"/>
      <w:sz w:val="18"/>
      <w:szCs w:val="18"/>
    </w:rPr>
  </w:style>
  <w:style w:type="character" w:customStyle="1" w:styleId="10">
    <w:name w:val="Заголовок 1 Знак"/>
    <w:basedOn w:val="a0"/>
    <w:link w:val="1"/>
    <w:rsid w:val="00E127E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2D4D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D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8">
    <w:name w:val="Style18"/>
    <w:basedOn w:val="a"/>
    <w:uiPriority w:val="99"/>
    <w:rsid w:val="00516B11"/>
    <w:pPr>
      <w:widowControl w:val="0"/>
      <w:autoSpaceDE w:val="0"/>
      <w:autoSpaceDN w:val="0"/>
      <w:adjustRightInd w:val="0"/>
      <w:spacing w:line="280" w:lineRule="exact"/>
      <w:ind w:firstLine="91"/>
    </w:pPr>
    <w:rPr>
      <w:rFonts w:eastAsiaTheme="minorEastAsi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D218A"/>
    <w:rPr>
      <w:rFonts w:ascii="Times New Roman" w:hAnsi="Times New Roman" w:cs="Times New Roman" w:hint="default"/>
      <w:strike w:val="0"/>
      <w:dstrike w:val="0"/>
      <w:sz w:val="24"/>
      <w:szCs w:val="24"/>
      <w:u w:val="none"/>
      <w:effect w:val="none"/>
    </w:rPr>
  </w:style>
  <w:style w:type="character" w:customStyle="1" w:styleId="21">
    <w:name w:val="Основной текст (2)_"/>
    <w:basedOn w:val="a0"/>
    <w:link w:val="22"/>
    <w:rsid w:val="006D218A"/>
    <w:rPr>
      <w:rFonts w:ascii="Times New Roman" w:hAnsi="Times New Roman"/>
      <w:b/>
      <w:bCs/>
      <w:sz w:val="34"/>
      <w:szCs w:val="34"/>
      <w:shd w:val="clear" w:color="auto" w:fill="FFFFFF"/>
    </w:rPr>
  </w:style>
  <w:style w:type="character" w:customStyle="1" w:styleId="7">
    <w:name w:val="Основной текст (7)_"/>
    <w:basedOn w:val="a0"/>
    <w:link w:val="70"/>
    <w:rsid w:val="006D218A"/>
    <w:rPr>
      <w:rFonts w:ascii="Times New Roman" w:hAnsi="Times New Roman"/>
      <w:i/>
      <w:iCs/>
      <w:sz w:val="23"/>
      <w:szCs w:val="23"/>
      <w:shd w:val="clear" w:color="auto" w:fill="FFFFFF"/>
    </w:rPr>
  </w:style>
  <w:style w:type="character" w:customStyle="1" w:styleId="ad">
    <w:name w:val="Основной текст + Полужирный"/>
    <w:basedOn w:val="a0"/>
    <w:rsid w:val="006D218A"/>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2">
    <w:name w:val="Основной текст (2)"/>
    <w:basedOn w:val="a"/>
    <w:link w:val="21"/>
    <w:rsid w:val="006D218A"/>
    <w:pPr>
      <w:widowControl w:val="0"/>
      <w:shd w:val="clear" w:color="auto" w:fill="FFFFFF"/>
      <w:spacing w:line="638" w:lineRule="exact"/>
      <w:jc w:val="center"/>
    </w:pPr>
    <w:rPr>
      <w:rFonts w:eastAsiaTheme="minorHAnsi" w:cstheme="minorBidi"/>
      <w:b/>
      <w:bCs/>
      <w:sz w:val="34"/>
      <w:szCs w:val="34"/>
      <w:lang w:eastAsia="en-US"/>
    </w:rPr>
  </w:style>
  <w:style w:type="paragraph" w:customStyle="1" w:styleId="70">
    <w:name w:val="Основной текст (7)"/>
    <w:basedOn w:val="a"/>
    <w:link w:val="7"/>
    <w:rsid w:val="006D218A"/>
    <w:pPr>
      <w:widowControl w:val="0"/>
      <w:shd w:val="clear" w:color="auto" w:fill="FFFFFF"/>
      <w:spacing w:line="523" w:lineRule="exact"/>
      <w:jc w:val="both"/>
    </w:pPr>
    <w:rPr>
      <w:rFonts w:eastAsiaTheme="minorHAnsi" w:cstheme="minorBidi"/>
      <w:i/>
      <w:iCs/>
      <w:sz w:val="23"/>
      <w:szCs w:val="23"/>
      <w:lang w:eastAsia="en-US"/>
    </w:rPr>
  </w:style>
  <w:style w:type="character" w:customStyle="1" w:styleId="ae">
    <w:name w:val="Основной текст + Курсив"/>
    <w:basedOn w:val="a0"/>
    <w:rsid w:val="006D218A"/>
    <w:rPr>
      <w:rFonts w:ascii="Arial" w:eastAsia="Arial" w:hAnsi="Arial" w:cs="Arial"/>
      <w:b w:val="0"/>
      <w:bCs w:val="0"/>
      <w:i/>
      <w:iCs/>
      <w:smallCaps w:val="0"/>
      <w:strike w:val="0"/>
      <w:sz w:val="21"/>
      <w:szCs w:val="21"/>
      <w:u w:val="none"/>
      <w:shd w:val="clear" w:color="auto" w:fill="FFFFFF"/>
    </w:rPr>
  </w:style>
  <w:style w:type="character" w:customStyle="1" w:styleId="23">
    <w:name w:val="Заголовок №2_"/>
    <w:basedOn w:val="a0"/>
    <w:link w:val="24"/>
    <w:rsid w:val="006D218A"/>
    <w:rPr>
      <w:rFonts w:ascii="Times New Roman" w:hAnsi="Times New Roman"/>
      <w:sz w:val="40"/>
      <w:szCs w:val="40"/>
      <w:shd w:val="clear" w:color="auto" w:fill="FFFFFF"/>
    </w:rPr>
  </w:style>
  <w:style w:type="paragraph" w:customStyle="1" w:styleId="24">
    <w:name w:val="Заголовок №2"/>
    <w:basedOn w:val="a"/>
    <w:link w:val="23"/>
    <w:rsid w:val="006D218A"/>
    <w:pPr>
      <w:widowControl w:val="0"/>
      <w:shd w:val="clear" w:color="auto" w:fill="FFFFFF"/>
      <w:spacing w:line="0" w:lineRule="atLeast"/>
      <w:outlineLvl w:val="1"/>
    </w:pPr>
    <w:rPr>
      <w:rFonts w:eastAsiaTheme="minorHAnsi" w:cstheme="minorBidi"/>
      <w:sz w:val="40"/>
      <w:szCs w:val="40"/>
      <w:lang w:eastAsia="en-US"/>
    </w:rPr>
  </w:style>
  <w:style w:type="character" w:customStyle="1" w:styleId="3">
    <w:name w:val="Основной текст (3)_"/>
    <w:basedOn w:val="a0"/>
    <w:link w:val="30"/>
    <w:rsid w:val="0028270E"/>
    <w:rPr>
      <w:rFonts w:ascii="Times New Roman" w:hAnsi="Times New Roman"/>
      <w:b/>
      <w:bCs/>
      <w:shd w:val="clear" w:color="auto" w:fill="FFFFFF"/>
    </w:rPr>
  </w:style>
  <w:style w:type="paragraph" w:customStyle="1" w:styleId="30">
    <w:name w:val="Основной текст (3)"/>
    <w:basedOn w:val="a"/>
    <w:link w:val="3"/>
    <w:rsid w:val="0028270E"/>
    <w:pPr>
      <w:widowControl w:val="0"/>
      <w:shd w:val="clear" w:color="auto" w:fill="FFFFFF"/>
      <w:spacing w:line="0" w:lineRule="atLeast"/>
      <w:ind w:hanging="360"/>
    </w:pPr>
    <w:rPr>
      <w:rFonts w:eastAsiaTheme="minorHAnsi" w:cstheme="minorBidi"/>
      <w:b/>
      <w:bCs/>
      <w:sz w:val="22"/>
      <w:szCs w:val="22"/>
      <w:lang w:eastAsia="en-US"/>
    </w:rPr>
  </w:style>
  <w:style w:type="character" w:customStyle="1" w:styleId="FontStyle11">
    <w:name w:val="Font Style11"/>
    <w:basedOn w:val="a0"/>
    <w:rsid w:val="00EA2D74"/>
    <w:rPr>
      <w:rFonts w:ascii="Times New Roman" w:hAnsi="Times New Roman" w:cs="Times New Roman"/>
      <w:b/>
      <w:bCs/>
      <w:sz w:val="26"/>
      <w:szCs w:val="26"/>
    </w:rPr>
  </w:style>
  <w:style w:type="paragraph" w:customStyle="1" w:styleId="Style5">
    <w:name w:val="Style5"/>
    <w:basedOn w:val="a"/>
    <w:rsid w:val="004B7DF7"/>
    <w:pPr>
      <w:widowControl w:val="0"/>
      <w:autoSpaceDE w:val="0"/>
      <w:autoSpaceDN w:val="0"/>
      <w:adjustRightInd w:val="0"/>
    </w:pPr>
  </w:style>
  <w:style w:type="character" w:customStyle="1" w:styleId="FontStyle13">
    <w:name w:val="Font Style13"/>
    <w:basedOn w:val="a0"/>
    <w:rsid w:val="004B7DF7"/>
    <w:rPr>
      <w:rFonts w:ascii="Times New Roman" w:hAnsi="Times New Roman" w:cs="Times New Roman"/>
      <w:i/>
      <w:iCs/>
      <w:sz w:val="24"/>
      <w:szCs w:val="24"/>
    </w:rPr>
  </w:style>
  <w:style w:type="character" w:customStyle="1" w:styleId="FontStyle12">
    <w:name w:val="Font Style12"/>
    <w:basedOn w:val="a0"/>
    <w:rsid w:val="004B7DF7"/>
    <w:rPr>
      <w:rFonts w:ascii="Times New Roman" w:hAnsi="Times New Roman" w:cs="Times New Roman"/>
      <w:sz w:val="26"/>
      <w:szCs w:val="26"/>
    </w:rPr>
  </w:style>
  <w:style w:type="paragraph" w:customStyle="1" w:styleId="Style4">
    <w:name w:val="Style4"/>
    <w:basedOn w:val="a"/>
    <w:rsid w:val="004B7DF7"/>
    <w:pPr>
      <w:widowControl w:val="0"/>
      <w:autoSpaceDE w:val="0"/>
      <w:autoSpaceDN w:val="0"/>
      <w:adjustRightInd w:val="0"/>
      <w:spacing w:line="322" w:lineRule="exact"/>
      <w:ind w:firstLine="202"/>
      <w:jc w:val="both"/>
    </w:pPr>
  </w:style>
  <w:style w:type="character" w:styleId="af">
    <w:name w:val="Hyperlink"/>
    <w:basedOn w:val="a0"/>
    <w:uiPriority w:val="99"/>
    <w:unhideWhenUsed/>
    <w:rsid w:val="008220AA"/>
    <w:rPr>
      <w:color w:val="0000FF" w:themeColor="hyperlink"/>
      <w:u w:val="single"/>
    </w:rPr>
  </w:style>
  <w:style w:type="character" w:styleId="af0">
    <w:name w:val="FollowedHyperlink"/>
    <w:basedOn w:val="a0"/>
    <w:uiPriority w:val="99"/>
    <w:semiHidden/>
    <w:unhideWhenUsed/>
    <w:rsid w:val="008220AA"/>
    <w:rPr>
      <w:color w:val="800080"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C2D6E"/>
    <w:pPr>
      <w:spacing w:before="100" w:beforeAutospacing="1" w:after="100" w:afterAutospacing="1"/>
    </w:pPr>
  </w:style>
  <w:style w:type="paragraph" w:customStyle="1" w:styleId="c1">
    <w:name w:val="c1"/>
    <w:basedOn w:val="a"/>
    <w:rsid w:val="002C2D6E"/>
    <w:pPr>
      <w:spacing w:before="69" w:after="69"/>
    </w:pPr>
  </w:style>
  <w:style w:type="character" w:customStyle="1" w:styleId="c8">
    <w:name w:val="c8"/>
    <w:basedOn w:val="a0"/>
    <w:rsid w:val="002C2D6E"/>
  </w:style>
  <w:style w:type="paragraph" w:customStyle="1" w:styleId="c10">
    <w:name w:val="c10"/>
    <w:basedOn w:val="a"/>
    <w:rsid w:val="002C2D6E"/>
    <w:pPr>
      <w:spacing w:before="69" w:after="69"/>
    </w:pPr>
  </w:style>
  <w:style w:type="character" w:customStyle="1" w:styleId="c12">
    <w:name w:val="c12"/>
    <w:basedOn w:val="a0"/>
    <w:rsid w:val="002C2D6E"/>
  </w:style>
  <w:style w:type="character" w:customStyle="1" w:styleId="c7">
    <w:name w:val="c7"/>
    <w:basedOn w:val="a0"/>
    <w:rsid w:val="002C2D6E"/>
  </w:style>
  <w:style w:type="character" w:customStyle="1" w:styleId="c0">
    <w:name w:val="c0"/>
    <w:basedOn w:val="a0"/>
    <w:rsid w:val="002C2D6E"/>
  </w:style>
  <w:style w:type="character" w:customStyle="1" w:styleId="c59">
    <w:name w:val="c59"/>
    <w:basedOn w:val="a0"/>
    <w:rsid w:val="002C2D6E"/>
  </w:style>
  <w:style w:type="character" w:customStyle="1" w:styleId="a7">
    <w:name w:val="Без интервала Знак"/>
    <w:aliases w:val="основа Знак"/>
    <w:link w:val="a6"/>
    <w:locked/>
    <w:rsid w:val="00011AF0"/>
    <w:rPr>
      <w:rFonts w:eastAsiaTheme="minorEastAsia"/>
      <w:lang w:eastAsia="ru-RU"/>
    </w:rPr>
  </w:style>
  <w:style w:type="character" w:customStyle="1" w:styleId="c2">
    <w:name w:val="c2"/>
    <w:basedOn w:val="a0"/>
    <w:rsid w:val="007D315D"/>
  </w:style>
  <w:style w:type="paragraph" w:customStyle="1" w:styleId="western">
    <w:name w:val="western"/>
    <w:basedOn w:val="a"/>
    <w:rsid w:val="002760AD"/>
    <w:pPr>
      <w:spacing w:before="100" w:beforeAutospacing="1" w:after="100" w:afterAutospacing="1"/>
    </w:pPr>
  </w:style>
  <w:style w:type="paragraph" w:customStyle="1" w:styleId="af2">
    <w:name w:val="Базовый"/>
    <w:rsid w:val="00BF5DE1"/>
    <w:pPr>
      <w:widowControl w:val="0"/>
      <w:suppressAutoHyphens/>
    </w:pPr>
    <w:rPr>
      <w:rFonts w:ascii="Times New Roman" w:eastAsia="SimSun;宋体" w:hAnsi="Times New Roman" w:cs="Mangal"/>
      <w:sz w:val="24"/>
      <w:szCs w:val="24"/>
      <w:lang w:eastAsia="zh-CN" w:bidi="hi-IN"/>
    </w:rPr>
  </w:style>
  <w:style w:type="paragraph" w:customStyle="1" w:styleId="Style66">
    <w:name w:val="Style66"/>
    <w:basedOn w:val="a"/>
    <w:uiPriority w:val="99"/>
    <w:rsid w:val="00A42909"/>
    <w:pPr>
      <w:widowControl w:val="0"/>
      <w:autoSpaceDE w:val="0"/>
      <w:autoSpaceDN w:val="0"/>
      <w:adjustRightInd w:val="0"/>
      <w:spacing w:line="326" w:lineRule="exact"/>
    </w:pPr>
    <w:rPr>
      <w:rFonts w:ascii="Century Gothic" w:hAnsi="Century Gothic"/>
    </w:rPr>
  </w:style>
  <w:style w:type="paragraph" w:customStyle="1" w:styleId="Style77">
    <w:name w:val="Style77"/>
    <w:basedOn w:val="a"/>
    <w:uiPriority w:val="99"/>
    <w:rsid w:val="00A42909"/>
    <w:pPr>
      <w:widowControl w:val="0"/>
      <w:autoSpaceDE w:val="0"/>
      <w:autoSpaceDN w:val="0"/>
      <w:adjustRightInd w:val="0"/>
      <w:jc w:val="both"/>
    </w:pPr>
    <w:rPr>
      <w:rFonts w:ascii="Century Gothic" w:hAnsi="Century Gothic"/>
    </w:rPr>
  </w:style>
  <w:style w:type="paragraph" w:customStyle="1" w:styleId="Style86">
    <w:name w:val="Style86"/>
    <w:basedOn w:val="a"/>
    <w:uiPriority w:val="99"/>
    <w:rsid w:val="00A42909"/>
    <w:pPr>
      <w:widowControl w:val="0"/>
      <w:autoSpaceDE w:val="0"/>
      <w:autoSpaceDN w:val="0"/>
      <w:adjustRightInd w:val="0"/>
      <w:spacing w:line="235" w:lineRule="exact"/>
      <w:jc w:val="both"/>
    </w:pPr>
    <w:rPr>
      <w:rFonts w:ascii="Century Gothic" w:hAnsi="Century Gothic"/>
    </w:rPr>
  </w:style>
  <w:style w:type="character" w:customStyle="1" w:styleId="FontStyle104">
    <w:name w:val="Font Style104"/>
    <w:basedOn w:val="a0"/>
    <w:uiPriority w:val="99"/>
    <w:rsid w:val="00A42909"/>
    <w:rPr>
      <w:rFonts w:ascii="Times New Roman" w:hAnsi="Times New Roman" w:cs="Times New Roman"/>
      <w:sz w:val="18"/>
      <w:szCs w:val="18"/>
    </w:rPr>
  </w:style>
  <w:style w:type="character" w:customStyle="1" w:styleId="20">
    <w:name w:val="Заголовок 2 Знак"/>
    <w:basedOn w:val="a0"/>
    <w:link w:val="2"/>
    <w:uiPriority w:val="9"/>
    <w:semiHidden/>
    <w:rsid w:val="00110E0C"/>
    <w:rPr>
      <w:rFonts w:asciiTheme="majorHAnsi" w:eastAsiaTheme="majorEastAsia" w:hAnsiTheme="majorHAnsi" w:cstheme="majorBidi"/>
      <w:color w:val="365F91" w:themeColor="accent1" w:themeShade="BF"/>
      <w:sz w:val="26"/>
      <w:szCs w:val="26"/>
      <w:lang w:eastAsia="ru-RU"/>
    </w:rPr>
  </w:style>
  <w:style w:type="paragraph" w:styleId="af3">
    <w:name w:val="footnote text"/>
    <w:basedOn w:val="a"/>
    <w:link w:val="af4"/>
    <w:uiPriority w:val="99"/>
    <w:semiHidden/>
    <w:unhideWhenUsed/>
    <w:rsid w:val="00873B69"/>
    <w:rPr>
      <w:sz w:val="20"/>
      <w:szCs w:val="20"/>
    </w:rPr>
  </w:style>
  <w:style w:type="character" w:customStyle="1" w:styleId="af4">
    <w:name w:val="Текст сноски Знак"/>
    <w:basedOn w:val="a0"/>
    <w:link w:val="af3"/>
    <w:uiPriority w:val="99"/>
    <w:semiHidden/>
    <w:rsid w:val="00873B69"/>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873B69"/>
    <w:rPr>
      <w:vertAlign w:val="superscript"/>
    </w:rPr>
  </w:style>
  <w:style w:type="table" w:customStyle="1" w:styleId="25">
    <w:name w:val="Сетка таблицы2"/>
    <w:basedOn w:val="a1"/>
    <w:next w:val="a3"/>
    <w:uiPriority w:val="59"/>
    <w:rsid w:val="00BD07C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216">
      <w:bodyDiv w:val="1"/>
      <w:marLeft w:val="0"/>
      <w:marRight w:val="0"/>
      <w:marTop w:val="0"/>
      <w:marBottom w:val="0"/>
      <w:divBdr>
        <w:top w:val="none" w:sz="0" w:space="0" w:color="auto"/>
        <w:left w:val="none" w:sz="0" w:space="0" w:color="auto"/>
        <w:bottom w:val="none" w:sz="0" w:space="0" w:color="auto"/>
        <w:right w:val="none" w:sz="0" w:space="0" w:color="auto"/>
      </w:divBdr>
    </w:div>
    <w:div w:id="19361527">
      <w:bodyDiv w:val="1"/>
      <w:marLeft w:val="0"/>
      <w:marRight w:val="0"/>
      <w:marTop w:val="0"/>
      <w:marBottom w:val="0"/>
      <w:divBdr>
        <w:top w:val="none" w:sz="0" w:space="0" w:color="auto"/>
        <w:left w:val="none" w:sz="0" w:space="0" w:color="auto"/>
        <w:bottom w:val="none" w:sz="0" w:space="0" w:color="auto"/>
        <w:right w:val="none" w:sz="0" w:space="0" w:color="auto"/>
      </w:divBdr>
    </w:div>
    <w:div w:id="38743763">
      <w:bodyDiv w:val="1"/>
      <w:marLeft w:val="0"/>
      <w:marRight w:val="0"/>
      <w:marTop w:val="0"/>
      <w:marBottom w:val="0"/>
      <w:divBdr>
        <w:top w:val="none" w:sz="0" w:space="0" w:color="auto"/>
        <w:left w:val="none" w:sz="0" w:space="0" w:color="auto"/>
        <w:bottom w:val="none" w:sz="0" w:space="0" w:color="auto"/>
        <w:right w:val="none" w:sz="0" w:space="0" w:color="auto"/>
      </w:divBdr>
    </w:div>
    <w:div w:id="64032171">
      <w:bodyDiv w:val="1"/>
      <w:marLeft w:val="0"/>
      <w:marRight w:val="0"/>
      <w:marTop w:val="0"/>
      <w:marBottom w:val="0"/>
      <w:divBdr>
        <w:top w:val="none" w:sz="0" w:space="0" w:color="auto"/>
        <w:left w:val="none" w:sz="0" w:space="0" w:color="auto"/>
        <w:bottom w:val="none" w:sz="0" w:space="0" w:color="auto"/>
        <w:right w:val="none" w:sz="0" w:space="0" w:color="auto"/>
      </w:divBdr>
      <w:divsChild>
        <w:div w:id="623928070">
          <w:marLeft w:val="0"/>
          <w:marRight w:val="0"/>
          <w:marTop w:val="0"/>
          <w:marBottom w:val="0"/>
          <w:divBdr>
            <w:top w:val="none" w:sz="0" w:space="0" w:color="auto"/>
            <w:left w:val="none" w:sz="0" w:space="0" w:color="auto"/>
            <w:bottom w:val="none" w:sz="0" w:space="0" w:color="auto"/>
            <w:right w:val="none" w:sz="0" w:space="0" w:color="auto"/>
          </w:divBdr>
        </w:div>
      </w:divsChild>
    </w:div>
    <w:div w:id="87774605">
      <w:bodyDiv w:val="1"/>
      <w:marLeft w:val="0"/>
      <w:marRight w:val="0"/>
      <w:marTop w:val="0"/>
      <w:marBottom w:val="0"/>
      <w:divBdr>
        <w:top w:val="none" w:sz="0" w:space="0" w:color="auto"/>
        <w:left w:val="none" w:sz="0" w:space="0" w:color="auto"/>
        <w:bottom w:val="none" w:sz="0" w:space="0" w:color="auto"/>
        <w:right w:val="none" w:sz="0" w:space="0" w:color="auto"/>
      </w:divBdr>
    </w:div>
    <w:div w:id="113447537">
      <w:bodyDiv w:val="1"/>
      <w:marLeft w:val="0"/>
      <w:marRight w:val="0"/>
      <w:marTop w:val="0"/>
      <w:marBottom w:val="0"/>
      <w:divBdr>
        <w:top w:val="none" w:sz="0" w:space="0" w:color="auto"/>
        <w:left w:val="none" w:sz="0" w:space="0" w:color="auto"/>
        <w:bottom w:val="none" w:sz="0" w:space="0" w:color="auto"/>
        <w:right w:val="none" w:sz="0" w:space="0" w:color="auto"/>
      </w:divBdr>
    </w:div>
    <w:div w:id="153380600">
      <w:bodyDiv w:val="1"/>
      <w:marLeft w:val="0"/>
      <w:marRight w:val="0"/>
      <w:marTop w:val="0"/>
      <w:marBottom w:val="0"/>
      <w:divBdr>
        <w:top w:val="none" w:sz="0" w:space="0" w:color="auto"/>
        <w:left w:val="none" w:sz="0" w:space="0" w:color="auto"/>
        <w:bottom w:val="none" w:sz="0" w:space="0" w:color="auto"/>
        <w:right w:val="none" w:sz="0" w:space="0" w:color="auto"/>
      </w:divBdr>
    </w:div>
    <w:div w:id="214660291">
      <w:bodyDiv w:val="1"/>
      <w:marLeft w:val="0"/>
      <w:marRight w:val="0"/>
      <w:marTop w:val="0"/>
      <w:marBottom w:val="0"/>
      <w:divBdr>
        <w:top w:val="none" w:sz="0" w:space="0" w:color="auto"/>
        <w:left w:val="none" w:sz="0" w:space="0" w:color="auto"/>
        <w:bottom w:val="none" w:sz="0" w:space="0" w:color="auto"/>
        <w:right w:val="none" w:sz="0" w:space="0" w:color="auto"/>
      </w:divBdr>
    </w:div>
    <w:div w:id="233930273">
      <w:bodyDiv w:val="1"/>
      <w:marLeft w:val="0"/>
      <w:marRight w:val="0"/>
      <w:marTop w:val="0"/>
      <w:marBottom w:val="0"/>
      <w:divBdr>
        <w:top w:val="none" w:sz="0" w:space="0" w:color="auto"/>
        <w:left w:val="none" w:sz="0" w:space="0" w:color="auto"/>
        <w:bottom w:val="none" w:sz="0" w:space="0" w:color="auto"/>
        <w:right w:val="none" w:sz="0" w:space="0" w:color="auto"/>
      </w:divBdr>
    </w:div>
    <w:div w:id="238833754">
      <w:bodyDiv w:val="1"/>
      <w:marLeft w:val="0"/>
      <w:marRight w:val="0"/>
      <w:marTop w:val="0"/>
      <w:marBottom w:val="0"/>
      <w:divBdr>
        <w:top w:val="none" w:sz="0" w:space="0" w:color="auto"/>
        <w:left w:val="none" w:sz="0" w:space="0" w:color="auto"/>
        <w:bottom w:val="none" w:sz="0" w:space="0" w:color="auto"/>
        <w:right w:val="none" w:sz="0" w:space="0" w:color="auto"/>
      </w:divBdr>
    </w:div>
    <w:div w:id="264851826">
      <w:bodyDiv w:val="1"/>
      <w:marLeft w:val="0"/>
      <w:marRight w:val="0"/>
      <w:marTop w:val="0"/>
      <w:marBottom w:val="0"/>
      <w:divBdr>
        <w:top w:val="none" w:sz="0" w:space="0" w:color="auto"/>
        <w:left w:val="none" w:sz="0" w:space="0" w:color="auto"/>
        <w:bottom w:val="none" w:sz="0" w:space="0" w:color="auto"/>
        <w:right w:val="none" w:sz="0" w:space="0" w:color="auto"/>
      </w:divBdr>
      <w:divsChild>
        <w:div w:id="614752830">
          <w:marLeft w:val="0"/>
          <w:marRight w:val="0"/>
          <w:marTop w:val="0"/>
          <w:marBottom w:val="0"/>
          <w:divBdr>
            <w:top w:val="none" w:sz="0" w:space="0" w:color="auto"/>
            <w:left w:val="none" w:sz="0" w:space="0" w:color="auto"/>
            <w:bottom w:val="none" w:sz="0" w:space="0" w:color="auto"/>
            <w:right w:val="none" w:sz="0" w:space="0" w:color="auto"/>
          </w:divBdr>
          <w:divsChild>
            <w:div w:id="1222639760">
              <w:marLeft w:val="0"/>
              <w:marRight w:val="0"/>
              <w:marTop w:val="0"/>
              <w:marBottom w:val="0"/>
              <w:divBdr>
                <w:top w:val="none" w:sz="0" w:space="0" w:color="auto"/>
                <w:left w:val="none" w:sz="0" w:space="0" w:color="auto"/>
                <w:bottom w:val="none" w:sz="0" w:space="0" w:color="auto"/>
                <w:right w:val="none" w:sz="0" w:space="0" w:color="auto"/>
              </w:divBdr>
              <w:divsChild>
                <w:div w:id="1119572786">
                  <w:marLeft w:val="0"/>
                  <w:marRight w:val="0"/>
                  <w:marTop w:val="0"/>
                  <w:marBottom w:val="0"/>
                  <w:divBdr>
                    <w:top w:val="none" w:sz="0" w:space="0" w:color="auto"/>
                    <w:left w:val="none" w:sz="0" w:space="0" w:color="auto"/>
                    <w:bottom w:val="none" w:sz="0" w:space="0" w:color="auto"/>
                    <w:right w:val="none" w:sz="0" w:space="0" w:color="auto"/>
                  </w:divBdr>
                  <w:divsChild>
                    <w:div w:id="863664769">
                      <w:marLeft w:val="0"/>
                      <w:marRight w:val="0"/>
                      <w:marTop w:val="0"/>
                      <w:marBottom w:val="0"/>
                      <w:divBdr>
                        <w:top w:val="none" w:sz="0" w:space="0" w:color="auto"/>
                        <w:left w:val="none" w:sz="0" w:space="0" w:color="auto"/>
                        <w:bottom w:val="none" w:sz="0" w:space="0" w:color="auto"/>
                        <w:right w:val="none" w:sz="0" w:space="0" w:color="auto"/>
                      </w:divBdr>
                      <w:divsChild>
                        <w:div w:id="1031295854">
                          <w:marLeft w:val="0"/>
                          <w:marRight w:val="0"/>
                          <w:marTop w:val="0"/>
                          <w:marBottom w:val="300"/>
                          <w:divBdr>
                            <w:top w:val="none" w:sz="0" w:space="0" w:color="auto"/>
                            <w:left w:val="none" w:sz="0" w:space="0" w:color="auto"/>
                            <w:bottom w:val="none" w:sz="0" w:space="0" w:color="auto"/>
                            <w:right w:val="none" w:sz="0" w:space="0" w:color="auto"/>
                          </w:divBdr>
                          <w:divsChild>
                            <w:div w:id="1800370536">
                              <w:marLeft w:val="0"/>
                              <w:marRight w:val="0"/>
                              <w:marTop w:val="0"/>
                              <w:marBottom w:val="0"/>
                              <w:divBdr>
                                <w:top w:val="none" w:sz="0" w:space="0" w:color="auto"/>
                                <w:left w:val="none" w:sz="0" w:space="0" w:color="auto"/>
                                <w:bottom w:val="none" w:sz="0" w:space="0" w:color="auto"/>
                                <w:right w:val="none" w:sz="0" w:space="0" w:color="auto"/>
                              </w:divBdr>
                              <w:divsChild>
                                <w:div w:id="78408244">
                                  <w:marLeft w:val="0"/>
                                  <w:marRight w:val="0"/>
                                  <w:marTop w:val="0"/>
                                  <w:marBottom w:val="0"/>
                                  <w:divBdr>
                                    <w:top w:val="none" w:sz="0" w:space="0" w:color="auto"/>
                                    <w:left w:val="none" w:sz="0" w:space="0" w:color="auto"/>
                                    <w:bottom w:val="none" w:sz="0" w:space="0" w:color="auto"/>
                                    <w:right w:val="none" w:sz="0" w:space="0" w:color="auto"/>
                                  </w:divBdr>
                                  <w:divsChild>
                                    <w:div w:id="57213398">
                                      <w:marLeft w:val="0"/>
                                      <w:marRight w:val="0"/>
                                      <w:marTop w:val="0"/>
                                      <w:marBottom w:val="0"/>
                                      <w:divBdr>
                                        <w:top w:val="none" w:sz="0" w:space="0" w:color="auto"/>
                                        <w:left w:val="none" w:sz="0" w:space="0" w:color="auto"/>
                                        <w:bottom w:val="none" w:sz="0" w:space="0" w:color="auto"/>
                                        <w:right w:val="none" w:sz="0" w:space="0" w:color="auto"/>
                                      </w:divBdr>
                                      <w:divsChild>
                                        <w:div w:id="4168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11254">
      <w:bodyDiv w:val="1"/>
      <w:marLeft w:val="0"/>
      <w:marRight w:val="0"/>
      <w:marTop w:val="0"/>
      <w:marBottom w:val="0"/>
      <w:divBdr>
        <w:top w:val="none" w:sz="0" w:space="0" w:color="auto"/>
        <w:left w:val="none" w:sz="0" w:space="0" w:color="auto"/>
        <w:bottom w:val="none" w:sz="0" w:space="0" w:color="auto"/>
        <w:right w:val="none" w:sz="0" w:space="0" w:color="auto"/>
      </w:divBdr>
    </w:div>
    <w:div w:id="353456048">
      <w:bodyDiv w:val="1"/>
      <w:marLeft w:val="0"/>
      <w:marRight w:val="0"/>
      <w:marTop w:val="0"/>
      <w:marBottom w:val="0"/>
      <w:divBdr>
        <w:top w:val="none" w:sz="0" w:space="0" w:color="auto"/>
        <w:left w:val="none" w:sz="0" w:space="0" w:color="auto"/>
        <w:bottom w:val="none" w:sz="0" w:space="0" w:color="auto"/>
        <w:right w:val="none" w:sz="0" w:space="0" w:color="auto"/>
      </w:divBdr>
    </w:div>
    <w:div w:id="379206949">
      <w:bodyDiv w:val="1"/>
      <w:marLeft w:val="0"/>
      <w:marRight w:val="0"/>
      <w:marTop w:val="0"/>
      <w:marBottom w:val="0"/>
      <w:divBdr>
        <w:top w:val="none" w:sz="0" w:space="0" w:color="auto"/>
        <w:left w:val="none" w:sz="0" w:space="0" w:color="auto"/>
        <w:bottom w:val="none" w:sz="0" w:space="0" w:color="auto"/>
        <w:right w:val="none" w:sz="0" w:space="0" w:color="auto"/>
      </w:divBdr>
    </w:div>
    <w:div w:id="389036818">
      <w:bodyDiv w:val="1"/>
      <w:marLeft w:val="0"/>
      <w:marRight w:val="0"/>
      <w:marTop w:val="0"/>
      <w:marBottom w:val="0"/>
      <w:divBdr>
        <w:top w:val="none" w:sz="0" w:space="0" w:color="auto"/>
        <w:left w:val="none" w:sz="0" w:space="0" w:color="auto"/>
        <w:bottom w:val="none" w:sz="0" w:space="0" w:color="auto"/>
        <w:right w:val="none" w:sz="0" w:space="0" w:color="auto"/>
      </w:divBdr>
    </w:div>
    <w:div w:id="399014258">
      <w:bodyDiv w:val="1"/>
      <w:marLeft w:val="0"/>
      <w:marRight w:val="0"/>
      <w:marTop w:val="0"/>
      <w:marBottom w:val="0"/>
      <w:divBdr>
        <w:top w:val="none" w:sz="0" w:space="0" w:color="auto"/>
        <w:left w:val="none" w:sz="0" w:space="0" w:color="auto"/>
        <w:bottom w:val="none" w:sz="0" w:space="0" w:color="auto"/>
        <w:right w:val="none" w:sz="0" w:space="0" w:color="auto"/>
      </w:divBdr>
    </w:div>
    <w:div w:id="405298679">
      <w:bodyDiv w:val="1"/>
      <w:marLeft w:val="0"/>
      <w:marRight w:val="0"/>
      <w:marTop w:val="0"/>
      <w:marBottom w:val="0"/>
      <w:divBdr>
        <w:top w:val="none" w:sz="0" w:space="0" w:color="auto"/>
        <w:left w:val="none" w:sz="0" w:space="0" w:color="auto"/>
        <w:bottom w:val="none" w:sz="0" w:space="0" w:color="auto"/>
        <w:right w:val="none" w:sz="0" w:space="0" w:color="auto"/>
      </w:divBdr>
    </w:div>
    <w:div w:id="450058699">
      <w:bodyDiv w:val="1"/>
      <w:marLeft w:val="0"/>
      <w:marRight w:val="0"/>
      <w:marTop w:val="0"/>
      <w:marBottom w:val="0"/>
      <w:divBdr>
        <w:top w:val="none" w:sz="0" w:space="0" w:color="auto"/>
        <w:left w:val="none" w:sz="0" w:space="0" w:color="auto"/>
        <w:bottom w:val="none" w:sz="0" w:space="0" w:color="auto"/>
        <w:right w:val="none" w:sz="0" w:space="0" w:color="auto"/>
      </w:divBdr>
    </w:div>
    <w:div w:id="452871680">
      <w:bodyDiv w:val="1"/>
      <w:marLeft w:val="0"/>
      <w:marRight w:val="0"/>
      <w:marTop w:val="0"/>
      <w:marBottom w:val="0"/>
      <w:divBdr>
        <w:top w:val="none" w:sz="0" w:space="0" w:color="auto"/>
        <w:left w:val="none" w:sz="0" w:space="0" w:color="auto"/>
        <w:bottom w:val="none" w:sz="0" w:space="0" w:color="auto"/>
        <w:right w:val="none" w:sz="0" w:space="0" w:color="auto"/>
      </w:divBdr>
    </w:div>
    <w:div w:id="500582435">
      <w:bodyDiv w:val="1"/>
      <w:marLeft w:val="0"/>
      <w:marRight w:val="0"/>
      <w:marTop w:val="0"/>
      <w:marBottom w:val="0"/>
      <w:divBdr>
        <w:top w:val="none" w:sz="0" w:space="0" w:color="auto"/>
        <w:left w:val="none" w:sz="0" w:space="0" w:color="auto"/>
        <w:bottom w:val="none" w:sz="0" w:space="0" w:color="auto"/>
        <w:right w:val="none" w:sz="0" w:space="0" w:color="auto"/>
      </w:divBdr>
    </w:div>
    <w:div w:id="554313004">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26619328">
      <w:bodyDiv w:val="1"/>
      <w:marLeft w:val="0"/>
      <w:marRight w:val="0"/>
      <w:marTop w:val="0"/>
      <w:marBottom w:val="0"/>
      <w:divBdr>
        <w:top w:val="none" w:sz="0" w:space="0" w:color="auto"/>
        <w:left w:val="none" w:sz="0" w:space="0" w:color="auto"/>
        <w:bottom w:val="none" w:sz="0" w:space="0" w:color="auto"/>
        <w:right w:val="none" w:sz="0" w:space="0" w:color="auto"/>
      </w:divBdr>
    </w:div>
    <w:div w:id="627779121">
      <w:bodyDiv w:val="1"/>
      <w:marLeft w:val="0"/>
      <w:marRight w:val="0"/>
      <w:marTop w:val="0"/>
      <w:marBottom w:val="0"/>
      <w:divBdr>
        <w:top w:val="none" w:sz="0" w:space="0" w:color="auto"/>
        <w:left w:val="none" w:sz="0" w:space="0" w:color="auto"/>
        <w:bottom w:val="none" w:sz="0" w:space="0" w:color="auto"/>
        <w:right w:val="none" w:sz="0" w:space="0" w:color="auto"/>
      </w:divBdr>
    </w:div>
    <w:div w:id="638845675">
      <w:bodyDiv w:val="1"/>
      <w:marLeft w:val="0"/>
      <w:marRight w:val="0"/>
      <w:marTop w:val="0"/>
      <w:marBottom w:val="0"/>
      <w:divBdr>
        <w:top w:val="none" w:sz="0" w:space="0" w:color="auto"/>
        <w:left w:val="none" w:sz="0" w:space="0" w:color="auto"/>
        <w:bottom w:val="none" w:sz="0" w:space="0" w:color="auto"/>
        <w:right w:val="none" w:sz="0" w:space="0" w:color="auto"/>
      </w:divBdr>
    </w:div>
    <w:div w:id="643852161">
      <w:bodyDiv w:val="1"/>
      <w:marLeft w:val="0"/>
      <w:marRight w:val="0"/>
      <w:marTop w:val="0"/>
      <w:marBottom w:val="0"/>
      <w:divBdr>
        <w:top w:val="none" w:sz="0" w:space="0" w:color="auto"/>
        <w:left w:val="none" w:sz="0" w:space="0" w:color="auto"/>
        <w:bottom w:val="none" w:sz="0" w:space="0" w:color="auto"/>
        <w:right w:val="none" w:sz="0" w:space="0" w:color="auto"/>
      </w:divBdr>
    </w:div>
    <w:div w:id="695471974">
      <w:bodyDiv w:val="1"/>
      <w:marLeft w:val="0"/>
      <w:marRight w:val="0"/>
      <w:marTop w:val="0"/>
      <w:marBottom w:val="0"/>
      <w:divBdr>
        <w:top w:val="none" w:sz="0" w:space="0" w:color="auto"/>
        <w:left w:val="none" w:sz="0" w:space="0" w:color="auto"/>
        <w:bottom w:val="none" w:sz="0" w:space="0" w:color="auto"/>
        <w:right w:val="none" w:sz="0" w:space="0" w:color="auto"/>
      </w:divBdr>
    </w:div>
    <w:div w:id="703362926">
      <w:bodyDiv w:val="1"/>
      <w:marLeft w:val="0"/>
      <w:marRight w:val="0"/>
      <w:marTop w:val="0"/>
      <w:marBottom w:val="0"/>
      <w:divBdr>
        <w:top w:val="none" w:sz="0" w:space="0" w:color="auto"/>
        <w:left w:val="none" w:sz="0" w:space="0" w:color="auto"/>
        <w:bottom w:val="none" w:sz="0" w:space="0" w:color="auto"/>
        <w:right w:val="none" w:sz="0" w:space="0" w:color="auto"/>
      </w:divBdr>
    </w:div>
    <w:div w:id="713698127">
      <w:bodyDiv w:val="1"/>
      <w:marLeft w:val="0"/>
      <w:marRight w:val="0"/>
      <w:marTop w:val="0"/>
      <w:marBottom w:val="0"/>
      <w:divBdr>
        <w:top w:val="none" w:sz="0" w:space="0" w:color="auto"/>
        <w:left w:val="none" w:sz="0" w:space="0" w:color="auto"/>
        <w:bottom w:val="none" w:sz="0" w:space="0" w:color="auto"/>
        <w:right w:val="none" w:sz="0" w:space="0" w:color="auto"/>
      </w:divBdr>
    </w:div>
    <w:div w:id="774789815">
      <w:bodyDiv w:val="1"/>
      <w:marLeft w:val="0"/>
      <w:marRight w:val="0"/>
      <w:marTop w:val="0"/>
      <w:marBottom w:val="0"/>
      <w:divBdr>
        <w:top w:val="none" w:sz="0" w:space="0" w:color="auto"/>
        <w:left w:val="none" w:sz="0" w:space="0" w:color="auto"/>
        <w:bottom w:val="none" w:sz="0" w:space="0" w:color="auto"/>
        <w:right w:val="none" w:sz="0" w:space="0" w:color="auto"/>
      </w:divBdr>
    </w:div>
    <w:div w:id="805896862">
      <w:bodyDiv w:val="1"/>
      <w:marLeft w:val="0"/>
      <w:marRight w:val="0"/>
      <w:marTop w:val="0"/>
      <w:marBottom w:val="0"/>
      <w:divBdr>
        <w:top w:val="none" w:sz="0" w:space="0" w:color="auto"/>
        <w:left w:val="none" w:sz="0" w:space="0" w:color="auto"/>
        <w:bottom w:val="none" w:sz="0" w:space="0" w:color="auto"/>
        <w:right w:val="none" w:sz="0" w:space="0" w:color="auto"/>
      </w:divBdr>
    </w:div>
    <w:div w:id="844589559">
      <w:bodyDiv w:val="1"/>
      <w:marLeft w:val="0"/>
      <w:marRight w:val="0"/>
      <w:marTop w:val="0"/>
      <w:marBottom w:val="0"/>
      <w:divBdr>
        <w:top w:val="none" w:sz="0" w:space="0" w:color="auto"/>
        <w:left w:val="none" w:sz="0" w:space="0" w:color="auto"/>
        <w:bottom w:val="none" w:sz="0" w:space="0" w:color="auto"/>
        <w:right w:val="none" w:sz="0" w:space="0" w:color="auto"/>
      </w:divBdr>
    </w:div>
    <w:div w:id="850029649">
      <w:bodyDiv w:val="1"/>
      <w:marLeft w:val="0"/>
      <w:marRight w:val="0"/>
      <w:marTop w:val="0"/>
      <w:marBottom w:val="0"/>
      <w:divBdr>
        <w:top w:val="none" w:sz="0" w:space="0" w:color="auto"/>
        <w:left w:val="none" w:sz="0" w:space="0" w:color="auto"/>
        <w:bottom w:val="none" w:sz="0" w:space="0" w:color="auto"/>
        <w:right w:val="none" w:sz="0" w:space="0" w:color="auto"/>
      </w:divBdr>
    </w:div>
    <w:div w:id="866673440">
      <w:bodyDiv w:val="1"/>
      <w:marLeft w:val="0"/>
      <w:marRight w:val="0"/>
      <w:marTop w:val="0"/>
      <w:marBottom w:val="0"/>
      <w:divBdr>
        <w:top w:val="none" w:sz="0" w:space="0" w:color="auto"/>
        <w:left w:val="none" w:sz="0" w:space="0" w:color="auto"/>
        <w:bottom w:val="none" w:sz="0" w:space="0" w:color="auto"/>
        <w:right w:val="none" w:sz="0" w:space="0" w:color="auto"/>
      </w:divBdr>
    </w:div>
    <w:div w:id="969434090">
      <w:bodyDiv w:val="1"/>
      <w:marLeft w:val="0"/>
      <w:marRight w:val="0"/>
      <w:marTop w:val="0"/>
      <w:marBottom w:val="0"/>
      <w:divBdr>
        <w:top w:val="none" w:sz="0" w:space="0" w:color="auto"/>
        <w:left w:val="none" w:sz="0" w:space="0" w:color="auto"/>
        <w:bottom w:val="none" w:sz="0" w:space="0" w:color="auto"/>
        <w:right w:val="none" w:sz="0" w:space="0" w:color="auto"/>
      </w:divBdr>
    </w:div>
    <w:div w:id="978150315">
      <w:bodyDiv w:val="1"/>
      <w:marLeft w:val="0"/>
      <w:marRight w:val="0"/>
      <w:marTop w:val="0"/>
      <w:marBottom w:val="0"/>
      <w:divBdr>
        <w:top w:val="none" w:sz="0" w:space="0" w:color="auto"/>
        <w:left w:val="none" w:sz="0" w:space="0" w:color="auto"/>
        <w:bottom w:val="none" w:sz="0" w:space="0" w:color="auto"/>
        <w:right w:val="none" w:sz="0" w:space="0" w:color="auto"/>
      </w:divBdr>
    </w:div>
    <w:div w:id="990669968">
      <w:bodyDiv w:val="1"/>
      <w:marLeft w:val="0"/>
      <w:marRight w:val="0"/>
      <w:marTop w:val="0"/>
      <w:marBottom w:val="0"/>
      <w:divBdr>
        <w:top w:val="none" w:sz="0" w:space="0" w:color="auto"/>
        <w:left w:val="none" w:sz="0" w:space="0" w:color="auto"/>
        <w:bottom w:val="none" w:sz="0" w:space="0" w:color="auto"/>
        <w:right w:val="none" w:sz="0" w:space="0" w:color="auto"/>
      </w:divBdr>
    </w:div>
    <w:div w:id="994725818">
      <w:bodyDiv w:val="1"/>
      <w:marLeft w:val="0"/>
      <w:marRight w:val="0"/>
      <w:marTop w:val="0"/>
      <w:marBottom w:val="0"/>
      <w:divBdr>
        <w:top w:val="none" w:sz="0" w:space="0" w:color="auto"/>
        <w:left w:val="none" w:sz="0" w:space="0" w:color="auto"/>
        <w:bottom w:val="none" w:sz="0" w:space="0" w:color="auto"/>
        <w:right w:val="none" w:sz="0" w:space="0" w:color="auto"/>
      </w:divBdr>
    </w:div>
    <w:div w:id="1077751463">
      <w:bodyDiv w:val="1"/>
      <w:marLeft w:val="0"/>
      <w:marRight w:val="0"/>
      <w:marTop w:val="0"/>
      <w:marBottom w:val="0"/>
      <w:divBdr>
        <w:top w:val="none" w:sz="0" w:space="0" w:color="auto"/>
        <w:left w:val="none" w:sz="0" w:space="0" w:color="auto"/>
        <w:bottom w:val="none" w:sz="0" w:space="0" w:color="auto"/>
        <w:right w:val="none" w:sz="0" w:space="0" w:color="auto"/>
      </w:divBdr>
    </w:div>
    <w:div w:id="1120226766">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sChild>
            <w:div w:id="550075567">
              <w:marLeft w:val="0"/>
              <w:marRight w:val="0"/>
              <w:marTop w:val="0"/>
              <w:marBottom w:val="0"/>
              <w:divBdr>
                <w:top w:val="none" w:sz="0" w:space="0" w:color="auto"/>
                <w:left w:val="none" w:sz="0" w:space="0" w:color="auto"/>
                <w:bottom w:val="none" w:sz="0" w:space="0" w:color="auto"/>
                <w:right w:val="none" w:sz="0" w:space="0" w:color="auto"/>
              </w:divBdr>
              <w:divsChild>
                <w:div w:id="1167671335">
                  <w:marLeft w:val="0"/>
                  <w:marRight w:val="0"/>
                  <w:marTop w:val="0"/>
                  <w:marBottom w:val="0"/>
                  <w:divBdr>
                    <w:top w:val="none" w:sz="0" w:space="0" w:color="auto"/>
                    <w:left w:val="none" w:sz="0" w:space="0" w:color="auto"/>
                    <w:bottom w:val="none" w:sz="0" w:space="0" w:color="auto"/>
                    <w:right w:val="none" w:sz="0" w:space="0" w:color="auto"/>
                  </w:divBdr>
                  <w:divsChild>
                    <w:div w:id="827089275">
                      <w:marLeft w:val="0"/>
                      <w:marRight w:val="0"/>
                      <w:marTop w:val="0"/>
                      <w:marBottom w:val="0"/>
                      <w:divBdr>
                        <w:top w:val="none" w:sz="0" w:space="0" w:color="auto"/>
                        <w:left w:val="none" w:sz="0" w:space="0" w:color="auto"/>
                        <w:bottom w:val="none" w:sz="0" w:space="0" w:color="auto"/>
                        <w:right w:val="none" w:sz="0" w:space="0" w:color="auto"/>
                      </w:divBdr>
                      <w:divsChild>
                        <w:div w:id="1264071591">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sChild>
                                <w:div w:id="13756889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339230">
      <w:bodyDiv w:val="1"/>
      <w:marLeft w:val="0"/>
      <w:marRight w:val="0"/>
      <w:marTop w:val="0"/>
      <w:marBottom w:val="0"/>
      <w:divBdr>
        <w:top w:val="none" w:sz="0" w:space="0" w:color="auto"/>
        <w:left w:val="none" w:sz="0" w:space="0" w:color="auto"/>
        <w:bottom w:val="none" w:sz="0" w:space="0" w:color="auto"/>
        <w:right w:val="none" w:sz="0" w:space="0" w:color="auto"/>
      </w:divBdr>
    </w:div>
    <w:div w:id="1225529310">
      <w:bodyDiv w:val="1"/>
      <w:marLeft w:val="0"/>
      <w:marRight w:val="0"/>
      <w:marTop w:val="0"/>
      <w:marBottom w:val="0"/>
      <w:divBdr>
        <w:top w:val="none" w:sz="0" w:space="0" w:color="auto"/>
        <w:left w:val="none" w:sz="0" w:space="0" w:color="auto"/>
        <w:bottom w:val="none" w:sz="0" w:space="0" w:color="auto"/>
        <w:right w:val="none" w:sz="0" w:space="0" w:color="auto"/>
      </w:divBdr>
    </w:div>
    <w:div w:id="1228153165">
      <w:bodyDiv w:val="1"/>
      <w:marLeft w:val="0"/>
      <w:marRight w:val="0"/>
      <w:marTop w:val="0"/>
      <w:marBottom w:val="0"/>
      <w:divBdr>
        <w:top w:val="none" w:sz="0" w:space="0" w:color="auto"/>
        <w:left w:val="none" w:sz="0" w:space="0" w:color="auto"/>
        <w:bottom w:val="none" w:sz="0" w:space="0" w:color="auto"/>
        <w:right w:val="none" w:sz="0" w:space="0" w:color="auto"/>
      </w:divBdr>
    </w:div>
    <w:div w:id="1313215102">
      <w:bodyDiv w:val="1"/>
      <w:marLeft w:val="0"/>
      <w:marRight w:val="0"/>
      <w:marTop w:val="0"/>
      <w:marBottom w:val="0"/>
      <w:divBdr>
        <w:top w:val="none" w:sz="0" w:space="0" w:color="auto"/>
        <w:left w:val="none" w:sz="0" w:space="0" w:color="auto"/>
        <w:bottom w:val="none" w:sz="0" w:space="0" w:color="auto"/>
        <w:right w:val="none" w:sz="0" w:space="0" w:color="auto"/>
      </w:divBdr>
    </w:div>
    <w:div w:id="1369646453">
      <w:bodyDiv w:val="1"/>
      <w:marLeft w:val="0"/>
      <w:marRight w:val="0"/>
      <w:marTop w:val="0"/>
      <w:marBottom w:val="0"/>
      <w:divBdr>
        <w:top w:val="none" w:sz="0" w:space="0" w:color="auto"/>
        <w:left w:val="none" w:sz="0" w:space="0" w:color="auto"/>
        <w:bottom w:val="none" w:sz="0" w:space="0" w:color="auto"/>
        <w:right w:val="none" w:sz="0" w:space="0" w:color="auto"/>
      </w:divBdr>
    </w:div>
    <w:div w:id="1403482710">
      <w:bodyDiv w:val="1"/>
      <w:marLeft w:val="0"/>
      <w:marRight w:val="0"/>
      <w:marTop w:val="0"/>
      <w:marBottom w:val="0"/>
      <w:divBdr>
        <w:top w:val="none" w:sz="0" w:space="0" w:color="auto"/>
        <w:left w:val="none" w:sz="0" w:space="0" w:color="auto"/>
        <w:bottom w:val="none" w:sz="0" w:space="0" w:color="auto"/>
        <w:right w:val="none" w:sz="0" w:space="0" w:color="auto"/>
      </w:divBdr>
    </w:div>
    <w:div w:id="1460225734">
      <w:bodyDiv w:val="1"/>
      <w:marLeft w:val="0"/>
      <w:marRight w:val="0"/>
      <w:marTop w:val="0"/>
      <w:marBottom w:val="0"/>
      <w:divBdr>
        <w:top w:val="none" w:sz="0" w:space="0" w:color="auto"/>
        <w:left w:val="none" w:sz="0" w:space="0" w:color="auto"/>
        <w:bottom w:val="none" w:sz="0" w:space="0" w:color="auto"/>
        <w:right w:val="none" w:sz="0" w:space="0" w:color="auto"/>
      </w:divBdr>
    </w:div>
    <w:div w:id="1533108747">
      <w:bodyDiv w:val="1"/>
      <w:marLeft w:val="0"/>
      <w:marRight w:val="0"/>
      <w:marTop w:val="0"/>
      <w:marBottom w:val="0"/>
      <w:divBdr>
        <w:top w:val="none" w:sz="0" w:space="0" w:color="auto"/>
        <w:left w:val="none" w:sz="0" w:space="0" w:color="auto"/>
        <w:bottom w:val="none" w:sz="0" w:space="0" w:color="auto"/>
        <w:right w:val="none" w:sz="0" w:space="0" w:color="auto"/>
      </w:divBdr>
    </w:div>
    <w:div w:id="1541895551">
      <w:bodyDiv w:val="1"/>
      <w:marLeft w:val="0"/>
      <w:marRight w:val="0"/>
      <w:marTop w:val="0"/>
      <w:marBottom w:val="0"/>
      <w:divBdr>
        <w:top w:val="none" w:sz="0" w:space="0" w:color="auto"/>
        <w:left w:val="none" w:sz="0" w:space="0" w:color="auto"/>
        <w:bottom w:val="none" w:sz="0" w:space="0" w:color="auto"/>
        <w:right w:val="none" w:sz="0" w:space="0" w:color="auto"/>
      </w:divBdr>
    </w:div>
    <w:div w:id="1567255675">
      <w:bodyDiv w:val="1"/>
      <w:marLeft w:val="0"/>
      <w:marRight w:val="0"/>
      <w:marTop w:val="0"/>
      <w:marBottom w:val="0"/>
      <w:divBdr>
        <w:top w:val="none" w:sz="0" w:space="0" w:color="auto"/>
        <w:left w:val="none" w:sz="0" w:space="0" w:color="auto"/>
        <w:bottom w:val="none" w:sz="0" w:space="0" w:color="auto"/>
        <w:right w:val="none" w:sz="0" w:space="0" w:color="auto"/>
      </w:divBdr>
    </w:div>
    <w:div w:id="1572501338">
      <w:bodyDiv w:val="1"/>
      <w:marLeft w:val="0"/>
      <w:marRight w:val="0"/>
      <w:marTop w:val="0"/>
      <w:marBottom w:val="0"/>
      <w:divBdr>
        <w:top w:val="none" w:sz="0" w:space="0" w:color="auto"/>
        <w:left w:val="none" w:sz="0" w:space="0" w:color="auto"/>
        <w:bottom w:val="none" w:sz="0" w:space="0" w:color="auto"/>
        <w:right w:val="none" w:sz="0" w:space="0" w:color="auto"/>
      </w:divBdr>
    </w:div>
    <w:div w:id="1578442083">
      <w:bodyDiv w:val="1"/>
      <w:marLeft w:val="0"/>
      <w:marRight w:val="0"/>
      <w:marTop w:val="0"/>
      <w:marBottom w:val="0"/>
      <w:divBdr>
        <w:top w:val="none" w:sz="0" w:space="0" w:color="auto"/>
        <w:left w:val="none" w:sz="0" w:space="0" w:color="auto"/>
        <w:bottom w:val="none" w:sz="0" w:space="0" w:color="auto"/>
        <w:right w:val="none" w:sz="0" w:space="0" w:color="auto"/>
      </w:divBdr>
    </w:div>
    <w:div w:id="1589773976">
      <w:bodyDiv w:val="1"/>
      <w:marLeft w:val="0"/>
      <w:marRight w:val="0"/>
      <w:marTop w:val="0"/>
      <w:marBottom w:val="0"/>
      <w:divBdr>
        <w:top w:val="none" w:sz="0" w:space="0" w:color="auto"/>
        <w:left w:val="none" w:sz="0" w:space="0" w:color="auto"/>
        <w:bottom w:val="none" w:sz="0" w:space="0" w:color="auto"/>
        <w:right w:val="none" w:sz="0" w:space="0" w:color="auto"/>
      </w:divBdr>
    </w:div>
    <w:div w:id="1616209882">
      <w:bodyDiv w:val="1"/>
      <w:marLeft w:val="0"/>
      <w:marRight w:val="0"/>
      <w:marTop w:val="0"/>
      <w:marBottom w:val="0"/>
      <w:divBdr>
        <w:top w:val="none" w:sz="0" w:space="0" w:color="auto"/>
        <w:left w:val="none" w:sz="0" w:space="0" w:color="auto"/>
        <w:bottom w:val="none" w:sz="0" w:space="0" w:color="auto"/>
        <w:right w:val="none" w:sz="0" w:space="0" w:color="auto"/>
      </w:divBdr>
    </w:div>
    <w:div w:id="1618633330">
      <w:bodyDiv w:val="1"/>
      <w:marLeft w:val="0"/>
      <w:marRight w:val="0"/>
      <w:marTop w:val="0"/>
      <w:marBottom w:val="0"/>
      <w:divBdr>
        <w:top w:val="none" w:sz="0" w:space="0" w:color="auto"/>
        <w:left w:val="none" w:sz="0" w:space="0" w:color="auto"/>
        <w:bottom w:val="none" w:sz="0" w:space="0" w:color="auto"/>
        <w:right w:val="none" w:sz="0" w:space="0" w:color="auto"/>
      </w:divBdr>
    </w:div>
    <w:div w:id="1668090125">
      <w:bodyDiv w:val="1"/>
      <w:marLeft w:val="0"/>
      <w:marRight w:val="0"/>
      <w:marTop w:val="0"/>
      <w:marBottom w:val="0"/>
      <w:divBdr>
        <w:top w:val="none" w:sz="0" w:space="0" w:color="auto"/>
        <w:left w:val="none" w:sz="0" w:space="0" w:color="auto"/>
        <w:bottom w:val="none" w:sz="0" w:space="0" w:color="auto"/>
        <w:right w:val="none" w:sz="0" w:space="0" w:color="auto"/>
      </w:divBdr>
    </w:div>
    <w:div w:id="1670719318">
      <w:bodyDiv w:val="1"/>
      <w:marLeft w:val="0"/>
      <w:marRight w:val="0"/>
      <w:marTop w:val="0"/>
      <w:marBottom w:val="0"/>
      <w:divBdr>
        <w:top w:val="none" w:sz="0" w:space="0" w:color="auto"/>
        <w:left w:val="none" w:sz="0" w:space="0" w:color="auto"/>
        <w:bottom w:val="none" w:sz="0" w:space="0" w:color="auto"/>
        <w:right w:val="none" w:sz="0" w:space="0" w:color="auto"/>
      </w:divBdr>
    </w:div>
    <w:div w:id="1684086698">
      <w:bodyDiv w:val="1"/>
      <w:marLeft w:val="0"/>
      <w:marRight w:val="0"/>
      <w:marTop w:val="0"/>
      <w:marBottom w:val="0"/>
      <w:divBdr>
        <w:top w:val="none" w:sz="0" w:space="0" w:color="auto"/>
        <w:left w:val="none" w:sz="0" w:space="0" w:color="auto"/>
        <w:bottom w:val="none" w:sz="0" w:space="0" w:color="auto"/>
        <w:right w:val="none" w:sz="0" w:space="0" w:color="auto"/>
      </w:divBdr>
    </w:div>
    <w:div w:id="1717729905">
      <w:bodyDiv w:val="1"/>
      <w:marLeft w:val="0"/>
      <w:marRight w:val="0"/>
      <w:marTop w:val="0"/>
      <w:marBottom w:val="0"/>
      <w:divBdr>
        <w:top w:val="none" w:sz="0" w:space="0" w:color="auto"/>
        <w:left w:val="none" w:sz="0" w:space="0" w:color="auto"/>
        <w:bottom w:val="none" w:sz="0" w:space="0" w:color="auto"/>
        <w:right w:val="none" w:sz="0" w:space="0" w:color="auto"/>
      </w:divBdr>
    </w:div>
    <w:div w:id="1718889602">
      <w:bodyDiv w:val="1"/>
      <w:marLeft w:val="0"/>
      <w:marRight w:val="0"/>
      <w:marTop w:val="0"/>
      <w:marBottom w:val="0"/>
      <w:divBdr>
        <w:top w:val="none" w:sz="0" w:space="0" w:color="auto"/>
        <w:left w:val="none" w:sz="0" w:space="0" w:color="auto"/>
        <w:bottom w:val="none" w:sz="0" w:space="0" w:color="auto"/>
        <w:right w:val="none" w:sz="0" w:space="0" w:color="auto"/>
      </w:divBdr>
    </w:div>
    <w:div w:id="1740514909">
      <w:bodyDiv w:val="1"/>
      <w:marLeft w:val="0"/>
      <w:marRight w:val="0"/>
      <w:marTop w:val="0"/>
      <w:marBottom w:val="0"/>
      <w:divBdr>
        <w:top w:val="none" w:sz="0" w:space="0" w:color="auto"/>
        <w:left w:val="none" w:sz="0" w:space="0" w:color="auto"/>
        <w:bottom w:val="none" w:sz="0" w:space="0" w:color="auto"/>
        <w:right w:val="none" w:sz="0" w:space="0" w:color="auto"/>
      </w:divBdr>
    </w:div>
    <w:div w:id="1797874917">
      <w:bodyDiv w:val="1"/>
      <w:marLeft w:val="0"/>
      <w:marRight w:val="0"/>
      <w:marTop w:val="0"/>
      <w:marBottom w:val="0"/>
      <w:divBdr>
        <w:top w:val="none" w:sz="0" w:space="0" w:color="auto"/>
        <w:left w:val="none" w:sz="0" w:space="0" w:color="auto"/>
        <w:bottom w:val="none" w:sz="0" w:space="0" w:color="auto"/>
        <w:right w:val="none" w:sz="0" w:space="0" w:color="auto"/>
      </w:divBdr>
    </w:div>
    <w:div w:id="1809126289">
      <w:bodyDiv w:val="1"/>
      <w:marLeft w:val="0"/>
      <w:marRight w:val="0"/>
      <w:marTop w:val="0"/>
      <w:marBottom w:val="0"/>
      <w:divBdr>
        <w:top w:val="none" w:sz="0" w:space="0" w:color="auto"/>
        <w:left w:val="none" w:sz="0" w:space="0" w:color="auto"/>
        <w:bottom w:val="none" w:sz="0" w:space="0" w:color="auto"/>
        <w:right w:val="none" w:sz="0" w:space="0" w:color="auto"/>
      </w:divBdr>
    </w:div>
    <w:div w:id="1815098237">
      <w:bodyDiv w:val="1"/>
      <w:marLeft w:val="0"/>
      <w:marRight w:val="0"/>
      <w:marTop w:val="0"/>
      <w:marBottom w:val="0"/>
      <w:divBdr>
        <w:top w:val="none" w:sz="0" w:space="0" w:color="auto"/>
        <w:left w:val="none" w:sz="0" w:space="0" w:color="auto"/>
        <w:bottom w:val="none" w:sz="0" w:space="0" w:color="auto"/>
        <w:right w:val="none" w:sz="0" w:space="0" w:color="auto"/>
      </w:divBdr>
    </w:div>
    <w:div w:id="1826780267">
      <w:bodyDiv w:val="1"/>
      <w:marLeft w:val="0"/>
      <w:marRight w:val="0"/>
      <w:marTop w:val="0"/>
      <w:marBottom w:val="0"/>
      <w:divBdr>
        <w:top w:val="none" w:sz="0" w:space="0" w:color="auto"/>
        <w:left w:val="none" w:sz="0" w:space="0" w:color="auto"/>
        <w:bottom w:val="none" w:sz="0" w:space="0" w:color="auto"/>
        <w:right w:val="none" w:sz="0" w:space="0" w:color="auto"/>
      </w:divBdr>
    </w:div>
    <w:div w:id="1832865926">
      <w:bodyDiv w:val="1"/>
      <w:marLeft w:val="0"/>
      <w:marRight w:val="0"/>
      <w:marTop w:val="0"/>
      <w:marBottom w:val="0"/>
      <w:divBdr>
        <w:top w:val="none" w:sz="0" w:space="0" w:color="auto"/>
        <w:left w:val="none" w:sz="0" w:space="0" w:color="auto"/>
        <w:bottom w:val="none" w:sz="0" w:space="0" w:color="auto"/>
        <w:right w:val="none" w:sz="0" w:space="0" w:color="auto"/>
      </w:divBdr>
    </w:div>
    <w:div w:id="1927423235">
      <w:bodyDiv w:val="1"/>
      <w:marLeft w:val="0"/>
      <w:marRight w:val="0"/>
      <w:marTop w:val="0"/>
      <w:marBottom w:val="0"/>
      <w:divBdr>
        <w:top w:val="none" w:sz="0" w:space="0" w:color="auto"/>
        <w:left w:val="none" w:sz="0" w:space="0" w:color="auto"/>
        <w:bottom w:val="none" w:sz="0" w:space="0" w:color="auto"/>
        <w:right w:val="none" w:sz="0" w:space="0" w:color="auto"/>
      </w:divBdr>
    </w:div>
    <w:div w:id="1979064566">
      <w:bodyDiv w:val="1"/>
      <w:marLeft w:val="0"/>
      <w:marRight w:val="0"/>
      <w:marTop w:val="0"/>
      <w:marBottom w:val="0"/>
      <w:divBdr>
        <w:top w:val="none" w:sz="0" w:space="0" w:color="auto"/>
        <w:left w:val="none" w:sz="0" w:space="0" w:color="auto"/>
        <w:bottom w:val="none" w:sz="0" w:space="0" w:color="auto"/>
        <w:right w:val="none" w:sz="0" w:space="0" w:color="auto"/>
      </w:divBdr>
    </w:div>
    <w:div w:id="2027246179">
      <w:bodyDiv w:val="1"/>
      <w:marLeft w:val="0"/>
      <w:marRight w:val="0"/>
      <w:marTop w:val="0"/>
      <w:marBottom w:val="0"/>
      <w:divBdr>
        <w:top w:val="none" w:sz="0" w:space="0" w:color="auto"/>
        <w:left w:val="none" w:sz="0" w:space="0" w:color="auto"/>
        <w:bottom w:val="none" w:sz="0" w:space="0" w:color="auto"/>
        <w:right w:val="none" w:sz="0" w:space="0" w:color="auto"/>
      </w:divBdr>
    </w:div>
    <w:div w:id="2041398322">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29fd662" TargetMode="External"/><Relationship Id="rId18" Type="http://schemas.openxmlformats.org/officeDocument/2006/relationships/hyperlink" Target="https://m.edsoo.ru/7f411a40" TargetMode="External"/><Relationship Id="rId26" Type="http://schemas.openxmlformats.org/officeDocument/2006/relationships/hyperlink" Target="https://m.edsoo.ru/f29fd662" TargetMode="External"/><Relationship Id="rId39" Type="http://schemas.openxmlformats.org/officeDocument/2006/relationships/hyperlink" Target="https://m.edsoo.ru/26725911" TargetMode="External"/><Relationship Id="rId21" Type="http://schemas.openxmlformats.org/officeDocument/2006/relationships/hyperlink" Target="https://m.edsoo.ru/a74007cd" TargetMode="External"/><Relationship Id="rId34" Type="http://schemas.openxmlformats.org/officeDocument/2006/relationships/hyperlink" Target="https://m.edsoo.ru/d4ef9152" TargetMode="External"/><Relationship Id="rId42" Type="http://schemas.openxmlformats.org/officeDocument/2006/relationships/hyperlink" Target="https://m.edsoo.ru/6888977" TargetMode="External"/><Relationship Id="rId47" Type="http://schemas.openxmlformats.org/officeDocument/2006/relationships/hyperlink" Target="https://m.edsoo.ru/f29fd662" TargetMode="External"/><Relationship Id="rId50" Type="http://schemas.openxmlformats.org/officeDocument/2006/relationships/hyperlink" Target="https://m.edsoo.ru/f29fd662" TargetMode="External"/><Relationship Id="rId55"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https://m.edsoo.ru/7f411a40" TargetMode="External"/><Relationship Id="rId17" Type="http://schemas.openxmlformats.org/officeDocument/2006/relationships/hyperlink" Target="https://m.edsoo.ru/f29fd662" TargetMode="External"/><Relationship Id="rId25" Type="http://schemas.openxmlformats.org/officeDocument/2006/relationships/hyperlink" Target="https://m.edsoo.ru/e2322cd2" TargetMode="External"/><Relationship Id="rId33" Type="http://schemas.openxmlformats.org/officeDocument/2006/relationships/hyperlink" Target="https://m.edsoo.ru/c3d5b73e" TargetMode="External"/><Relationship Id="rId38" Type="http://schemas.openxmlformats.org/officeDocument/2006/relationships/hyperlink" Target="https://m.edsoo.ru/6929ee2c" TargetMode="External"/><Relationship Id="rId46" Type="http://schemas.openxmlformats.org/officeDocument/2006/relationships/hyperlink" Target="https://m.edsoo.ru/dccd97ad"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1a40" TargetMode="External"/><Relationship Id="rId29" Type="http://schemas.openxmlformats.org/officeDocument/2006/relationships/hyperlink" Target="https://m.edsoo.ru/9976e9e2" TargetMode="External"/><Relationship Id="rId41" Type="http://schemas.openxmlformats.org/officeDocument/2006/relationships/hyperlink" Target="https://m.edsoo.ru/f05deee5"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f29fd662" TargetMode="External"/><Relationship Id="rId24" Type="http://schemas.openxmlformats.org/officeDocument/2006/relationships/hyperlink" Target="https://m.edsoo.ru/7f411a40" TargetMode="External"/><Relationship Id="rId32" Type="http://schemas.openxmlformats.org/officeDocument/2006/relationships/hyperlink" Target="https://m.edsoo.ru/52a8a4f9" TargetMode="External"/><Relationship Id="rId37" Type="http://schemas.openxmlformats.org/officeDocument/2006/relationships/hyperlink" Target="https://m.edsoo.ru/0af65b52" TargetMode="External"/><Relationship Id="rId40" Type="http://schemas.openxmlformats.org/officeDocument/2006/relationships/hyperlink" Target="https://m.edsoo.ru/ea8eeadb" TargetMode="External"/><Relationship Id="rId45" Type="http://schemas.openxmlformats.org/officeDocument/2006/relationships/hyperlink" Target="https://m.edsoo.ru/a75d3c7f" TargetMode="External"/><Relationship Id="rId53" Type="http://schemas.openxmlformats.org/officeDocument/2006/relationships/hyperlink" Target="https://m.edsoo.ru/7f411a40" TargetMode="External"/><Relationship Id="rId5" Type="http://schemas.openxmlformats.org/officeDocument/2006/relationships/footnotes" Target="footnotes.xml"/><Relationship Id="rId15" Type="http://schemas.openxmlformats.org/officeDocument/2006/relationships/hyperlink" Target="https://m.edsoo.ru/f29fd662" TargetMode="External"/><Relationship Id="rId23" Type="http://schemas.openxmlformats.org/officeDocument/2006/relationships/hyperlink" Target="https://m.edsoo.ru/f29fd662" TargetMode="External"/><Relationship Id="rId28" Type="http://schemas.openxmlformats.org/officeDocument/2006/relationships/hyperlink" Target="https://m.edsoo.ru/11599dcf" TargetMode="External"/><Relationship Id="rId36" Type="http://schemas.openxmlformats.org/officeDocument/2006/relationships/hyperlink" Target="https://m.edsoo.ru/90a79dd6" TargetMode="External"/><Relationship Id="rId49" Type="http://schemas.openxmlformats.org/officeDocument/2006/relationships/hyperlink" Target="https://m.edsoo.ru/23d6c953" TargetMode="External"/><Relationship Id="rId57" Type="http://schemas.openxmlformats.org/officeDocument/2006/relationships/theme" Target="theme/theme1.xml"/><Relationship Id="rId10" Type="http://schemas.openxmlformats.org/officeDocument/2006/relationships/hyperlink" Target="https://m.edsoo.ru/7f411a40" TargetMode="External"/><Relationship Id="rId19" Type="http://schemas.openxmlformats.org/officeDocument/2006/relationships/hyperlink" Target="https://m.edsoo.ru/f29fd662" TargetMode="External"/><Relationship Id="rId31" Type="http://schemas.openxmlformats.org/officeDocument/2006/relationships/hyperlink" Target="https://m.edsoo.ru/ceccf420" TargetMode="External"/><Relationship Id="rId44" Type="http://schemas.openxmlformats.org/officeDocument/2006/relationships/hyperlink" Target="https://m.edsoo.ru/7f411a40" TargetMode="External"/><Relationship Id="rId52" Type="http://schemas.openxmlformats.org/officeDocument/2006/relationships/hyperlink" Target="https://m.edsoo.ru/f29fd662" TargetMode="External"/><Relationship Id="rId4" Type="http://schemas.openxmlformats.org/officeDocument/2006/relationships/webSettings" Target="webSettings.xml"/><Relationship Id="rId9" Type="http://schemas.openxmlformats.org/officeDocument/2006/relationships/hyperlink" Target="https://m.edsoo.ru/f29fd662" TargetMode="External"/><Relationship Id="rId14" Type="http://schemas.openxmlformats.org/officeDocument/2006/relationships/hyperlink" Target="https://m.edsoo.ru/7f411a40" TargetMode="External"/><Relationship Id="rId22" Type="http://schemas.openxmlformats.org/officeDocument/2006/relationships/hyperlink" Target="https://educont.ru/" TargetMode="External"/><Relationship Id="rId27" Type="http://schemas.openxmlformats.org/officeDocument/2006/relationships/hyperlink" Target="https://m.edsoo.ru/7f411a40" TargetMode="External"/><Relationship Id="rId30" Type="http://schemas.openxmlformats.org/officeDocument/2006/relationships/hyperlink" Target="https://m.edsoo.ru/341c8aaf" TargetMode="External"/><Relationship Id="rId35" Type="http://schemas.openxmlformats.org/officeDocument/2006/relationships/hyperlink" Target="https://m.edsoo.ru/d51dd163" TargetMode="External"/><Relationship Id="rId43" Type="http://schemas.openxmlformats.org/officeDocument/2006/relationships/hyperlink" Target="https://m.edsoo.ru/f29fd662" TargetMode="External"/><Relationship Id="rId48" Type="http://schemas.openxmlformats.org/officeDocument/2006/relationships/hyperlink" Target="https://m.edsoo.ru/7f411a40" TargetMode="External"/><Relationship Id="rId56" Type="http://schemas.openxmlformats.org/officeDocument/2006/relationships/fontTable" Target="fontTable.xml"/><Relationship Id="rId8" Type="http://schemas.openxmlformats.org/officeDocument/2006/relationships/hyperlink" Target="https://m.edsoo.ru/ec351bda" TargetMode="External"/><Relationship Id="rId51" Type="http://schemas.openxmlformats.org/officeDocument/2006/relationships/hyperlink" Target="https://m.edsoo.ru/7f411a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1980</TotalTime>
  <Pages>20</Pages>
  <Words>6585</Words>
  <Characters>37539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Миньон</cp:lastModifiedBy>
  <cp:revision>162</cp:revision>
  <cp:lastPrinted>2019-01-11T05:57:00Z</cp:lastPrinted>
  <dcterms:created xsi:type="dcterms:W3CDTF">2017-09-14T20:44:00Z</dcterms:created>
  <dcterms:modified xsi:type="dcterms:W3CDTF">2025-10-27T15:04:00Z</dcterms:modified>
</cp:coreProperties>
</file>