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75" w:type="dxa"/>
        <w:shd w:val="clear" w:color="auto" w:fill="FCF0C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5"/>
      </w:tblGrid>
      <w:tr w:rsidR="00901615" w:rsidRPr="00F6621A" w:rsidTr="00722BB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1615" w:rsidRPr="00F6621A" w:rsidRDefault="00B4644C" w:rsidP="00F6621A">
            <w:pP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2495550" cy="2552700"/>
                  <wp:effectExtent l="19050" t="0" r="0" b="0"/>
                  <wp:docPr id="6" name="Рисунок 10" descr="Схемы лечения гриппа у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хемы лечения гриппа у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="00901615" w:rsidRPr="00F6621A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Профилактика ГРИППА, ОРИ, ОРВИ</w:t>
            </w:r>
          </w:p>
          <w:p w:rsidR="00901615" w:rsidRPr="00F6621A" w:rsidRDefault="00901615" w:rsidP="00722B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основном возбудители острых респираторных инфекций передаются от человека к человеку через кашель или чихание больного. Любой человек, близко (приблизительно на расстоянии 1 метра) контактирующий с другим человеком с симптомами ОРИ (высокая температура, чихание, кашель, насморк, озноб, боль в мышцах) подвергается риску воздействия потенциально инфекционных вдыхаемых капель. </w:t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Вирусы могут попасть в организм (глаза, нос или рот) через руки при соприкосновении с инфицированной поверхностью. С помощью соблюдения личной гигиены можно предупредить распространение возбудителей, вызывающих респираторные инфекции.</w:t>
            </w:r>
          </w:p>
          <w:p w:rsidR="00901615" w:rsidRPr="00B4644C" w:rsidRDefault="00901615" w:rsidP="00B4644C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F6621A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 xml:space="preserve">Основные рекомендации 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Избегайте близкого контакта с людьми, которые кажутся нездоровыми, обнаруживают явления жара (температуры) и кашель.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Избегайте многолюдных мест или сократите время пребывания в многолюдных местах.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Старайте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сь не прикасаться ко рту и носу.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 </w:t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Соблюдайте гигиену рук – чаще мойте руки водой с мылом или используйте средство для дезинфекции рук на спиртовой основе, особенно в случае прикосновения ко рту, носу.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Увеличьте приток свежего воздуха в жилые помещения, как можно чаще открывайте окна.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Используйте защитные маски при контакте с больным человеком.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Придерживайтесь здорового образа жизни: полноценный сон, рациональное </w:t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питание, физическая активность, регулярные прогулки на свежем воздухе.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Рекомендации по уходу за больным дома</w:t>
            </w:r>
            <w:r w:rsidR="00722BB2"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Изолируйте больного от других, по крайней мере, на расстоянии не менее 1 метра от окружающих.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Прикрывайте свой рот и нос при осуществлении ухода за больным с использованием масок.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Тщательно мойте руки водой с мылом после каждого контакта с больным. Выделите отдельные полотенца каждому члену семьи.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Кроме лиц, осуществляющих уход, больного не должны посещать другие посетители.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 возможности, только один взрослый в доме должен осуществлять уход за больным.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Постоянно проветривайте помещение, в котором находится больной.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Содержите помещение в чистоте, используя моющие средства.</w:t>
            </w:r>
          </w:p>
          <w:p w:rsidR="00901615" w:rsidRPr="00B4644C" w:rsidRDefault="00901615" w:rsidP="00B4644C">
            <w:pPr>
              <w:ind w:left="36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722BB2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Рекомендации для родителей</w:t>
            </w:r>
            <w:r w:rsidR="00722BB2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Научите детей часто мыть руки с мылом в течение 20 секунд. Родители тоже должны выполнять </w:t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эту процедуру, что послужит хорошим примером для детей.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Научите детей кашлять и чихать в салфетку или при отсутствии салфетки, в изгиб локтя.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Заболевшие дети должны оставаться дома (не посещать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дошкольные учреждения)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Воздержитесь от частых посещений мест скопления людей.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Если ребенок контактировал с больным гриппом, проконсультируйтесь с врачом о необходимости приема антивирусных средств для предупреждения заболевания.</w:t>
            </w:r>
          </w:p>
          <w:p w:rsidR="00901615" w:rsidRPr="00B4644C" w:rsidRDefault="00901615" w:rsidP="00B4644C">
            <w:pPr>
              <w:ind w:left="72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Что делать если ребенок заболел?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 заболевании ребенка обратитесь за медицинской помощью к врачу, вызывайте врача на дом.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Давайте ребенку много жидкости (сок, воду).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Создайте ребенку комфортные условия, успокойте его.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Выполняйте рекомендации врача.</w:t>
            </w:r>
          </w:p>
          <w:p w:rsidR="00901615" w:rsidRPr="00F6621A" w:rsidRDefault="00901615" w:rsidP="00722BB2">
            <w:pPr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01615" w:rsidRPr="00901615" w:rsidRDefault="00901615" w:rsidP="00B4644C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shd w:val="clear" w:color="auto" w:fill="FFFFFF"/>
          <w:lang w:eastAsia="ru-RU"/>
        </w:rPr>
      </w:pP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>Жираф простыл.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br/>
        <w:t>Жираф охрип.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br/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Пошел к врачу —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Диагноз — грипп.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Диагноз — грипп,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Рецепт такой: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С лимоном чай,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Постель,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Покой,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Микстура в час</w:t>
      </w:r>
      <w:r w:rsidR="00B46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И в шесть часов</w:t>
      </w:r>
      <w:r w:rsidR="00B46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И сто мохеровых шарфов.</w:t>
      </w:r>
    </w:p>
    <w:p w:rsidR="000B7178" w:rsidRPr="00B049D4" w:rsidRDefault="00B4644C" w:rsidP="00B049D4">
      <w:pPr>
        <w:jc w:val="center"/>
        <w:rPr>
          <w:rFonts w:ascii="Arial" w:hAnsi="Arial"/>
          <w:b/>
          <w:bdr w:val="none" w:sz="0" w:space="0" w:color="auto" w:frame="1"/>
        </w:rPr>
      </w:pPr>
      <w:r>
        <w:rPr>
          <w:noProof/>
          <w:lang w:eastAsia="ru-RU"/>
        </w:rPr>
        <w:br/>
      </w:r>
      <w:r>
        <w:rPr>
          <w:noProof/>
          <w:lang w:eastAsia="ru-RU"/>
        </w:rPr>
        <w:br/>
      </w:r>
      <w:r w:rsidR="00901615">
        <w:rPr>
          <w:noProof/>
          <w:lang w:eastAsia="ru-RU"/>
        </w:rPr>
        <w:lastRenderedPageBreak/>
        <w:drawing>
          <wp:inline distT="0" distB="0" distL="0" distR="0">
            <wp:extent cx="2781300" cy="4233545"/>
            <wp:effectExtent l="19050" t="0" r="0" b="0"/>
            <wp:docPr id="1" name="Рисунок 1" descr="Профилактика гриппа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гриппа и ОРВ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23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490C">
        <w:rPr>
          <w:noProof/>
          <w:lang w:eastAsia="ru-RU"/>
        </w:rPr>
        <w:br/>
      </w:r>
      <w:r w:rsidR="00F0490C">
        <w:rPr>
          <w:noProof/>
          <w:lang w:eastAsia="ru-RU"/>
        </w:rPr>
        <w:br/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« Осторожно </w:t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,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грипп</w:t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!</w:t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»</w:t>
      </w:r>
      <w:r w:rsidR="00F0490C" w:rsidRPr="00F0490C">
        <w:rPr>
          <w:rFonts w:ascii="Times New Roman" w:hAnsi="Times New Roman" w:cs="Times New Roman"/>
          <w:noProof/>
          <w:lang w:eastAsia="ru-RU"/>
        </w:rPr>
        <w:br/>
      </w:r>
    </w:p>
    <w:sectPr w:rsidR="000B7178" w:rsidRPr="00B049D4" w:rsidSect="00B4644C">
      <w:pgSz w:w="16838" w:h="11906" w:orient="landscape" w:code="9"/>
      <w:pgMar w:top="1134" w:right="850" w:bottom="1134" w:left="1701" w:header="567" w:footer="0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537" w:rsidRDefault="00915537" w:rsidP="00F6621A">
      <w:pPr>
        <w:spacing w:after="0" w:line="240" w:lineRule="auto"/>
      </w:pPr>
      <w:r>
        <w:separator/>
      </w:r>
    </w:p>
  </w:endnote>
  <w:endnote w:type="continuationSeparator" w:id="0">
    <w:p w:rsidR="00915537" w:rsidRDefault="00915537" w:rsidP="00F6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537" w:rsidRDefault="00915537" w:rsidP="00F6621A">
      <w:pPr>
        <w:spacing w:after="0" w:line="240" w:lineRule="auto"/>
      </w:pPr>
      <w:r>
        <w:separator/>
      </w:r>
    </w:p>
  </w:footnote>
  <w:footnote w:type="continuationSeparator" w:id="0">
    <w:p w:rsidR="00915537" w:rsidRDefault="00915537" w:rsidP="00F6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977"/>
    <w:multiLevelType w:val="multilevel"/>
    <w:tmpl w:val="F11A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03E33"/>
    <w:multiLevelType w:val="multilevel"/>
    <w:tmpl w:val="D0F2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C5ADD"/>
    <w:multiLevelType w:val="multilevel"/>
    <w:tmpl w:val="1CE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64CBC"/>
    <w:multiLevelType w:val="hybridMultilevel"/>
    <w:tmpl w:val="905A4E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4053143"/>
    <w:multiLevelType w:val="multilevel"/>
    <w:tmpl w:val="4926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97164"/>
    <w:multiLevelType w:val="multilevel"/>
    <w:tmpl w:val="B2F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50BBA"/>
    <w:multiLevelType w:val="multilevel"/>
    <w:tmpl w:val="417C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615"/>
    <w:rsid w:val="000B7178"/>
    <w:rsid w:val="00722BB2"/>
    <w:rsid w:val="00901615"/>
    <w:rsid w:val="00915537"/>
    <w:rsid w:val="0095599E"/>
    <w:rsid w:val="00B049D4"/>
    <w:rsid w:val="00B4644C"/>
    <w:rsid w:val="00D41288"/>
    <w:rsid w:val="00E13A67"/>
    <w:rsid w:val="00F0490C"/>
    <w:rsid w:val="00F6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615"/>
  </w:style>
  <w:style w:type="paragraph" w:styleId="a6">
    <w:name w:val="header"/>
    <w:basedOn w:val="a"/>
    <w:link w:val="a7"/>
    <w:uiPriority w:val="99"/>
    <w:semiHidden/>
    <w:unhideWhenUsed/>
    <w:rsid w:val="00F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21A"/>
  </w:style>
  <w:style w:type="paragraph" w:styleId="a8">
    <w:name w:val="footer"/>
    <w:basedOn w:val="a"/>
    <w:link w:val="a9"/>
    <w:uiPriority w:val="99"/>
    <w:semiHidden/>
    <w:unhideWhenUsed/>
    <w:rsid w:val="00F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21A"/>
  </w:style>
  <w:style w:type="paragraph" w:styleId="aa">
    <w:name w:val="List Paragraph"/>
    <w:basedOn w:val="a"/>
    <w:uiPriority w:val="34"/>
    <w:qFormat/>
    <w:rsid w:val="00722BB2"/>
    <w:pPr>
      <w:ind w:left="720"/>
      <w:contextualSpacing/>
    </w:pPr>
  </w:style>
  <w:style w:type="character" w:styleId="ab">
    <w:name w:val="Hyperlink"/>
    <w:basedOn w:val="a0"/>
    <w:rsid w:val="00F04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D327D-D874-4CC2-B533-4CF3C905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Сергей</cp:lastModifiedBy>
  <cp:revision>5</cp:revision>
  <dcterms:created xsi:type="dcterms:W3CDTF">2014-11-27T06:39:00Z</dcterms:created>
  <dcterms:modified xsi:type="dcterms:W3CDTF">2016-01-27T05:45:00Z</dcterms:modified>
</cp:coreProperties>
</file>