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5E" w:rsidRDefault="0020745E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45E" w:rsidRDefault="0020745E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45E" w:rsidRPr="002F2F58" w:rsidRDefault="0020745E" w:rsidP="0020745E">
      <w:pPr>
        <w:rPr>
          <w:rFonts w:ascii="Times New Roman" w:hAnsi="Times New Roman" w:cs="Times New Roman"/>
          <w:b/>
          <w:sz w:val="24"/>
          <w:szCs w:val="24"/>
        </w:rPr>
      </w:pPr>
      <w:r w:rsidRPr="002F2F58">
        <w:rPr>
          <w:rFonts w:ascii="Times New Roman" w:hAnsi="Times New Roman" w:cs="Times New Roman"/>
          <w:b/>
          <w:sz w:val="24"/>
          <w:szCs w:val="24"/>
        </w:rPr>
        <w:t xml:space="preserve">         Принято</w:t>
      </w:r>
      <w:proofErr w:type="gramStart"/>
      <w:r w:rsidRPr="002F2F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</w:t>
      </w:r>
      <w:proofErr w:type="gramEnd"/>
      <w:r w:rsidRPr="002F2F58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20745E" w:rsidRPr="002F2F58" w:rsidRDefault="0020745E" w:rsidP="0020745E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на управляющем совете                                           Директор МБОУ «</w:t>
      </w:r>
      <w:proofErr w:type="spellStart"/>
      <w:r w:rsidRPr="002F2F58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2F2F5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0745E" w:rsidRPr="002F2F58" w:rsidRDefault="0020745E" w:rsidP="0020745E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2F2F58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2F2F58">
        <w:rPr>
          <w:rFonts w:ascii="Times New Roman" w:hAnsi="Times New Roman" w:cs="Times New Roman"/>
          <w:sz w:val="24"/>
          <w:szCs w:val="24"/>
        </w:rPr>
        <w:t xml:space="preserve"> СОШ»                            Приказ № ____ </w:t>
      </w:r>
      <w:proofErr w:type="gramStart"/>
      <w:r w:rsidRPr="002F2F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2F5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20745E" w:rsidRPr="002F2F58" w:rsidRDefault="0020745E" w:rsidP="0020745E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Протокол №____ от ____________                        ______________ О.М.Васильева</w:t>
      </w:r>
    </w:p>
    <w:p w:rsidR="0020745E" w:rsidRPr="002F2F58" w:rsidRDefault="0020745E" w:rsidP="0020745E">
      <w:pPr>
        <w:spacing w:before="187" w:after="0" w:line="288" w:lineRule="auto"/>
        <w:ind w:right="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45E" w:rsidRDefault="0020745E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9BF" w:rsidRPr="0020745E" w:rsidRDefault="002839BF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839BF" w:rsidRPr="002839BF" w:rsidRDefault="002839BF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выборов членов Управляющего Совета</w:t>
      </w:r>
    </w:p>
    <w:p w:rsidR="002839BF" w:rsidRPr="002839BF" w:rsidRDefault="002839BF" w:rsidP="0020745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Pr="00207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Луковниковская</w:t>
      </w:r>
      <w:proofErr w:type="spellEnd"/>
      <w:r w:rsidRPr="00207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Совет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ируется согласно Уставу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Положению об Управляющем Совете путем: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Выборов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Назначения 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Кооптации.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Из общего числа членов Управляющего Совета (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11 до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человек) выборными являются: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Пре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дставители родителей и общественности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Предст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авители </w:t>
      </w:r>
      <w:proofErr w:type="gramStart"/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редставители работников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Выборы членов Совета проводятся раздельно:</w:t>
      </w:r>
    </w:p>
    <w:p w:rsidR="002839BF" w:rsidRPr="002839BF" w:rsidRDefault="002839BF" w:rsidP="0020745E">
      <w:pPr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из числа родителей (законных представителей) (далее по тексту – «родителей»);</w:t>
      </w:r>
    </w:p>
    <w:p w:rsidR="002839BF" w:rsidRPr="002839BF" w:rsidRDefault="002839BF" w:rsidP="0020745E">
      <w:pPr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из числа обучающихся ступеней среднего основного и полного общего образования;</w:t>
      </w:r>
    </w:p>
    <w:p w:rsidR="002839BF" w:rsidRPr="002839BF" w:rsidRDefault="002839BF" w:rsidP="0020745E">
      <w:pPr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числа работников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Выборы членов Совета проводятся во всех случаях тайным голосованием. Члены Совета избираются при условии получения их согласия быть избранными в состав Совета.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В выборах имеют право уч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аствовать все работники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списочному  составу, включая совместителей, роди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всех обучающихся в школе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возраста обучающихся согласно списочному составу и обучающиеся на ступени среднего основного и пол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общего образования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 Право на выдвижение кандидатов имеют все участвующие в выборах.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выборов.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2.1.            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в Совет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приказом директора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определяются сроки проведения выборов.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     Ответственное за проведение выборов должностн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лицо может быть назначено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рабо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тников 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учреждения.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быть лицом, ответственным за проведение выборов, дирек</w:t>
      </w:r>
      <w:r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2.3.            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организационную помощь ответственному за проведение выборов лицу в соответствии с Положением об Управляющем Совете и настоящим Положением и обеспечивает проведение выборов необходимыми ресурсами: предоставляет помещения, оргтехнику, расходуемые материалы и т. п.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     Должностное лицо, ответственное за проведение выборов: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организу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с помощью работников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соответствующих собраний и/или конференций для осуществления выборов и надлежащее оформление протоколов этих собраний (конференций);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подводит итоги выборов членов Управляющего Совета;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недельный срок после проведения выборного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20745E" w:rsidRPr="0020745E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составляет список избранных членов Управляющего Совета и передает его по акту директору 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подли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нниками протоколов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собраний (конференций). 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     В связи с истечением срока полномочий Управляющего Совета выборы в новый Управляющий Совет назначаются не позднее, чем за один  месяц до даты истечения срока полномочий и проводятся в течение последующих 10 дней после прекращения полномочий прежнего Управляющего Совета.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     Выборы членов Управляющего Совета назначаются на время по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окончания занятий в школе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месте и времени проведения выборов извещаются все лица, имеющие право участвовать в выборах, не позднее, чем за 5 дней до дня голосования. 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администрацией школы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получено письменное подтверждение того, что информация о выборах получена лицами, имеющими право участвовать в выборах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более полного участия выборы могут проводиться разновременно для разных категорий членов Управляющего Совета.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        Лицо, ответственное за организацию и проведение выборов в Управляющий Совет, организует изготовление необходимых бюллетеней, организует проведение соответствующих собраний и конференций и надлежащее оформление протоколов.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Выборы членов Управляющего Совета – родителей </w:t>
      </w:r>
    </w:p>
    <w:p w:rsidR="002839BF" w:rsidRPr="002839BF" w:rsidRDefault="002839BF" w:rsidP="0020745E">
      <w:pPr>
        <w:spacing w:before="37" w:after="37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(законных представителей) обучающихся.</w:t>
      </w:r>
    </w:p>
    <w:p w:rsidR="002839BF" w:rsidRPr="002839BF" w:rsidRDefault="002839BF" w:rsidP="0020745E">
      <w:pPr>
        <w:spacing w:before="37" w:after="37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 Выборы членов Управляющего Совета из числа родителей (законных представителей) проводятся на 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общешкольном родительском собрании,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 представителей родительской общественности классов.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Представители родительской общественности для участия в конференции делегируются родител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ьским комитетом класса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Конференция избирает Председателя и секретаря, счётную комиссию и утверждает повестку дня.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 Голосование по вопросу избрания членов Управляющего Совета проводит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тайно. Избранными считаются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набравшие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 голосов при кворуме в три четверти участников конференции.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  Ход конференции и результаты выборов оформляются протоколом и удостоверяются подписями Председателя, секретаря конференции и членов счётной комиссии. 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Выборы членов Управляющего Совета – обучающихся  </w:t>
      </w:r>
      <w:r w:rsidR="0020745E" w:rsidRPr="00207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 Выборы членов Управляющего </w:t>
      </w:r>
      <w:proofErr w:type="gramStart"/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proofErr w:type="gramEnd"/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обучающихся проводятся на конференции представителей всех классов. Делегаты конференции избирают председателя, секретаря и счётную комиссию.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Представители классов на конференцию избираются на классном собран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Кандидаты в Управляющий Совет выдвигаются всеми участниками конф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еренции из числа обучающихся в  9, 10, 11 классов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 Члены Управляющего Совета избираются из числа выборных кандидатур тайным голосованием. Избранными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Управляющий Совет считаются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набравшие большинство голосов при кворуме в три четверти участников конференции. Ход конференции и результаты голосования оформляются протоколами за подписью председателя конференции, секретаря и членов счётной комиссии. Протоколы предоставляются лицу, ответственному за проведение выборов.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Выборы членов Управляющ</w:t>
      </w:r>
      <w:r w:rsidR="0020745E" w:rsidRPr="00207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Совета – работников школы</w:t>
      </w: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Выборы членов Управляющего Сове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из числа работников школы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ятся на общем собрании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коллектива.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 Общее собрание избирает председателя, секретаря и счётную комиссию. 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 Правом голоса и возможностью быть избранным в Управляющей Совет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обладают все работники школы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 Выборы производятся путём тайного гол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осования. Избранными считаются 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кандидатуры, набравшие большинство голосов при кворуме в три четверти состава коллектива.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  Ход общего собрания и результаты голосования оформляются протоколами за подписью председателя, секретаря и членов счётной комиссии. Протоколы предоставляются лицу, ответственному за проведение выборов.</w:t>
      </w:r>
    </w:p>
    <w:p w:rsidR="002839BF" w:rsidRPr="002839BF" w:rsidRDefault="002839BF" w:rsidP="0020745E">
      <w:pPr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результатов выборов.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6.1.  </w:t>
      </w:r>
      <w:proofErr w:type="gramStart"/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настоящего Положения осуществляет лицо, ответственное за проведение выборов.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В случае нарушений настоящего Положения выборы считаются несостоявшимися и проводятся вновь.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 Список избранных членов Управляющего Совета доводится до сведения всех участников образовательного п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роцесса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ind w:left="780"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 Управляющий Совет считается правом</w:t>
      </w:r>
      <w:r w:rsidR="0020745E" w:rsidRPr="0020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очным со дня регистрации</w:t>
      </w: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BF" w:rsidRPr="002839BF" w:rsidRDefault="002839BF" w:rsidP="0020745E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2839BF" w:rsidRPr="002839BF" w:rsidSect="00E2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90188"/>
    <w:multiLevelType w:val="multilevel"/>
    <w:tmpl w:val="C1D47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C5543"/>
    <w:multiLevelType w:val="multilevel"/>
    <w:tmpl w:val="58786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547AE"/>
    <w:multiLevelType w:val="multilevel"/>
    <w:tmpl w:val="30B624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C30F1"/>
    <w:multiLevelType w:val="multilevel"/>
    <w:tmpl w:val="A3CC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F1FC4"/>
    <w:multiLevelType w:val="multilevel"/>
    <w:tmpl w:val="9AFE7D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F0D6C"/>
    <w:multiLevelType w:val="multilevel"/>
    <w:tmpl w:val="45D09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39BF"/>
    <w:rsid w:val="0020745E"/>
    <w:rsid w:val="002839BF"/>
    <w:rsid w:val="00DE6C96"/>
    <w:rsid w:val="00E2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9BF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839BF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839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Школа33</cp:lastModifiedBy>
  <cp:revision>2</cp:revision>
  <cp:lastPrinted>2013-12-05T10:51:00Z</cp:lastPrinted>
  <dcterms:created xsi:type="dcterms:W3CDTF">2013-12-05T10:31:00Z</dcterms:created>
  <dcterms:modified xsi:type="dcterms:W3CDTF">2013-12-05T10:53:00Z</dcterms:modified>
</cp:coreProperties>
</file>