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58" w:rsidRPr="002F2F58" w:rsidRDefault="002F2F58" w:rsidP="002F2F58">
      <w:pPr>
        <w:rPr>
          <w:rFonts w:ascii="Times New Roman" w:hAnsi="Times New Roman" w:cs="Times New Roman"/>
          <w:b/>
          <w:sz w:val="24"/>
          <w:szCs w:val="24"/>
        </w:rPr>
      </w:pPr>
      <w:r w:rsidRPr="002F2F58">
        <w:rPr>
          <w:rFonts w:ascii="Times New Roman" w:hAnsi="Times New Roman" w:cs="Times New Roman"/>
          <w:b/>
          <w:sz w:val="24"/>
          <w:szCs w:val="24"/>
        </w:rPr>
        <w:t xml:space="preserve">         Принято</w:t>
      </w:r>
      <w:proofErr w:type="gramStart"/>
      <w:r w:rsidRPr="002F2F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У</w:t>
      </w:r>
      <w:proofErr w:type="gramEnd"/>
      <w:r w:rsidRPr="002F2F58"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2F2F58" w:rsidRPr="002F2F58" w:rsidRDefault="002F2F58" w:rsidP="002F2F58">
      <w:pPr>
        <w:rPr>
          <w:rFonts w:ascii="Times New Roman" w:hAnsi="Times New Roman" w:cs="Times New Roman"/>
          <w:sz w:val="24"/>
          <w:szCs w:val="24"/>
        </w:rPr>
      </w:pPr>
      <w:r w:rsidRPr="002F2F58">
        <w:rPr>
          <w:rFonts w:ascii="Times New Roman" w:hAnsi="Times New Roman" w:cs="Times New Roman"/>
          <w:sz w:val="24"/>
          <w:szCs w:val="24"/>
        </w:rPr>
        <w:t>на управляющем совете                                           Директор МБОУ «</w:t>
      </w:r>
      <w:proofErr w:type="spellStart"/>
      <w:r w:rsidRPr="002F2F58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Pr="002F2F58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2F2F58" w:rsidRPr="002F2F58" w:rsidRDefault="002F2F58" w:rsidP="002F2F58">
      <w:pPr>
        <w:rPr>
          <w:rFonts w:ascii="Times New Roman" w:hAnsi="Times New Roman" w:cs="Times New Roman"/>
          <w:sz w:val="24"/>
          <w:szCs w:val="24"/>
        </w:rPr>
      </w:pPr>
      <w:r w:rsidRPr="002F2F58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2F2F58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Pr="002F2F58">
        <w:rPr>
          <w:rFonts w:ascii="Times New Roman" w:hAnsi="Times New Roman" w:cs="Times New Roman"/>
          <w:sz w:val="24"/>
          <w:szCs w:val="24"/>
        </w:rPr>
        <w:t xml:space="preserve"> СОШ»                            Приказ № ____ </w:t>
      </w:r>
      <w:proofErr w:type="gramStart"/>
      <w:r w:rsidRPr="002F2F5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F2F58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2F2F58" w:rsidRPr="002F2F58" w:rsidRDefault="002F2F58" w:rsidP="002F2F58">
      <w:pPr>
        <w:rPr>
          <w:rFonts w:ascii="Times New Roman" w:hAnsi="Times New Roman" w:cs="Times New Roman"/>
          <w:sz w:val="24"/>
          <w:szCs w:val="24"/>
        </w:rPr>
      </w:pPr>
      <w:r w:rsidRPr="002F2F58">
        <w:rPr>
          <w:rFonts w:ascii="Times New Roman" w:hAnsi="Times New Roman" w:cs="Times New Roman"/>
          <w:sz w:val="24"/>
          <w:szCs w:val="24"/>
        </w:rPr>
        <w:t>Протокол №____ от ____________                        ______________ О.М.Васильева</w:t>
      </w:r>
    </w:p>
    <w:p w:rsidR="002F2F58" w:rsidRPr="002F2F58" w:rsidRDefault="002F2F58" w:rsidP="000619D3">
      <w:pPr>
        <w:spacing w:before="187" w:after="0" w:line="288" w:lineRule="auto"/>
        <w:ind w:right="9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19D3" w:rsidRPr="002F2F58" w:rsidRDefault="000619D3" w:rsidP="000619D3">
      <w:pPr>
        <w:spacing w:before="187" w:after="0" w:line="288" w:lineRule="auto"/>
        <w:ind w:right="9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0619D3" w:rsidRPr="002F2F58" w:rsidRDefault="000619D3" w:rsidP="000619D3">
      <w:pPr>
        <w:spacing w:before="187" w:after="0" w:line="288" w:lineRule="auto"/>
        <w:ind w:right="9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кооптации членов Управляющего совета</w:t>
      </w:r>
    </w:p>
    <w:p w:rsidR="000619D3" w:rsidRPr="002F2F58" w:rsidRDefault="002F2F58" w:rsidP="000619D3">
      <w:pPr>
        <w:spacing w:before="187" w:after="0" w:line="288" w:lineRule="auto"/>
        <w:ind w:right="9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</w:t>
      </w:r>
      <w:proofErr w:type="spellStart"/>
      <w:r w:rsidRPr="002F2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Луковниковская</w:t>
      </w:r>
      <w:proofErr w:type="spellEnd"/>
      <w:r w:rsidRPr="002F2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  <w:r w:rsidR="000619D3" w:rsidRPr="002F2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     Общие положения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              Кооптация (введение в состав Совета новых членов без проведения дополнительных выборов) осуществляется действующим Советом путем принятия постановления на заседании Совета. Постановление о кооптации действительно в течение срока работы Совета, принявшего постановление.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 О проведении кооптации Совет извещает доступными ему способами лиц и органы, предусмотренные пунктом 3.9 Положения об Управляющем совете муниципального образоват</w:t>
      </w:r>
      <w:r w:rsidR="002F2F58"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ельного учреждения</w:t>
      </w: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менее чем за две недели до заседания, на котором будет проводиться кооптация.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 Предложения кандидатур на включение в члены Совета путем кооптации могут быть сделаны членами Совета, другими дееспособными гражданами из состава родителей (законных представителей) обучающихся, а так же любыми заинтересованными юридическими лицами, государственными и муниципальными органами, в том числе органами управления образованием. Допускается самовыдвижение кандидатов в члены Совета. Предложения вносятся в письменной форме (в форме письма с обоснованием предложения или в форме записи в протоколе заседания Совета). В любом случае требуется предварительное (до решения вопроса) согласие кандидата на включение его в состав Совета по средствам процедуры кооптации.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 Кандидатуры лиц, предложенных для включения путем кооптации в члены Совета органами управления образованием, рассматриваются Советом в первоочередном порядке.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</w:t>
      </w:r>
      <w:proofErr w:type="gramStart"/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 кандидата для кооптации могут быть предложе</w:t>
      </w:r>
      <w:r w:rsidR="002F2F58"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 лица, окончившие МБОУ «</w:t>
      </w:r>
      <w:proofErr w:type="spellStart"/>
      <w:r w:rsidR="002F2F58"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Луковниковская</w:t>
      </w:r>
      <w:proofErr w:type="spellEnd"/>
      <w:r w:rsidR="002F2F58"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F2F58"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r w:rsidR="002F2F58"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представители организаций культуры, науки, образования, коммерческих и некоммерческих организаций, работодатели (их представители по доверенности) чья деятельность прямо или косвенно связана со школой или территорией, на которой она расположена, лица, известные своей культурной, </w:t>
      </w: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научной, общественной (в том числе благотворительной) деятельностью как в пределах территории, обслуживаемой школой, так и вне нее.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</w:t>
      </w:r>
      <w:proofErr w:type="gramStart"/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допускается кооптация в члены Совета лиц, которым педагогическая деятельность запрещена по медицинским показаниям, а так же лиц, лишенных родительских прав; лиц, которым судебным решением запрещено заниматься педагогической и иной деятельностью, связанной с работой с детьми; лиц, признанных по суду недееспособными и лиц имеющих неснятую или непогашенную судимость за преступления, предусмотренные Уголовным кодексом Российской Федерации и Уголовным кодексом РСФСР.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не могут быть кооптированы в Совет работники вышестоящего органа управления по отношению к школе, за исключением случаев назначения представителей учредителя.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1.7</w:t>
      </w:r>
      <w:proofErr w:type="gramStart"/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правило, количество кооптированных членов Совета не должно превышать одной четвертой части от списочного состава совета.</w:t>
      </w:r>
    </w:p>
    <w:p w:rsidR="000619D3" w:rsidRPr="002F2F58" w:rsidRDefault="000619D3" w:rsidP="002F2F58">
      <w:pPr>
        <w:pStyle w:val="a9"/>
        <w:numPr>
          <w:ilvl w:val="0"/>
          <w:numId w:val="4"/>
        </w:numPr>
        <w:spacing w:after="0" w:line="288" w:lineRule="auto"/>
        <w:ind w:right="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Порядок кооптации в члены Совета</w:t>
      </w:r>
      <w:r w:rsidRPr="002F2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        Кооптация в члены Совета производится только на заседании Совета при кворуме не менее трех четвертых списочного состава избранных и назначенных членов Совета. Голосование проводится по списку или списком кандидатов, составленным в алфавитном порядке.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  <w:proofErr w:type="gramStart"/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П</w:t>
      </w:r>
      <w:proofErr w:type="gramEnd"/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наличии кандидатов, рекомендованных учредителем школы, составляется их отдельный список, по которому голосование членов Совета проводится в первую очередь.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кандидатов представленных иными лицами, организациями либо в порядке самовыдвижения, составляется второй список, по которому голосование производится при наличии вакантных мест для кооптации в Совет.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        Кандидаты, рекомендованные учредителем, считаются кооптированными при условии, если за них подано абсолютное (более половины присутствующих) большинство голосов.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голосования по первому списку, когда все кандидаты первого списка кооптируются в состав Совета и в Совете не остается вакантных мест для кооптированных членов, голосование по второму списку не производится.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  <w:r w:rsidR="002F2F58"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Кандидаты по второму списку (предложенные другими лицами либо выдвинувшие свои кандидатуры в порядке самовыдвижения) кооптируются в Совет при соблюдении двух условий одновременно: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если после избрания Советом по первому списку остаются вакантные места в Совете (пункт 2.3 настоящего Положения);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- если после голосования членов Совета кандидаты, предложенные учредителем, не набрали абсолютного большинства голосов.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 Сведения обо всех кандидатах вносятся в протокол заседания Совета с приложением личного заявления – согласия кандидата кооптироваться в члены Совета школы, выраженного в письменной форме, а от юридических лиц, – с приложением уполномочивающих документов (доверенностей) от организаций.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 Протокол об итогах голосования приобщается к протоколу заседания Совета. 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 Подготовка и проведение кооптации членов Совета производится не позднее одного месяца со дня регистрации Совета.</w:t>
      </w:r>
      <w:r w:rsidR="002F2F58"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проведение кооптации возлагается на Председателя Совета.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 Замещение выбывших членов Совета производится по правилам, установленным Положением об</w:t>
      </w:r>
      <w:r w:rsidR="002F2F58"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Управляющем совете МБОУ «</w:t>
      </w:r>
      <w:proofErr w:type="spellStart"/>
      <w:r w:rsidR="002F2F58"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Луковниковская</w:t>
      </w:r>
      <w:proofErr w:type="spellEnd"/>
      <w:r w:rsidR="002F2F58"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соответствии с процедурами и сроками, установленными Положением о выборах в Управля</w:t>
      </w:r>
      <w:r w:rsidR="002F2F58"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ющий совет </w:t>
      </w: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настоящим Положением.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0619D3" w:rsidRPr="002F2F58" w:rsidRDefault="002F2F58" w:rsidP="002F2F58">
      <w:pPr>
        <w:spacing w:after="0" w:line="288" w:lineRule="auto"/>
        <w:ind w:left="360"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</w:t>
      </w:r>
      <w:r w:rsidR="000619D3" w:rsidRPr="002F2F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Прекращение полномочий кооптированного члена  Совета</w:t>
      </w:r>
      <w:r w:rsidR="000619D3" w:rsidRPr="002F2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  Кооптированный член Совета общеобразовательного учреждения вправе в любой   момент прекратить свои полномочия, письменно уведомив о том Председателя Совета.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  Кооптированный член Совета может быть выведен из состава Совета в случае, если стали известны обстоятельства, препятствующие согласно настоящему Положению продолжению работы в составе Совета, а так же в случае двух пропусков без уважительных причин заседаний Совета, о которых он был надлежащим образом уведомлен.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В случае пропуска заседания Совета по уважительной причине, член Совета обязан заранее известить о причине своего пропуска лицо, организующее работу Совета, с тем, чтобы эта информация была доведена до сведения Совета на заседании.</w:t>
      </w:r>
    </w:p>
    <w:p w:rsidR="002F2F58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 Решение об отстранении от обязанностей влечет за собой выход из состава Совета и принимается Советом. </w:t>
      </w:r>
    </w:p>
    <w:p w:rsidR="000619D3" w:rsidRPr="002F2F58" w:rsidRDefault="000619D3" w:rsidP="000619D3">
      <w:pPr>
        <w:spacing w:before="187" w:after="0" w:line="288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proofErr w:type="gramStart"/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2F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открытии вакансии кооптированного члена Совета обязаны представить в недельный срок всех заинтересованных (участвующих в формировании Совета) лиц и организаций с сообщением о ближайшем заседании Совета, на котором будет рассмотрен вопрос о замещении вакансии, и предложением выдвинуть кандидатуру, соответствующую квалификационным требованиям, предъявляемым к кооптированным членам Совета.</w:t>
      </w:r>
    </w:p>
    <w:sectPr w:rsidR="000619D3" w:rsidRPr="002F2F58" w:rsidSect="00F1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75A12"/>
    <w:multiLevelType w:val="hybridMultilevel"/>
    <w:tmpl w:val="1BD08200"/>
    <w:lvl w:ilvl="0" w:tplc="A322E476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D2716"/>
    <w:multiLevelType w:val="multilevel"/>
    <w:tmpl w:val="7BA60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F367F7"/>
    <w:multiLevelType w:val="multilevel"/>
    <w:tmpl w:val="97B22B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DB379B"/>
    <w:multiLevelType w:val="multilevel"/>
    <w:tmpl w:val="FE98C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619D3"/>
    <w:rsid w:val="000619D3"/>
    <w:rsid w:val="002F2F58"/>
    <w:rsid w:val="00534C40"/>
    <w:rsid w:val="00E02E24"/>
    <w:rsid w:val="00F1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9D3"/>
    <w:pPr>
      <w:spacing w:before="37" w:after="3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link w:val="a5"/>
    <w:uiPriority w:val="10"/>
    <w:qFormat/>
    <w:rsid w:val="000619D3"/>
    <w:pPr>
      <w:spacing w:before="37" w:after="3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0619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0619D3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0619D3"/>
    <w:pPr>
      <w:spacing w:before="37" w:after="3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0619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F2F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89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4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39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35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2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6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375134">
                                                      <w:marLeft w:val="439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27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18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055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914234">
                                                                      <w:marLeft w:val="0"/>
                                                                      <w:marRight w:val="4021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46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411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313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5386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502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1072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0990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0668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4679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4223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0117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2803">
                  <w:marLeft w:val="5984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90483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1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Школа33</dc:creator>
  <cp:lastModifiedBy>Школа33</cp:lastModifiedBy>
  <cp:revision>4</cp:revision>
  <cp:lastPrinted>2013-12-05T10:17:00Z</cp:lastPrinted>
  <dcterms:created xsi:type="dcterms:W3CDTF">2013-12-05T07:28:00Z</dcterms:created>
  <dcterms:modified xsi:type="dcterms:W3CDTF">2013-12-05T10:19:00Z</dcterms:modified>
</cp:coreProperties>
</file>