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6F" w:rsidRPr="00241E4A" w:rsidRDefault="0062796F" w:rsidP="0062796F">
      <w:pPr>
        <w:pStyle w:val="a3"/>
        <w:ind w:left="0"/>
        <w:jc w:val="center"/>
        <w:rPr>
          <w:b/>
          <w:sz w:val="28"/>
          <w:szCs w:val="28"/>
        </w:rPr>
      </w:pPr>
      <w:r w:rsidRPr="00241E4A">
        <w:rPr>
          <w:b/>
          <w:sz w:val="28"/>
          <w:szCs w:val="28"/>
        </w:rPr>
        <w:t>ОРГАНИЗАЦИЯ ПИТАНИЯ В ШКОЛЕ</w:t>
      </w:r>
    </w:p>
    <w:p w:rsidR="0062796F" w:rsidRPr="00DB7F9F" w:rsidRDefault="0062796F" w:rsidP="0062796F">
      <w:pPr>
        <w:pStyle w:val="a3"/>
        <w:jc w:val="both"/>
        <w:rPr>
          <w:sz w:val="24"/>
          <w:szCs w:val="24"/>
        </w:rPr>
      </w:pPr>
    </w:p>
    <w:p w:rsidR="0062796F" w:rsidRPr="00DB7F9F" w:rsidRDefault="0062796F" w:rsidP="0062796F">
      <w:pPr>
        <w:pStyle w:val="a3"/>
        <w:ind w:left="4536"/>
        <w:jc w:val="both"/>
        <w:rPr>
          <w:sz w:val="24"/>
          <w:szCs w:val="24"/>
        </w:rPr>
      </w:pPr>
      <w:r w:rsidRPr="00DB7F9F">
        <w:rPr>
          <w:sz w:val="24"/>
          <w:szCs w:val="24"/>
        </w:rPr>
        <w:t xml:space="preserve"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 и вера в свои силы» </w:t>
      </w:r>
    </w:p>
    <w:p w:rsidR="0062796F" w:rsidRPr="00DB7F9F" w:rsidRDefault="0062796F" w:rsidP="0062796F">
      <w:pPr>
        <w:pStyle w:val="a3"/>
        <w:ind w:left="4536"/>
        <w:jc w:val="both"/>
        <w:rPr>
          <w:sz w:val="24"/>
          <w:szCs w:val="24"/>
        </w:rPr>
      </w:pPr>
      <w:r w:rsidRPr="00DB7F9F">
        <w:rPr>
          <w:sz w:val="24"/>
          <w:szCs w:val="24"/>
        </w:rPr>
        <w:t>В.А.Сухомлинский</w:t>
      </w:r>
    </w:p>
    <w:p w:rsidR="0062796F" w:rsidRPr="00DB7F9F" w:rsidRDefault="0062796F" w:rsidP="0062796F">
      <w:pPr>
        <w:pStyle w:val="a3"/>
        <w:jc w:val="both"/>
        <w:rPr>
          <w:sz w:val="24"/>
          <w:szCs w:val="24"/>
        </w:rPr>
      </w:pPr>
    </w:p>
    <w:p w:rsidR="0062796F" w:rsidRPr="00DB7F9F" w:rsidRDefault="0062796F" w:rsidP="0062796F">
      <w:pPr>
        <w:pStyle w:val="a3"/>
        <w:ind w:left="0" w:firstLine="720"/>
        <w:jc w:val="both"/>
        <w:rPr>
          <w:sz w:val="24"/>
          <w:szCs w:val="24"/>
        </w:rPr>
      </w:pPr>
    </w:p>
    <w:p w:rsidR="0062796F" w:rsidRPr="00DB7F9F" w:rsidRDefault="0062796F" w:rsidP="0062796F">
      <w:pPr>
        <w:pStyle w:val="a3"/>
        <w:ind w:left="0" w:firstLine="720"/>
        <w:jc w:val="both"/>
        <w:rPr>
          <w:sz w:val="24"/>
          <w:szCs w:val="24"/>
        </w:rPr>
      </w:pPr>
      <w:r w:rsidRPr="00DB7F9F">
        <w:rPr>
          <w:sz w:val="24"/>
          <w:szCs w:val="24"/>
        </w:rPr>
        <w:t xml:space="preserve"> Необходимость серьезно </w:t>
      </w:r>
      <w:proofErr w:type="gramStart"/>
      <w:r w:rsidRPr="00DB7F9F">
        <w:rPr>
          <w:sz w:val="24"/>
          <w:szCs w:val="24"/>
        </w:rPr>
        <w:t>заниматься формированием культуры здоровья в системе общего образования обусловлена</w:t>
      </w:r>
      <w:proofErr w:type="gramEnd"/>
      <w:r w:rsidRPr="00DB7F9F">
        <w:rPr>
          <w:sz w:val="24"/>
          <w:szCs w:val="24"/>
        </w:rPr>
        <w:t xml:space="preserve"> рядом объективных причин: </w:t>
      </w:r>
    </w:p>
    <w:p w:rsidR="0062796F" w:rsidRPr="00DB7F9F" w:rsidRDefault="0062796F" w:rsidP="0062796F">
      <w:pPr>
        <w:pStyle w:val="a3"/>
        <w:ind w:left="0" w:firstLine="720"/>
        <w:jc w:val="both"/>
        <w:rPr>
          <w:sz w:val="24"/>
          <w:szCs w:val="24"/>
        </w:rPr>
      </w:pPr>
      <w:r w:rsidRPr="00DB7F9F">
        <w:rPr>
          <w:sz w:val="24"/>
          <w:szCs w:val="24"/>
        </w:rP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</w:p>
    <w:p w:rsidR="0062796F" w:rsidRPr="00DB7F9F" w:rsidRDefault="0062796F" w:rsidP="0062796F">
      <w:pPr>
        <w:pStyle w:val="a3"/>
        <w:ind w:left="0" w:firstLine="720"/>
        <w:jc w:val="both"/>
        <w:rPr>
          <w:sz w:val="24"/>
          <w:szCs w:val="24"/>
        </w:rPr>
      </w:pPr>
      <w:r w:rsidRPr="00DB7F9F">
        <w:rPr>
          <w:sz w:val="24"/>
          <w:szCs w:val="24"/>
        </w:rPr>
        <w:t>в этом же возрасте закладываются и основы здорового образа жизни, как система норм и правил, усваиваемых ребенком в специально проецируемой деятельности;</w:t>
      </w:r>
    </w:p>
    <w:p w:rsidR="0062796F" w:rsidRPr="00A44ED0" w:rsidRDefault="0062796F" w:rsidP="0062796F">
      <w:pPr>
        <w:pStyle w:val="a3"/>
        <w:ind w:left="0" w:firstLine="720"/>
        <w:jc w:val="both"/>
        <w:rPr>
          <w:sz w:val="24"/>
          <w:szCs w:val="24"/>
        </w:rPr>
      </w:pPr>
      <w:r w:rsidRPr="00DB7F9F">
        <w:rPr>
          <w:sz w:val="24"/>
          <w:szCs w:val="24"/>
        </w:rPr>
        <w:t>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62796F" w:rsidRPr="00DB7F9F" w:rsidRDefault="0062796F" w:rsidP="0062796F">
      <w:pPr>
        <w:pStyle w:val="a3"/>
        <w:ind w:left="0" w:firstLine="720"/>
        <w:jc w:val="both"/>
        <w:rPr>
          <w:sz w:val="24"/>
          <w:szCs w:val="24"/>
        </w:rPr>
      </w:pPr>
      <w:r w:rsidRPr="00DB7F9F">
        <w:rPr>
          <w:sz w:val="24"/>
          <w:szCs w:val="24"/>
        </w:rPr>
        <w:t xml:space="preserve">Рациональное питание обучающихся - одно из условий создания </w:t>
      </w:r>
      <w:proofErr w:type="spellStart"/>
      <w:r w:rsidRPr="00DB7F9F">
        <w:rPr>
          <w:sz w:val="24"/>
          <w:szCs w:val="24"/>
        </w:rPr>
        <w:t>здоровьесберегающей</w:t>
      </w:r>
      <w:proofErr w:type="spellEnd"/>
      <w:r w:rsidRPr="00DB7F9F">
        <w:rPr>
          <w:sz w:val="24"/>
          <w:szCs w:val="24"/>
        </w:rPr>
        <w:t xml:space="preserve">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Вопросы организации школьного питания в последние годы вызывают повышенный интерес. 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</w:t>
      </w:r>
      <w:r w:rsidR="002E3678">
        <w:rPr>
          <w:sz w:val="24"/>
          <w:szCs w:val="24"/>
        </w:rPr>
        <w:t>МБОУ «Луковниковская СОШ</w:t>
      </w:r>
      <w:proofErr w:type="gramStart"/>
      <w:r w:rsidR="002E3678">
        <w:rPr>
          <w:sz w:val="24"/>
          <w:szCs w:val="24"/>
        </w:rPr>
        <w:t>»</w:t>
      </w:r>
      <w:r w:rsidRPr="00DB7F9F">
        <w:rPr>
          <w:sz w:val="24"/>
          <w:szCs w:val="24"/>
        </w:rPr>
        <w:t>с</w:t>
      </w:r>
      <w:proofErr w:type="gramEnd"/>
      <w:r w:rsidRPr="00DB7F9F">
        <w:rPr>
          <w:sz w:val="24"/>
          <w:szCs w:val="24"/>
        </w:rPr>
        <w:t xml:space="preserve">егодня уделяет большое внимание вопросам жизни и здоровья детей и подростков. Особенно сейчас остро встал вопрос об организации правильного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 они должны здесь же. </w:t>
      </w:r>
    </w:p>
    <w:p w:rsidR="0062796F" w:rsidRPr="00DB7F9F" w:rsidRDefault="0062796F" w:rsidP="0062796F">
      <w:pPr>
        <w:pStyle w:val="a3"/>
        <w:jc w:val="both"/>
        <w:rPr>
          <w:sz w:val="24"/>
          <w:szCs w:val="24"/>
        </w:rPr>
      </w:pPr>
    </w:p>
    <w:p w:rsidR="0062796F" w:rsidRPr="00DB7F9F" w:rsidRDefault="0062796F" w:rsidP="0062796F">
      <w:pPr>
        <w:pStyle w:val="a3"/>
        <w:jc w:val="both"/>
        <w:rPr>
          <w:sz w:val="24"/>
          <w:szCs w:val="24"/>
        </w:rPr>
      </w:pPr>
    </w:p>
    <w:p w:rsidR="0062796F" w:rsidRPr="00DB7F9F" w:rsidRDefault="0062796F" w:rsidP="0062796F">
      <w:pPr>
        <w:pStyle w:val="a3"/>
        <w:jc w:val="both"/>
        <w:rPr>
          <w:sz w:val="24"/>
          <w:szCs w:val="24"/>
        </w:rPr>
      </w:pPr>
    </w:p>
    <w:p w:rsidR="0062796F" w:rsidRPr="00BB690E" w:rsidRDefault="0062796F" w:rsidP="0062796F">
      <w:pPr>
        <w:jc w:val="both"/>
        <w:rPr>
          <w:sz w:val="24"/>
          <w:szCs w:val="24"/>
        </w:rPr>
      </w:pPr>
    </w:p>
    <w:p w:rsidR="0062796F" w:rsidRPr="00BB690E" w:rsidRDefault="0062796F" w:rsidP="0062796F">
      <w:pPr>
        <w:pStyle w:val="a3"/>
        <w:jc w:val="both"/>
        <w:rPr>
          <w:b/>
          <w:sz w:val="28"/>
          <w:szCs w:val="28"/>
        </w:rPr>
      </w:pPr>
    </w:p>
    <w:p w:rsidR="0062796F" w:rsidRPr="00BB690E" w:rsidRDefault="0062796F" w:rsidP="0062796F">
      <w:pPr>
        <w:pStyle w:val="a3"/>
        <w:jc w:val="both"/>
        <w:rPr>
          <w:b/>
          <w:sz w:val="28"/>
          <w:szCs w:val="28"/>
        </w:rPr>
      </w:pPr>
    </w:p>
    <w:p w:rsidR="0062796F" w:rsidRPr="00BB690E" w:rsidRDefault="0062796F" w:rsidP="0062796F">
      <w:pPr>
        <w:pStyle w:val="a3"/>
        <w:jc w:val="both"/>
        <w:rPr>
          <w:b/>
          <w:sz w:val="28"/>
          <w:szCs w:val="28"/>
        </w:rPr>
      </w:pPr>
    </w:p>
    <w:p w:rsidR="0062796F" w:rsidRDefault="0062796F" w:rsidP="0062796F">
      <w:pPr>
        <w:pStyle w:val="a3"/>
        <w:jc w:val="both"/>
        <w:rPr>
          <w:b/>
          <w:sz w:val="28"/>
          <w:szCs w:val="28"/>
        </w:rPr>
      </w:pPr>
      <w:r w:rsidRPr="00241E4A">
        <w:rPr>
          <w:b/>
          <w:sz w:val="28"/>
          <w:szCs w:val="28"/>
        </w:rPr>
        <w:lastRenderedPageBreak/>
        <w:t xml:space="preserve">ОРГАНИЗАЦИЯ СБАЛАНСИРОВАННОГО ПИТАНИЯ ШКОЛЬНИКОВ </w:t>
      </w:r>
    </w:p>
    <w:p w:rsidR="0062796F" w:rsidRPr="00241E4A" w:rsidRDefault="0062796F" w:rsidP="0062796F">
      <w:pPr>
        <w:pStyle w:val="a3"/>
        <w:jc w:val="both"/>
        <w:rPr>
          <w:b/>
          <w:sz w:val="28"/>
          <w:szCs w:val="28"/>
        </w:rPr>
      </w:pPr>
    </w:p>
    <w:p w:rsidR="0062796F" w:rsidRPr="00DB7F9F" w:rsidRDefault="0062796F" w:rsidP="0062796F">
      <w:pPr>
        <w:pStyle w:val="a3"/>
        <w:ind w:hanging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20369</wp:posOffset>
            </wp:positionH>
            <wp:positionV relativeFrom="paragraph">
              <wp:posOffset>-2931</wp:posOffset>
            </wp:positionV>
            <wp:extent cx="2856034" cy="2892669"/>
            <wp:effectExtent l="19050" t="0" r="1466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34" cy="289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</w:t>
      </w:r>
      <w:r w:rsidRPr="00DB7F9F">
        <w:rPr>
          <w:sz w:val="24"/>
          <w:szCs w:val="24"/>
        </w:rPr>
        <w:t xml:space="preserve">Аппетит приходит во время еды. </w:t>
      </w:r>
    </w:p>
    <w:p w:rsidR="0062796F" w:rsidRPr="00241E4A" w:rsidRDefault="0062796F" w:rsidP="006279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Pr="00241E4A">
        <w:rPr>
          <w:sz w:val="24"/>
          <w:szCs w:val="24"/>
        </w:rPr>
        <w:t xml:space="preserve">Пословица </w:t>
      </w:r>
    </w:p>
    <w:p w:rsidR="0062796F" w:rsidRPr="009F094E" w:rsidRDefault="0062796F" w:rsidP="009F094E">
      <w:pPr>
        <w:ind w:firstLine="709"/>
        <w:jc w:val="both"/>
        <w:rPr>
          <w:sz w:val="24"/>
          <w:szCs w:val="24"/>
        </w:rPr>
      </w:pPr>
      <w:r w:rsidRPr="00DB7F9F">
        <w:rPr>
          <w:sz w:val="24"/>
          <w:szCs w:val="24"/>
        </w:rPr>
        <w:t>Сбалансированное питание – один из основных факторов, ответственных за здоровье человека. Для детей школьного возраста это имеет особое значение в связи с особенностями роста и развития в этот период, а также в связи с интенсивной учебной нагрузкой. Организация рационального питания учащихся является одним из ключевых факторов поддержания их здоровья и эффективности обучения в школе. Рабочий день нашего школьника начинается в 8 утра. Заканчивается в 15-16 часов. Его школьные будни требуют активной мозговой работы и напряжения. Энергетическая подпитка на перемене – и опять в класс. И очень важно, чтобы «подпитка» состояла из вкусной и здоровой пищи.</w:t>
      </w:r>
    </w:p>
    <w:p w:rsidR="0062796F" w:rsidRPr="00DB7F9F" w:rsidRDefault="0062796F" w:rsidP="0062796F">
      <w:pPr>
        <w:pStyle w:val="a3"/>
        <w:ind w:left="0" w:firstLine="567"/>
        <w:jc w:val="both"/>
        <w:rPr>
          <w:sz w:val="24"/>
          <w:szCs w:val="24"/>
        </w:rPr>
      </w:pPr>
      <w:r w:rsidRPr="00DB7F9F">
        <w:rPr>
          <w:sz w:val="24"/>
          <w:szCs w:val="24"/>
        </w:rPr>
        <w:t xml:space="preserve">В меню учащихся систематически включаются блюда из мяса, рыбы, молока. В целях совершенствования организации питания детей </w:t>
      </w:r>
      <w:r>
        <w:rPr>
          <w:sz w:val="24"/>
          <w:szCs w:val="24"/>
        </w:rPr>
        <w:t>и д</w:t>
      </w:r>
      <w:r w:rsidRPr="00DB7F9F">
        <w:rPr>
          <w:sz w:val="24"/>
          <w:szCs w:val="24"/>
        </w:rPr>
        <w:t xml:space="preserve">ля профилактики авитаминоза и ОРВИ у учащихся, в рационе используется аскорбиновая кислота. В столовой </w:t>
      </w:r>
      <w:proofErr w:type="gramStart"/>
      <w:r w:rsidRPr="00DB7F9F">
        <w:rPr>
          <w:sz w:val="24"/>
          <w:szCs w:val="24"/>
        </w:rPr>
        <w:t>проводится</w:t>
      </w:r>
      <w:proofErr w:type="gramEnd"/>
      <w:r w:rsidRPr="00DB7F9F">
        <w:rPr>
          <w:sz w:val="24"/>
          <w:szCs w:val="24"/>
        </w:rPr>
        <w:t xml:space="preserve"> работа по отбору суточных проб готовой продукции. Выполняются требования к организации питьевого режима.</w:t>
      </w:r>
    </w:p>
    <w:p w:rsidR="0062796F" w:rsidRPr="00DB7F9F" w:rsidRDefault="0062796F" w:rsidP="0062796F">
      <w:pPr>
        <w:pStyle w:val="a3"/>
        <w:ind w:left="0" w:firstLine="567"/>
        <w:jc w:val="both"/>
        <w:rPr>
          <w:sz w:val="24"/>
          <w:szCs w:val="24"/>
        </w:rPr>
      </w:pPr>
      <w:r w:rsidRPr="00DB7F9F">
        <w:rPr>
          <w:sz w:val="24"/>
          <w:szCs w:val="24"/>
        </w:rPr>
        <w:t xml:space="preserve">Ежедневно до девяти часов утра происходит учет наличного состава обучающихся, производится корректировка предварительных заказов предыдущего дня. В конце дня производится учет и сверка наличного состава обучающихся и количества выданных в столовой порций. Это позволяет выявить тех детей, кто не получил питания, выяснить причину и принять соответствующие меры. Ежемесячно ведется оформление документации и отчета за безналичные средства перед комитетом по образованию района. </w:t>
      </w:r>
    </w:p>
    <w:p w:rsidR="0062796F" w:rsidRPr="00BB690E" w:rsidRDefault="0062796F" w:rsidP="00BB690E">
      <w:pPr>
        <w:pStyle w:val="a3"/>
        <w:ind w:left="0" w:firstLine="567"/>
        <w:jc w:val="both"/>
        <w:rPr>
          <w:sz w:val="24"/>
          <w:szCs w:val="24"/>
        </w:rPr>
      </w:pPr>
      <w:r w:rsidRPr="00DB7F9F">
        <w:rPr>
          <w:sz w:val="24"/>
          <w:szCs w:val="24"/>
        </w:rPr>
        <w:t xml:space="preserve"> Проводится анкетирование родителей и учащихся по вопросам качества продуктов и изготавливаемых блюд, ассортименту и стоимости питания. Результаты опросов и предложения выносятся для обсуждения на родительских собраниях и с обслуживающим персоналом столовой. Так, по результатам опроса анкеты «</w:t>
      </w:r>
      <w:r w:rsidR="002E3678">
        <w:rPr>
          <w:sz w:val="24"/>
          <w:szCs w:val="24"/>
        </w:rPr>
        <w:t>Питание глазами детей</w:t>
      </w:r>
      <w:r w:rsidRPr="00DB7F9F">
        <w:rPr>
          <w:sz w:val="24"/>
          <w:szCs w:val="24"/>
        </w:rPr>
        <w:t>», проведенное в 20</w:t>
      </w:r>
      <w:r w:rsidR="002E3678">
        <w:rPr>
          <w:sz w:val="24"/>
          <w:szCs w:val="24"/>
        </w:rPr>
        <w:t>18</w:t>
      </w:r>
      <w:r w:rsidRPr="00DB7F9F">
        <w:rPr>
          <w:sz w:val="24"/>
          <w:szCs w:val="24"/>
        </w:rPr>
        <w:t xml:space="preserve"> году 85% старшеклассников и 99% учащихся начальных классов</w:t>
      </w:r>
      <w:r w:rsidR="002E3678">
        <w:rPr>
          <w:sz w:val="24"/>
          <w:szCs w:val="24"/>
        </w:rPr>
        <w:t xml:space="preserve"> удовлетворены питанием в школьной столовой</w:t>
      </w:r>
      <w:r w:rsidRPr="00DB7F9F">
        <w:rPr>
          <w:sz w:val="24"/>
          <w:szCs w:val="24"/>
        </w:rPr>
        <w:t>. Регулярно, на общешкольном родительском собрании, зам. директора школы по ВР</w:t>
      </w:r>
      <w:r>
        <w:rPr>
          <w:sz w:val="24"/>
          <w:szCs w:val="24"/>
        </w:rPr>
        <w:t>.</w:t>
      </w:r>
      <w:r w:rsidRPr="00DB7F9F">
        <w:rPr>
          <w:sz w:val="24"/>
          <w:szCs w:val="24"/>
        </w:rPr>
        <w:t xml:space="preserve"> </w:t>
      </w:r>
      <w:r w:rsidR="002E3678">
        <w:rPr>
          <w:sz w:val="24"/>
          <w:szCs w:val="24"/>
        </w:rPr>
        <w:t xml:space="preserve">Михайловская И.А. </w:t>
      </w:r>
      <w:r w:rsidRPr="00DB7F9F">
        <w:rPr>
          <w:sz w:val="24"/>
          <w:szCs w:val="24"/>
        </w:rPr>
        <w:t>информирует родителей об организации горячего питания в школе. Отзывы о работе, форме и культуре обслуживания в школьной столовой со стороны учащихся, родителей, учителей только хорошие. Так, по результатам анкеты «Питание глазами родителей» на вопрос - удовлетворяет ли Вас система организации питания в школе? - 90% родителей дали положительный ответ. А на вопрос - удовлетворены ли Вы качеством приготовления пищи? – 85% родителей ответили «Да».</w:t>
      </w:r>
    </w:p>
    <w:p w:rsidR="009F094E" w:rsidRPr="002E3678" w:rsidRDefault="009F094E" w:rsidP="0062796F">
      <w:pPr>
        <w:pStyle w:val="a3"/>
        <w:ind w:left="0"/>
        <w:jc w:val="center"/>
        <w:rPr>
          <w:b/>
          <w:sz w:val="24"/>
          <w:szCs w:val="24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sz w:val="24"/>
          <w:szCs w:val="24"/>
        </w:rPr>
      </w:pPr>
    </w:p>
    <w:p w:rsidR="0062796F" w:rsidRPr="00BB690E" w:rsidRDefault="0062796F" w:rsidP="0062796F">
      <w:pPr>
        <w:pStyle w:val="a3"/>
        <w:jc w:val="both"/>
        <w:rPr>
          <w:sz w:val="24"/>
          <w:szCs w:val="24"/>
        </w:rPr>
      </w:pPr>
    </w:p>
    <w:p w:rsidR="0062796F" w:rsidRPr="00BB690E" w:rsidRDefault="0062796F" w:rsidP="0062796F">
      <w:pPr>
        <w:jc w:val="center"/>
        <w:rPr>
          <w:sz w:val="24"/>
          <w:szCs w:val="24"/>
        </w:rPr>
      </w:pPr>
    </w:p>
    <w:p w:rsidR="0062796F" w:rsidRPr="00BB690E" w:rsidRDefault="0062796F" w:rsidP="0062796F">
      <w:pPr>
        <w:jc w:val="center"/>
        <w:rPr>
          <w:b/>
          <w:sz w:val="24"/>
          <w:szCs w:val="24"/>
        </w:rPr>
      </w:pPr>
    </w:p>
    <w:p w:rsidR="0062796F" w:rsidRPr="0062796F" w:rsidRDefault="0062796F" w:rsidP="0062796F">
      <w:pPr>
        <w:jc w:val="center"/>
        <w:rPr>
          <w:b/>
          <w:sz w:val="28"/>
          <w:szCs w:val="28"/>
        </w:rPr>
      </w:pPr>
    </w:p>
    <w:p w:rsidR="00BB690E" w:rsidRPr="002E3678" w:rsidRDefault="00BB690E" w:rsidP="009F094E">
      <w:pPr>
        <w:rPr>
          <w:b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9F094E" w:rsidRPr="002E3678" w:rsidRDefault="009F094E" w:rsidP="0062796F">
      <w:pPr>
        <w:pStyle w:val="a3"/>
        <w:ind w:left="0"/>
        <w:jc w:val="center"/>
        <w:rPr>
          <w:b/>
          <w:i/>
          <w:sz w:val="28"/>
          <w:szCs w:val="28"/>
        </w:rPr>
      </w:pPr>
    </w:p>
    <w:p w:rsidR="00BB690E" w:rsidRPr="001A3803" w:rsidRDefault="00BB690E" w:rsidP="00BB690E">
      <w:pPr>
        <w:pStyle w:val="a3"/>
        <w:ind w:left="0"/>
        <w:jc w:val="both"/>
        <w:rPr>
          <w:sz w:val="24"/>
          <w:szCs w:val="24"/>
        </w:rPr>
      </w:pPr>
    </w:p>
    <w:p w:rsidR="00BB690E" w:rsidRPr="001A3803" w:rsidRDefault="00BB690E" w:rsidP="00BB690E">
      <w:pPr>
        <w:pStyle w:val="a3"/>
        <w:ind w:left="0"/>
        <w:jc w:val="both"/>
        <w:rPr>
          <w:sz w:val="24"/>
          <w:szCs w:val="24"/>
        </w:rPr>
      </w:pPr>
    </w:p>
    <w:p w:rsidR="00BB690E" w:rsidRPr="001A3803" w:rsidRDefault="00BB690E" w:rsidP="00BB690E">
      <w:pPr>
        <w:pStyle w:val="a3"/>
        <w:ind w:left="0"/>
        <w:jc w:val="both"/>
        <w:rPr>
          <w:sz w:val="24"/>
          <w:szCs w:val="24"/>
        </w:rPr>
      </w:pPr>
    </w:p>
    <w:p w:rsidR="00BB690E" w:rsidRDefault="00BB690E" w:rsidP="00BB690E">
      <w:pPr>
        <w:pStyle w:val="a3"/>
        <w:ind w:left="0"/>
        <w:jc w:val="center"/>
        <w:rPr>
          <w:sz w:val="24"/>
          <w:szCs w:val="24"/>
        </w:rPr>
      </w:pPr>
    </w:p>
    <w:p w:rsidR="00277849" w:rsidRDefault="00277849"/>
    <w:sectPr w:rsidR="00277849" w:rsidSect="0062796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C7960"/>
    <w:multiLevelType w:val="hybridMultilevel"/>
    <w:tmpl w:val="9FA4E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96F"/>
    <w:rsid w:val="00277849"/>
    <w:rsid w:val="002E3678"/>
    <w:rsid w:val="00381572"/>
    <w:rsid w:val="0055574D"/>
    <w:rsid w:val="005F6820"/>
    <w:rsid w:val="0062796F"/>
    <w:rsid w:val="00813F20"/>
    <w:rsid w:val="0085289F"/>
    <w:rsid w:val="00916475"/>
    <w:rsid w:val="0099104E"/>
    <w:rsid w:val="009F094E"/>
    <w:rsid w:val="00B65432"/>
    <w:rsid w:val="00B81CF5"/>
    <w:rsid w:val="00BB690E"/>
    <w:rsid w:val="00CE67B7"/>
    <w:rsid w:val="00E8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9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6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6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13</cp:revision>
  <dcterms:created xsi:type="dcterms:W3CDTF">2012-04-12T18:51:00Z</dcterms:created>
  <dcterms:modified xsi:type="dcterms:W3CDTF">2019-01-09T11:26:00Z</dcterms:modified>
</cp:coreProperties>
</file>