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41" w:rsidRPr="009269AA" w:rsidRDefault="00925B41" w:rsidP="00925B41">
      <w:pPr>
        <w:jc w:val="center"/>
        <w:rPr>
          <w:b/>
          <w:sz w:val="28"/>
          <w:szCs w:val="28"/>
        </w:rPr>
      </w:pPr>
    </w:p>
    <w:p w:rsidR="00925B41" w:rsidRPr="00925B41" w:rsidRDefault="00925B41" w:rsidP="00925B41">
      <w:pPr>
        <w:jc w:val="center"/>
        <w:rPr>
          <w:b/>
          <w:sz w:val="28"/>
          <w:szCs w:val="28"/>
        </w:rPr>
      </w:pPr>
      <w:r w:rsidRPr="00925B41">
        <w:rPr>
          <w:b/>
          <w:sz w:val="28"/>
          <w:szCs w:val="28"/>
        </w:rPr>
        <w:t>Отчёт МБОУ «</w:t>
      </w:r>
      <w:proofErr w:type="spellStart"/>
      <w:r w:rsidRPr="00925B41">
        <w:rPr>
          <w:b/>
          <w:sz w:val="28"/>
          <w:szCs w:val="28"/>
        </w:rPr>
        <w:t>Луковниковская</w:t>
      </w:r>
      <w:proofErr w:type="spellEnd"/>
      <w:r w:rsidRPr="00925B41">
        <w:rPr>
          <w:b/>
          <w:sz w:val="28"/>
          <w:szCs w:val="28"/>
        </w:rPr>
        <w:t xml:space="preserve"> СОШ» </w:t>
      </w:r>
    </w:p>
    <w:p w:rsidR="00925B41" w:rsidRPr="00925B41" w:rsidRDefault="00925B41" w:rsidP="00925B41">
      <w:pPr>
        <w:jc w:val="center"/>
        <w:rPr>
          <w:b/>
          <w:sz w:val="28"/>
          <w:szCs w:val="28"/>
        </w:rPr>
      </w:pPr>
      <w:r w:rsidRPr="00925B41">
        <w:rPr>
          <w:b/>
          <w:sz w:val="28"/>
          <w:szCs w:val="28"/>
        </w:rPr>
        <w:t>по предупреждению детского дорожн</w:t>
      </w:r>
      <w:proofErr w:type="gramStart"/>
      <w:r w:rsidRPr="00925B41">
        <w:rPr>
          <w:b/>
          <w:sz w:val="28"/>
          <w:szCs w:val="28"/>
        </w:rPr>
        <w:t>о-</w:t>
      </w:r>
      <w:proofErr w:type="gramEnd"/>
      <w:r w:rsidRPr="00925B41">
        <w:rPr>
          <w:b/>
          <w:sz w:val="28"/>
          <w:szCs w:val="28"/>
        </w:rPr>
        <w:t xml:space="preserve"> транспортного травматизма </w:t>
      </w:r>
    </w:p>
    <w:p w:rsidR="00925B41" w:rsidRPr="009269AA" w:rsidRDefault="00925B41" w:rsidP="00925B41">
      <w:pPr>
        <w:jc w:val="center"/>
        <w:rPr>
          <w:sz w:val="28"/>
          <w:szCs w:val="28"/>
        </w:rPr>
      </w:pPr>
    </w:p>
    <w:p w:rsidR="00925B41" w:rsidRDefault="00925B41" w:rsidP="00925B41">
      <w:pPr>
        <w:jc w:val="center"/>
      </w:pPr>
      <w:r>
        <w:t>В целях стабилизации обстановки, связанной с состоянием аварийности с участием несовершеннолетних, привлечения внимания со стороны участников дорожного движения к данной проблеме, активизации работы по предупреждению детского дорожн</w:t>
      </w:r>
      <w:proofErr w:type="gramStart"/>
      <w:r>
        <w:t>о-</w:t>
      </w:r>
      <w:proofErr w:type="gramEnd"/>
      <w:r>
        <w:t xml:space="preserve"> транспортного травматизма и обеспечения безопасности перевозок детей,  повышения безопасности детей и подростков на улицах и дорогах были проведены следующие мероприятия</w:t>
      </w:r>
    </w:p>
    <w:p w:rsidR="00925B41" w:rsidRPr="009269AA" w:rsidRDefault="00925B41" w:rsidP="00925B4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3180"/>
        <w:gridCol w:w="1475"/>
        <w:gridCol w:w="1769"/>
        <w:gridCol w:w="2486"/>
      </w:tblGrid>
      <w:tr w:rsidR="00925B41" w:rsidRPr="009269AA" w:rsidTr="003A7C24">
        <w:tc>
          <w:tcPr>
            <w:tcW w:w="661" w:type="dxa"/>
          </w:tcPr>
          <w:p w:rsidR="00925B41" w:rsidRPr="009269AA" w:rsidRDefault="00925B41" w:rsidP="003A7C24">
            <w:pPr>
              <w:jc w:val="both"/>
              <w:rPr>
                <w:b/>
                <w:sz w:val="28"/>
                <w:szCs w:val="28"/>
              </w:rPr>
            </w:pPr>
            <w:r w:rsidRPr="009269A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80" w:type="dxa"/>
          </w:tcPr>
          <w:p w:rsidR="00925B41" w:rsidRPr="009269AA" w:rsidRDefault="00925B41" w:rsidP="003A7C24">
            <w:pPr>
              <w:jc w:val="both"/>
              <w:rPr>
                <w:b/>
                <w:sz w:val="28"/>
                <w:szCs w:val="28"/>
              </w:rPr>
            </w:pPr>
            <w:r w:rsidRPr="009269AA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75" w:type="dxa"/>
          </w:tcPr>
          <w:p w:rsidR="00925B41" w:rsidRPr="009269AA" w:rsidRDefault="00925B41" w:rsidP="003A7C24">
            <w:pPr>
              <w:jc w:val="both"/>
              <w:rPr>
                <w:b/>
                <w:sz w:val="28"/>
                <w:szCs w:val="28"/>
              </w:rPr>
            </w:pPr>
            <w:r w:rsidRPr="009269AA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769" w:type="dxa"/>
          </w:tcPr>
          <w:p w:rsidR="00925B41" w:rsidRPr="009269AA" w:rsidRDefault="00925B41" w:rsidP="003A7C24">
            <w:pPr>
              <w:jc w:val="both"/>
              <w:rPr>
                <w:b/>
                <w:sz w:val="28"/>
                <w:szCs w:val="28"/>
              </w:rPr>
            </w:pPr>
            <w:r w:rsidRPr="009269AA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486" w:type="dxa"/>
          </w:tcPr>
          <w:p w:rsidR="00925B41" w:rsidRPr="009269AA" w:rsidRDefault="00925B41" w:rsidP="003A7C24">
            <w:pPr>
              <w:jc w:val="both"/>
              <w:rPr>
                <w:b/>
                <w:sz w:val="28"/>
                <w:szCs w:val="28"/>
              </w:rPr>
            </w:pPr>
            <w:r w:rsidRPr="009269AA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925B41" w:rsidRPr="009269AA" w:rsidTr="003A7C24">
        <w:trPr>
          <w:trHeight w:val="262"/>
        </w:trPr>
        <w:tc>
          <w:tcPr>
            <w:tcW w:w="661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1</w:t>
            </w:r>
          </w:p>
        </w:tc>
        <w:tc>
          <w:tcPr>
            <w:tcW w:w="3180" w:type="dxa"/>
          </w:tcPr>
          <w:p w:rsidR="00925B41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Инструктажи, профилактические беседы по предупреждению детского дорожн</w:t>
            </w:r>
            <w:proofErr w:type="gramStart"/>
            <w:r w:rsidRPr="009269AA">
              <w:rPr>
                <w:sz w:val="26"/>
                <w:szCs w:val="26"/>
              </w:rPr>
              <w:t>о-</w:t>
            </w:r>
            <w:proofErr w:type="gramEnd"/>
            <w:r w:rsidRPr="009269AA">
              <w:rPr>
                <w:sz w:val="26"/>
                <w:szCs w:val="26"/>
              </w:rPr>
              <w:t xml:space="preserve"> транспортного травматизма.</w:t>
            </w:r>
          </w:p>
          <w:p w:rsidR="006F6E16" w:rsidRPr="009269AA" w:rsidRDefault="006F6E16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Инструктажи с учащимися перед поездкой на школьном транспорте.</w:t>
            </w:r>
          </w:p>
        </w:tc>
        <w:tc>
          <w:tcPr>
            <w:tcW w:w="1475" w:type="dxa"/>
          </w:tcPr>
          <w:p w:rsidR="00925B41" w:rsidRDefault="00925B41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сентябрь, ноябрь, январь</w:t>
            </w:r>
          </w:p>
          <w:p w:rsidR="006F6E16" w:rsidRDefault="006F6E16" w:rsidP="003A7C24">
            <w:pPr>
              <w:rPr>
                <w:sz w:val="26"/>
                <w:szCs w:val="26"/>
              </w:rPr>
            </w:pPr>
          </w:p>
          <w:p w:rsidR="006F6E16" w:rsidRDefault="006F6E16" w:rsidP="003A7C24">
            <w:pPr>
              <w:rPr>
                <w:sz w:val="26"/>
                <w:szCs w:val="26"/>
              </w:rPr>
            </w:pPr>
          </w:p>
          <w:p w:rsidR="006F6E16" w:rsidRDefault="006F6E16" w:rsidP="003A7C24">
            <w:pPr>
              <w:rPr>
                <w:sz w:val="26"/>
                <w:szCs w:val="26"/>
              </w:rPr>
            </w:pPr>
          </w:p>
          <w:p w:rsidR="006F6E16" w:rsidRDefault="006F6E16" w:rsidP="003A7C24">
            <w:pPr>
              <w:rPr>
                <w:sz w:val="26"/>
                <w:szCs w:val="26"/>
              </w:rPr>
            </w:pPr>
          </w:p>
          <w:p w:rsidR="006F6E16" w:rsidRDefault="006F6E16" w:rsidP="003A7C24">
            <w:pPr>
              <w:rPr>
                <w:sz w:val="26"/>
                <w:szCs w:val="26"/>
              </w:rPr>
            </w:pPr>
          </w:p>
          <w:p w:rsidR="006F6E16" w:rsidRDefault="006F6E16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  <w:p w:rsidR="006F6E16" w:rsidRPr="009269AA" w:rsidRDefault="006F6E16" w:rsidP="003A7C24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Дошкольные группы,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</w:tcPr>
          <w:p w:rsidR="00925B41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Воспитатели,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 xml:space="preserve">. рук.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  <w:p w:rsidR="006F6E16" w:rsidRDefault="006F6E16" w:rsidP="003A7C24">
            <w:pPr>
              <w:rPr>
                <w:sz w:val="26"/>
                <w:szCs w:val="26"/>
              </w:rPr>
            </w:pPr>
          </w:p>
          <w:p w:rsidR="006F6E16" w:rsidRDefault="006F6E16" w:rsidP="003A7C24">
            <w:pPr>
              <w:rPr>
                <w:sz w:val="26"/>
                <w:szCs w:val="26"/>
              </w:rPr>
            </w:pPr>
          </w:p>
          <w:p w:rsidR="006F6E16" w:rsidRDefault="006F6E16" w:rsidP="003A7C24">
            <w:pPr>
              <w:rPr>
                <w:sz w:val="26"/>
                <w:szCs w:val="26"/>
              </w:rPr>
            </w:pPr>
          </w:p>
          <w:p w:rsidR="006F6E16" w:rsidRDefault="006F6E16" w:rsidP="003A7C24">
            <w:pPr>
              <w:rPr>
                <w:sz w:val="26"/>
                <w:szCs w:val="26"/>
              </w:rPr>
            </w:pPr>
          </w:p>
          <w:p w:rsidR="006F6E16" w:rsidRDefault="006F6E16" w:rsidP="003A7C24">
            <w:pPr>
              <w:rPr>
                <w:sz w:val="26"/>
                <w:szCs w:val="26"/>
              </w:rPr>
            </w:pPr>
          </w:p>
          <w:p w:rsidR="006F6E16" w:rsidRDefault="006F6E16" w:rsidP="003A7C24">
            <w:pPr>
              <w:rPr>
                <w:sz w:val="26"/>
                <w:szCs w:val="26"/>
              </w:rPr>
            </w:pPr>
          </w:p>
          <w:p w:rsidR="006F6E16" w:rsidRPr="009269AA" w:rsidRDefault="006F6E16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Сопровождающий</w:t>
            </w:r>
          </w:p>
        </w:tc>
      </w:tr>
      <w:tr w:rsidR="00925B41" w:rsidRPr="009269AA" w:rsidTr="003A7C24">
        <w:trPr>
          <w:trHeight w:val="262"/>
        </w:trPr>
        <w:tc>
          <w:tcPr>
            <w:tcW w:w="661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2</w:t>
            </w:r>
          </w:p>
        </w:tc>
        <w:tc>
          <w:tcPr>
            <w:tcW w:w="3180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Оформлены и обновлены стенды и уголки по БДД, разработаны маршруты</w:t>
            </w:r>
            <w:r w:rsidRPr="009269AA">
              <w:rPr>
                <w:sz w:val="26"/>
                <w:szCs w:val="26"/>
              </w:rPr>
              <w:t xml:space="preserve"> безопасного движения в школу и обратно.</w:t>
            </w:r>
          </w:p>
        </w:tc>
        <w:tc>
          <w:tcPr>
            <w:tcW w:w="1475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Сентябрь</w:t>
            </w:r>
            <w:r>
              <w:rPr>
                <w:sz w:val="26"/>
                <w:szCs w:val="26"/>
              </w:rPr>
              <w:t>, октябрь</w:t>
            </w:r>
          </w:p>
        </w:tc>
        <w:tc>
          <w:tcPr>
            <w:tcW w:w="1769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Дошкольные группы,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Воспитатели,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 xml:space="preserve">. рук.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</w:tc>
      </w:tr>
      <w:tr w:rsidR="00925B41" w:rsidRPr="009269AA" w:rsidTr="003A7C24">
        <w:trPr>
          <w:trHeight w:val="262"/>
        </w:trPr>
        <w:tc>
          <w:tcPr>
            <w:tcW w:w="661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3</w:t>
            </w:r>
          </w:p>
        </w:tc>
        <w:tc>
          <w:tcPr>
            <w:tcW w:w="3180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Проведены уроки Безопасности</w:t>
            </w:r>
            <w:r w:rsidRPr="009269AA">
              <w:rPr>
                <w:sz w:val="26"/>
                <w:szCs w:val="26"/>
              </w:rPr>
              <w:t xml:space="preserve"> по ПДД в рамках курса ОБЖ (открытые уроки, занятия).</w:t>
            </w:r>
          </w:p>
        </w:tc>
        <w:tc>
          <w:tcPr>
            <w:tcW w:w="1475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сентябрь, октябрь, декабрь</w:t>
            </w:r>
          </w:p>
        </w:tc>
        <w:tc>
          <w:tcPr>
            <w:tcW w:w="1769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Дошкольные группы,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</w:tcPr>
          <w:p w:rsidR="00925B41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Воспитатели,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 xml:space="preserve">. рук.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ОБЖ</w:t>
            </w:r>
          </w:p>
        </w:tc>
      </w:tr>
      <w:tr w:rsidR="00925B41" w:rsidRPr="009269AA" w:rsidTr="003A7C24">
        <w:trPr>
          <w:trHeight w:val="262"/>
        </w:trPr>
        <w:tc>
          <w:tcPr>
            <w:tcW w:w="661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4</w:t>
            </w:r>
          </w:p>
        </w:tc>
        <w:tc>
          <w:tcPr>
            <w:tcW w:w="3180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Проведены занятия</w:t>
            </w:r>
            <w:r w:rsidRPr="009269AA">
              <w:rPr>
                <w:sz w:val="26"/>
                <w:szCs w:val="26"/>
              </w:rPr>
              <w:t xml:space="preserve"> с учащимися по вопросам БДД</w:t>
            </w:r>
            <w:r w:rsidR="006F6E16">
              <w:rPr>
                <w:sz w:val="26"/>
                <w:szCs w:val="26"/>
              </w:rPr>
              <w:t>, пешеходные экскурсии по маршруту «до</w:t>
            </w:r>
            <w:proofErr w:type="gramStart"/>
            <w:r w:rsidR="006F6E16">
              <w:rPr>
                <w:sz w:val="26"/>
                <w:szCs w:val="26"/>
              </w:rPr>
              <w:t>м-</w:t>
            </w:r>
            <w:proofErr w:type="gramEnd"/>
            <w:r w:rsidR="006F6E16">
              <w:rPr>
                <w:sz w:val="26"/>
                <w:szCs w:val="26"/>
              </w:rPr>
              <w:t xml:space="preserve"> школа- дом».</w:t>
            </w:r>
          </w:p>
        </w:tc>
        <w:tc>
          <w:tcPr>
            <w:tcW w:w="1475" w:type="dxa"/>
          </w:tcPr>
          <w:p w:rsidR="006F6E16" w:rsidRPr="009269AA" w:rsidRDefault="006F6E16" w:rsidP="006F6E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</w:t>
            </w:r>
            <w:proofErr w:type="gramStart"/>
            <w:r>
              <w:rPr>
                <w:sz w:val="26"/>
                <w:szCs w:val="26"/>
              </w:rPr>
              <w:t>ь-</w:t>
            </w:r>
            <w:proofErr w:type="gramEnd"/>
            <w:r>
              <w:rPr>
                <w:sz w:val="26"/>
                <w:szCs w:val="26"/>
              </w:rPr>
              <w:t xml:space="preserve"> октябрь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Дошкольные группы,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Воспитатели, учитель ОБЖ, 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 xml:space="preserve">. рук.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</w:tc>
      </w:tr>
      <w:tr w:rsidR="00925B41" w:rsidRPr="009269AA" w:rsidTr="003A7C24">
        <w:trPr>
          <w:trHeight w:val="262"/>
        </w:trPr>
        <w:tc>
          <w:tcPr>
            <w:tcW w:w="661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5</w:t>
            </w:r>
          </w:p>
        </w:tc>
        <w:tc>
          <w:tcPr>
            <w:tcW w:w="3180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Тематические классные часы по безопасности ДД, посвящённые каникулярному отдыху учащихся.</w:t>
            </w:r>
          </w:p>
        </w:tc>
        <w:tc>
          <w:tcPr>
            <w:tcW w:w="1475" w:type="dxa"/>
          </w:tcPr>
          <w:p w:rsidR="00925B41" w:rsidRPr="009269AA" w:rsidRDefault="00925B41" w:rsidP="00925B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Октябрь, декабрь</w:t>
            </w:r>
            <w:r w:rsidRPr="009269A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69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Кл</w:t>
            </w:r>
            <w:proofErr w:type="gramStart"/>
            <w:r w:rsidRPr="009269AA">
              <w:rPr>
                <w:sz w:val="26"/>
                <w:szCs w:val="26"/>
              </w:rPr>
              <w:t>.</w:t>
            </w:r>
            <w:proofErr w:type="gramEnd"/>
            <w:r w:rsidRPr="009269AA">
              <w:rPr>
                <w:sz w:val="26"/>
                <w:szCs w:val="26"/>
              </w:rPr>
              <w:t xml:space="preserve"> </w:t>
            </w:r>
            <w:proofErr w:type="gramStart"/>
            <w:r w:rsidRPr="009269AA">
              <w:rPr>
                <w:sz w:val="26"/>
                <w:szCs w:val="26"/>
              </w:rPr>
              <w:t>р</w:t>
            </w:r>
            <w:proofErr w:type="gramEnd"/>
            <w:r w:rsidRPr="009269AA">
              <w:rPr>
                <w:sz w:val="26"/>
                <w:szCs w:val="26"/>
              </w:rPr>
              <w:t xml:space="preserve">ук.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</w:tc>
      </w:tr>
      <w:tr w:rsidR="00925B41" w:rsidRPr="009269AA" w:rsidTr="003A7C24">
        <w:trPr>
          <w:trHeight w:val="262"/>
        </w:trPr>
        <w:tc>
          <w:tcPr>
            <w:tcW w:w="661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6</w:t>
            </w:r>
          </w:p>
        </w:tc>
        <w:tc>
          <w:tcPr>
            <w:tcW w:w="3180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Акция «Внимани</w:t>
            </w:r>
            <w:proofErr w:type="gramStart"/>
            <w:r w:rsidRPr="009269AA">
              <w:rPr>
                <w:sz w:val="26"/>
                <w:szCs w:val="26"/>
              </w:rPr>
              <w:t>е-</w:t>
            </w:r>
            <w:proofErr w:type="gramEnd"/>
            <w:r w:rsidRPr="009269AA">
              <w:rPr>
                <w:sz w:val="26"/>
                <w:szCs w:val="26"/>
              </w:rPr>
              <w:t xml:space="preserve"> каникулы»</w:t>
            </w:r>
          </w:p>
        </w:tc>
        <w:tc>
          <w:tcPr>
            <w:tcW w:w="1475" w:type="dxa"/>
          </w:tcPr>
          <w:p w:rsidR="00925B41" w:rsidRPr="009269AA" w:rsidRDefault="00925B41" w:rsidP="00925B41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Октябрь, декабрь</w:t>
            </w:r>
          </w:p>
        </w:tc>
        <w:tc>
          <w:tcPr>
            <w:tcW w:w="1769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Кл</w:t>
            </w:r>
            <w:proofErr w:type="gramStart"/>
            <w:r w:rsidRPr="009269AA">
              <w:rPr>
                <w:sz w:val="26"/>
                <w:szCs w:val="26"/>
              </w:rPr>
              <w:t>.</w:t>
            </w:r>
            <w:proofErr w:type="gramEnd"/>
            <w:r w:rsidRPr="009269AA">
              <w:rPr>
                <w:sz w:val="26"/>
                <w:szCs w:val="26"/>
              </w:rPr>
              <w:t xml:space="preserve"> </w:t>
            </w:r>
            <w:proofErr w:type="gramStart"/>
            <w:r w:rsidRPr="009269AA">
              <w:rPr>
                <w:sz w:val="26"/>
                <w:szCs w:val="26"/>
              </w:rPr>
              <w:t>р</w:t>
            </w:r>
            <w:proofErr w:type="gramEnd"/>
            <w:r w:rsidRPr="009269AA">
              <w:rPr>
                <w:sz w:val="26"/>
                <w:szCs w:val="26"/>
              </w:rPr>
              <w:t xml:space="preserve">ук.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</w:tc>
      </w:tr>
      <w:tr w:rsidR="00925B41" w:rsidRPr="009269AA" w:rsidTr="003A7C24">
        <w:trPr>
          <w:trHeight w:val="262"/>
        </w:trPr>
        <w:tc>
          <w:tcPr>
            <w:tcW w:w="661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7</w:t>
            </w:r>
          </w:p>
        </w:tc>
        <w:tc>
          <w:tcPr>
            <w:tcW w:w="3180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Общешкольные и классные родительские собрания по вопросам </w:t>
            </w:r>
            <w:r w:rsidRPr="009269AA">
              <w:rPr>
                <w:sz w:val="26"/>
                <w:szCs w:val="26"/>
              </w:rPr>
              <w:lastRenderedPageBreak/>
              <w:t>разъяснения требований ПДД</w:t>
            </w:r>
          </w:p>
        </w:tc>
        <w:tc>
          <w:tcPr>
            <w:tcW w:w="1475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Сентябрь, декабрь</w:t>
            </w:r>
          </w:p>
        </w:tc>
        <w:tc>
          <w:tcPr>
            <w:tcW w:w="1769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Дошкольные группы,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lastRenderedPageBreak/>
              <w:t xml:space="preserve">Воспитатели,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 xml:space="preserve">. рук.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</w:tc>
      </w:tr>
      <w:tr w:rsidR="00925B41" w:rsidRPr="009269AA" w:rsidTr="003A7C24">
        <w:trPr>
          <w:trHeight w:val="262"/>
        </w:trPr>
        <w:tc>
          <w:tcPr>
            <w:tcW w:w="661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180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Месячник по безопасности дорожного движения</w:t>
            </w:r>
          </w:p>
        </w:tc>
        <w:tc>
          <w:tcPr>
            <w:tcW w:w="1475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Сентябрь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Дошкольные группы,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Воспитатели,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 xml:space="preserve">. рук.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</w:tc>
      </w:tr>
      <w:tr w:rsidR="00925B41" w:rsidRPr="009269AA" w:rsidTr="003A7C24">
        <w:trPr>
          <w:trHeight w:val="262"/>
        </w:trPr>
        <w:tc>
          <w:tcPr>
            <w:tcW w:w="661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9</w:t>
            </w:r>
          </w:p>
        </w:tc>
        <w:tc>
          <w:tcPr>
            <w:tcW w:w="3180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Кружок «ЮИД»</w:t>
            </w:r>
          </w:p>
        </w:tc>
        <w:tc>
          <w:tcPr>
            <w:tcW w:w="1475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В течение учебного года </w:t>
            </w:r>
          </w:p>
        </w:tc>
        <w:tc>
          <w:tcPr>
            <w:tcW w:w="1769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269AA">
              <w:rPr>
                <w:sz w:val="26"/>
                <w:szCs w:val="26"/>
              </w:rPr>
              <w:t xml:space="preserve">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</w:tc>
        <w:tc>
          <w:tcPr>
            <w:tcW w:w="2486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Учитель физической культуры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. рук 3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925B41" w:rsidRPr="009269AA" w:rsidTr="003A7C24">
        <w:trPr>
          <w:trHeight w:val="262"/>
        </w:trPr>
        <w:tc>
          <w:tcPr>
            <w:tcW w:w="661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10</w:t>
            </w:r>
          </w:p>
        </w:tc>
        <w:tc>
          <w:tcPr>
            <w:tcW w:w="3180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Разработаны</w:t>
            </w:r>
            <w:r w:rsidRPr="009269AA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распространены памятки и буклеты</w:t>
            </w:r>
            <w:r w:rsidRPr="009269AA">
              <w:rPr>
                <w:sz w:val="26"/>
                <w:szCs w:val="26"/>
              </w:rPr>
              <w:t xml:space="preserve"> «Правила дорожного движения», «Внимание, дети!»</w:t>
            </w:r>
          </w:p>
        </w:tc>
        <w:tc>
          <w:tcPr>
            <w:tcW w:w="1475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</w:t>
            </w:r>
            <w:proofErr w:type="gramStart"/>
            <w:r>
              <w:rPr>
                <w:sz w:val="26"/>
                <w:szCs w:val="26"/>
              </w:rPr>
              <w:t>ь-</w:t>
            </w:r>
            <w:proofErr w:type="gramEnd"/>
            <w:r>
              <w:rPr>
                <w:sz w:val="26"/>
                <w:szCs w:val="26"/>
              </w:rPr>
              <w:t xml:space="preserve"> февраль</w:t>
            </w:r>
            <w:r w:rsidRPr="009269A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69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Вожатая,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 xml:space="preserve">. рук.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</w:tc>
      </w:tr>
      <w:tr w:rsidR="00925B41" w:rsidRPr="009269AA" w:rsidTr="003A7C24">
        <w:trPr>
          <w:trHeight w:val="262"/>
        </w:trPr>
        <w:tc>
          <w:tcPr>
            <w:tcW w:w="661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11</w:t>
            </w:r>
          </w:p>
        </w:tc>
        <w:tc>
          <w:tcPr>
            <w:tcW w:w="3180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Оформлена в</w:t>
            </w:r>
            <w:r w:rsidRPr="009269AA">
              <w:rPr>
                <w:sz w:val="26"/>
                <w:szCs w:val="26"/>
              </w:rPr>
              <w:t>ыставка книг для учащихся «Я и дорога!»</w:t>
            </w:r>
          </w:p>
        </w:tc>
        <w:tc>
          <w:tcPr>
            <w:tcW w:w="1475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</w:t>
            </w:r>
            <w:proofErr w:type="gramStart"/>
            <w:r>
              <w:rPr>
                <w:sz w:val="26"/>
                <w:szCs w:val="26"/>
              </w:rPr>
              <w:t>ь-</w:t>
            </w:r>
            <w:proofErr w:type="gramEnd"/>
            <w:r>
              <w:rPr>
                <w:sz w:val="26"/>
                <w:szCs w:val="26"/>
              </w:rPr>
              <w:t xml:space="preserve"> февраль</w:t>
            </w:r>
          </w:p>
        </w:tc>
        <w:tc>
          <w:tcPr>
            <w:tcW w:w="1769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Зав школьной библиотекой</w:t>
            </w:r>
          </w:p>
        </w:tc>
      </w:tr>
      <w:tr w:rsidR="00925B41" w:rsidRPr="009269AA" w:rsidTr="003A7C24">
        <w:trPr>
          <w:trHeight w:val="262"/>
        </w:trPr>
        <w:tc>
          <w:tcPr>
            <w:tcW w:w="661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12</w:t>
            </w:r>
          </w:p>
        </w:tc>
        <w:tc>
          <w:tcPr>
            <w:tcW w:w="3180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Оформлена в</w:t>
            </w:r>
            <w:r w:rsidRPr="009269AA">
              <w:rPr>
                <w:sz w:val="26"/>
                <w:szCs w:val="26"/>
              </w:rPr>
              <w:t>ыставка рисунков «Безопасная дорога», «Дорога и мы!»</w:t>
            </w:r>
          </w:p>
        </w:tc>
        <w:tc>
          <w:tcPr>
            <w:tcW w:w="1475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</w:t>
            </w:r>
            <w:proofErr w:type="gramStart"/>
            <w:r>
              <w:rPr>
                <w:sz w:val="26"/>
                <w:szCs w:val="26"/>
              </w:rPr>
              <w:t>ь-</w:t>
            </w:r>
            <w:proofErr w:type="gramEnd"/>
            <w:r>
              <w:rPr>
                <w:sz w:val="26"/>
                <w:szCs w:val="26"/>
              </w:rPr>
              <w:t xml:space="preserve"> февраль</w:t>
            </w:r>
          </w:p>
        </w:tc>
        <w:tc>
          <w:tcPr>
            <w:tcW w:w="1769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Учитель </w:t>
            </w:r>
            <w:proofErr w:type="gramStart"/>
            <w:r w:rsidRPr="009269AA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925B41" w:rsidRPr="009269AA" w:rsidTr="003A7C24">
        <w:trPr>
          <w:trHeight w:val="262"/>
        </w:trPr>
        <w:tc>
          <w:tcPr>
            <w:tcW w:w="661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13</w:t>
            </w:r>
          </w:p>
        </w:tc>
        <w:tc>
          <w:tcPr>
            <w:tcW w:w="3180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Проведено в</w:t>
            </w:r>
            <w:r w:rsidRPr="009269AA">
              <w:rPr>
                <w:sz w:val="26"/>
                <w:szCs w:val="26"/>
              </w:rPr>
              <w:t>неклассное мероприятие «Посвящение в пешеходы»</w:t>
            </w:r>
          </w:p>
        </w:tc>
        <w:tc>
          <w:tcPr>
            <w:tcW w:w="1475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Октябрь </w:t>
            </w:r>
          </w:p>
        </w:tc>
        <w:tc>
          <w:tcPr>
            <w:tcW w:w="1769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1, 5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</w:tc>
        <w:tc>
          <w:tcPr>
            <w:tcW w:w="2486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Кл</w:t>
            </w:r>
            <w:proofErr w:type="gramStart"/>
            <w:r w:rsidRPr="009269AA">
              <w:rPr>
                <w:sz w:val="26"/>
                <w:szCs w:val="26"/>
              </w:rPr>
              <w:t>.</w:t>
            </w:r>
            <w:proofErr w:type="gramEnd"/>
            <w:r w:rsidRPr="009269AA">
              <w:rPr>
                <w:sz w:val="26"/>
                <w:szCs w:val="26"/>
              </w:rPr>
              <w:t xml:space="preserve"> </w:t>
            </w:r>
            <w:proofErr w:type="gramStart"/>
            <w:r w:rsidRPr="009269AA">
              <w:rPr>
                <w:sz w:val="26"/>
                <w:szCs w:val="26"/>
              </w:rPr>
              <w:t>р</w:t>
            </w:r>
            <w:proofErr w:type="gramEnd"/>
            <w:r w:rsidRPr="009269AA">
              <w:rPr>
                <w:sz w:val="26"/>
                <w:szCs w:val="26"/>
              </w:rPr>
              <w:t xml:space="preserve">ук. 1, 5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</w:tc>
      </w:tr>
      <w:tr w:rsidR="00925B41" w:rsidRPr="009269AA" w:rsidTr="003A7C24">
        <w:trPr>
          <w:trHeight w:val="262"/>
        </w:trPr>
        <w:tc>
          <w:tcPr>
            <w:tcW w:w="661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14</w:t>
            </w:r>
          </w:p>
        </w:tc>
        <w:tc>
          <w:tcPr>
            <w:tcW w:w="3180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Всемирный день памяти жертв ДТП</w:t>
            </w:r>
          </w:p>
        </w:tc>
        <w:tc>
          <w:tcPr>
            <w:tcW w:w="1475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Ноябрь</w:t>
            </w:r>
          </w:p>
        </w:tc>
        <w:tc>
          <w:tcPr>
            <w:tcW w:w="1769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Дошкольные группы,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Вожатая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Воспитатели,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 xml:space="preserve">. рук.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</w:tc>
      </w:tr>
      <w:tr w:rsidR="00925B41" w:rsidRPr="009269AA" w:rsidTr="003A7C24">
        <w:trPr>
          <w:trHeight w:val="262"/>
        </w:trPr>
        <w:tc>
          <w:tcPr>
            <w:tcW w:w="661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180" w:type="dxa"/>
          </w:tcPr>
          <w:p w:rsidR="00925B41" w:rsidRPr="009269AA" w:rsidRDefault="006F6E16" w:rsidP="003A7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салоне школьного автобуса размещены плакаты и листовки, содержащие информацию о безопасной поездке в пассажирском транспорте.</w:t>
            </w:r>
          </w:p>
        </w:tc>
        <w:tc>
          <w:tcPr>
            <w:tcW w:w="1475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Сентябрь</w:t>
            </w:r>
          </w:p>
        </w:tc>
        <w:tc>
          <w:tcPr>
            <w:tcW w:w="1769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 xml:space="preserve">1-4, 5-11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</w:tc>
        <w:tc>
          <w:tcPr>
            <w:tcW w:w="2486" w:type="dxa"/>
          </w:tcPr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Вожатая, учитель физической культуры</w:t>
            </w:r>
          </w:p>
          <w:p w:rsidR="00925B41" w:rsidRPr="009269AA" w:rsidRDefault="00925B41" w:rsidP="003A7C24">
            <w:pPr>
              <w:rPr>
                <w:sz w:val="26"/>
                <w:szCs w:val="26"/>
              </w:rPr>
            </w:pPr>
            <w:r w:rsidRPr="009269AA">
              <w:rPr>
                <w:sz w:val="26"/>
                <w:szCs w:val="26"/>
              </w:rPr>
              <w:t>Кл</w:t>
            </w:r>
            <w:proofErr w:type="gramStart"/>
            <w:r w:rsidRPr="009269AA">
              <w:rPr>
                <w:sz w:val="26"/>
                <w:szCs w:val="26"/>
              </w:rPr>
              <w:t>.</w:t>
            </w:r>
            <w:proofErr w:type="gramEnd"/>
            <w:r w:rsidRPr="009269AA">
              <w:rPr>
                <w:sz w:val="26"/>
                <w:szCs w:val="26"/>
              </w:rPr>
              <w:t xml:space="preserve"> </w:t>
            </w:r>
            <w:proofErr w:type="gramStart"/>
            <w:r w:rsidRPr="009269AA">
              <w:rPr>
                <w:sz w:val="26"/>
                <w:szCs w:val="26"/>
              </w:rPr>
              <w:t>р</w:t>
            </w:r>
            <w:proofErr w:type="gramEnd"/>
            <w:r w:rsidRPr="009269AA">
              <w:rPr>
                <w:sz w:val="26"/>
                <w:szCs w:val="26"/>
              </w:rPr>
              <w:t xml:space="preserve">ук. 1-11 </w:t>
            </w:r>
            <w:proofErr w:type="spellStart"/>
            <w:r w:rsidRPr="009269AA">
              <w:rPr>
                <w:sz w:val="26"/>
                <w:szCs w:val="26"/>
              </w:rPr>
              <w:t>кл</w:t>
            </w:r>
            <w:proofErr w:type="spellEnd"/>
            <w:r w:rsidRPr="009269AA">
              <w:rPr>
                <w:sz w:val="26"/>
                <w:szCs w:val="26"/>
              </w:rPr>
              <w:t>.</w:t>
            </w:r>
          </w:p>
        </w:tc>
      </w:tr>
    </w:tbl>
    <w:p w:rsidR="00925B41" w:rsidRPr="009B1165" w:rsidRDefault="00B92CFE" w:rsidP="00925B41">
      <w:pPr>
        <w:jc w:val="both"/>
      </w:pPr>
      <w:r>
        <w:rPr>
          <w:noProof/>
        </w:rPr>
        <w:drawing>
          <wp:inline distT="0" distB="0" distL="0" distR="0" wp14:anchorId="132DD86F" wp14:editId="60D4E22E">
            <wp:extent cx="1924216" cy="2160342"/>
            <wp:effectExtent l="0" t="0" r="0" b="0"/>
            <wp:docPr id="1027" name="Picture 3" descr="C:\Users\Татьяна\Desktop\IMG_20180907_104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Татьяна\Desktop\IMG_20180907_104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643" cy="2165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091B5E" wp14:editId="3A6BAD3B">
            <wp:extent cx="2845568" cy="2154803"/>
            <wp:effectExtent l="0" t="0" r="0" b="0"/>
            <wp:docPr id="5" name="Picture 3" descr="C:\Users\ОВ\Desktop\Новая папка\IMG_20180926_13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ОВ\Desktop\Новая папка\IMG_20180926_131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995" cy="2161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504D" w:rsidRDefault="00B92CFE">
      <w:r>
        <w:rPr>
          <w:noProof/>
        </w:rPr>
        <w:lastRenderedPageBreak/>
        <w:drawing>
          <wp:inline distT="0" distB="0" distL="0" distR="0" wp14:anchorId="28704FBD" wp14:editId="77AFC220">
            <wp:extent cx="2827376" cy="2500306"/>
            <wp:effectExtent l="0" t="0" r="0" b="0"/>
            <wp:docPr id="6" name="Picture 4" descr="C:\Users\ОВ\Desktop\Новая папка\IMG_20180925_143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C:\Users\ОВ\Desktop\Новая папка\IMG_20180925_1437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376" cy="2500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32F344" wp14:editId="3D52A896">
            <wp:extent cx="3141712" cy="2356284"/>
            <wp:effectExtent l="0" t="0" r="1905" b="6350"/>
            <wp:docPr id="1" name="Picture 2" descr="G:\заметки 2018-19\общешкольное родительское собрание\АГИТБРИГ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G:\заметки 2018-19\общешкольное родительское собрание\АГИТБРИГА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712" cy="235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504D" w:rsidSect="001B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B41"/>
    <w:rsid w:val="001B504D"/>
    <w:rsid w:val="006F6E16"/>
    <w:rsid w:val="00925B41"/>
    <w:rsid w:val="00B9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B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2C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C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школа</cp:lastModifiedBy>
  <cp:revision>2</cp:revision>
  <dcterms:created xsi:type="dcterms:W3CDTF">2019-02-26T11:33:00Z</dcterms:created>
  <dcterms:modified xsi:type="dcterms:W3CDTF">2019-02-26T12:17:00Z</dcterms:modified>
</cp:coreProperties>
</file>