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8C" w:rsidRDefault="0064628C" w:rsidP="0064628C">
      <w:pPr>
        <w:jc w:val="center"/>
        <w:rPr>
          <w:b/>
          <w:sz w:val="40"/>
        </w:rPr>
      </w:pPr>
      <w:r>
        <w:rPr>
          <w:b/>
          <w:sz w:val="40"/>
        </w:rPr>
        <w:t xml:space="preserve">ГБП </w:t>
      </w:r>
      <w:r>
        <w:rPr>
          <w:b/>
          <w:sz w:val="40"/>
          <w:lang w:val="en-US"/>
        </w:rPr>
        <w:t>O</w:t>
      </w:r>
      <w:r>
        <w:rPr>
          <w:b/>
          <w:sz w:val="40"/>
        </w:rPr>
        <w:t>У «СТАРИЦКИЙ КОЛЛЕДЖ»</w:t>
      </w:r>
    </w:p>
    <w:p w:rsidR="00F204D4" w:rsidRPr="00A55363" w:rsidRDefault="00F204D4" w:rsidP="0064628C">
      <w:pPr>
        <w:jc w:val="center"/>
        <w:rPr>
          <w:b/>
          <w:i/>
          <w:color w:val="FF0000"/>
          <w:sz w:val="40"/>
        </w:rPr>
      </w:pPr>
      <w:r w:rsidRPr="00A55363">
        <w:rPr>
          <w:b/>
          <w:i/>
          <w:color w:val="FF0000"/>
          <w:sz w:val="40"/>
        </w:rPr>
        <w:t xml:space="preserve">приглашает выпускников 9 классов на </w:t>
      </w:r>
    </w:p>
    <w:p w:rsidR="0064628C" w:rsidRPr="00A55363" w:rsidRDefault="0064628C" w:rsidP="0064628C">
      <w:pPr>
        <w:jc w:val="center"/>
        <w:rPr>
          <w:b/>
          <w:color w:val="FF0000"/>
          <w:sz w:val="40"/>
        </w:rPr>
      </w:pPr>
      <w:r w:rsidRPr="00A55363">
        <w:rPr>
          <w:b/>
          <w:color w:val="FF0000"/>
          <w:sz w:val="40"/>
        </w:rPr>
        <w:t>День открытых дверей</w:t>
      </w:r>
    </w:p>
    <w:p w:rsidR="0064628C" w:rsidRDefault="0064628C" w:rsidP="0064628C">
      <w:pPr>
        <w:jc w:val="center"/>
        <w:rPr>
          <w:b/>
          <w:sz w:val="40"/>
        </w:rPr>
      </w:pPr>
      <w:r>
        <w:rPr>
          <w:b/>
          <w:sz w:val="40"/>
        </w:rPr>
        <w:t>27 марта 2018 года</w:t>
      </w:r>
    </w:p>
    <w:p w:rsidR="0064628C" w:rsidRDefault="0064628C" w:rsidP="0064628C">
      <w:pPr>
        <w:jc w:val="center"/>
        <w:rPr>
          <w:b/>
          <w:sz w:val="40"/>
        </w:rPr>
      </w:pPr>
      <w:r>
        <w:rPr>
          <w:b/>
          <w:sz w:val="40"/>
        </w:rPr>
        <w:t>План</w:t>
      </w:r>
    </w:p>
    <w:p w:rsidR="0064628C" w:rsidRDefault="0064628C" w:rsidP="0064628C">
      <w:pPr>
        <w:rPr>
          <w:b/>
          <w:sz w:val="40"/>
        </w:rPr>
      </w:pPr>
      <w:r>
        <w:rPr>
          <w:b/>
          <w:sz w:val="40"/>
        </w:rPr>
        <w:t xml:space="preserve">11.00-11.30 – </w:t>
      </w:r>
      <w:r w:rsidRPr="0064628C">
        <w:rPr>
          <w:b/>
          <w:sz w:val="28"/>
        </w:rPr>
        <w:t>регистрация гостей;</w:t>
      </w:r>
    </w:p>
    <w:p w:rsidR="0064628C" w:rsidRDefault="0064628C" w:rsidP="0064628C">
      <w:pPr>
        <w:pStyle w:val="a3"/>
        <w:ind w:left="0"/>
        <w:rPr>
          <w:b/>
          <w:sz w:val="40"/>
        </w:rPr>
      </w:pPr>
      <w:r>
        <w:rPr>
          <w:b/>
          <w:sz w:val="40"/>
        </w:rPr>
        <w:t xml:space="preserve">11.30 – 12.00 </w:t>
      </w:r>
    </w:p>
    <w:p w:rsidR="0064628C" w:rsidRDefault="0064628C" w:rsidP="0064628C">
      <w:pPr>
        <w:pStyle w:val="a3"/>
        <w:ind w:left="0"/>
        <w:rPr>
          <w:b/>
          <w:sz w:val="28"/>
        </w:rPr>
      </w:pPr>
      <w:r>
        <w:rPr>
          <w:b/>
          <w:sz w:val="40"/>
        </w:rPr>
        <w:t>-</w:t>
      </w:r>
      <w:r>
        <w:rPr>
          <w:b/>
          <w:sz w:val="28"/>
        </w:rPr>
        <w:t>с</w:t>
      </w:r>
      <w:r w:rsidRPr="00D218E8">
        <w:rPr>
          <w:b/>
          <w:sz w:val="28"/>
        </w:rPr>
        <w:t>бор в актовом зале</w:t>
      </w:r>
      <w:proofErr w:type="gramStart"/>
      <w:r w:rsidRPr="00D218E8">
        <w:rPr>
          <w:b/>
          <w:sz w:val="28"/>
        </w:rPr>
        <w:t xml:space="preserve"> </w:t>
      </w:r>
      <w:r>
        <w:rPr>
          <w:b/>
          <w:sz w:val="28"/>
        </w:rPr>
        <w:t>;</w:t>
      </w:r>
      <w:proofErr w:type="gramEnd"/>
    </w:p>
    <w:p w:rsidR="0064628C" w:rsidRDefault="0064628C" w:rsidP="0064628C">
      <w:pPr>
        <w:pStyle w:val="a3"/>
        <w:ind w:left="0"/>
        <w:rPr>
          <w:b/>
          <w:sz w:val="28"/>
        </w:rPr>
      </w:pPr>
      <w:r>
        <w:rPr>
          <w:b/>
          <w:sz w:val="28"/>
        </w:rPr>
        <w:t xml:space="preserve"> - п</w:t>
      </w:r>
      <w:r w:rsidRPr="00D218E8">
        <w:rPr>
          <w:b/>
          <w:sz w:val="28"/>
        </w:rPr>
        <w:t>риветствие директора</w:t>
      </w:r>
      <w:r>
        <w:rPr>
          <w:b/>
          <w:sz w:val="28"/>
        </w:rPr>
        <w:t xml:space="preserve"> колледжа; </w:t>
      </w:r>
    </w:p>
    <w:p w:rsidR="0064628C" w:rsidRDefault="0064628C" w:rsidP="0064628C">
      <w:pPr>
        <w:rPr>
          <w:b/>
          <w:sz w:val="28"/>
        </w:rPr>
      </w:pPr>
      <w:r>
        <w:rPr>
          <w:b/>
          <w:sz w:val="28"/>
        </w:rPr>
        <w:t>- мини-концерт</w:t>
      </w:r>
    </w:p>
    <w:p w:rsidR="0064628C" w:rsidRPr="0064628C" w:rsidRDefault="0064628C" w:rsidP="0064628C">
      <w:pPr>
        <w:rPr>
          <w:b/>
          <w:sz w:val="28"/>
        </w:rPr>
      </w:pPr>
      <w:r w:rsidRPr="0064628C">
        <w:rPr>
          <w:b/>
          <w:sz w:val="40"/>
        </w:rPr>
        <w:t xml:space="preserve">12.00 </w:t>
      </w:r>
      <w:r>
        <w:rPr>
          <w:b/>
          <w:sz w:val="28"/>
        </w:rPr>
        <w:t>– экскурсия по колледжу с интерактивными остановками</w:t>
      </w:r>
    </w:p>
    <w:p w:rsidR="0064628C" w:rsidRDefault="00186902" w:rsidP="00F11F22">
      <w:pPr>
        <w:rPr>
          <w:b/>
          <w:sz w:val="28"/>
        </w:rPr>
      </w:pPr>
      <w:r>
        <w:rPr>
          <w:noProof/>
        </w:rPr>
        <w:drawing>
          <wp:inline distT="0" distB="0" distL="0" distR="0" wp14:anchorId="3F454F13" wp14:editId="60F7625E">
            <wp:extent cx="5940425" cy="3957761"/>
            <wp:effectExtent l="0" t="0" r="0" b="0"/>
            <wp:docPr id="1" name="Рисунок 1" descr="http://nordprod.users.photofile.ru/photo/nordprod/200662021/xlarge/21020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rdprod.users.photofile.ru/photo/nordprod/200662021/xlarge/2102054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28C" w:rsidSect="0001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444"/>
    <w:rsid w:val="00015EB0"/>
    <w:rsid w:val="00186902"/>
    <w:rsid w:val="001C00B1"/>
    <w:rsid w:val="0064628C"/>
    <w:rsid w:val="00A55363"/>
    <w:rsid w:val="00C562C5"/>
    <w:rsid w:val="00DC2444"/>
    <w:rsid w:val="00F11F22"/>
    <w:rsid w:val="00F2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28C"/>
    <w:pPr>
      <w:ind w:left="720"/>
      <w:contextualSpacing/>
    </w:pPr>
  </w:style>
  <w:style w:type="table" w:styleId="a4">
    <w:name w:val="Table Grid"/>
    <w:basedOn w:val="a1"/>
    <w:uiPriority w:val="59"/>
    <w:rsid w:val="006462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90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diakov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tsc</cp:lastModifiedBy>
  <cp:revision>4</cp:revision>
  <dcterms:created xsi:type="dcterms:W3CDTF">2018-03-19T12:05:00Z</dcterms:created>
  <dcterms:modified xsi:type="dcterms:W3CDTF">2018-03-19T13:31:00Z</dcterms:modified>
</cp:coreProperties>
</file>