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B6" w:rsidRDefault="00090CB6" w:rsidP="00090CB6">
      <w:pPr>
        <w:pStyle w:val="20"/>
        <w:shd w:val="clear" w:color="auto" w:fill="auto"/>
        <w:spacing w:after="0" w:line="240" w:lineRule="auto"/>
        <w:ind w:firstLine="0"/>
        <w:jc w:val="right"/>
        <w:rPr>
          <w:b w:val="0"/>
          <w:sz w:val="28"/>
          <w:szCs w:val="28"/>
        </w:rPr>
      </w:pPr>
      <w:r w:rsidRPr="002C6691">
        <w:rPr>
          <w:b w:val="0"/>
          <w:sz w:val="28"/>
          <w:szCs w:val="28"/>
        </w:rPr>
        <w:t xml:space="preserve">Приложение №1 </w:t>
      </w:r>
    </w:p>
    <w:p w:rsidR="00090CB6" w:rsidRDefault="00090CB6" w:rsidP="00090CB6">
      <w:pPr>
        <w:pStyle w:val="20"/>
        <w:shd w:val="clear" w:color="auto" w:fill="auto"/>
        <w:spacing w:after="0" w:line="240" w:lineRule="auto"/>
        <w:ind w:firstLine="0"/>
        <w:jc w:val="right"/>
        <w:rPr>
          <w:b w:val="0"/>
          <w:sz w:val="28"/>
          <w:szCs w:val="28"/>
        </w:rPr>
      </w:pPr>
    </w:p>
    <w:p w:rsidR="00090CB6" w:rsidRDefault="00090CB6" w:rsidP="00090CB6">
      <w:pPr>
        <w:pStyle w:val="2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Рекомендации по профилактике гриппа и ОРВИ в детских общеобразовательных организациях</w:t>
      </w:r>
    </w:p>
    <w:p w:rsidR="00090CB6" w:rsidRDefault="00090CB6" w:rsidP="00090CB6">
      <w:pPr>
        <w:pStyle w:val="20"/>
        <w:shd w:val="clear" w:color="auto" w:fill="auto"/>
        <w:spacing w:after="0" w:line="240" w:lineRule="auto"/>
        <w:ind w:firstLine="118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I. При подготовке к эпидемическому сезону по гриппу и ОРВИ необходимо провести следующие мероприятия: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Принять меры по подготовке образовательных организаций к работе в осенне-зимний период, обратив особое внимание: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работу вентиляционных систем;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условия соблюдения оптимального теплового режима, режима проветривания помещений;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наличие необходимого оборудования и расходных материалов - термометров, переносных бактерицидных ламп, дезинфекционных сре</w:t>
      </w:r>
      <w:proofErr w:type="gramStart"/>
      <w:r>
        <w:rPr>
          <w:color w:val="000000"/>
          <w:sz w:val="30"/>
          <w:szCs w:val="30"/>
          <w:lang w:eastAsia="ru-RU" w:bidi="ru-RU"/>
        </w:rPr>
        <w:t xml:space="preserve">дств с </w:t>
      </w:r>
      <w:proofErr w:type="spellStart"/>
      <w:r>
        <w:rPr>
          <w:color w:val="000000"/>
          <w:sz w:val="30"/>
          <w:szCs w:val="30"/>
          <w:lang w:eastAsia="ru-RU" w:bidi="ru-RU"/>
        </w:rPr>
        <w:t>в</w:t>
      </w:r>
      <w:proofErr w:type="gramEnd"/>
      <w:r>
        <w:rPr>
          <w:color w:val="000000"/>
          <w:sz w:val="30"/>
          <w:szCs w:val="30"/>
          <w:lang w:eastAsia="ru-RU" w:bidi="ru-RU"/>
        </w:rPr>
        <w:t>ирулицидной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активностью для обработки помещений и поверхностей (парт, клавиатуры компьютеров и.т.п.);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наличие средств инд</w:t>
      </w:r>
      <w:r>
        <w:rPr>
          <w:sz w:val="30"/>
          <w:szCs w:val="30"/>
        </w:rPr>
        <w:t>ивид</w:t>
      </w:r>
      <w:r>
        <w:rPr>
          <w:color w:val="000000"/>
          <w:sz w:val="30"/>
          <w:szCs w:val="30"/>
          <w:lang w:eastAsia="ru-RU" w:bidi="ru-RU"/>
        </w:rPr>
        <w:t>уальной защиты органов дыхания для сотрудников, перчаток, моющих и дезинфекционных сре</w:t>
      </w:r>
      <w:proofErr w:type="gramStart"/>
      <w:r>
        <w:rPr>
          <w:color w:val="000000"/>
          <w:sz w:val="30"/>
          <w:szCs w:val="30"/>
          <w:lang w:eastAsia="ru-RU" w:bidi="ru-RU"/>
        </w:rPr>
        <w:t>дств дл</w:t>
      </w:r>
      <w:proofErr w:type="gramEnd"/>
      <w:r>
        <w:rPr>
          <w:color w:val="000000"/>
          <w:sz w:val="30"/>
          <w:szCs w:val="30"/>
          <w:lang w:eastAsia="ru-RU" w:bidi="ru-RU"/>
        </w:rPr>
        <w:t>я рук в дозаторах, запас бумажных салфеток;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на наличие медицинского изолятора для временной изоляции детей с признаками ОРВИ с санузлом.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Обеспечить проведение иммунизации против гриппа сотрудников образовательных организаций.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Обучить </w:t>
      </w:r>
      <w:proofErr w:type="spellStart"/>
      <w:r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</w:t>
      </w:r>
      <w:r>
        <w:rPr>
          <w:rStyle w:val="20pt"/>
          <w:b w:val="0"/>
          <w:sz w:val="30"/>
          <w:szCs w:val="30"/>
        </w:rPr>
        <w:t>в</w:t>
      </w:r>
      <w:r>
        <w:rPr>
          <w:rStyle w:val="20pt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eastAsia="ru-RU" w:bidi="ru-RU"/>
        </w:rPr>
        <w:t xml:space="preserve">том числе парт, дверных ручек, перил </w:t>
      </w:r>
      <w:proofErr w:type="spellStart"/>
      <w:r>
        <w:rPr>
          <w:color w:val="000000"/>
          <w:sz w:val="30"/>
          <w:szCs w:val="30"/>
          <w:lang w:eastAsia="ru-RU" w:bidi="ru-RU"/>
        </w:rPr>
        <w:t>дезинфектантами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с </w:t>
      </w:r>
      <w:proofErr w:type="spellStart"/>
      <w:r>
        <w:rPr>
          <w:rStyle w:val="20pt"/>
          <w:b w:val="0"/>
          <w:sz w:val="30"/>
          <w:szCs w:val="30"/>
        </w:rPr>
        <w:t>вирулицидной</w:t>
      </w:r>
      <w:proofErr w:type="spellEnd"/>
      <w:r>
        <w:rPr>
          <w:rStyle w:val="20pt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eastAsia="ru-RU" w:bidi="ru-RU"/>
        </w:rPr>
        <w:t>активностью, обработка бактерицидными облучателями), определить кратность уборки санузлов с обработкой кранов и раковин.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Провести обучение </w:t>
      </w:r>
      <w:proofErr w:type="spellStart"/>
      <w:r>
        <w:rPr>
          <w:color w:val="000000"/>
          <w:sz w:val="30"/>
          <w:szCs w:val="30"/>
          <w:lang w:eastAsia="ru-RU" w:bidi="ru-RU"/>
        </w:rPr>
        <w:t>клинингового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персонала мерам личной профилактики гриппа и ОРВИ.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При использовании для уборки сотрудников </w:t>
      </w:r>
      <w:proofErr w:type="spellStart"/>
      <w:r>
        <w:rPr>
          <w:color w:val="000000"/>
          <w:sz w:val="30"/>
          <w:szCs w:val="30"/>
          <w:lang w:eastAsia="ru-RU" w:bidi="ru-RU"/>
        </w:rPr>
        <w:t>клининговых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</w:t>
      </w:r>
      <w:r>
        <w:rPr>
          <w:color w:val="000000"/>
          <w:sz w:val="30"/>
          <w:szCs w:val="30"/>
          <w:lang w:eastAsia="ru-RU" w:bidi="ru-RU"/>
        </w:rPr>
        <w:lastRenderedPageBreak/>
        <w:t>компаний не рекомендуется допускать к работе в детских образовательных организациях лиц, не привитых против гриппа и кори.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Обеспечить </w:t>
      </w:r>
      <w:proofErr w:type="spellStart"/>
      <w:r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Обеспечить в санузлах для детей и сотрудников бесперебойное наличие мыла в дозаторах, дезинфицирующих сре</w:t>
      </w:r>
      <w:proofErr w:type="gramStart"/>
      <w:r>
        <w:rPr>
          <w:color w:val="000000"/>
          <w:sz w:val="30"/>
          <w:szCs w:val="30"/>
          <w:lang w:eastAsia="ru-RU" w:bidi="ru-RU"/>
        </w:rPr>
        <w:t>дств дл</w:t>
      </w:r>
      <w:proofErr w:type="gramEnd"/>
      <w:r>
        <w:rPr>
          <w:color w:val="000000"/>
          <w:sz w:val="30"/>
          <w:szCs w:val="30"/>
          <w:lang w:eastAsia="ru-RU" w:bidi="ru-RU"/>
        </w:rPr>
        <w:t xml:space="preserve">я рук в дозаторах (или салфетки), наличие </w:t>
      </w:r>
      <w:proofErr w:type="spellStart"/>
      <w:r>
        <w:rPr>
          <w:color w:val="000000"/>
          <w:sz w:val="30"/>
          <w:szCs w:val="30"/>
          <w:lang w:eastAsia="ru-RU" w:bidi="ru-RU"/>
        </w:rPr>
        <w:t>электрополотенец</w:t>
      </w:r>
      <w:proofErr w:type="spellEnd"/>
      <w:r>
        <w:rPr>
          <w:color w:val="000000"/>
          <w:sz w:val="30"/>
          <w:szCs w:val="30"/>
          <w:lang w:eastAsia="ru-RU" w:bidi="ru-RU"/>
        </w:rPr>
        <w:t xml:space="preserve"> (или рулонных полотенец), наличие плакатов с правилами мытья рук.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090CB6" w:rsidRDefault="00090CB6" w:rsidP="00090CB6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 Провести обучающие занятия со школьниками и беседы с родителями по мерам профилактики гриппа: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 преимуществах вакцинации против гриппа;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при поездке в общественном транспорте не снимать варежки (перчатки) и не трогать лицо;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lastRenderedPageBreak/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color w:val="000000"/>
          <w:sz w:val="30"/>
          <w:szCs w:val="30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проводить влажную уборку детской комнаты не менее двух раз в течение дня; 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как можно больше гулять на свежем воздухе - это укрепляет </w:t>
      </w:r>
      <w:proofErr w:type="gramStart"/>
      <w:r>
        <w:rPr>
          <w:sz w:val="30"/>
          <w:szCs w:val="30"/>
        </w:rPr>
        <w:t>иммунитет</w:t>
      </w:r>
      <w:proofErr w:type="gramEnd"/>
      <w:r>
        <w:rPr>
          <w:sz w:val="30"/>
          <w:szCs w:val="30"/>
        </w:rPr>
        <w:t xml:space="preserve"> и при этом заразиться гриппом практически невозможно;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>
        <w:rPr>
          <w:sz w:val="30"/>
          <w:szCs w:val="30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в случае заболевания ОРВИ, даже в легкой форме, необходимо остаться дома, поскольку </w:t>
      </w:r>
      <w:proofErr w:type="gramStart"/>
      <w:r>
        <w:rPr>
          <w:sz w:val="30"/>
          <w:szCs w:val="30"/>
        </w:rPr>
        <w:t>заболевший</w:t>
      </w:r>
      <w:proofErr w:type="gramEnd"/>
      <w:r>
        <w:rPr>
          <w:sz w:val="30"/>
          <w:szCs w:val="30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проводить назначенное врачом лечение;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не принимать антибиотики и сульфаниламиды, если они не назначены врачом: на вирус они не действуют и при </w:t>
      </w:r>
      <w:proofErr w:type="spellStart"/>
      <w:r>
        <w:rPr>
          <w:sz w:val="30"/>
          <w:szCs w:val="30"/>
        </w:rPr>
        <w:t>неосложненном</w:t>
      </w:r>
      <w:proofErr w:type="spellEnd"/>
      <w:r>
        <w:rPr>
          <w:sz w:val="30"/>
          <w:szCs w:val="30"/>
        </w:rPr>
        <w:t xml:space="preserve"> течении ОРВИ не нужны;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предупредить родителей, что дети с признаками ОРВИ (насморк, кашель, ухудшение самочувствия и др.) при выявлении в ходе «утренних фильтров»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II.</w:t>
      </w:r>
      <w:r>
        <w:rPr>
          <w:sz w:val="30"/>
          <w:szCs w:val="30"/>
        </w:rPr>
        <w:tab/>
        <w:t>В период подъема заболеваемости гриппом и ОРВИ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 период подъема заболеваемости гриппом и ОРВИ руководство школы должно обеспечить: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ab/>
        <w:t xml:space="preserve"> Регулярное информирование родителей о мерах профилактики гриппа и ОРВИ у детей (</w:t>
      </w:r>
      <w:proofErr w:type="gramStart"/>
      <w:r>
        <w:rPr>
          <w:sz w:val="30"/>
          <w:szCs w:val="30"/>
        </w:rPr>
        <w:t>см</w:t>
      </w:r>
      <w:proofErr w:type="gramEnd"/>
      <w:r>
        <w:rPr>
          <w:sz w:val="30"/>
          <w:szCs w:val="30"/>
        </w:rPr>
        <w:t xml:space="preserve">. выше), информирование детей о правилах </w:t>
      </w:r>
      <w:r>
        <w:rPr>
          <w:sz w:val="30"/>
          <w:szCs w:val="30"/>
        </w:rPr>
        <w:lastRenderedPageBreak/>
        <w:t>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  <w:t xml:space="preserve"> Обеспечить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проведением противоэпидемических мероприятий в школе (работа «утренних фильтров»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>
        <w:rPr>
          <w:sz w:val="30"/>
          <w:szCs w:val="30"/>
        </w:rPr>
        <w:t>электрополотенец</w:t>
      </w:r>
      <w:proofErr w:type="spellEnd"/>
      <w:r>
        <w:rPr>
          <w:sz w:val="30"/>
          <w:szCs w:val="30"/>
        </w:rPr>
        <w:t xml:space="preserve">,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</w:rPr>
        <w:tab/>
        <w:t>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sz w:val="30"/>
          <w:szCs w:val="30"/>
        </w:rPr>
        <w:tab/>
        <w:t xml:space="preserve"> На период подъема заболеваемости гриппом и ОРВИ </w:t>
      </w:r>
      <w:proofErr w:type="spellStart"/>
      <w:r>
        <w:rPr>
          <w:sz w:val="30"/>
          <w:szCs w:val="30"/>
        </w:rPr>
        <w:t>клининговые</w:t>
      </w:r>
      <w:proofErr w:type="spellEnd"/>
      <w:r>
        <w:rPr>
          <w:sz w:val="30"/>
          <w:szCs w:val="30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  <w:t xml:space="preserve">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sz w:val="30"/>
          <w:szCs w:val="30"/>
        </w:rPr>
        <w:tab/>
        <w:t xml:space="preserve">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7.</w:t>
      </w:r>
      <w:r>
        <w:rPr>
          <w:sz w:val="30"/>
          <w:szCs w:val="30"/>
        </w:rPr>
        <w:tab/>
        <w:t xml:space="preserve">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8.</w:t>
      </w:r>
      <w:r>
        <w:rPr>
          <w:sz w:val="30"/>
          <w:szCs w:val="30"/>
        </w:rPr>
        <w:tab/>
        <w:t xml:space="preserve"> Не использовать общественный транспорт для перемещения учащихся.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9.</w:t>
      </w:r>
      <w:r>
        <w:rPr>
          <w:sz w:val="30"/>
          <w:szCs w:val="30"/>
        </w:rPr>
        <w:tab/>
        <w:t xml:space="preserve">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>
        <w:rPr>
          <w:sz w:val="30"/>
          <w:szCs w:val="30"/>
        </w:rPr>
        <w:t>кварцевание</w:t>
      </w:r>
      <w:proofErr w:type="spellEnd"/>
      <w:r>
        <w:rPr>
          <w:sz w:val="30"/>
          <w:szCs w:val="30"/>
        </w:rPr>
        <w:t xml:space="preserve"> с использованием бактерицидного облучателя </w:t>
      </w:r>
      <w:proofErr w:type="spellStart"/>
      <w:r>
        <w:rPr>
          <w:sz w:val="30"/>
          <w:szCs w:val="30"/>
        </w:rPr>
        <w:t>рециркуляторного</w:t>
      </w:r>
      <w:proofErr w:type="spellEnd"/>
      <w:r>
        <w:rPr>
          <w:sz w:val="30"/>
          <w:szCs w:val="30"/>
        </w:rPr>
        <w:t xml:space="preserve"> типа.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lastRenderedPageBreak/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>
        <w:rPr>
          <w:sz w:val="30"/>
          <w:szCs w:val="30"/>
        </w:rPr>
        <w:t>кт с др</w:t>
      </w:r>
      <w:proofErr w:type="gramEnd"/>
      <w:r>
        <w:rPr>
          <w:sz w:val="30"/>
          <w:szCs w:val="30"/>
        </w:rPr>
        <w:t>угими детьми и персоналом и находиться в медицинских масках и медицинских перчатках.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10.</w:t>
      </w:r>
      <w:r>
        <w:rPr>
          <w:sz w:val="30"/>
          <w:szCs w:val="30"/>
        </w:rPr>
        <w:tab/>
        <w:t xml:space="preserve"> Обработка изолятора проводится по </w:t>
      </w:r>
      <w:proofErr w:type="gramStart"/>
      <w:r>
        <w:rPr>
          <w:sz w:val="30"/>
          <w:szCs w:val="30"/>
        </w:rPr>
        <w:t>убытии</w:t>
      </w:r>
      <w:proofErr w:type="gramEnd"/>
      <w:r>
        <w:rPr>
          <w:sz w:val="30"/>
          <w:szCs w:val="30"/>
        </w:rPr>
        <w:t xml:space="preserve"> заболевшего ребенка (детей).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11.</w:t>
      </w:r>
      <w:r>
        <w:rPr>
          <w:sz w:val="30"/>
          <w:szCs w:val="30"/>
        </w:rPr>
        <w:tab/>
        <w:t xml:space="preserve"> Принять меры по недопущению переохлаждения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12.</w:t>
      </w:r>
      <w:r>
        <w:rPr>
          <w:sz w:val="30"/>
          <w:szCs w:val="30"/>
        </w:rPr>
        <w:tab/>
        <w:t xml:space="preserve"> В период подъема заболеваемости гриппом и ОРЗ родителям детей школьного и дошкольного возраста рекомендовать следующее.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достаточная физическая активность соответственно возрасту ребенка;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закаливание — система</w:t>
      </w:r>
      <w:r>
        <w:rPr>
          <w:sz w:val="30"/>
          <w:szCs w:val="30"/>
        </w:rPr>
        <w:tab/>
        <w:t>процедур, способствующих</w:t>
      </w:r>
      <w:r>
        <w:rPr>
          <w:sz w:val="30"/>
          <w:szCs w:val="30"/>
        </w:rPr>
        <w:tab/>
        <w:t>повышению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сопротивляемости организма к неблагоприятным воздействиям внешней среды, выработке условно-рефлексных реакций терморегуляции с</w:t>
      </w:r>
      <w:r>
        <w:rPr>
          <w:sz w:val="30"/>
          <w:szCs w:val="30"/>
        </w:rPr>
        <w:tab/>
        <w:t>целью ее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Родителям рекомендуется регулярно проводить влажную уборку и часто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Организовать рациональный режим питания, труда и отдыха ребенка соответственно его возрасту.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lastRenderedPageBreak/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Обучить ребенка правилам «респираторного этикета»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13.</w:t>
      </w:r>
      <w:r>
        <w:rPr>
          <w:sz w:val="30"/>
          <w:szCs w:val="30"/>
        </w:rPr>
        <w:tab/>
        <w:t>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Что такое грипп и основные меры профилактики гриппа</w:t>
      </w:r>
    </w:p>
    <w:p w:rsidR="00090CB6" w:rsidRDefault="00090CB6" w:rsidP="00090CB6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(дополнительная информация).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В случае заболевания не стоит заниматься самолечением, принимать антибиотики: они не защищают от гриппа и других </w:t>
      </w:r>
      <w:r>
        <w:rPr>
          <w:sz w:val="30"/>
          <w:szCs w:val="30"/>
        </w:rPr>
        <w:lastRenderedPageBreak/>
        <w:t>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>
        <w:rPr>
          <w:b/>
          <w:sz w:val="30"/>
          <w:szCs w:val="30"/>
        </w:rPr>
        <w:t>Основные меры профилактики гриппа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sz w:val="30"/>
          <w:szCs w:val="30"/>
        </w:rPr>
        <w:tab/>
        <w:t xml:space="preserve"> 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  <w:t xml:space="preserve"> Проветривайте свои жилые и учебные помещения. Проводите в них </w:t>
      </w:r>
      <w:proofErr w:type="gramStart"/>
      <w:r>
        <w:rPr>
          <w:sz w:val="30"/>
          <w:szCs w:val="30"/>
        </w:rPr>
        <w:t>влажную</w:t>
      </w:r>
      <w:proofErr w:type="gramEnd"/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уборку с использованием бытовых моющих средств.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Старайтесь ежедневно гулять на свежем воздухе.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Это повысит устойчивость вашего организма к простудным заболеваниям.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7.</w:t>
      </w:r>
      <w:r>
        <w:rPr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>
        <w:rPr>
          <w:sz w:val="30"/>
          <w:szCs w:val="30"/>
        </w:rPr>
        <w:t>дств сп</w:t>
      </w:r>
      <w:proofErr w:type="gramEnd"/>
      <w:r>
        <w:rPr>
          <w:sz w:val="30"/>
          <w:szCs w:val="30"/>
        </w:rPr>
        <w:t>ецифической и неспецифической защиты.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Индивидуальную профилактику гриппа можно разделить на два </w:t>
      </w:r>
      <w:r>
        <w:rPr>
          <w:sz w:val="30"/>
          <w:szCs w:val="30"/>
        </w:rPr>
        <w:lastRenderedPageBreak/>
        <w:t xml:space="preserve">направления: </w:t>
      </w:r>
      <w:proofErr w:type="gramStart"/>
      <w:r>
        <w:rPr>
          <w:sz w:val="30"/>
          <w:szCs w:val="30"/>
        </w:rPr>
        <w:t>неспецифическая</w:t>
      </w:r>
      <w:proofErr w:type="gramEnd"/>
      <w:r>
        <w:rPr>
          <w:sz w:val="30"/>
          <w:szCs w:val="30"/>
        </w:rPr>
        <w:t xml:space="preserve"> и специфическая.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>
        <w:rPr>
          <w:sz w:val="30"/>
          <w:szCs w:val="30"/>
        </w:rPr>
        <w:t>используют</w:t>
      </w:r>
      <w:proofErr w:type="gramEnd"/>
      <w:r>
        <w:rPr>
          <w:sz w:val="30"/>
          <w:szCs w:val="30"/>
        </w:rPr>
        <w:t xml:space="preserve"> прежде всего медицинские маски, а также такие средства, как </w:t>
      </w:r>
      <w:proofErr w:type="spellStart"/>
      <w:r>
        <w:rPr>
          <w:sz w:val="30"/>
          <w:szCs w:val="30"/>
        </w:rPr>
        <w:t>оксолиновая</w:t>
      </w:r>
      <w:proofErr w:type="spellEnd"/>
      <w:r>
        <w:rPr>
          <w:sz w:val="30"/>
          <w:szCs w:val="30"/>
        </w:rPr>
        <w:t xml:space="preserve"> мазь, </w:t>
      </w:r>
      <w:proofErr w:type="spellStart"/>
      <w:r>
        <w:rPr>
          <w:sz w:val="30"/>
          <w:szCs w:val="30"/>
        </w:rPr>
        <w:t>гриппферон</w:t>
      </w:r>
      <w:proofErr w:type="spellEnd"/>
      <w:r>
        <w:rPr>
          <w:sz w:val="30"/>
          <w:szCs w:val="30"/>
        </w:rPr>
        <w:t xml:space="preserve"> и др.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>
        <w:rPr>
          <w:sz w:val="30"/>
          <w:szCs w:val="30"/>
        </w:rPr>
        <w:t>негриппозной</w:t>
      </w:r>
      <w:proofErr w:type="spellEnd"/>
      <w:r>
        <w:rPr>
          <w:sz w:val="30"/>
          <w:szCs w:val="30"/>
        </w:rPr>
        <w:t xml:space="preserve"> этиологии.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>
        <w:rPr>
          <w:sz w:val="30"/>
          <w:szCs w:val="30"/>
        </w:rPr>
        <w:t>иммуномодуляторы</w:t>
      </w:r>
      <w:proofErr w:type="spellEnd"/>
      <w:r>
        <w:rPr>
          <w:sz w:val="30"/>
          <w:szCs w:val="30"/>
        </w:rPr>
        <w:t>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Широко известный препарат с противовирусным действием для наружного применения — </w:t>
      </w:r>
      <w:proofErr w:type="spellStart"/>
      <w:r>
        <w:rPr>
          <w:sz w:val="30"/>
          <w:szCs w:val="30"/>
        </w:rPr>
        <w:t>оксолиновая</w:t>
      </w:r>
      <w:proofErr w:type="spellEnd"/>
      <w:r>
        <w:rPr>
          <w:sz w:val="30"/>
          <w:szCs w:val="30"/>
        </w:rPr>
        <w:t xml:space="preserve"> мазь, которой необходимо смазывать слизистую оболочку носа перед выходом из дома.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 период эпидемии гриппа рекомендуется принимать витамин</w:t>
      </w:r>
      <w:proofErr w:type="gramStart"/>
      <w:r>
        <w:rPr>
          <w:sz w:val="30"/>
          <w:szCs w:val="30"/>
        </w:rPr>
        <w:t xml:space="preserve"> С</w:t>
      </w:r>
      <w:proofErr w:type="gramEnd"/>
      <w:r>
        <w:rPr>
          <w:sz w:val="30"/>
          <w:szCs w:val="30"/>
        </w:rPr>
        <w:t xml:space="preserve"> («Аскорбиновая кислота», «</w:t>
      </w:r>
      <w:proofErr w:type="spellStart"/>
      <w:r>
        <w:rPr>
          <w:sz w:val="30"/>
          <w:szCs w:val="30"/>
        </w:rPr>
        <w:t>Ревит</w:t>
      </w:r>
      <w:proofErr w:type="spellEnd"/>
      <w:r>
        <w:rPr>
          <w:sz w:val="30"/>
          <w:szCs w:val="30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«Респираторный этикет».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Вирусы гриппа распространяются, главным образом, от человека человеку через вдыхание мельчайших капелек, образующихся при кашле и </w:t>
      </w:r>
      <w:r>
        <w:rPr>
          <w:sz w:val="30"/>
          <w:szCs w:val="30"/>
        </w:rPr>
        <w:lastRenderedPageBreak/>
        <w:t>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A356A2" w:rsidRDefault="00A356A2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Правила использования медицинской маски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КОГДА НАДЕВАТЬ?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При контактах со здоровыми людьми, в случае если вы больны.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ВАЖНО!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СКОЛЬКО РАЗ?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Медицинскую маску используют однократно.</w:t>
      </w:r>
      <w:r>
        <w:rPr>
          <w:sz w:val="30"/>
          <w:szCs w:val="30"/>
        </w:rPr>
        <w:tab/>
        <w:t>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КАК?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КАК ЧАСТО?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Менять маску - 1 раз в 3 часа (или чаще).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 xml:space="preserve">Если маска увлажнилась, ее следует заменить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новую.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УТИЛИЗАЦИЯ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Выбрасывайте маску сразу после использования.</w:t>
      </w: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090CB6" w:rsidRDefault="00090CB6" w:rsidP="00090CB6">
      <w:pPr>
        <w:pStyle w:val="21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ПОМНИТЕ!</w:t>
      </w:r>
    </w:p>
    <w:p w:rsidR="00090CB6" w:rsidRDefault="00090CB6" w:rsidP="00090CB6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>
        <w:rPr>
          <w:sz w:val="30"/>
          <w:szCs w:val="30"/>
        </w:rPr>
        <w:t>В сочетании с тщательной гигиеной рук и карантинными мерами маска максимально снизит риск заражения гриппом и ОРВИ.</w:t>
      </w:r>
    </w:p>
    <w:p w:rsidR="00090CB6" w:rsidRDefault="00090CB6" w:rsidP="00090CB6">
      <w:pPr>
        <w:jc w:val="both"/>
        <w:rPr>
          <w:sz w:val="30"/>
          <w:szCs w:val="30"/>
        </w:rPr>
      </w:pPr>
    </w:p>
    <w:p w:rsidR="00BB154A" w:rsidRPr="007201C6" w:rsidRDefault="00BB154A" w:rsidP="002C6691">
      <w:pPr>
        <w:rPr>
          <w:sz w:val="18"/>
          <w:szCs w:val="18"/>
        </w:rPr>
      </w:pPr>
    </w:p>
    <w:sectPr w:rsidR="00BB154A" w:rsidRPr="007201C6" w:rsidSect="00B7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DF"/>
    <w:multiLevelType w:val="multilevel"/>
    <w:tmpl w:val="B7D4B9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1A36BEF"/>
    <w:multiLevelType w:val="multilevel"/>
    <w:tmpl w:val="1A4672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033D8"/>
    <w:rsid w:val="00000D3D"/>
    <w:rsid w:val="000136F8"/>
    <w:rsid w:val="000160B4"/>
    <w:rsid w:val="000313C2"/>
    <w:rsid w:val="00033780"/>
    <w:rsid w:val="00035826"/>
    <w:rsid w:val="000537DA"/>
    <w:rsid w:val="00084F63"/>
    <w:rsid w:val="00090CB6"/>
    <w:rsid w:val="00095774"/>
    <w:rsid w:val="000A0D23"/>
    <w:rsid w:val="000A12BE"/>
    <w:rsid w:val="000A4647"/>
    <w:rsid w:val="000D7E24"/>
    <w:rsid w:val="0014584D"/>
    <w:rsid w:val="001506BC"/>
    <w:rsid w:val="00152A78"/>
    <w:rsid w:val="0015421C"/>
    <w:rsid w:val="001547BC"/>
    <w:rsid w:val="00155A68"/>
    <w:rsid w:val="00164DC3"/>
    <w:rsid w:val="00172C1A"/>
    <w:rsid w:val="00187022"/>
    <w:rsid w:val="00193674"/>
    <w:rsid w:val="001959BA"/>
    <w:rsid w:val="001C292E"/>
    <w:rsid w:val="001C2B73"/>
    <w:rsid w:val="001C497B"/>
    <w:rsid w:val="001D058E"/>
    <w:rsid w:val="001D497B"/>
    <w:rsid w:val="001F72FE"/>
    <w:rsid w:val="00245253"/>
    <w:rsid w:val="00246B58"/>
    <w:rsid w:val="002869A7"/>
    <w:rsid w:val="002B791D"/>
    <w:rsid w:val="002C6691"/>
    <w:rsid w:val="002C7A6C"/>
    <w:rsid w:val="002D77F1"/>
    <w:rsid w:val="002F2F99"/>
    <w:rsid w:val="003045E6"/>
    <w:rsid w:val="00313173"/>
    <w:rsid w:val="0031756F"/>
    <w:rsid w:val="00327BDE"/>
    <w:rsid w:val="003342A5"/>
    <w:rsid w:val="00336902"/>
    <w:rsid w:val="003B0D44"/>
    <w:rsid w:val="003E5BCE"/>
    <w:rsid w:val="003F57B6"/>
    <w:rsid w:val="004075E9"/>
    <w:rsid w:val="00414615"/>
    <w:rsid w:val="00415B3A"/>
    <w:rsid w:val="00446E21"/>
    <w:rsid w:val="00456E36"/>
    <w:rsid w:val="00464365"/>
    <w:rsid w:val="004643E9"/>
    <w:rsid w:val="00486583"/>
    <w:rsid w:val="004A4142"/>
    <w:rsid w:val="004B3CB4"/>
    <w:rsid w:val="004B3D8C"/>
    <w:rsid w:val="004C037F"/>
    <w:rsid w:val="004C76FB"/>
    <w:rsid w:val="004C7CCC"/>
    <w:rsid w:val="004D0036"/>
    <w:rsid w:val="004D6931"/>
    <w:rsid w:val="004E080A"/>
    <w:rsid w:val="004E3289"/>
    <w:rsid w:val="004F0579"/>
    <w:rsid w:val="00511510"/>
    <w:rsid w:val="00521E1B"/>
    <w:rsid w:val="005606CB"/>
    <w:rsid w:val="00591EF0"/>
    <w:rsid w:val="00592C84"/>
    <w:rsid w:val="0059349D"/>
    <w:rsid w:val="005960DA"/>
    <w:rsid w:val="00597304"/>
    <w:rsid w:val="005A2E02"/>
    <w:rsid w:val="005B204C"/>
    <w:rsid w:val="00601AFD"/>
    <w:rsid w:val="00627836"/>
    <w:rsid w:val="00644E86"/>
    <w:rsid w:val="0064687C"/>
    <w:rsid w:val="00647FCB"/>
    <w:rsid w:val="006A6F66"/>
    <w:rsid w:val="006F5985"/>
    <w:rsid w:val="00704691"/>
    <w:rsid w:val="00722055"/>
    <w:rsid w:val="007300A6"/>
    <w:rsid w:val="00740137"/>
    <w:rsid w:val="00746F29"/>
    <w:rsid w:val="007626E5"/>
    <w:rsid w:val="00786ABB"/>
    <w:rsid w:val="007A3F95"/>
    <w:rsid w:val="007A4B2F"/>
    <w:rsid w:val="007E1543"/>
    <w:rsid w:val="007E2871"/>
    <w:rsid w:val="0080270C"/>
    <w:rsid w:val="008103C3"/>
    <w:rsid w:val="00817EF7"/>
    <w:rsid w:val="00835E6C"/>
    <w:rsid w:val="00850158"/>
    <w:rsid w:val="00852BA9"/>
    <w:rsid w:val="008568C5"/>
    <w:rsid w:val="00861E3B"/>
    <w:rsid w:val="00867D7E"/>
    <w:rsid w:val="008806FA"/>
    <w:rsid w:val="00886460"/>
    <w:rsid w:val="008D120F"/>
    <w:rsid w:val="008D1946"/>
    <w:rsid w:val="009666DB"/>
    <w:rsid w:val="00972557"/>
    <w:rsid w:val="009A33E8"/>
    <w:rsid w:val="009B014D"/>
    <w:rsid w:val="009B207F"/>
    <w:rsid w:val="009E45D1"/>
    <w:rsid w:val="009E70B2"/>
    <w:rsid w:val="00A01530"/>
    <w:rsid w:val="00A20E60"/>
    <w:rsid w:val="00A31493"/>
    <w:rsid w:val="00A33B12"/>
    <w:rsid w:val="00A356A2"/>
    <w:rsid w:val="00A729E3"/>
    <w:rsid w:val="00A903BD"/>
    <w:rsid w:val="00A9679F"/>
    <w:rsid w:val="00AA125F"/>
    <w:rsid w:val="00AA1588"/>
    <w:rsid w:val="00AD2195"/>
    <w:rsid w:val="00AF0437"/>
    <w:rsid w:val="00AF4BBD"/>
    <w:rsid w:val="00B122E1"/>
    <w:rsid w:val="00B317C4"/>
    <w:rsid w:val="00B43C53"/>
    <w:rsid w:val="00B50B7B"/>
    <w:rsid w:val="00B5741D"/>
    <w:rsid w:val="00B64219"/>
    <w:rsid w:val="00B704EE"/>
    <w:rsid w:val="00B71815"/>
    <w:rsid w:val="00B73ACC"/>
    <w:rsid w:val="00B9303B"/>
    <w:rsid w:val="00B93291"/>
    <w:rsid w:val="00BA5279"/>
    <w:rsid w:val="00BB154A"/>
    <w:rsid w:val="00BC5253"/>
    <w:rsid w:val="00BD2905"/>
    <w:rsid w:val="00BD32E9"/>
    <w:rsid w:val="00BF5151"/>
    <w:rsid w:val="00C002A2"/>
    <w:rsid w:val="00C1107D"/>
    <w:rsid w:val="00C312F4"/>
    <w:rsid w:val="00C44275"/>
    <w:rsid w:val="00C47B4A"/>
    <w:rsid w:val="00C55059"/>
    <w:rsid w:val="00C90FE6"/>
    <w:rsid w:val="00C92B6E"/>
    <w:rsid w:val="00C96775"/>
    <w:rsid w:val="00CB085E"/>
    <w:rsid w:val="00CB76E7"/>
    <w:rsid w:val="00CD5454"/>
    <w:rsid w:val="00CF326B"/>
    <w:rsid w:val="00D03D8C"/>
    <w:rsid w:val="00D16995"/>
    <w:rsid w:val="00D21C38"/>
    <w:rsid w:val="00D26202"/>
    <w:rsid w:val="00D309A3"/>
    <w:rsid w:val="00D362E1"/>
    <w:rsid w:val="00D37901"/>
    <w:rsid w:val="00D50619"/>
    <w:rsid w:val="00D55A04"/>
    <w:rsid w:val="00D61F15"/>
    <w:rsid w:val="00D6613B"/>
    <w:rsid w:val="00D67BAA"/>
    <w:rsid w:val="00D950C4"/>
    <w:rsid w:val="00D95A5F"/>
    <w:rsid w:val="00DA40B1"/>
    <w:rsid w:val="00DB1307"/>
    <w:rsid w:val="00DB6D79"/>
    <w:rsid w:val="00DB7755"/>
    <w:rsid w:val="00DC14B2"/>
    <w:rsid w:val="00DC7183"/>
    <w:rsid w:val="00DD6236"/>
    <w:rsid w:val="00DE6E34"/>
    <w:rsid w:val="00DF45A1"/>
    <w:rsid w:val="00DF65DC"/>
    <w:rsid w:val="00E01B2A"/>
    <w:rsid w:val="00E02827"/>
    <w:rsid w:val="00E06F22"/>
    <w:rsid w:val="00E47363"/>
    <w:rsid w:val="00E476E5"/>
    <w:rsid w:val="00E74DE8"/>
    <w:rsid w:val="00EA3D16"/>
    <w:rsid w:val="00ED1106"/>
    <w:rsid w:val="00ED32F1"/>
    <w:rsid w:val="00ED4A8F"/>
    <w:rsid w:val="00ED506C"/>
    <w:rsid w:val="00EE37A3"/>
    <w:rsid w:val="00EE4417"/>
    <w:rsid w:val="00EE585C"/>
    <w:rsid w:val="00EE75E6"/>
    <w:rsid w:val="00EF435F"/>
    <w:rsid w:val="00F0236C"/>
    <w:rsid w:val="00F033D8"/>
    <w:rsid w:val="00F15543"/>
    <w:rsid w:val="00F1791D"/>
    <w:rsid w:val="00F46F8F"/>
    <w:rsid w:val="00F55FD5"/>
    <w:rsid w:val="00F67BB7"/>
    <w:rsid w:val="00F70E27"/>
    <w:rsid w:val="00FB7372"/>
    <w:rsid w:val="00FB7AE4"/>
    <w:rsid w:val="00FC300D"/>
    <w:rsid w:val="00FE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77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33D8"/>
    <w:rPr>
      <w:sz w:val="18"/>
    </w:rPr>
  </w:style>
  <w:style w:type="character" w:customStyle="1" w:styleId="a4">
    <w:name w:val="Основной текст Знак"/>
    <w:basedOn w:val="a0"/>
    <w:link w:val="a3"/>
    <w:semiHidden/>
    <w:rsid w:val="00F033D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F0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13173"/>
    <w:rPr>
      <w:color w:val="0000FF"/>
      <w:u w:val="single"/>
    </w:rPr>
  </w:style>
  <w:style w:type="character" w:customStyle="1" w:styleId="a6">
    <w:name w:val="Основной текст_"/>
    <w:basedOn w:val="a0"/>
    <w:link w:val="11"/>
    <w:locked/>
    <w:rsid w:val="00867D7E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867D7E"/>
    <w:pPr>
      <w:widowControl w:val="0"/>
      <w:shd w:val="clear" w:color="auto" w:fill="FFFFFF"/>
      <w:spacing w:before="120" w:after="600" w:line="0" w:lineRule="atLeas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7">
    <w:name w:val="Body Text Indent"/>
    <w:basedOn w:val="a"/>
    <w:link w:val="a8"/>
    <w:semiHidden/>
    <w:unhideWhenUsed/>
    <w:rsid w:val="00861E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861E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D77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Создано"/>
    <w:rsid w:val="00E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379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37901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456E36"/>
    <w:rPr>
      <w:rFonts w:ascii="Times New Roman" w:eastAsia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E36"/>
    <w:pPr>
      <w:widowControl w:val="0"/>
      <w:shd w:val="clear" w:color="auto" w:fill="FFFFFF"/>
      <w:spacing w:after="480" w:line="542" w:lineRule="exact"/>
      <w:ind w:hanging="1920"/>
    </w:pPr>
    <w:rPr>
      <w:b/>
      <w:bCs/>
      <w:spacing w:val="-4"/>
      <w:sz w:val="44"/>
      <w:szCs w:val="44"/>
      <w:lang w:eastAsia="en-US"/>
    </w:rPr>
  </w:style>
  <w:style w:type="paragraph" w:customStyle="1" w:styleId="21">
    <w:name w:val="Основной текст2"/>
    <w:basedOn w:val="a"/>
    <w:rsid w:val="00090CB6"/>
    <w:pPr>
      <w:widowControl w:val="0"/>
      <w:shd w:val="clear" w:color="auto" w:fill="FFFFFF"/>
      <w:spacing w:line="533" w:lineRule="exact"/>
      <w:jc w:val="both"/>
    </w:pPr>
    <w:rPr>
      <w:spacing w:val="-7"/>
      <w:sz w:val="44"/>
      <w:szCs w:val="44"/>
      <w:lang w:eastAsia="en-US"/>
    </w:rPr>
  </w:style>
  <w:style w:type="character" w:customStyle="1" w:styleId="20pt">
    <w:name w:val="Основной текст + 20 pt"/>
    <w:aliases w:val="Полужирный,Интервал 0 pt"/>
    <w:basedOn w:val="a6"/>
    <w:rsid w:val="00090CB6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40"/>
      <w:szCs w:val="4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</dc:creator>
  <cp:keywords/>
  <dc:description/>
  <cp:lastModifiedBy>учитель</cp:lastModifiedBy>
  <cp:revision>163</cp:revision>
  <dcterms:created xsi:type="dcterms:W3CDTF">2016-08-04T14:25:00Z</dcterms:created>
  <dcterms:modified xsi:type="dcterms:W3CDTF">2020-02-17T08:34:00Z</dcterms:modified>
</cp:coreProperties>
</file>