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2A" w:rsidRPr="00F325CB" w:rsidRDefault="0047662A" w:rsidP="004766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Pr="00F325CB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47662A" w:rsidRPr="00F325CB" w:rsidRDefault="0047662A" w:rsidP="0047662A">
      <w:pPr>
        <w:rPr>
          <w:rFonts w:ascii="Times New Roman" w:hAnsi="Times New Roman" w:cs="Times New Roman"/>
          <w:sz w:val="32"/>
          <w:szCs w:val="32"/>
        </w:rPr>
      </w:pPr>
      <w:r w:rsidRPr="00F325CB">
        <w:rPr>
          <w:rFonts w:ascii="Times New Roman" w:hAnsi="Times New Roman" w:cs="Times New Roman"/>
          <w:sz w:val="32"/>
          <w:szCs w:val="32"/>
        </w:rPr>
        <w:t xml:space="preserve">Изучи материал параграфа </w:t>
      </w:r>
      <w:r>
        <w:rPr>
          <w:rFonts w:ascii="Times New Roman" w:hAnsi="Times New Roman" w:cs="Times New Roman"/>
          <w:sz w:val="32"/>
          <w:szCs w:val="32"/>
        </w:rPr>
        <w:t>21</w:t>
      </w:r>
      <w:r w:rsidRPr="00F325CB">
        <w:rPr>
          <w:rFonts w:ascii="Times New Roman" w:hAnsi="Times New Roman" w:cs="Times New Roman"/>
          <w:sz w:val="32"/>
          <w:szCs w:val="32"/>
        </w:rPr>
        <w:t>.</w:t>
      </w:r>
    </w:p>
    <w:p w:rsidR="0047662A" w:rsidRPr="00F325CB" w:rsidRDefault="0047662A" w:rsidP="004766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Письменно ответь на вопросы № 1-4.</w:t>
      </w:r>
    </w:p>
    <w:p w:rsidR="0047662A" w:rsidRDefault="0047662A"/>
    <w:p w:rsidR="0047662A" w:rsidRDefault="0047662A" w:rsidP="0047662A">
      <w:pPr>
        <w:pStyle w:val="a4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>
        <w:tab/>
      </w:r>
      <w:r>
        <w:rPr>
          <w:sz w:val="28"/>
          <w:szCs w:val="28"/>
          <w:highlight w:val="yellow"/>
        </w:rPr>
        <w:t xml:space="preserve">ответы сфотографировать и выслать на адрес: </w:t>
      </w:r>
      <w:hyperlink r:id="rId4" w:history="1">
        <w:r>
          <w:rPr>
            <w:rStyle w:val="a3"/>
            <w:sz w:val="28"/>
            <w:szCs w:val="28"/>
          </w:rPr>
          <w:t>olga.yunina.96@mail.ru</w:t>
        </w:r>
      </w:hyperlink>
    </w:p>
    <w:p w:rsidR="00C02F89" w:rsidRPr="0047662A" w:rsidRDefault="00C02F89" w:rsidP="0047662A">
      <w:pPr>
        <w:tabs>
          <w:tab w:val="left" w:pos="3105"/>
        </w:tabs>
      </w:pPr>
    </w:p>
    <w:sectPr w:rsidR="00C02F89" w:rsidRPr="0047662A" w:rsidSect="00C02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62A"/>
    <w:rsid w:val="0047662A"/>
    <w:rsid w:val="00C0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62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76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yunina.9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2020-04-10T10:10:00Z</dcterms:created>
  <dcterms:modified xsi:type="dcterms:W3CDTF">2020-04-10T10:13:00Z</dcterms:modified>
</cp:coreProperties>
</file>