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1E" w:rsidRPr="007A7A53" w:rsidRDefault="007A7A53">
      <w:pPr>
        <w:rPr>
          <w:b/>
          <w:sz w:val="36"/>
          <w:szCs w:val="36"/>
        </w:rPr>
      </w:pPr>
      <w:r w:rsidRPr="007A7A53">
        <w:rPr>
          <w:b/>
          <w:sz w:val="36"/>
          <w:szCs w:val="36"/>
        </w:rPr>
        <w:t xml:space="preserve">14.04.20 4 СКК чтение </w:t>
      </w:r>
    </w:p>
    <w:p w:rsidR="007A7A53" w:rsidRPr="007A7A53" w:rsidRDefault="007A7A53">
      <w:pPr>
        <w:rPr>
          <w:b/>
          <w:sz w:val="36"/>
          <w:szCs w:val="36"/>
        </w:rPr>
      </w:pPr>
      <w:r w:rsidRPr="007A7A53">
        <w:rPr>
          <w:b/>
          <w:sz w:val="36"/>
          <w:szCs w:val="36"/>
        </w:rPr>
        <w:t>Вторник</w:t>
      </w:r>
    </w:p>
    <w:p w:rsidR="007A7A53" w:rsidRPr="007A7A53" w:rsidRDefault="007A7A53">
      <w:pPr>
        <w:rPr>
          <w:b/>
          <w:sz w:val="36"/>
          <w:szCs w:val="36"/>
        </w:rPr>
      </w:pPr>
      <w:proofErr w:type="spellStart"/>
      <w:proofErr w:type="gramStart"/>
      <w:r w:rsidRPr="007A7A53">
        <w:rPr>
          <w:b/>
          <w:sz w:val="36"/>
          <w:szCs w:val="36"/>
        </w:rPr>
        <w:t>Стр</w:t>
      </w:r>
      <w:proofErr w:type="spellEnd"/>
      <w:proofErr w:type="gramEnd"/>
      <w:r w:rsidRPr="007A7A53">
        <w:rPr>
          <w:b/>
          <w:sz w:val="36"/>
          <w:szCs w:val="36"/>
        </w:rPr>
        <w:t xml:space="preserve"> 77-78.Учиться читать выразительно.</w:t>
      </w:r>
    </w:p>
    <w:sectPr w:rsidR="007A7A53" w:rsidRPr="007A7A53" w:rsidSect="0082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A7A53"/>
    <w:rsid w:val="007A7A53"/>
    <w:rsid w:val="0082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2020-04-13T12:33:00Z</dcterms:created>
  <dcterms:modified xsi:type="dcterms:W3CDTF">2020-04-13T12:35:00Z</dcterms:modified>
</cp:coreProperties>
</file>