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95C" w:rsidRDefault="001B3AC0">
      <w:r>
        <w:t>Работа с библиографией.</w:t>
      </w:r>
    </w:p>
    <w:p w:rsidR="001B3AC0" w:rsidRDefault="001B3AC0">
      <w:r>
        <w:t xml:space="preserve"> Оформите список литературы в соответствии</w:t>
      </w:r>
      <w:bookmarkStart w:id="0" w:name="_GoBack"/>
      <w:bookmarkEnd w:id="0"/>
      <w:r>
        <w:t xml:space="preserve"> с требованиями.</w:t>
      </w:r>
    </w:p>
    <w:sectPr w:rsidR="001B3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81D"/>
    <w:rsid w:val="001B3AC0"/>
    <w:rsid w:val="0048395C"/>
    <w:rsid w:val="00C4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2020-04-27T06:09:00Z</dcterms:created>
  <dcterms:modified xsi:type="dcterms:W3CDTF">2020-04-27T06:10:00Z</dcterms:modified>
</cp:coreProperties>
</file>