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9E" w:rsidRPr="0002512C" w:rsidRDefault="00E424AB" w:rsidP="0002512C">
      <w:pPr>
        <w:spacing w:after="0" w:line="240" w:lineRule="auto"/>
        <w:jc w:val="center"/>
        <w:rPr>
          <w:rStyle w:val="a3"/>
          <w:rFonts w:ascii="Times New Roman" w:hAnsi="Times New Roman"/>
        </w:rPr>
      </w:pPr>
      <w:r w:rsidRPr="0002512C">
        <w:rPr>
          <w:rStyle w:val="a3"/>
          <w:rFonts w:ascii="Times New Roman" w:hAnsi="Times New Roman"/>
        </w:rPr>
        <w:t xml:space="preserve"> </w:t>
      </w:r>
      <w:r w:rsidR="007F189E" w:rsidRPr="0002512C">
        <w:rPr>
          <w:rStyle w:val="a3"/>
          <w:rFonts w:ascii="Times New Roman" w:hAnsi="Times New Roman"/>
        </w:rPr>
        <w:t xml:space="preserve"> Понятие карьеры и карьерная стратегия</w:t>
      </w:r>
    </w:p>
    <w:p w:rsidR="00626F22" w:rsidRPr="0002512C" w:rsidRDefault="00C36053" w:rsidP="0002512C">
      <w:pPr>
        <w:shd w:val="clear" w:color="auto" w:fill="FFFFFF"/>
        <w:spacing w:before="221" w:after="0" w:line="240" w:lineRule="auto"/>
        <w:ind w:left="360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 xml:space="preserve">Термин "карьера" имеет много значений. Он происходит от </w:t>
      </w:r>
      <w:proofErr w:type="gramStart"/>
      <w:r w:rsidRPr="0002512C">
        <w:rPr>
          <w:rFonts w:ascii="Times New Roman" w:hAnsi="Times New Roman" w:cs="Times New Roman"/>
        </w:rPr>
        <w:t>латинского</w:t>
      </w:r>
      <w:proofErr w:type="gramEnd"/>
      <w:r w:rsidRPr="0002512C">
        <w:rPr>
          <w:rFonts w:ascii="Times New Roman" w:hAnsi="Times New Roman" w:cs="Times New Roman"/>
        </w:rPr>
        <w:t xml:space="preserve"> </w:t>
      </w:r>
      <w:proofErr w:type="spellStart"/>
      <w:r w:rsidRPr="0002512C">
        <w:rPr>
          <w:rFonts w:ascii="Times New Roman" w:hAnsi="Times New Roman" w:cs="Times New Roman"/>
        </w:rPr>
        <w:t>carrus</w:t>
      </w:r>
      <w:proofErr w:type="spellEnd"/>
      <w:r w:rsidRPr="0002512C">
        <w:rPr>
          <w:rFonts w:ascii="Times New Roman" w:hAnsi="Times New Roman" w:cs="Times New Roman"/>
        </w:rPr>
        <w:t xml:space="preserve"> – телега, повозка и итальянского </w:t>
      </w:r>
      <w:proofErr w:type="spellStart"/>
      <w:r w:rsidRPr="0002512C">
        <w:rPr>
          <w:rFonts w:ascii="Times New Roman" w:hAnsi="Times New Roman" w:cs="Times New Roman"/>
        </w:rPr>
        <w:t>carriera</w:t>
      </w:r>
      <w:proofErr w:type="spellEnd"/>
      <w:r w:rsidRPr="0002512C">
        <w:rPr>
          <w:rFonts w:ascii="Times New Roman" w:hAnsi="Times New Roman" w:cs="Times New Roman"/>
        </w:rPr>
        <w:t xml:space="preserve"> – бег, жизненный путь, поприще. Самое популярное определение "</w:t>
      </w:r>
      <w:r w:rsidRPr="0002512C">
        <w:rPr>
          <w:rFonts w:ascii="Times New Roman" w:hAnsi="Times New Roman" w:cs="Times New Roman"/>
          <w:b/>
          <w:i/>
        </w:rPr>
        <w:t>карьеры" – продвижение вперед по однажды выбранному пути деятельности</w:t>
      </w:r>
      <w:r w:rsidR="003C4493" w:rsidRPr="0002512C">
        <w:rPr>
          <w:rFonts w:ascii="Times New Roman" w:hAnsi="Times New Roman" w:cs="Times New Roman"/>
        </w:rPr>
        <w:t>.</w:t>
      </w:r>
      <w:r w:rsidRPr="0002512C">
        <w:rPr>
          <w:rFonts w:ascii="Times New Roman" w:hAnsi="Times New Roman" w:cs="Times New Roman"/>
        </w:rPr>
        <w:t xml:space="preserve"> «Сделать карьеру», для нас, прежде </w:t>
      </w:r>
      <w:proofErr w:type="gramStart"/>
      <w:r w:rsidRPr="0002512C">
        <w:rPr>
          <w:rFonts w:ascii="Times New Roman" w:hAnsi="Times New Roman" w:cs="Times New Roman"/>
        </w:rPr>
        <w:t>всего</w:t>
      </w:r>
      <w:proofErr w:type="gramEnd"/>
      <w:r w:rsidRPr="0002512C">
        <w:rPr>
          <w:rFonts w:ascii="Times New Roman" w:hAnsi="Times New Roman" w:cs="Times New Roman"/>
        </w:rPr>
        <w:t xml:space="preserve"> означает добиться престижного положения в обще</w:t>
      </w:r>
      <w:r w:rsidR="003C4493" w:rsidRPr="0002512C">
        <w:rPr>
          <w:rFonts w:ascii="Times New Roman" w:hAnsi="Times New Roman" w:cs="Times New Roman"/>
        </w:rPr>
        <w:t>стве и высокого уровня дохода, власти и полномочий.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22ACB" w:rsidRPr="0002512C" w:rsidTr="001449D2">
        <w:tc>
          <w:tcPr>
            <w:tcW w:w="4785" w:type="dxa"/>
          </w:tcPr>
          <w:p w:rsidR="00D22ACB" w:rsidRPr="0002512C" w:rsidRDefault="00D22ACB" w:rsidP="0002512C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>В широком смысле</w:t>
            </w:r>
          </w:p>
        </w:tc>
        <w:tc>
          <w:tcPr>
            <w:tcW w:w="4786" w:type="dxa"/>
          </w:tcPr>
          <w:p w:rsidR="00D22ACB" w:rsidRPr="0002512C" w:rsidRDefault="00D22ACB" w:rsidP="0002512C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>В узком смысле</w:t>
            </w:r>
          </w:p>
        </w:tc>
      </w:tr>
      <w:tr w:rsidR="00913E96" w:rsidRPr="0002512C" w:rsidTr="001449D2">
        <w:tc>
          <w:tcPr>
            <w:tcW w:w="4785" w:type="dxa"/>
          </w:tcPr>
          <w:p w:rsidR="00913E96" w:rsidRPr="0002512C" w:rsidRDefault="005A351E" w:rsidP="0002512C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>Карьера - профессиональный рост, этапы восхождения работника к профессионализму. Результатом карьеры является высокий профессионализм (</w:t>
            </w:r>
            <w:proofErr w:type="gramStart"/>
            <w:r w:rsidRPr="0002512C">
              <w:rPr>
                <w:color w:val="000000"/>
                <w:sz w:val="22"/>
                <w:szCs w:val="22"/>
              </w:rPr>
              <w:t>должностного</w:t>
            </w:r>
            <w:proofErr w:type="gramEnd"/>
            <w:r w:rsidRPr="0002512C">
              <w:rPr>
                <w:color w:val="000000"/>
                <w:sz w:val="22"/>
                <w:szCs w:val="22"/>
              </w:rPr>
              <w:t>, квалификационного, социального)</w:t>
            </w:r>
          </w:p>
        </w:tc>
        <w:tc>
          <w:tcPr>
            <w:tcW w:w="4786" w:type="dxa"/>
          </w:tcPr>
          <w:p w:rsidR="00913E96" w:rsidRPr="0002512C" w:rsidRDefault="005A351E" w:rsidP="0002512C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>Карьера - должностное продвижение по службе, занятие определенной должности. Последовательность должностей, занимаемых сотрудником в одной организации или в период всей жизни человека</w:t>
            </w:r>
          </w:p>
        </w:tc>
      </w:tr>
      <w:tr w:rsidR="00D22ACB" w:rsidRPr="0002512C" w:rsidTr="001449D2">
        <w:tc>
          <w:tcPr>
            <w:tcW w:w="4785" w:type="dxa"/>
          </w:tcPr>
          <w:p w:rsidR="00D22ACB" w:rsidRPr="0002512C" w:rsidRDefault="00F029EF" w:rsidP="0002512C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 xml:space="preserve"> например</w:t>
            </w:r>
            <w:r w:rsidR="006F41D2" w:rsidRPr="0002512C">
              <w:rPr>
                <w:color w:val="000000"/>
                <w:sz w:val="22"/>
                <w:szCs w:val="22"/>
              </w:rPr>
              <w:t xml:space="preserve">, </w:t>
            </w:r>
            <w:r w:rsidR="00986283" w:rsidRPr="0002512C">
              <w:rPr>
                <w:color w:val="000000"/>
                <w:sz w:val="22"/>
                <w:szCs w:val="22"/>
              </w:rPr>
              <w:t xml:space="preserve">кандидат наук первой ученой степени,  </w:t>
            </w:r>
            <w:r w:rsidR="0036160A" w:rsidRPr="0002512C">
              <w:rPr>
                <w:color w:val="000000"/>
                <w:sz w:val="22"/>
                <w:szCs w:val="22"/>
              </w:rPr>
              <w:t>автомеханик высшего разряда, педагог высшей категории. Также карьера может хара</w:t>
            </w:r>
            <w:r w:rsidR="006A42CB" w:rsidRPr="0002512C">
              <w:rPr>
                <w:color w:val="000000"/>
                <w:sz w:val="22"/>
                <w:szCs w:val="22"/>
              </w:rPr>
              <w:t>к</w:t>
            </w:r>
            <w:r w:rsidR="0036160A" w:rsidRPr="0002512C">
              <w:rPr>
                <w:color w:val="000000"/>
                <w:sz w:val="22"/>
                <w:szCs w:val="22"/>
              </w:rPr>
              <w:t xml:space="preserve">теризовать род </w:t>
            </w:r>
            <w:r w:rsidR="006A42CB" w:rsidRPr="0002512C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="0036160A" w:rsidRPr="0002512C">
              <w:rPr>
                <w:color w:val="000000"/>
                <w:sz w:val="22"/>
                <w:szCs w:val="22"/>
              </w:rPr>
              <w:t>деят-ти</w:t>
            </w:r>
            <w:proofErr w:type="spellEnd"/>
            <w:r w:rsidR="0036160A" w:rsidRPr="0002512C">
              <w:rPr>
                <w:color w:val="000000"/>
                <w:sz w:val="22"/>
                <w:szCs w:val="22"/>
              </w:rPr>
              <w:t xml:space="preserve"> </w:t>
            </w:r>
            <w:r w:rsidR="00373D74" w:rsidRPr="0002512C">
              <w:rPr>
                <w:color w:val="000000"/>
                <w:sz w:val="22"/>
                <w:szCs w:val="22"/>
              </w:rPr>
              <w:t xml:space="preserve">спортивная карьера, военная, </w:t>
            </w:r>
            <w:r w:rsidR="008F6ADF" w:rsidRPr="0002512C">
              <w:rPr>
                <w:color w:val="000000"/>
                <w:sz w:val="22"/>
                <w:szCs w:val="22"/>
              </w:rPr>
              <w:t xml:space="preserve">артистическая </w:t>
            </w:r>
            <w:r w:rsidR="00373D74" w:rsidRPr="0002512C">
              <w:rPr>
                <w:color w:val="000000"/>
                <w:sz w:val="22"/>
                <w:szCs w:val="22"/>
              </w:rPr>
              <w:t>также это может быть карьера домохозяйки</w:t>
            </w:r>
            <w:r w:rsidR="00735620" w:rsidRPr="0002512C">
              <w:rPr>
                <w:color w:val="000000"/>
                <w:sz w:val="22"/>
                <w:szCs w:val="22"/>
              </w:rPr>
              <w:t xml:space="preserve"> (карьера как род деятельности)</w:t>
            </w:r>
          </w:p>
        </w:tc>
        <w:tc>
          <w:tcPr>
            <w:tcW w:w="4786" w:type="dxa"/>
          </w:tcPr>
          <w:p w:rsidR="00D22ACB" w:rsidRPr="0002512C" w:rsidRDefault="005A1764" w:rsidP="0002512C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512C">
              <w:rPr>
                <w:color w:val="000000"/>
                <w:sz w:val="22"/>
                <w:szCs w:val="22"/>
              </w:rPr>
              <w:t xml:space="preserve"> </w:t>
            </w:r>
            <w:r w:rsidR="00CC43C7" w:rsidRPr="0002512C">
              <w:rPr>
                <w:color w:val="000000"/>
                <w:sz w:val="22"/>
                <w:szCs w:val="22"/>
              </w:rPr>
              <w:t xml:space="preserve">например, </w:t>
            </w:r>
            <w:r w:rsidR="003635EB" w:rsidRPr="0002512C">
              <w:rPr>
                <w:color w:val="000000"/>
                <w:sz w:val="22"/>
                <w:szCs w:val="22"/>
              </w:rPr>
              <w:t xml:space="preserve">сегодня менеджер, через 1 год старший, менеджер, через 2 года ведущий менеджер и т.д. </w:t>
            </w:r>
          </w:p>
        </w:tc>
      </w:tr>
    </w:tbl>
    <w:p w:rsidR="00D62BD6" w:rsidRPr="0002512C" w:rsidRDefault="00D62BD6" w:rsidP="0002512C">
      <w:pPr>
        <w:pStyle w:val="western"/>
        <w:shd w:val="clear" w:color="auto" w:fill="FFFFFF"/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b/>
          <w:bCs/>
          <w:sz w:val="22"/>
          <w:szCs w:val="22"/>
        </w:rPr>
        <w:t>Зачем нам карьерный рост?</w:t>
      </w:r>
    </w:p>
    <w:p w:rsidR="00D62BD6" w:rsidRPr="0002512C" w:rsidRDefault="00D62BD6" w:rsidP="0002512C">
      <w:pPr>
        <w:pStyle w:val="western"/>
        <w:shd w:val="clear" w:color="auto" w:fill="FFFFFF"/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sz w:val="22"/>
          <w:szCs w:val="22"/>
        </w:rPr>
        <w:t>В настоящее время карьерой именуют все достижения в работе, благодаря к</w:t>
      </w:r>
      <w:r w:rsidR="003C0F49" w:rsidRPr="0002512C">
        <w:rPr>
          <w:sz w:val="22"/>
          <w:szCs w:val="22"/>
        </w:rPr>
        <w:t>оторым увеличивается статус. А статус</w:t>
      </w:r>
      <w:r w:rsidRPr="0002512C">
        <w:rPr>
          <w:sz w:val="22"/>
          <w:szCs w:val="22"/>
        </w:rPr>
        <w:t xml:space="preserve">, как известно, дает не только финансовые возможности, но и широкие властные полномочия.  </w:t>
      </w:r>
    </w:p>
    <w:p w:rsidR="00D62BD6" w:rsidRPr="0002512C" w:rsidRDefault="00C14D40" w:rsidP="0002512C">
      <w:pPr>
        <w:pStyle w:val="western"/>
        <w:shd w:val="clear" w:color="auto" w:fill="FFFFFF"/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sz w:val="22"/>
          <w:szCs w:val="22"/>
        </w:rPr>
        <w:t xml:space="preserve"> </w:t>
      </w:r>
      <w:r w:rsidR="00166494" w:rsidRPr="0002512C">
        <w:rPr>
          <w:color w:val="000000"/>
          <w:sz w:val="22"/>
          <w:szCs w:val="22"/>
          <w:shd w:val="clear" w:color="auto" w:fill="FFFFFF"/>
        </w:rPr>
        <w:t>Впишите основные слова, которые у вас ассоциируются с понятием «карьера»</w:t>
      </w:r>
      <w:r w:rsidR="00166494" w:rsidRPr="0002512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166494" w:rsidRPr="0002512C" w:rsidRDefault="00166494" w:rsidP="0002512C">
      <w:pPr>
        <w:pStyle w:val="western"/>
        <w:shd w:val="clear" w:color="auto" w:fill="FFFFFF"/>
        <w:tabs>
          <w:tab w:val="left" w:pos="4360"/>
        </w:tabs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noProof/>
          <w:sz w:val="22"/>
          <w:szCs w:val="22"/>
        </w:rPr>
        <w:drawing>
          <wp:inline distT="0" distB="0" distL="0" distR="0" wp14:anchorId="7FDD4B5A" wp14:editId="67A0C44A">
            <wp:extent cx="1852950" cy="849600"/>
            <wp:effectExtent l="19050" t="0" r="0" b="0"/>
            <wp:docPr id="1" name="Рисунок 1" descr="http://www.aup.ru/books/m17/img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p.ru/books/m17/img/image0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81" cy="849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BD6" w:rsidRPr="0002512C">
        <w:rPr>
          <w:sz w:val="22"/>
          <w:szCs w:val="22"/>
        </w:rPr>
        <w:tab/>
      </w:r>
    </w:p>
    <w:p w:rsidR="00FC24CE" w:rsidRPr="0002512C" w:rsidRDefault="00FC24CE" w:rsidP="0002512C">
      <w:pPr>
        <w:pStyle w:val="western"/>
        <w:shd w:val="clear" w:color="auto" w:fill="FFFFFF"/>
        <w:tabs>
          <w:tab w:val="left" w:pos="4360"/>
        </w:tabs>
        <w:spacing w:before="0" w:beforeAutospacing="0" w:after="0" w:afterAutospacing="0"/>
        <w:ind w:firstLine="601"/>
        <w:rPr>
          <w:sz w:val="22"/>
          <w:szCs w:val="22"/>
        </w:rPr>
      </w:pPr>
    </w:p>
    <w:p w:rsidR="00D62BD6" w:rsidRPr="0002512C" w:rsidRDefault="00166494" w:rsidP="0002512C">
      <w:pPr>
        <w:pStyle w:val="western"/>
        <w:shd w:val="clear" w:color="auto" w:fill="FFFFFF"/>
        <w:tabs>
          <w:tab w:val="left" w:pos="4360"/>
        </w:tabs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sz w:val="22"/>
          <w:szCs w:val="22"/>
        </w:rPr>
        <w:t xml:space="preserve">Работа  Профессионализм   </w:t>
      </w:r>
      <w:r w:rsidR="00C75182" w:rsidRPr="0002512C">
        <w:rPr>
          <w:sz w:val="22"/>
          <w:szCs w:val="22"/>
        </w:rPr>
        <w:t>Большие п</w:t>
      </w:r>
      <w:r w:rsidR="00D62BD6" w:rsidRPr="0002512C">
        <w:rPr>
          <w:sz w:val="22"/>
          <w:szCs w:val="22"/>
        </w:rPr>
        <w:t xml:space="preserve">олномочия </w:t>
      </w:r>
      <w:r w:rsidR="001565D1" w:rsidRPr="0002512C">
        <w:rPr>
          <w:sz w:val="22"/>
          <w:szCs w:val="22"/>
        </w:rPr>
        <w:t>и власть</w:t>
      </w:r>
      <w:r w:rsidR="00D62BD6" w:rsidRPr="0002512C">
        <w:rPr>
          <w:sz w:val="22"/>
          <w:szCs w:val="22"/>
        </w:rPr>
        <w:t xml:space="preserve">      </w:t>
      </w:r>
      <w:r w:rsidR="00C75182" w:rsidRPr="0002512C">
        <w:rPr>
          <w:sz w:val="22"/>
          <w:szCs w:val="22"/>
        </w:rPr>
        <w:t xml:space="preserve">  высокий статус        престижное положение в обществе</w:t>
      </w:r>
      <w:r w:rsidR="001565D1" w:rsidRPr="0002512C">
        <w:rPr>
          <w:sz w:val="22"/>
          <w:szCs w:val="22"/>
        </w:rPr>
        <w:t xml:space="preserve">       </w:t>
      </w:r>
      <w:r w:rsidR="00D62BD6" w:rsidRPr="0002512C">
        <w:rPr>
          <w:sz w:val="22"/>
          <w:szCs w:val="22"/>
        </w:rPr>
        <w:t xml:space="preserve">    </w:t>
      </w:r>
      <w:r w:rsidR="00C75182" w:rsidRPr="0002512C">
        <w:rPr>
          <w:sz w:val="22"/>
          <w:szCs w:val="22"/>
        </w:rPr>
        <w:t xml:space="preserve">высокий </w:t>
      </w:r>
      <w:r w:rsidR="001565D1" w:rsidRPr="0002512C">
        <w:rPr>
          <w:sz w:val="22"/>
          <w:szCs w:val="22"/>
        </w:rPr>
        <w:t>у</w:t>
      </w:r>
      <w:r w:rsidR="00C75182" w:rsidRPr="0002512C">
        <w:rPr>
          <w:sz w:val="22"/>
          <w:szCs w:val="22"/>
        </w:rPr>
        <w:t>ровень дохода</w:t>
      </w:r>
      <w:r w:rsidR="00D62BD6" w:rsidRPr="0002512C">
        <w:rPr>
          <w:sz w:val="22"/>
          <w:szCs w:val="22"/>
        </w:rPr>
        <w:t xml:space="preserve">          </w:t>
      </w:r>
    </w:p>
    <w:p w:rsidR="001E2177" w:rsidRPr="0002512C" w:rsidRDefault="001E2177" w:rsidP="0002512C">
      <w:pPr>
        <w:pStyle w:val="western"/>
        <w:shd w:val="clear" w:color="auto" w:fill="FFFFFF"/>
        <w:spacing w:before="0" w:beforeAutospacing="0" w:after="0" w:afterAutospacing="0"/>
        <w:ind w:firstLine="601"/>
        <w:jc w:val="center"/>
        <w:rPr>
          <w:rFonts w:ascii="Roboto-Regular" w:hAnsi="Roboto-Regular"/>
          <w:b/>
          <w:color w:val="444444"/>
          <w:sz w:val="22"/>
          <w:szCs w:val="22"/>
        </w:rPr>
      </w:pPr>
      <w:r w:rsidRPr="0002512C">
        <w:rPr>
          <w:rFonts w:ascii="Roboto-Regular" w:hAnsi="Roboto-Regular"/>
          <w:b/>
          <w:color w:val="444444"/>
          <w:sz w:val="22"/>
          <w:szCs w:val="22"/>
        </w:rPr>
        <w:t xml:space="preserve">Качества, </w:t>
      </w:r>
      <w:proofErr w:type="gramStart"/>
      <w:r w:rsidRPr="0002512C">
        <w:rPr>
          <w:rFonts w:ascii="Roboto-Regular" w:hAnsi="Roboto-Regular"/>
          <w:b/>
          <w:color w:val="444444"/>
          <w:sz w:val="22"/>
          <w:szCs w:val="22"/>
        </w:rPr>
        <w:t>влияющих</w:t>
      </w:r>
      <w:proofErr w:type="gramEnd"/>
      <w:r w:rsidRPr="0002512C">
        <w:rPr>
          <w:rFonts w:ascii="Roboto-Regular" w:hAnsi="Roboto-Regular"/>
          <w:b/>
          <w:color w:val="444444"/>
          <w:sz w:val="22"/>
          <w:szCs w:val="22"/>
        </w:rPr>
        <w:t xml:space="preserve"> на карьеру</w:t>
      </w:r>
    </w:p>
    <w:p w:rsidR="00F078C4" w:rsidRPr="0002512C" w:rsidRDefault="005E52C2" w:rsidP="0002512C">
      <w:pPr>
        <w:pStyle w:val="western"/>
        <w:shd w:val="clear" w:color="auto" w:fill="FFFFFF"/>
        <w:spacing w:before="0" w:beforeAutospacing="0" w:after="0" w:afterAutospacing="0"/>
        <w:ind w:firstLine="601"/>
        <w:rPr>
          <w:sz w:val="22"/>
          <w:szCs w:val="22"/>
        </w:rPr>
      </w:pPr>
      <w:r w:rsidRPr="0002512C">
        <w:rPr>
          <w:sz w:val="22"/>
          <w:szCs w:val="22"/>
        </w:rPr>
        <w:t>Л</w:t>
      </w:r>
      <w:r w:rsidR="009C585D" w:rsidRPr="0002512C">
        <w:rPr>
          <w:sz w:val="22"/>
          <w:szCs w:val="22"/>
        </w:rPr>
        <w:t>ичные качества и характер человека играют большую роль в преодолении карьерных ступеней.</w:t>
      </w:r>
    </w:p>
    <w:p w:rsidR="00F078C4" w:rsidRPr="0002512C" w:rsidRDefault="00F078C4" w:rsidP="0002512C">
      <w:pPr>
        <w:pStyle w:val="western"/>
        <w:shd w:val="clear" w:color="auto" w:fill="FFFFFF"/>
        <w:spacing w:before="0" w:beforeAutospacing="0" w:after="0" w:afterAutospacing="0"/>
        <w:rPr>
          <w:b/>
          <w:i/>
          <w:sz w:val="22"/>
          <w:szCs w:val="22"/>
        </w:rPr>
      </w:pPr>
      <w:r w:rsidRPr="0002512C">
        <w:rPr>
          <w:b/>
          <w:i/>
          <w:sz w:val="22"/>
          <w:szCs w:val="22"/>
        </w:rPr>
        <w:t xml:space="preserve">Качества человека, </w:t>
      </w:r>
      <w:r w:rsidR="001A3B9A" w:rsidRPr="0002512C">
        <w:rPr>
          <w:b/>
          <w:i/>
          <w:sz w:val="22"/>
          <w:szCs w:val="22"/>
        </w:rPr>
        <w:t xml:space="preserve">положительно </w:t>
      </w:r>
      <w:proofErr w:type="gramStart"/>
      <w:r w:rsidRPr="0002512C">
        <w:rPr>
          <w:b/>
          <w:i/>
          <w:sz w:val="22"/>
          <w:szCs w:val="22"/>
        </w:rPr>
        <w:t>влияющих</w:t>
      </w:r>
      <w:proofErr w:type="gramEnd"/>
      <w:r w:rsidRPr="0002512C">
        <w:rPr>
          <w:b/>
          <w:i/>
          <w:sz w:val="22"/>
          <w:szCs w:val="22"/>
        </w:rPr>
        <w:t xml:space="preserve"> на карьеру:</w:t>
      </w:r>
    </w:p>
    <w:p w:rsidR="00F302E4" w:rsidRPr="0002512C" w:rsidRDefault="004A6FF5" w:rsidP="0002512C">
      <w:pPr>
        <w:pStyle w:val="western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02512C">
        <w:rPr>
          <w:b/>
          <w:i/>
          <w:sz w:val="22"/>
          <w:szCs w:val="22"/>
        </w:rPr>
        <w:t>ум</w:t>
      </w:r>
      <w:r w:rsidR="00F302E4" w:rsidRPr="0002512C">
        <w:rPr>
          <w:b/>
          <w:i/>
          <w:sz w:val="22"/>
          <w:szCs w:val="22"/>
        </w:rPr>
        <w:t xml:space="preserve">, </w:t>
      </w:r>
      <w:r w:rsidR="009C585D" w:rsidRPr="0002512C">
        <w:rPr>
          <w:b/>
          <w:i/>
          <w:sz w:val="22"/>
          <w:szCs w:val="22"/>
        </w:rPr>
        <w:t>креативно</w:t>
      </w:r>
      <w:r w:rsidR="00F302E4" w:rsidRPr="0002512C">
        <w:rPr>
          <w:b/>
          <w:i/>
          <w:sz w:val="22"/>
          <w:szCs w:val="22"/>
        </w:rPr>
        <w:t xml:space="preserve">сть и </w:t>
      </w:r>
      <w:r w:rsidR="002C6FB1" w:rsidRPr="0002512C">
        <w:rPr>
          <w:b/>
          <w:i/>
          <w:sz w:val="22"/>
          <w:szCs w:val="22"/>
        </w:rPr>
        <w:t xml:space="preserve"> творческий подход, </w:t>
      </w:r>
      <w:r w:rsidR="001B7737" w:rsidRPr="0002512C">
        <w:rPr>
          <w:b/>
          <w:i/>
          <w:sz w:val="22"/>
          <w:szCs w:val="22"/>
        </w:rPr>
        <w:t>оптимизм</w:t>
      </w:r>
      <w:r w:rsidR="00310192" w:rsidRPr="0002512C">
        <w:rPr>
          <w:b/>
          <w:i/>
          <w:sz w:val="22"/>
          <w:szCs w:val="22"/>
        </w:rPr>
        <w:t xml:space="preserve"> (</w:t>
      </w:r>
      <w:r w:rsidR="00310192" w:rsidRPr="0002512C">
        <w:rPr>
          <w:sz w:val="22"/>
          <w:szCs w:val="22"/>
        </w:rPr>
        <w:t>вера в лучшее)</w:t>
      </w:r>
      <w:r w:rsidR="00BB0BC1" w:rsidRPr="0002512C">
        <w:rPr>
          <w:b/>
          <w:i/>
          <w:sz w:val="22"/>
          <w:szCs w:val="22"/>
        </w:rPr>
        <w:t xml:space="preserve">, трудолюбие, целеустремленность, </w:t>
      </w:r>
      <w:r w:rsidR="00260A00" w:rsidRPr="0002512C">
        <w:rPr>
          <w:b/>
          <w:i/>
          <w:sz w:val="22"/>
          <w:szCs w:val="22"/>
        </w:rPr>
        <w:t>лидерство, ответственность, умение идти на компромисс</w:t>
      </w:r>
      <w:r w:rsidR="00F302E4" w:rsidRPr="0002512C">
        <w:rPr>
          <w:b/>
          <w:i/>
          <w:sz w:val="22"/>
          <w:szCs w:val="22"/>
        </w:rPr>
        <w:t xml:space="preserve">, </w:t>
      </w:r>
      <w:r w:rsidR="00310192" w:rsidRPr="0002512C">
        <w:rPr>
          <w:b/>
          <w:i/>
          <w:sz w:val="22"/>
          <w:szCs w:val="22"/>
        </w:rPr>
        <w:t xml:space="preserve">на </w:t>
      </w:r>
      <w:r w:rsidR="00F302E4" w:rsidRPr="0002512C">
        <w:rPr>
          <w:b/>
          <w:i/>
          <w:sz w:val="22"/>
          <w:szCs w:val="22"/>
        </w:rPr>
        <w:t>риск,  амбиции.</w:t>
      </w:r>
      <w:proofErr w:type="gramEnd"/>
    </w:p>
    <w:p w:rsidR="00F302E4" w:rsidRPr="0002512C" w:rsidRDefault="00F302E4" w:rsidP="0002512C">
      <w:pPr>
        <w:pStyle w:val="western"/>
        <w:shd w:val="clear" w:color="auto" w:fill="FFFFFF"/>
        <w:spacing w:before="0" w:beforeAutospacing="0" w:after="0" w:afterAutospacing="0"/>
        <w:rPr>
          <w:rStyle w:val="w"/>
          <w:color w:val="000000"/>
          <w:sz w:val="22"/>
          <w:szCs w:val="22"/>
          <w:shd w:val="clear" w:color="auto" w:fill="FFFFFF"/>
        </w:rPr>
      </w:pPr>
      <w:r w:rsidRPr="0002512C">
        <w:rPr>
          <w:rStyle w:val="w"/>
          <w:color w:val="000000"/>
          <w:sz w:val="22"/>
          <w:szCs w:val="22"/>
          <w:shd w:val="clear" w:color="auto" w:fill="FFFFFF"/>
        </w:rPr>
        <w:t>Амбиции по словарю:</w:t>
      </w:r>
    </w:p>
    <w:p w:rsidR="00F302E4" w:rsidRPr="0002512C" w:rsidRDefault="00F302E4" w:rsidP="0002512C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512C">
        <w:rPr>
          <w:rStyle w:val="w"/>
          <w:color w:val="000000"/>
          <w:sz w:val="22"/>
          <w:szCs w:val="22"/>
          <w:shd w:val="clear" w:color="auto" w:fill="FFFFFF"/>
        </w:rPr>
        <w:t>чрезмерное</w:t>
      </w:r>
      <w:r w:rsidRPr="0002512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02512C">
        <w:rPr>
          <w:rStyle w:val="w"/>
          <w:color w:val="000000"/>
          <w:sz w:val="22"/>
          <w:szCs w:val="22"/>
          <w:shd w:val="clear" w:color="auto" w:fill="FFFFFF"/>
        </w:rPr>
        <w:t>самомнение</w:t>
      </w:r>
      <w:r w:rsidRPr="0002512C">
        <w:rPr>
          <w:color w:val="000000"/>
          <w:sz w:val="22"/>
          <w:szCs w:val="22"/>
          <w:shd w:val="clear" w:color="auto" w:fill="FFFFFF"/>
        </w:rPr>
        <w:t>, обостренное самолюбие (отрицательное понятие)</w:t>
      </w:r>
    </w:p>
    <w:p w:rsidR="00F302E4" w:rsidRPr="0002512C" w:rsidRDefault="00F302E4" w:rsidP="0002512C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512C">
        <w:rPr>
          <w:rStyle w:val="w"/>
          <w:color w:val="000000"/>
          <w:sz w:val="22"/>
          <w:szCs w:val="22"/>
          <w:shd w:val="clear" w:color="auto" w:fill="FFFFFF"/>
        </w:rPr>
        <w:t>притязание</w:t>
      </w:r>
      <w:r w:rsidRPr="0002512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02512C">
        <w:rPr>
          <w:rStyle w:val="w"/>
          <w:color w:val="000000"/>
          <w:sz w:val="22"/>
          <w:szCs w:val="22"/>
          <w:shd w:val="clear" w:color="auto" w:fill="FFFFFF"/>
        </w:rPr>
        <w:t>на что</w:t>
      </w:r>
      <w:r w:rsidRPr="0002512C">
        <w:rPr>
          <w:color w:val="000000"/>
          <w:sz w:val="22"/>
          <w:szCs w:val="22"/>
          <w:shd w:val="clear" w:color="auto" w:fill="FFFFFF"/>
        </w:rPr>
        <w:t>-</w:t>
      </w:r>
      <w:r w:rsidRPr="0002512C">
        <w:rPr>
          <w:rStyle w:val="w"/>
          <w:color w:val="000000"/>
          <w:sz w:val="22"/>
          <w:szCs w:val="22"/>
          <w:shd w:val="clear" w:color="auto" w:fill="FFFFFF"/>
        </w:rPr>
        <w:t>либо</w:t>
      </w:r>
      <w:r w:rsidR="00310192" w:rsidRPr="0002512C">
        <w:rPr>
          <w:rStyle w:val="w"/>
          <w:color w:val="000000"/>
          <w:sz w:val="22"/>
          <w:szCs w:val="22"/>
          <w:shd w:val="clear" w:color="auto" w:fill="FFFFFF"/>
        </w:rPr>
        <w:t xml:space="preserve"> (</w:t>
      </w:r>
      <w:r w:rsidRPr="0002512C">
        <w:rPr>
          <w:sz w:val="22"/>
          <w:szCs w:val="22"/>
        </w:rPr>
        <w:t>уровень притязаний, желание чего-то достичь)</w:t>
      </w:r>
      <w:r w:rsidRPr="0002512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02512C">
        <w:rPr>
          <w:color w:val="000000"/>
          <w:sz w:val="22"/>
          <w:szCs w:val="22"/>
          <w:shd w:val="clear" w:color="auto" w:fill="FFFFFF"/>
        </w:rPr>
        <w:t>(</w:t>
      </w:r>
      <w:r w:rsidRPr="0002512C">
        <w:rPr>
          <w:rStyle w:val="w"/>
          <w:color w:val="000000"/>
          <w:sz w:val="22"/>
          <w:szCs w:val="22"/>
          <w:shd w:val="clear" w:color="auto" w:fill="FFFFFF"/>
        </w:rPr>
        <w:t>Словарь</w:t>
      </w:r>
      <w:r w:rsidRPr="0002512C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02512C">
        <w:rPr>
          <w:rStyle w:val="w"/>
          <w:color w:val="000000"/>
          <w:sz w:val="22"/>
          <w:szCs w:val="22"/>
          <w:shd w:val="clear" w:color="auto" w:fill="FFFFFF"/>
        </w:rPr>
        <w:t>Кузнецова</w:t>
      </w:r>
      <w:r w:rsidRPr="0002512C">
        <w:rPr>
          <w:color w:val="000000"/>
          <w:sz w:val="22"/>
          <w:szCs w:val="22"/>
          <w:shd w:val="clear" w:color="auto" w:fill="FFFFFF"/>
        </w:rPr>
        <w:t>).</w:t>
      </w:r>
    </w:p>
    <w:p w:rsidR="00F302E4" w:rsidRPr="0002512C" w:rsidRDefault="00F302E4" w:rsidP="0002512C">
      <w:pPr>
        <w:pStyle w:val="western"/>
        <w:shd w:val="clear" w:color="auto" w:fill="FFFFFF"/>
        <w:spacing w:before="0" w:beforeAutospacing="0" w:after="0" w:afterAutospacing="0"/>
        <w:ind w:left="36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ВОПРОС: по вашему</w:t>
      </w:r>
      <w:r w:rsidR="00A56D55" w:rsidRPr="0002512C">
        <w:rPr>
          <w:color w:val="000000"/>
          <w:sz w:val="22"/>
          <w:szCs w:val="22"/>
          <w:shd w:val="clear" w:color="auto" w:fill="FFFFFF"/>
        </w:rPr>
        <w:t xml:space="preserve"> </w:t>
      </w:r>
      <w:r w:rsidRPr="0002512C">
        <w:rPr>
          <w:color w:val="000000"/>
          <w:sz w:val="22"/>
          <w:szCs w:val="22"/>
          <w:shd w:val="clear" w:color="auto" w:fill="FFFFFF"/>
        </w:rPr>
        <w:t>мнени</w:t>
      </w:r>
      <w:r w:rsidR="00A56D55" w:rsidRPr="0002512C">
        <w:rPr>
          <w:color w:val="000000"/>
          <w:sz w:val="22"/>
          <w:szCs w:val="22"/>
          <w:shd w:val="clear" w:color="auto" w:fill="FFFFFF"/>
        </w:rPr>
        <w:t xml:space="preserve">ю, </w:t>
      </w:r>
      <w:r w:rsidRPr="0002512C">
        <w:rPr>
          <w:color w:val="000000"/>
          <w:sz w:val="22"/>
          <w:szCs w:val="22"/>
          <w:shd w:val="clear" w:color="auto" w:fill="FFFFFF"/>
        </w:rPr>
        <w:t>иметь амбиции это хорошо или плохо?</w:t>
      </w:r>
    </w:p>
    <w:p w:rsidR="00F302E4" w:rsidRPr="0002512C" w:rsidRDefault="00F302E4" w:rsidP="0002512C">
      <w:pPr>
        <w:pStyle w:val="western"/>
        <w:shd w:val="clear" w:color="auto" w:fill="FFFFFF"/>
        <w:spacing w:before="0" w:beforeAutospacing="0" w:after="0" w:afterAutospacing="0"/>
        <w:ind w:left="360"/>
        <w:rPr>
          <w:sz w:val="22"/>
          <w:szCs w:val="22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F302E4" w:rsidRPr="0002512C" w:rsidRDefault="004D364C" w:rsidP="0002512C">
      <w:pPr>
        <w:pStyle w:val="western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2512C">
        <w:rPr>
          <w:sz w:val="22"/>
          <w:szCs w:val="22"/>
        </w:rPr>
        <w:t>Уровень притязаний – показатель оценки личности работника. Высокий уровень притязаний и желание многого достичь, помогают человеку быть активным, инициативным, творческим, ответственным</w:t>
      </w:r>
      <w:r w:rsidR="00B27D4A" w:rsidRPr="0002512C">
        <w:rPr>
          <w:sz w:val="22"/>
          <w:szCs w:val="22"/>
        </w:rPr>
        <w:t xml:space="preserve"> – и именно эти качества считаются наиболее важными в современном работнике. </w:t>
      </w:r>
      <w:r w:rsidR="008D5A87" w:rsidRPr="0002512C">
        <w:rPr>
          <w:sz w:val="22"/>
          <w:szCs w:val="22"/>
        </w:rPr>
        <w:t>При этом</w:t>
      </w:r>
      <w:proofErr w:type="gramStart"/>
      <w:r w:rsidR="008D5A87" w:rsidRPr="0002512C">
        <w:rPr>
          <w:sz w:val="22"/>
          <w:szCs w:val="22"/>
        </w:rPr>
        <w:t>,</w:t>
      </w:r>
      <w:proofErr w:type="gramEnd"/>
      <w:r w:rsidR="008D5A87" w:rsidRPr="0002512C">
        <w:rPr>
          <w:sz w:val="22"/>
          <w:szCs w:val="22"/>
        </w:rPr>
        <w:t xml:space="preserve"> </w:t>
      </w:r>
      <w:r w:rsidR="006A6A0D" w:rsidRPr="0002512C">
        <w:rPr>
          <w:sz w:val="22"/>
          <w:szCs w:val="22"/>
        </w:rPr>
        <w:t xml:space="preserve">амбициозный работник </w:t>
      </w:r>
      <w:r w:rsidR="008D5A87" w:rsidRPr="0002512C">
        <w:rPr>
          <w:sz w:val="22"/>
          <w:szCs w:val="22"/>
        </w:rPr>
        <w:t xml:space="preserve">будет </w:t>
      </w:r>
      <w:r w:rsidR="006A6A0D" w:rsidRPr="0002512C">
        <w:rPr>
          <w:sz w:val="22"/>
          <w:szCs w:val="22"/>
        </w:rPr>
        <w:t>стремит</w:t>
      </w:r>
      <w:r w:rsidR="008D5A87" w:rsidRPr="0002512C">
        <w:rPr>
          <w:sz w:val="22"/>
          <w:szCs w:val="22"/>
        </w:rPr>
        <w:t>ь</w:t>
      </w:r>
      <w:r w:rsidR="006A6A0D" w:rsidRPr="0002512C">
        <w:rPr>
          <w:sz w:val="22"/>
          <w:szCs w:val="22"/>
        </w:rPr>
        <w:t>ся к успеху, а работник с низким уровнем притязаний не нацелен на успех.</w:t>
      </w:r>
    </w:p>
    <w:p w:rsidR="00C41A4A" w:rsidRPr="0002512C" w:rsidRDefault="00C41A4A" w:rsidP="0002512C">
      <w:pPr>
        <w:pStyle w:val="western"/>
        <w:shd w:val="clear" w:color="auto" w:fill="FFFFFF"/>
        <w:spacing w:before="0" w:beforeAutospacing="0" w:after="0" w:afterAutospacing="0"/>
        <w:ind w:firstLine="601"/>
        <w:rPr>
          <w:rFonts w:ascii="Roboto-Regular" w:hAnsi="Roboto-Regular"/>
          <w:color w:val="444444"/>
          <w:sz w:val="22"/>
          <w:szCs w:val="22"/>
        </w:rPr>
      </w:pPr>
    </w:p>
    <w:p w:rsidR="008B126D" w:rsidRPr="0002512C" w:rsidRDefault="008B126D" w:rsidP="0002512C">
      <w:pPr>
        <w:pStyle w:val="western"/>
        <w:shd w:val="clear" w:color="auto" w:fill="FFFFFF"/>
        <w:spacing w:before="0" w:beforeAutospacing="0" w:after="0" w:afterAutospacing="0"/>
        <w:ind w:firstLine="601"/>
        <w:jc w:val="center"/>
        <w:rPr>
          <w:rFonts w:ascii="Roboto-Regular" w:hAnsi="Roboto-Regular"/>
          <w:b/>
          <w:sz w:val="22"/>
          <w:szCs w:val="22"/>
        </w:rPr>
      </w:pPr>
      <w:r w:rsidRPr="0002512C">
        <w:rPr>
          <w:rFonts w:ascii="Roboto-Regular" w:hAnsi="Roboto-Regular"/>
          <w:b/>
          <w:sz w:val="22"/>
          <w:szCs w:val="22"/>
        </w:rPr>
        <w:t>Личностное самоопределение.</w:t>
      </w:r>
    </w:p>
    <w:p w:rsidR="008B126D" w:rsidRPr="0002512C" w:rsidRDefault="008B126D" w:rsidP="0002512C">
      <w:pPr>
        <w:pStyle w:val="western"/>
        <w:shd w:val="clear" w:color="auto" w:fill="FFFFFF"/>
        <w:spacing w:before="0" w:beforeAutospacing="0" w:after="0" w:afterAutospacing="0"/>
        <w:ind w:firstLine="601"/>
        <w:jc w:val="center"/>
        <w:rPr>
          <w:rFonts w:ascii="Roboto-Regular" w:hAnsi="Roboto-Regular"/>
          <w:sz w:val="22"/>
          <w:szCs w:val="22"/>
        </w:rPr>
      </w:pPr>
    </w:p>
    <w:p w:rsidR="00CE2C2A" w:rsidRPr="0002512C" w:rsidRDefault="00CE2C2A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>ВОПРОС: Что такое личность?</w:t>
      </w:r>
      <w:r w:rsidR="00E81D9D" w:rsidRPr="0002512C">
        <w:rPr>
          <w:rFonts w:ascii="Times New Roman" w:hAnsi="Times New Roman" w:cs="Times New Roman"/>
        </w:rPr>
        <w:t xml:space="preserve"> (индивид – это отд. представитель человеческого рода, индивидуальность – своеобразное сочетание особенностей, отличающих одного от другого)</w:t>
      </w:r>
    </w:p>
    <w:p w:rsidR="00472609" w:rsidRPr="0002512C" w:rsidRDefault="0037667D" w:rsidP="0002512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2512C">
        <w:rPr>
          <w:rFonts w:ascii="Times New Roman" w:hAnsi="Times New Roman" w:cs="Times New Roman"/>
        </w:rPr>
        <w:tab/>
      </w:r>
      <w:r w:rsidR="00CE2C2A" w:rsidRPr="0002512C">
        <w:rPr>
          <w:rFonts w:ascii="Times New Roman" w:hAnsi="Times New Roman" w:cs="Times New Roman"/>
          <w:i/>
        </w:rPr>
        <w:t xml:space="preserve">Личность – это </w:t>
      </w:r>
      <w:r w:rsidR="00472609" w:rsidRPr="0002512C">
        <w:rPr>
          <w:rFonts w:ascii="Times New Roman" w:hAnsi="Times New Roman" w:cs="Times New Roman"/>
          <w:i/>
        </w:rPr>
        <w:t xml:space="preserve">системное </w:t>
      </w:r>
      <w:r w:rsidR="00CE2C2A" w:rsidRPr="0002512C">
        <w:rPr>
          <w:rFonts w:ascii="Times New Roman" w:hAnsi="Times New Roman" w:cs="Times New Roman"/>
          <w:i/>
        </w:rPr>
        <w:t xml:space="preserve">качество, которое приобретает индивид во взаимодействии с </w:t>
      </w:r>
      <w:r w:rsidR="00CE2C2A" w:rsidRPr="0002512C">
        <w:rPr>
          <w:rFonts w:ascii="Times New Roman" w:hAnsi="Times New Roman" w:cs="Times New Roman"/>
          <w:i/>
          <w:u w:val="single"/>
        </w:rPr>
        <w:t>социальным окружением</w:t>
      </w:r>
      <w:r w:rsidR="00E81D9D" w:rsidRPr="0002512C">
        <w:rPr>
          <w:rFonts w:ascii="Times New Roman" w:hAnsi="Times New Roman" w:cs="Times New Roman"/>
          <w:i/>
        </w:rPr>
        <w:t xml:space="preserve"> </w:t>
      </w:r>
      <w:r w:rsidR="00472609" w:rsidRPr="0002512C">
        <w:rPr>
          <w:rFonts w:ascii="Times New Roman" w:hAnsi="Times New Roman" w:cs="Times New Roman"/>
        </w:rPr>
        <w:t>(Социальное окружение – семья, друзья, школа, увлечения и т.д.)</w:t>
      </w:r>
    </w:p>
    <w:p w:rsidR="00CE2C2A" w:rsidRPr="0002512C" w:rsidRDefault="00CE066A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512C">
        <w:rPr>
          <w:rFonts w:ascii="Times New Roman" w:hAnsi="Times New Roman" w:cs="Times New Roman"/>
        </w:rPr>
        <w:t>Личность осознает и понимает себя: свою значимость, свою социальную роль, свои интересы, цели, возможности, желания</w:t>
      </w:r>
      <w:r w:rsidR="00472609" w:rsidRPr="0002512C">
        <w:rPr>
          <w:rFonts w:ascii="Times New Roman" w:hAnsi="Times New Roman" w:cs="Times New Roman"/>
        </w:rPr>
        <w:t xml:space="preserve"> и т.д.</w:t>
      </w:r>
      <w:r w:rsidR="00E81D9D" w:rsidRPr="0002512C">
        <w:rPr>
          <w:rFonts w:ascii="Times New Roman" w:hAnsi="Times New Roman" w:cs="Times New Roman"/>
        </w:rPr>
        <w:t>)</w:t>
      </w:r>
      <w:r w:rsidRPr="0002512C">
        <w:rPr>
          <w:rFonts w:ascii="Times New Roman" w:hAnsi="Times New Roman" w:cs="Times New Roman"/>
        </w:rPr>
        <w:t>.</w:t>
      </w:r>
      <w:r w:rsidR="00595457" w:rsidRPr="0002512C">
        <w:rPr>
          <w:rFonts w:ascii="Times New Roman" w:hAnsi="Times New Roman" w:cs="Times New Roman"/>
        </w:rPr>
        <w:t xml:space="preserve"> </w:t>
      </w:r>
      <w:proofErr w:type="gramEnd"/>
    </w:p>
    <w:p w:rsidR="00595457" w:rsidRPr="0002512C" w:rsidRDefault="00595457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>Для того чтобы понимать себя, нужно ответить на вопрос: КТО Я?</w:t>
      </w:r>
    </w:p>
    <w:p w:rsidR="005326D2" w:rsidRPr="0002512C" w:rsidRDefault="00964B2B" w:rsidP="0002512C">
      <w:pPr>
        <w:tabs>
          <w:tab w:val="left" w:pos="649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  <w:noProof/>
          <w:lang w:eastAsia="ru-RU"/>
        </w:rPr>
        <w:lastRenderedPageBreak/>
        <w:pict>
          <v:oval id="_x0000_s1026" style="position:absolute;left:0;text-align:left;margin-left:-13.05pt;margin-top:6.35pt;width:151.35pt;height:129.8pt;z-index:251658240"/>
        </w:pict>
      </w:r>
      <w:r w:rsidR="005326D2" w:rsidRPr="0002512C">
        <w:rPr>
          <w:rFonts w:ascii="Times New Roman" w:hAnsi="Times New Roman" w:cs="Times New Roman"/>
        </w:rPr>
        <w:tab/>
      </w:r>
    </w:p>
    <w:tbl>
      <w:tblPr>
        <w:tblStyle w:val="af0"/>
        <w:tblW w:w="4677" w:type="dxa"/>
        <w:tblInd w:w="3936" w:type="dxa"/>
        <w:tblLook w:val="04A0" w:firstRow="1" w:lastRow="0" w:firstColumn="1" w:lastColumn="0" w:noHBand="0" w:noVBand="1"/>
      </w:tblPr>
      <w:tblGrid>
        <w:gridCol w:w="1275"/>
        <w:gridCol w:w="3402"/>
      </w:tblGrid>
      <w:tr w:rsidR="005326D2" w:rsidRPr="0002512C" w:rsidTr="00580DBA">
        <w:tc>
          <w:tcPr>
            <w:tcW w:w="1275" w:type="dxa"/>
          </w:tcPr>
          <w:p w:rsidR="005326D2" w:rsidRPr="0002512C" w:rsidRDefault="00964B2B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1027" style="position:absolute;left:0;text-align:left;margin-left:-186.05pt;margin-top:.55pt;width:101.5pt;height:90.15pt;z-index:251659264">
                  <v:textbox style="mso-next-textbox:#_x0000_s1027">
                    <w:txbxContent>
                      <w:p w:rsidR="0044594D" w:rsidRDefault="0044594D"/>
                    </w:txbxContent>
                  </v:textbox>
                </v:oval>
              </w:pict>
            </w:r>
            <w:r w:rsidR="00250EF2"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ИМЯ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964B2B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  <w:noProof/>
                <w:lang w:eastAsia="ru-RU"/>
              </w:rPr>
              <w:pict>
                <v:oval id="_x0000_s1028" style="position:absolute;left:0;text-align:left;margin-left:-166.75pt;margin-top:11.2pt;width:68pt;height:46.55pt;z-index:251660288;mso-position-horizontal-relative:text;mso-position-vertical-relative:text">
                  <v:textbox>
                    <w:txbxContent>
                      <w:p w:rsidR="005E468B" w:rsidRPr="005E468B" w:rsidRDefault="005E468B" w:rsidP="005E468B">
                        <w:pPr>
                          <w:pStyle w:val="a5"/>
                          <w:rPr>
                            <w:sz w:val="16"/>
                          </w:rPr>
                        </w:pPr>
                        <w:r w:rsidRPr="005E468B">
                          <w:rPr>
                            <w:sz w:val="16"/>
                          </w:rPr>
                          <w:t>Личность</w:t>
                        </w:r>
                      </w:p>
                      <w:p w:rsidR="005E468B" w:rsidRPr="005E468B" w:rsidRDefault="005E468B" w:rsidP="005E468B">
                        <w:pPr>
                          <w:pStyle w:val="a5"/>
                          <w:rPr>
                            <w:sz w:val="14"/>
                            <w:szCs w:val="14"/>
                          </w:rPr>
                        </w:pPr>
                        <w:r w:rsidRPr="005E468B">
                          <w:rPr>
                            <w:sz w:val="14"/>
                            <w:szCs w:val="14"/>
                          </w:rPr>
                          <w:t>семья,  друзья</w:t>
                        </w:r>
                      </w:p>
                    </w:txbxContent>
                  </v:textbox>
                </v:oval>
              </w:pict>
            </w:r>
            <w:r w:rsidR="00250EF2"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Сын, брат, муж, отец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Товарищ, друг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Школьник, студент</w:t>
            </w:r>
            <w:r w:rsidR="00580DBA" w:rsidRPr="0002512C">
              <w:rPr>
                <w:rFonts w:ascii="Times New Roman" w:hAnsi="Times New Roman" w:cs="Times New Roman"/>
              </w:rPr>
              <w:t>, спортсмен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781310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начинающий</w:t>
            </w:r>
            <w:r w:rsidR="00580DBA" w:rsidRPr="0002512C">
              <w:rPr>
                <w:rFonts w:ascii="Times New Roman" w:hAnsi="Times New Roman" w:cs="Times New Roman"/>
              </w:rPr>
              <w:t xml:space="preserve"> специалист-техник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580DBA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Гражданин РФ</w:t>
            </w:r>
          </w:p>
        </w:tc>
      </w:tr>
      <w:tr w:rsidR="005326D2" w:rsidRPr="0002512C" w:rsidTr="00580DBA">
        <w:tc>
          <w:tcPr>
            <w:tcW w:w="1275" w:type="dxa"/>
          </w:tcPr>
          <w:p w:rsidR="005326D2" w:rsidRPr="0002512C" w:rsidRDefault="00250EF2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402" w:type="dxa"/>
          </w:tcPr>
          <w:p w:rsidR="005326D2" w:rsidRPr="0002512C" w:rsidRDefault="00580DBA" w:rsidP="0002512C">
            <w:pPr>
              <w:tabs>
                <w:tab w:val="left" w:pos="6497"/>
              </w:tabs>
              <w:jc w:val="both"/>
              <w:rPr>
                <w:rFonts w:ascii="Times New Roman" w:hAnsi="Times New Roman" w:cs="Times New Roman"/>
              </w:rPr>
            </w:pPr>
            <w:r w:rsidRPr="0002512C">
              <w:rPr>
                <w:rFonts w:ascii="Times New Roman" w:hAnsi="Times New Roman" w:cs="Times New Roman"/>
              </w:rPr>
              <w:t>Человек</w:t>
            </w:r>
          </w:p>
        </w:tc>
      </w:tr>
    </w:tbl>
    <w:p w:rsidR="005326D2" w:rsidRPr="0002512C" w:rsidRDefault="005326D2" w:rsidP="0002512C">
      <w:pPr>
        <w:tabs>
          <w:tab w:val="left" w:pos="64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B75F5" w:rsidRPr="0002512C" w:rsidRDefault="002B75F5" w:rsidP="000251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75F5" w:rsidRPr="0002512C" w:rsidRDefault="005326D2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>КАКОЙ Я?</w:t>
      </w:r>
      <w:r w:rsidR="00DA5E69" w:rsidRPr="0002512C">
        <w:rPr>
          <w:rFonts w:ascii="Times New Roman" w:hAnsi="Times New Roman" w:cs="Times New Roman"/>
        </w:rPr>
        <w:t xml:space="preserve"> (агрессивный, добрый, скромный, тревожный)</w:t>
      </w:r>
    </w:p>
    <w:p w:rsidR="00DA5E69" w:rsidRPr="0002512C" w:rsidRDefault="00DA5E69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 xml:space="preserve">Задание: Напиши свое ИМЯ и охарактеризуй себя качествами, начинающимися с первой буквы </w:t>
      </w:r>
    </w:p>
    <w:p w:rsidR="00493D3A" w:rsidRPr="0002512C" w:rsidRDefault="00493D3A" w:rsidP="000251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</w:rPr>
        <w:t>В литературных источниках термин "самоопределение" употребляется в различных значениях. Так, говорят о самоопределении культурном, национальном, политическом, религиозном, экономическом и др. При этом личностное самоопределение определяет развитие самоопределения социального и профессионального.</w:t>
      </w:r>
    </w:p>
    <w:p w:rsidR="008B126D" w:rsidRPr="0002512C" w:rsidRDefault="00DE6636" w:rsidP="0002512C">
      <w:pPr>
        <w:spacing w:after="0" w:line="240" w:lineRule="auto"/>
        <w:rPr>
          <w:rFonts w:ascii="Times New Roman" w:hAnsi="Times New Roman" w:cs="Times New Roman"/>
        </w:rPr>
      </w:pPr>
      <w:r w:rsidRPr="0002512C">
        <w:rPr>
          <w:rFonts w:ascii="Times New Roman" w:hAnsi="Times New Roman" w:cs="Times New Roman"/>
          <w:b/>
        </w:rPr>
        <w:t>Л</w:t>
      </w:r>
      <w:r w:rsidR="008B126D" w:rsidRPr="0002512C">
        <w:rPr>
          <w:rFonts w:ascii="Times New Roman" w:hAnsi="Times New Roman" w:cs="Times New Roman"/>
          <w:b/>
          <w:color w:val="000000"/>
          <w:shd w:val="clear" w:color="auto" w:fill="FFFFFF"/>
        </w:rPr>
        <w:t>ично</w:t>
      </w:r>
      <w:r w:rsidR="00D051CA" w:rsidRPr="0002512C">
        <w:rPr>
          <w:rFonts w:ascii="Times New Roman" w:hAnsi="Times New Roman" w:cs="Times New Roman"/>
          <w:b/>
          <w:color w:val="000000"/>
          <w:shd w:val="clear" w:color="auto" w:fill="FFFFFF"/>
        </w:rPr>
        <w:t>стное самоопределение</w:t>
      </w:r>
      <w:r w:rsidR="00D051CA" w:rsidRPr="0002512C">
        <w:rPr>
          <w:rFonts w:ascii="Times New Roman" w:hAnsi="Times New Roman" w:cs="Times New Roman"/>
          <w:color w:val="000000"/>
          <w:shd w:val="clear" w:color="auto" w:fill="FFFFFF"/>
        </w:rPr>
        <w:t xml:space="preserve"> – это  п</w:t>
      </w:r>
      <w:r w:rsidR="008B126D" w:rsidRPr="0002512C">
        <w:rPr>
          <w:rFonts w:ascii="Times New Roman" w:hAnsi="Times New Roman" w:cs="Times New Roman"/>
          <w:color w:val="000000"/>
          <w:shd w:val="clear" w:color="auto" w:fill="FFFFFF"/>
        </w:rPr>
        <w:t>оиск личностью своего места в жизни, своей жизненной стратегии, определение критериев личного успеха в личной и профессиональной сфере.</w:t>
      </w:r>
    </w:p>
    <w:p w:rsidR="00BA7AAC" w:rsidRPr="0002512C" w:rsidRDefault="00C91862" w:rsidP="0002512C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Профессиональное и личностное самоопределение имеют очень много общего. Однако отличия все-таки есть.  </w:t>
      </w:r>
      <w:r w:rsidR="00BA7AAC" w:rsidRPr="0002512C">
        <w:rPr>
          <w:color w:val="000000"/>
          <w:sz w:val="22"/>
          <w:szCs w:val="22"/>
          <w:shd w:val="clear" w:color="auto" w:fill="FFFFFF"/>
        </w:rPr>
        <w:t xml:space="preserve">СХЕМА </w:t>
      </w:r>
    </w:p>
    <w:p w:rsidR="00C91862" w:rsidRPr="0002512C" w:rsidRDefault="00C91862" w:rsidP="0002512C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Можно выделить два принципиальных отличия между профессиональным и личностным самоопределением:</w:t>
      </w:r>
    </w:p>
    <w:p w:rsidR="00C91862" w:rsidRPr="0002512C" w:rsidRDefault="00C91862" w:rsidP="0002512C">
      <w:pPr>
        <w:pStyle w:val="western"/>
        <w:shd w:val="clear" w:color="auto" w:fill="FFFFFF"/>
        <w:spacing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1. Профессиональное самоопределение - более конкретное, его проще оформить официально (выбор учебной профессии, получение диплома и т.п.); </w:t>
      </w:r>
    </w:p>
    <w:p w:rsidR="00C91862" w:rsidRPr="0002512C" w:rsidRDefault="00D15177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2. </w:t>
      </w:r>
      <w:r w:rsidR="00C91862" w:rsidRPr="0002512C">
        <w:rPr>
          <w:color w:val="000000"/>
          <w:sz w:val="22"/>
          <w:szCs w:val="22"/>
          <w:shd w:val="clear" w:color="auto" w:fill="FFFFFF"/>
        </w:rPr>
        <w:t>Профессиональное самоопределение больше зависит от внешних (благоприятных) условий.</w:t>
      </w:r>
    </w:p>
    <w:p w:rsidR="00C41A4A" w:rsidRPr="0002512C" w:rsidRDefault="00B57A77" w:rsidP="0002512C">
      <w:pPr>
        <w:pStyle w:val="western"/>
        <w:shd w:val="clear" w:color="auto" w:fill="FFFFFF"/>
        <w:spacing w:before="0" w:beforeAutospacing="0" w:after="0" w:afterAutospacing="0"/>
        <w:ind w:right="-142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2.  Личностное самоопределение (понятие более сложное) – зависит от самого человека, этап </w:t>
      </w:r>
      <w:r w:rsidR="00176EDC" w:rsidRPr="0002512C">
        <w:rPr>
          <w:color w:val="000000"/>
          <w:sz w:val="22"/>
          <w:szCs w:val="22"/>
          <w:shd w:val="clear" w:color="auto" w:fill="FFFFFF"/>
        </w:rPr>
        <w:t xml:space="preserve">социализации, осознания цели и смысла жизни, готовности к самостоятельной жизнедеятельности на основе соотнесения своих желаний. </w:t>
      </w:r>
      <w:proofErr w:type="gramStart"/>
      <w:r w:rsidR="00176EDC" w:rsidRPr="0002512C">
        <w:rPr>
          <w:color w:val="000000"/>
          <w:sz w:val="22"/>
          <w:szCs w:val="22"/>
          <w:shd w:val="clear" w:color="auto" w:fill="FFFFFF"/>
        </w:rPr>
        <w:t>То есть, осознание человека, что он хочет (</w:t>
      </w:r>
      <w:r w:rsidR="00176EDC" w:rsidRPr="0002512C">
        <w:rPr>
          <w:b/>
          <w:color w:val="000000"/>
          <w:sz w:val="22"/>
          <w:szCs w:val="22"/>
          <w:shd w:val="clear" w:color="auto" w:fill="FFFFFF"/>
        </w:rPr>
        <w:t>цели жизненные планы, идеалы</w:t>
      </w:r>
      <w:r w:rsidR="00176EDC" w:rsidRPr="0002512C">
        <w:rPr>
          <w:color w:val="000000"/>
          <w:sz w:val="22"/>
          <w:szCs w:val="22"/>
          <w:shd w:val="clear" w:color="auto" w:fill="FFFFFF"/>
        </w:rPr>
        <w:t>), что он может (</w:t>
      </w:r>
      <w:r w:rsidR="00176EDC" w:rsidRPr="0002512C">
        <w:rPr>
          <w:b/>
          <w:color w:val="000000"/>
          <w:sz w:val="22"/>
          <w:szCs w:val="22"/>
          <w:shd w:val="clear" w:color="auto" w:fill="FFFFFF"/>
        </w:rPr>
        <w:t>свои возможности, склонности, дарования</w:t>
      </w:r>
      <w:r w:rsidR="008049B0" w:rsidRPr="0002512C">
        <w:rPr>
          <w:color w:val="000000"/>
          <w:sz w:val="22"/>
          <w:szCs w:val="22"/>
          <w:shd w:val="clear" w:color="auto" w:fill="FFFFFF"/>
        </w:rPr>
        <w:t>), к</w:t>
      </w:r>
      <w:r w:rsidR="00176EDC" w:rsidRPr="0002512C">
        <w:rPr>
          <w:color w:val="000000"/>
          <w:sz w:val="22"/>
          <w:szCs w:val="22"/>
          <w:shd w:val="clear" w:color="auto" w:fill="FFFFFF"/>
        </w:rPr>
        <w:t>то он есть (</w:t>
      </w:r>
      <w:r w:rsidR="00176EDC" w:rsidRPr="0002512C">
        <w:rPr>
          <w:b/>
          <w:color w:val="000000"/>
          <w:sz w:val="22"/>
          <w:szCs w:val="22"/>
          <w:shd w:val="clear" w:color="auto" w:fill="FFFFFF"/>
        </w:rPr>
        <w:t>свои личностные и физические свойства</w:t>
      </w:r>
      <w:r w:rsidR="00176EDC" w:rsidRPr="0002512C">
        <w:rPr>
          <w:color w:val="000000"/>
          <w:sz w:val="22"/>
          <w:szCs w:val="22"/>
          <w:shd w:val="clear" w:color="auto" w:fill="FFFFFF"/>
        </w:rPr>
        <w:t>)</w:t>
      </w:r>
      <w:r w:rsidR="00D51BC7" w:rsidRPr="0002512C">
        <w:rPr>
          <w:color w:val="000000"/>
          <w:sz w:val="22"/>
          <w:szCs w:val="22"/>
          <w:shd w:val="clear" w:color="auto" w:fill="FFFFFF"/>
        </w:rPr>
        <w:t xml:space="preserve"> что </w:t>
      </w:r>
      <w:r w:rsidR="0035309D" w:rsidRPr="0002512C">
        <w:rPr>
          <w:color w:val="000000"/>
          <w:sz w:val="22"/>
          <w:szCs w:val="22"/>
          <w:shd w:val="clear" w:color="auto" w:fill="FFFFFF"/>
        </w:rPr>
        <w:t xml:space="preserve">я </w:t>
      </w:r>
      <w:r w:rsidR="00D51BC7" w:rsidRPr="0002512C">
        <w:rPr>
          <w:color w:val="000000"/>
          <w:sz w:val="22"/>
          <w:szCs w:val="22"/>
          <w:shd w:val="clear" w:color="auto" w:fill="FFFFFF"/>
        </w:rPr>
        <w:t>хочу, могу, умею</w:t>
      </w:r>
      <w:proofErr w:type="gramEnd"/>
    </w:p>
    <w:p w:rsidR="007A7933" w:rsidRPr="0002512C" w:rsidRDefault="007A7933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 </w:t>
      </w:r>
      <w:r w:rsidR="00C41A46" w:rsidRPr="0002512C">
        <w:rPr>
          <w:color w:val="000000"/>
          <w:sz w:val="22"/>
          <w:szCs w:val="22"/>
          <w:shd w:val="clear" w:color="auto" w:fill="FFFFFF"/>
        </w:rPr>
        <w:t xml:space="preserve">Вы должны четко понимать профессию, на которую пришли учиться. </w:t>
      </w:r>
      <w:r w:rsidR="00BA5957" w:rsidRPr="0002512C">
        <w:rPr>
          <w:color w:val="000000"/>
          <w:sz w:val="22"/>
          <w:szCs w:val="22"/>
          <w:shd w:val="clear" w:color="auto" w:fill="FFFFFF"/>
        </w:rPr>
        <w:t xml:space="preserve"> </w:t>
      </w:r>
      <w:r w:rsidRPr="0002512C">
        <w:rPr>
          <w:color w:val="000000"/>
          <w:sz w:val="22"/>
          <w:szCs w:val="22"/>
          <w:shd w:val="clear" w:color="auto" w:fill="FFFFFF"/>
        </w:rPr>
        <w:t>Что для вас ПРОФЕССИЯ?</w:t>
      </w:r>
    </w:p>
    <w:p w:rsidR="007A7933" w:rsidRPr="0002512C" w:rsidRDefault="007A7933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- способность заработать</w:t>
      </w:r>
    </w:p>
    <w:p w:rsidR="007A7933" w:rsidRPr="0002512C" w:rsidRDefault="007A7933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- работа, занятость</w:t>
      </w:r>
    </w:p>
    <w:p w:rsidR="007A7933" w:rsidRPr="0002512C" w:rsidRDefault="007A7933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- общение</w:t>
      </w:r>
    </w:p>
    <w:p w:rsidR="007A7933" w:rsidRPr="0002512C" w:rsidRDefault="007A7933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- </w:t>
      </w:r>
      <w:r w:rsidR="001C5E1A" w:rsidRPr="0002512C">
        <w:rPr>
          <w:color w:val="000000"/>
          <w:sz w:val="22"/>
          <w:szCs w:val="22"/>
          <w:shd w:val="clear" w:color="auto" w:fill="FFFFFF"/>
        </w:rPr>
        <w:t>самореализация</w:t>
      </w:r>
    </w:p>
    <w:p w:rsidR="001C5E1A" w:rsidRPr="0002512C" w:rsidRDefault="001C5E1A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- интересное дело</w:t>
      </w:r>
    </w:p>
    <w:p w:rsidR="001C5E1A" w:rsidRPr="0002512C" w:rsidRDefault="001C5E1A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- возможность сделать что-то для других</w:t>
      </w:r>
    </w:p>
    <w:p w:rsidR="00C91862" w:rsidRPr="0002512C" w:rsidRDefault="001C5E1A" w:rsidP="0002512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 xml:space="preserve">- культурная составляющая </w:t>
      </w:r>
    </w:p>
    <w:p w:rsidR="009F1B3E" w:rsidRPr="0002512C" w:rsidRDefault="0022473F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02512C">
        <w:rPr>
          <w:b/>
          <w:color w:val="000000"/>
          <w:sz w:val="22"/>
          <w:szCs w:val="22"/>
          <w:shd w:val="clear" w:color="auto" w:fill="FFFFFF"/>
        </w:rPr>
        <w:t>Виды карьеры</w:t>
      </w:r>
    </w:p>
    <w:p w:rsidR="004145E2" w:rsidRPr="0002512C" w:rsidRDefault="004145E2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  <w:shd w:val="clear" w:color="auto" w:fill="FFFFFF"/>
        </w:rPr>
      </w:pPr>
    </w:p>
    <w:tbl>
      <w:tblPr>
        <w:tblStyle w:val="af0"/>
        <w:tblW w:w="10490" w:type="dxa"/>
        <w:tblInd w:w="-176" w:type="dxa"/>
        <w:tblLook w:val="04A0" w:firstRow="1" w:lastRow="0" w:firstColumn="1" w:lastColumn="0" w:noHBand="0" w:noVBand="1"/>
      </w:tblPr>
      <w:tblGrid>
        <w:gridCol w:w="3081"/>
        <w:gridCol w:w="2943"/>
        <w:gridCol w:w="4466"/>
      </w:tblGrid>
      <w:tr w:rsidR="004145E2" w:rsidRPr="0002512C" w:rsidTr="001F259B">
        <w:tc>
          <w:tcPr>
            <w:tcW w:w="2756" w:type="dxa"/>
          </w:tcPr>
          <w:p w:rsidR="004145E2" w:rsidRPr="0002512C" w:rsidRDefault="004145E2" w:rsidP="0002512C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2512C">
              <w:rPr>
                <w:b/>
                <w:color w:val="000000"/>
                <w:sz w:val="22"/>
                <w:szCs w:val="22"/>
                <w:shd w:val="clear" w:color="auto" w:fill="FFFFFF"/>
              </w:rPr>
              <w:t>Виды карьеры</w:t>
            </w:r>
          </w:p>
        </w:tc>
        <w:tc>
          <w:tcPr>
            <w:tcW w:w="3014" w:type="dxa"/>
          </w:tcPr>
          <w:p w:rsidR="004145E2" w:rsidRPr="0002512C" w:rsidRDefault="004145E2" w:rsidP="0002512C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2512C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Содержание </w:t>
            </w:r>
          </w:p>
        </w:tc>
        <w:tc>
          <w:tcPr>
            <w:tcW w:w="4720" w:type="dxa"/>
          </w:tcPr>
          <w:p w:rsidR="004145E2" w:rsidRPr="0002512C" w:rsidRDefault="004145E2" w:rsidP="0002512C">
            <w:pPr>
              <w:pStyle w:val="western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2512C">
              <w:rPr>
                <w:b/>
                <w:color w:val="000000"/>
                <w:sz w:val="22"/>
                <w:szCs w:val="22"/>
                <w:shd w:val="clear" w:color="auto" w:fill="FFFFFF"/>
              </w:rPr>
              <w:t>Пример</w:t>
            </w:r>
          </w:p>
        </w:tc>
      </w:tr>
      <w:tr w:rsidR="004145E2" w:rsidRPr="0002512C" w:rsidTr="001F259B">
        <w:tc>
          <w:tcPr>
            <w:tcW w:w="2756" w:type="dxa"/>
          </w:tcPr>
          <w:p w:rsidR="004145E2" w:rsidRPr="0002512C" w:rsidRDefault="00B00E3B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 xml:space="preserve">Профессиональная карьера </w:t>
            </w:r>
            <w:r w:rsidR="008E60AD" w:rsidRPr="00025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14" w:type="dxa"/>
          </w:tcPr>
          <w:p w:rsidR="004145E2" w:rsidRPr="0002512C" w:rsidRDefault="00B00E3B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Углубление и совершенствование имеющихся знаний, умений и навыков и/или приобретение новых знаний, умений и навыков</w:t>
            </w:r>
          </w:p>
        </w:tc>
        <w:tc>
          <w:tcPr>
            <w:tcW w:w="4720" w:type="dxa"/>
          </w:tcPr>
          <w:p w:rsidR="004145E2" w:rsidRPr="0002512C" w:rsidRDefault="00B00E3B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Сотрудник посещает курсы повышения квалификации, проходит программу переподготовки и т. д. для повышения своего профессионального уровня</w:t>
            </w:r>
          </w:p>
        </w:tc>
      </w:tr>
      <w:tr w:rsidR="004145E2" w:rsidRPr="0002512C" w:rsidTr="001F259B">
        <w:tc>
          <w:tcPr>
            <w:tcW w:w="2756" w:type="dxa"/>
          </w:tcPr>
          <w:p w:rsidR="004145E2" w:rsidRPr="0002512C" w:rsidRDefault="00B00E3B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 xml:space="preserve">Должностная карьера </w:t>
            </w:r>
            <w:r w:rsidR="008E60AD" w:rsidRPr="00025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14" w:type="dxa"/>
          </w:tcPr>
          <w:p w:rsidR="001B776C" w:rsidRPr="0002512C" w:rsidRDefault="008E60AD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Изменение должностного статуса или социальной роли  сотрудника</w:t>
            </w:r>
          </w:p>
          <w:p w:rsidR="002D4DE8" w:rsidRPr="0002512C" w:rsidRDefault="002D4DE8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:rsidR="004145E2" w:rsidRPr="0002512C" w:rsidRDefault="004145E2" w:rsidP="0002512C">
            <w:pPr>
              <w:ind w:firstLine="70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20" w:type="dxa"/>
          </w:tcPr>
          <w:p w:rsidR="00A51C78" w:rsidRPr="0002512C" w:rsidRDefault="002D4DE8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Это перемещение, как по вертикали</w:t>
            </w:r>
            <w:r w:rsidR="008532BB" w:rsidRPr="0002512C">
              <w:rPr>
                <w:sz w:val="22"/>
                <w:szCs w:val="22"/>
              </w:rPr>
              <w:t xml:space="preserve"> (должностной рост)</w:t>
            </w:r>
            <w:r w:rsidRPr="0002512C">
              <w:rPr>
                <w:sz w:val="22"/>
                <w:szCs w:val="22"/>
              </w:rPr>
              <w:t xml:space="preserve">, так и по горизонтали </w:t>
            </w:r>
            <w:r w:rsidR="00EE2ED1" w:rsidRPr="0002512C">
              <w:rPr>
                <w:sz w:val="22"/>
                <w:szCs w:val="22"/>
              </w:rPr>
              <w:t xml:space="preserve">(расширение круга полномочий и обязанностей) </w:t>
            </w:r>
            <w:r w:rsidRPr="0002512C">
              <w:rPr>
                <w:sz w:val="22"/>
                <w:szCs w:val="22"/>
              </w:rPr>
              <w:t>должностной структуры в</w:t>
            </w:r>
            <w:r w:rsidR="008532BB" w:rsidRPr="0002512C">
              <w:rPr>
                <w:sz w:val="22"/>
                <w:szCs w:val="22"/>
              </w:rPr>
              <w:t>нутри</w:t>
            </w:r>
            <w:r w:rsidRPr="0002512C">
              <w:rPr>
                <w:sz w:val="22"/>
                <w:szCs w:val="22"/>
              </w:rPr>
              <w:t xml:space="preserve"> организации.</w:t>
            </w:r>
          </w:p>
          <w:p w:rsidR="00F308D1" w:rsidRPr="0002512C" w:rsidRDefault="00F308D1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  <w:p w:rsidR="00F308D1" w:rsidRPr="0002512C" w:rsidRDefault="00F308D1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145E2" w:rsidRPr="0002512C" w:rsidTr="001F259B">
        <w:tc>
          <w:tcPr>
            <w:tcW w:w="2756" w:type="dxa"/>
          </w:tcPr>
          <w:p w:rsidR="004145E2" w:rsidRPr="0002512C" w:rsidRDefault="00B00E3B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lastRenderedPageBreak/>
              <w:t>Вертикальная</w:t>
            </w:r>
          </w:p>
        </w:tc>
        <w:tc>
          <w:tcPr>
            <w:tcW w:w="3014" w:type="dxa"/>
          </w:tcPr>
          <w:p w:rsidR="001B776C" w:rsidRPr="0002512C" w:rsidRDefault="001B776C" w:rsidP="0002512C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4145E2" w:rsidRPr="0002512C" w:rsidRDefault="001B776C" w:rsidP="0002512C">
            <w:pPr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02512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Подъем на более высокую ступень структурной иерархии (повышение в должности, которое сопровождается более высоким </w:t>
            </w:r>
            <w:r w:rsidRPr="0002512C">
              <w:rPr>
                <w:rFonts w:ascii="Times New Roman" w:hAnsi="Times New Roman" w:cs="Times New Roman"/>
                <w:shd w:val="clear" w:color="auto" w:fill="FFFFFF"/>
              </w:rPr>
              <w:t>уровнем</w:t>
            </w:r>
            <w:r w:rsidRPr="0002512C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hyperlink r:id="rId10" w:tooltip="Оплата труда" w:history="1">
              <w:r w:rsidRPr="0002512C">
                <w:rPr>
                  <w:rStyle w:val="a7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оплаты труда</w:t>
              </w:r>
            </w:hyperlink>
            <w:proofErr w:type="gramEnd"/>
          </w:p>
        </w:tc>
        <w:tc>
          <w:tcPr>
            <w:tcW w:w="4720" w:type="dxa"/>
          </w:tcPr>
          <w:p w:rsidR="00D536A8" w:rsidRPr="0002512C" w:rsidRDefault="00D536A8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  <w:shd w:val="clear" w:color="auto" w:fill="FFFFFF"/>
              </w:rPr>
              <w:t>Человек получает новую должность и новую оплату своего труда</w:t>
            </w:r>
          </w:p>
          <w:p w:rsidR="004145E2" w:rsidRPr="0002512C" w:rsidRDefault="000771BA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02512C">
              <w:rPr>
                <w:sz w:val="22"/>
                <w:szCs w:val="22"/>
              </w:rPr>
              <w:t>Челове</w:t>
            </w:r>
            <w:r w:rsidR="00B00E3B" w:rsidRPr="0002512C">
              <w:rPr>
                <w:sz w:val="22"/>
                <w:szCs w:val="22"/>
              </w:rPr>
              <w:t>к прошел путь от рядового сотрудника до начальника в рамках одного структурного подразделения (</w:t>
            </w:r>
            <w:r w:rsidR="00F47D42" w:rsidRPr="0002512C">
              <w:rPr>
                <w:sz w:val="22"/>
                <w:szCs w:val="22"/>
                <w:shd w:val="clear" w:color="auto" w:fill="FFFFFF"/>
              </w:rPr>
              <w:t>помощник бухгал</w:t>
            </w:r>
            <w:r w:rsidR="00822497" w:rsidRPr="0002512C">
              <w:rPr>
                <w:sz w:val="22"/>
                <w:szCs w:val="22"/>
                <w:shd w:val="clear" w:color="auto" w:fill="FFFFFF"/>
              </w:rPr>
              <w:t>тера – бухгалтер-зам. глав. бух</w:t>
            </w:r>
            <w:r w:rsidR="00F47D42" w:rsidRPr="0002512C">
              <w:rPr>
                <w:sz w:val="22"/>
                <w:szCs w:val="22"/>
                <w:shd w:val="clear" w:color="auto" w:fill="FFFFFF"/>
              </w:rPr>
              <w:t>, глав. бух., финансовый директор, генеральный директор</w:t>
            </w:r>
            <w:r w:rsidR="00B00E3B" w:rsidRPr="0002512C">
              <w:rPr>
                <w:sz w:val="22"/>
                <w:szCs w:val="22"/>
                <w:shd w:val="clear" w:color="auto" w:fill="FFFFFF"/>
              </w:rPr>
              <w:t>) или лейтенант - старший лейтенант - капитан - майор.</w:t>
            </w:r>
            <w:proofErr w:type="gramEnd"/>
          </w:p>
        </w:tc>
      </w:tr>
      <w:tr w:rsidR="004145E2" w:rsidRPr="0002512C" w:rsidTr="001F259B">
        <w:tc>
          <w:tcPr>
            <w:tcW w:w="2756" w:type="dxa"/>
          </w:tcPr>
          <w:p w:rsidR="004145E2" w:rsidRPr="0002512C" w:rsidRDefault="00B00E3B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Горизонтальная карьера</w:t>
            </w:r>
          </w:p>
        </w:tc>
        <w:tc>
          <w:tcPr>
            <w:tcW w:w="3014" w:type="dxa"/>
          </w:tcPr>
          <w:p w:rsidR="004145E2" w:rsidRPr="0002512C" w:rsidRDefault="009D16A4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  <w:shd w:val="clear" w:color="auto" w:fill="FFFFFF"/>
              </w:rPr>
              <w:t>Расширение круга полномочий и обязанностей,</w:t>
            </w:r>
            <w:r w:rsidR="0083624F" w:rsidRPr="0002512C">
              <w:rPr>
                <w:sz w:val="22"/>
                <w:szCs w:val="22"/>
                <w:shd w:val="clear" w:color="auto" w:fill="FFFFFF"/>
              </w:rPr>
              <w:t xml:space="preserve"> без смены</w:t>
            </w:r>
            <w:r w:rsidRPr="0002512C">
              <w:rPr>
                <w:sz w:val="22"/>
                <w:szCs w:val="22"/>
                <w:shd w:val="clear" w:color="auto" w:fill="FFFFFF"/>
              </w:rPr>
              <w:t xml:space="preserve"> рабочего места и занимаемой должности</w:t>
            </w:r>
            <w:r w:rsidR="003D1747" w:rsidRPr="0002512C">
              <w:rPr>
                <w:sz w:val="22"/>
                <w:szCs w:val="22"/>
                <w:shd w:val="clear" w:color="auto" w:fill="FFFFFF"/>
              </w:rPr>
              <w:t>,  либо перемещение в др.</w:t>
            </w:r>
            <w:r w:rsidR="003D1747" w:rsidRPr="0002512C">
              <w:rPr>
                <w:color w:val="000000"/>
                <w:sz w:val="22"/>
                <w:szCs w:val="22"/>
                <w:shd w:val="clear" w:color="auto" w:fill="FFFFFF"/>
              </w:rPr>
              <w:t xml:space="preserve"> функциональную область деятельности (либо выполнение определенной служебной роли на ступени)</w:t>
            </w:r>
          </w:p>
        </w:tc>
        <w:tc>
          <w:tcPr>
            <w:tcW w:w="4720" w:type="dxa"/>
          </w:tcPr>
          <w:p w:rsidR="004145E2" w:rsidRPr="0002512C" w:rsidRDefault="00B00E3B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  <w:shd w:val="clear" w:color="auto" w:fill="FFFFFF"/>
              </w:rPr>
              <w:t xml:space="preserve">Суть горизонтальной карьеры в том, что продвижение по ней часто не связано с изменением должности, но расширяет круг обязанностей и возможностей работника, и предусматривает увеличение материального вознаграждения за труд. </w:t>
            </w:r>
            <w:r w:rsidR="006109E0" w:rsidRPr="0002512C">
              <w:rPr>
                <w:sz w:val="22"/>
                <w:szCs w:val="22"/>
                <w:shd w:val="clear" w:color="auto" w:fill="FFFFFF"/>
              </w:rPr>
              <w:t>Напр</w:t>
            </w:r>
            <w:r w:rsidR="00A51C78" w:rsidRPr="0002512C">
              <w:rPr>
                <w:sz w:val="22"/>
                <w:szCs w:val="22"/>
                <w:shd w:val="clear" w:color="auto" w:fill="FFFFFF"/>
              </w:rPr>
              <w:t>и</w:t>
            </w:r>
            <w:r w:rsidR="006109E0" w:rsidRPr="0002512C">
              <w:rPr>
                <w:sz w:val="22"/>
                <w:szCs w:val="22"/>
                <w:shd w:val="clear" w:color="auto" w:fill="FFFFFF"/>
              </w:rPr>
              <w:t>мер, работал журналист в одном отделе, затем перешел в другой отдел или другую фирму, но на ту же должность</w:t>
            </w:r>
            <w:r w:rsidR="00A51C78" w:rsidRPr="0002512C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6109E0" w:rsidRPr="0002512C">
              <w:rPr>
                <w:sz w:val="22"/>
                <w:szCs w:val="22"/>
                <w:shd w:val="clear" w:color="auto" w:fill="FFFFFF"/>
              </w:rPr>
              <w:t>(ж</w:t>
            </w:r>
            <w:r w:rsidRPr="0002512C">
              <w:rPr>
                <w:sz w:val="22"/>
                <w:szCs w:val="22"/>
                <w:shd w:val="clear" w:color="auto" w:fill="FFFFFF"/>
              </w:rPr>
              <w:t>урналисты, артисты, учителя, юрист</w:t>
            </w:r>
            <w:r w:rsidR="006109E0" w:rsidRPr="0002512C">
              <w:rPr>
                <w:sz w:val="22"/>
                <w:szCs w:val="22"/>
                <w:shd w:val="clear" w:color="auto" w:fill="FFFFFF"/>
              </w:rPr>
              <w:t>ы</w:t>
            </w:r>
            <w:r w:rsidR="006225A4" w:rsidRPr="0002512C">
              <w:rPr>
                <w:sz w:val="22"/>
                <w:szCs w:val="22"/>
                <w:shd w:val="clear" w:color="auto" w:fill="FFFFFF"/>
              </w:rPr>
              <w:t>,</w:t>
            </w:r>
            <w:r w:rsidRPr="0002512C">
              <w:rPr>
                <w:sz w:val="22"/>
                <w:szCs w:val="22"/>
                <w:shd w:val="clear" w:color="auto" w:fill="FFFFFF"/>
              </w:rPr>
              <w:t xml:space="preserve"> спортсмен</w:t>
            </w:r>
            <w:r w:rsidR="006109E0" w:rsidRPr="0002512C">
              <w:rPr>
                <w:sz w:val="22"/>
                <w:szCs w:val="22"/>
                <w:shd w:val="clear" w:color="auto" w:fill="FFFFFF"/>
              </w:rPr>
              <w:t>ы)</w:t>
            </w:r>
          </w:p>
        </w:tc>
      </w:tr>
      <w:tr w:rsidR="004145E2" w:rsidRPr="0002512C" w:rsidTr="001F259B">
        <w:tc>
          <w:tcPr>
            <w:tcW w:w="2756" w:type="dxa"/>
          </w:tcPr>
          <w:p w:rsidR="004145E2" w:rsidRPr="0002512C" w:rsidRDefault="00B00E3B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Скрытая (центростремительная)</w:t>
            </w:r>
          </w:p>
        </w:tc>
        <w:tc>
          <w:tcPr>
            <w:tcW w:w="3014" w:type="dxa"/>
          </w:tcPr>
          <w:p w:rsidR="004145E2" w:rsidRPr="0002512C" w:rsidRDefault="00B00E3B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  <w:shd w:val="clear" w:color="auto" w:fill="FFFFFF"/>
              </w:rPr>
              <w:t>Под центростремительной карьерой понимается движение к ядру, руководству предприятия.</w:t>
            </w:r>
          </w:p>
        </w:tc>
        <w:tc>
          <w:tcPr>
            <w:tcW w:w="4720" w:type="dxa"/>
          </w:tcPr>
          <w:p w:rsidR="004145E2" w:rsidRPr="0002512C" w:rsidRDefault="00B00E3B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  <w:shd w:val="clear" w:color="auto" w:fill="FFFFFF"/>
              </w:rPr>
              <w:t>Скрытая карьера возможна при хороших отношениях с начальством, или с людьми, имеющими влияние на начальство. Признаками скрытой карьеры являются доступ к закрытым корпоративным встречам, не всегда в официальной обстановке (например, с начальством в бане), щекотливые поручения от начальства, более высокая заработная плата, чем у сотрудников. Такая карьера чревата высокой ответственностью.</w:t>
            </w:r>
          </w:p>
        </w:tc>
      </w:tr>
      <w:tr w:rsidR="00491AD7" w:rsidRPr="0002512C" w:rsidTr="001F259B">
        <w:tc>
          <w:tcPr>
            <w:tcW w:w="2756" w:type="dxa"/>
          </w:tcPr>
          <w:p w:rsidR="00491AD7" w:rsidRPr="0002512C" w:rsidRDefault="00491AD7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02512C">
              <w:rPr>
                <w:sz w:val="22"/>
                <w:szCs w:val="22"/>
              </w:rPr>
              <w:t>Потенциальная карьера</w:t>
            </w:r>
          </w:p>
        </w:tc>
        <w:tc>
          <w:tcPr>
            <w:tcW w:w="3014" w:type="dxa"/>
          </w:tcPr>
          <w:p w:rsidR="00491AD7" w:rsidRPr="0002512C" w:rsidRDefault="00491AD7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12C">
              <w:rPr>
                <w:sz w:val="22"/>
                <w:szCs w:val="22"/>
              </w:rPr>
              <w:t>К</w:t>
            </w:r>
            <w:r w:rsidRPr="0002512C">
              <w:rPr>
                <w:b/>
                <w:bCs/>
                <w:iCs/>
                <w:sz w:val="22"/>
                <w:szCs w:val="22"/>
              </w:rPr>
              <w:t>арьера-мечта, карьера-желание</w:t>
            </w:r>
          </w:p>
        </w:tc>
        <w:tc>
          <w:tcPr>
            <w:tcW w:w="4720" w:type="dxa"/>
          </w:tcPr>
          <w:p w:rsidR="00491AD7" w:rsidRPr="0002512C" w:rsidRDefault="00491AD7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12C">
              <w:rPr>
                <w:sz w:val="22"/>
                <w:szCs w:val="22"/>
              </w:rPr>
              <w:t>лично выстраиваемый человеком трудовой и жизненный путь на основе его планов, потребностей, способностей, целей. Она может влиять на поступки, поведение человека, может быть реализована полностью, частично или вовсе не реализована.</w:t>
            </w:r>
          </w:p>
        </w:tc>
      </w:tr>
      <w:tr w:rsidR="00491AD7" w:rsidRPr="0002512C" w:rsidTr="001F259B">
        <w:tc>
          <w:tcPr>
            <w:tcW w:w="2756" w:type="dxa"/>
          </w:tcPr>
          <w:p w:rsidR="00491AD7" w:rsidRPr="0002512C" w:rsidRDefault="00491AD7" w:rsidP="0002512C">
            <w:pPr>
              <w:pStyle w:val="western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12C">
              <w:rPr>
                <w:sz w:val="22"/>
                <w:szCs w:val="22"/>
              </w:rPr>
              <w:t>Реальная карьера</w:t>
            </w:r>
          </w:p>
        </w:tc>
        <w:tc>
          <w:tcPr>
            <w:tcW w:w="3014" w:type="dxa"/>
          </w:tcPr>
          <w:p w:rsidR="00491AD7" w:rsidRPr="0002512C" w:rsidRDefault="00EC4A0D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12C">
              <w:rPr>
                <w:sz w:val="22"/>
                <w:szCs w:val="22"/>
              </w:rPr>
              <w:t xml:space="preserve">реализованная, достигнутая </w:t>
            </w:r>
            <w:r w:rsidR="0009233F" w:rsidRPr="000251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20" w:type="dxa"/>
          </w:tcPr>
          <w:p w:rsidR="00491AD7" w:rsidRPr="0002512C" w:rsidRDefault="00491AD7" w:rsidP="0002512C">
            <w:pPr>
              <w:pStyle w:val="western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12C">
              <w:rPr>
                <w:sz w:val="22"/>
                <w:szCs w:val="22"/>
              </w:rPr>
              <w:t xml:space="preserve">это то, что человеку удалось реализовать на протяжении определенного времени в соответствующем виде деятельности в конкретной организации. </w:t>
            </w:r>
            <w:r w:rsidR="007302F3" w:rsidRPr="0002512C">
              <w:rPr>
                <w:sz w:val="22"/>
                <w:szCs w:val="22"/>
              </w:rPr>
              <w:t xml:space="preserve"> </w:t>
            </w:r>
            <w:r w:rsidRPr="0002512C">
              <w:rPr>
                <w:sz w:val="22"/>
                <w:szCs w:val="22"/>
              </w:rPr>
              <w:t xml:space="preserve"> </w:t>
            </w:r>
            <w:r w:rsidR="007302F3" w:rsidRPr="0002512C">
              <w:rPr>
                <w:sz w:val="22"/>
                <w:szCs w:val="22"/>
              </w:rPr>
              <w:t xml:space="preserve"> </w:t>
            </w:r>
          </w:p>
        </w:tc>
      </w:tr>
    </w:tbl>
    <w:p w:rsidR="00BB03FE" w:rsidRPr="0002512C" w:rsidRDefault="00BB03FE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shd w:val="clear" w:color="auto" w:fill="FFFFFF"/>
        </w:rPr>
      </w:pPr>
    </w:p>
    <w:p w:rsidR="001F259B" w:rsidRPr="0002512C" w:rsidRDefault="001F259B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shd w:val="clear" w:color="auto" w:fill="FFFFFF"/>
        </w:rPr>
      </w:pPr>
    </w:p>
    <w:p w:rsidR="001F259B" w:rsidRPr="0002512C" w:rsidRDefault="001F259B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shd w:val="clear" w:color="auto" w:fill="FFFFFF"/>
        </w:rPr>
      </w:pPr>
    </w:p>
    <w:p w:rsidR="004145E2" w:rsidRPr="0002512C" w:rsidRDefault="008551A9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shd w:val="clear" w:color="auto" w:fill="FFFFFF"/>
        </w:rPr>
      </w:pPr>
      <w:r w:rsidRPr="0002512C">
        <w:rPr>
          <w:b/>
          <w:sz w:val="22"/>
          <w:szCs w:val="22"/>
          <w:shd w:val="clear" w:color="auto" w:fill="FFFFFF"/>
        </w:rPr>
        <w:t>Этапы карьеры</w:t>
      </w:r>
    </w:p>
    <w:p w:rsidR="00F14AE9" w:rsidRPr="0002512C" w:rsidRDefault="00F14AE9" w:rsidP="0002512C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shd w:val="clear" w:color="auto" w:fill="FFFFFF"/>
        </w:rPr>
      </w:pPr>
    </w:p>
    <w:p w:rsidR="008551A9" w:rsidRPr="0002512C" w:rsidRDefault="00C71F60" w:rsidP="0002512C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Сопоставим возраст человека и этапы карьеры:</w:t>
      </w:r>
      <w:r w:rsidR="00F85A12" w:rsidRPr="0002512C">
        <w:rPr>
          <w:color w:val="000000"/>
          <w:sz w:val="22"/>
          <w:szCs w:val="22"/>
          <w:shd w:val="clear" w:color="auto" w:fill="FFFFFF"/>
        </w:rPr>
        <w:t xml:space="preserve"> табл.</w:t>
      </w:r>
    </w:p>
    <w:p w:rsidR="00F85A12" w:rsidRPr="0002512C" w:rsidRDefault="00F85A12" w:rsidP="0002512C">
      <w:pPr>
        <w:pStyle w:val="western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02512C">
        <w:rPr>
          <w:color w:val="000000"/>
          <w:sz w:val="22"/>
          <w:szCs w:val="22"/>
          <w:shd w:val="clear" w:color="auto" w:fill="FFFFFF"/>
        </w:rPr>
        <w:t>Теперь сопоставим</w:t>
      </w:r>
      <w:r w:rsidR="00C37450" w:rsidRPr="0002512C">
        <w:rPr>
          <w:color w:val="000000"/>
          <w:sz w:val="22"/>
          <w:szCs w:val="22"/>
          <w:shd w:val="clear" w:color="auto" w:fill="FFFFFF"/>
        </w:rPr>
        <w:t xml:space="preserve"> </w:t>
      </w:r>
      <w:r w:rsidR="00C37450" w:rsidRPr="0002512C">
        <w:rPr>
          <w:color w:val="000000"/>
          <w:sz w:val="22"/>
          <w:szCs w:val="22"/>
        </w:rPr>
        <w:t>связи между этапами карьеры и потребностями</w:t>
      </w:r>
      <w:r w:rsidR="002B6C00" w:rsidRPr="0002512C">
        <w:rPr>
          <w:color w:val="000000"/>
          <w:sz w:val="22"/>
          <w:szCs w:val="22"/>
        </w:rPr>
        <w:t xml:space="preserve"> по </w:t>
      </w:r>
      <w:proofErr w:type="spellStart"/>
      <w:r w:rsidR="002B6C00" w:rsidRPr="0002512C">
        <w:rPr>
          <w:color w:val="000000"/>
          <w:sz w:val="22"/>
          <w:szCs w:val="22"/>
        </w:rPr>
        <w:t>Маслоу</w:t>
      </w:r>
      <w:proofErr w:type="spellEnd"/>
    </w:p>
    <w:p w:rsidR="00823A10" w:rsidRPr="0002512C" w:rsidRDefault="00823A10" w:rsidP="0002512C">
      <w:pPr>
        <w:pStyle w:val="western"/>
        <w:shd w:val="clear" w:color="auto" w:fill="FFFFFF"/>
        <w:spacing w:before="0" w:beforeAutospacing="0" w:after="0" w:afterAutospacing="0"/>
        <w:rPr>
          <w:b/>
          <w:sz w:val="22"/>
          <w:szCs w:val="22"/>
          <w:shd w:val="clear" w:color="auto" w:fill="FFFFFF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29"/>
        <w:gridCol w:w="911"/>
        <w:gridCol w:w="1252"/>
        <w:gridCol w:w="1958"/>
        <w:gridCol w:w="2556"/>
        <w:gridCol w:w="1790"/>
      </w:tblGrid>
      <w:tr w:rsidR="00D60B29" w:rsidRPr="0002512C" w:rsidTr="00E424AB">
        <w:trPr>
          <w:trHeight w:val="315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Название этапа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Возраст (лет)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Этапы жизни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Карьера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Содержание этапов карьеры и циклы профессиональной жизни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Особенности мотивации (по </w:t>
            </w:r>
            <w:proofErr w:type="spellStart"/>
            <w:r w:rsidRPr="000251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Маслоу</w:t>
            </w:r>
            <w:proofErr w:type="spellEnd"/>
            <w:r w:rsidRPr="000251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)</w:t>
            </w:r>
          </w:p>
        </w:tc>
      </w:tr>
      <w:tr w:rsidR="00D60B29" w:rsidRPr="0002512C" w:rsidTr="00E424AB">
        <w:trPr>
          <w:trHeight w:val="51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Предварительный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До 20-25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Юность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Выбор карьеры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Поиск своего места в жизни, профессиональное самоопределение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Безопасность существования</w:t>
            </w:r>
          </w:p>
        </w:tc>
      </w:tr>
      <w:tr w:rsidR="00D60B29" w:rsidRPr="0002512C" w:rsidTr="00E424AB">
        <w:trPr>
          <w:trHeight w:val="51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B12E88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Становление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25- 30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молодость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Рождение карьеры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Освоение работы, развитие профессиональных навыков и овладение профессией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Социальное признание, независимость</w:t>
            </w:r>
          </w:p>
        </w:tc>
        <w:bookmarkStart w:id="0" w:name="_GoBack"/>
        <w:bookmarkEnd w:id="0"/>
      </w:tr>
      <w:tr w:rsidR="00D60B29" w:rsidRPr="0002512C" w:rsidTr="00E424AB">
        <w:trPr>
          <w:trHeight w:val="51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B12E88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Продвижение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30-45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Ранняя взрослость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Профессиональное развитие карьеры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Рост квалификации, достижение признания и авторитета в профессиональном сообществе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Самореализация, самоутверждение</w:t>
            </w:r>
          </w:p>
        </w:tc>
      </w:tr>
      <w:tr w:rsidR="00D60B29" w:rsidRPr="0002512C" w:rsidTr="00E424AB">
        <w:trPr>
          <w:trHeight w:val="300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B12E88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Сохранение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45-60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Взрослость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Сохранение карьеры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Пик совершенствования квалификации, подъем на новые служебные ступени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D60B29" w:rsidP="0002512C">
            <w:pPr>
              <w:spacing w:before="45" w:after="0" w:line="240" w:lineRule="auto"/>
              <w:ind w:left="45" w:right="45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Удержание</w:t>
            </w:r>
          </w:p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социального признания</w:t>
            </w:r>
          </w:p>
        </w:tc>
      </w:tr>
      <w:tr w:rsidR="00D60B29" w:rsidRPr="0002512C" w:rsidTr="00E424AB">
        <w:trPr>
          <w:trHeight w:val="1286"/>
        </w:trPr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2E88" w:rsidRPr="0002512C" w:rsidRDefault="00B12E88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B12E88" w:rsidRPr="0002512C" w:rsidRDefault="00B12E88" w:rsidP="0002512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D60B29" w:rsidRPr="0002512C" w:rsidRDefault="00B12E88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2512C">
              <w:rPr>
                <w:rFonts w:ascii="Arial" w:eastAsia="Times New Roman" w:hAnsi="Arial" w:cs="Arial"/>
                <w:lang w:eastAsia="ru-RU"/>
              </w:rPr>
              <w:t>Завершение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60-65 </w:t>
            </w:r>
          </w:p>
          <w:p w:rsidR="00D60B29" w:rsidRPr="0002512C" w:rsidRDefault="00D60B29" w:rsidP="000251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и старше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Зрелость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>Угасание карьеры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0B29" w:rsidRPr="0002512C" w:rsidRDefault="00D60B29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Снижение профессиональной активности, </w:t>
            </w:r>
            <w:r w:rsidRPr="0002512C">
              <w:rPr>
                <w:rFonts w:ascii="Tahoma" w:hAnsi="Tahoma" w:cs="Tahoma"/>
                <w:color w:val="000000"/>
              </w:rPr>
              <w:t xml:space="preserve">занятие другими видами </w:t>
            </w:r>
            <w:r w:rsidR="00617673" w:rsidRPr="0002512C">
              <w:rPr>
                <w:rFonts w:ascii="Arial" w:eastAsia="Times New Roman" w:hAnsi="Arial" w:cs="Arial"/>
                <w:color w:val="000000"/>
                <w:lang w:eastAsia="ru-RU"/>
              </w:rPr>
              <w:t>Поиск самовыражения (творчество</w:t>
            </w:r>
            <w:proofErr w:type="gramStart"/>
            <w:r w:rsidR="00617673" w:rsidRPr="0002512C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  <w:r w:rsidRPr="0002512C">
              <w:rPr>
                <w:rFonts w:ascii="Tahoma" w:hAnsi="Tahoma" w:cs="Tahoma"/>
                <w:color w:val="000000"/>
              </w:rPr>
              <w:t>д</w:t>
            </w:r>
            <w:proofErr w:type="gramEnd"/>
            <w:r w:rsidRPr="0002512C">
              <w:rPr>
                <w:rFonts w:ascii="Tahoma" w:hAnsi="Tahoma" w:cs="Tahoma"/>
                <w:color w:val="000000"/>
              </w:rPr>
              <w:t>еятельности (хобби) зачастую поиск самовыражения в новой сфере деятельности (авторские худ. работы, рукоделие, садоводство)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B29" w:rsidRPr="0002512C" w:rsidRDefault="00AD30CB" w:rsidP="000251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512C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Поиск самовыражения </w:t>
            </w:r>
          </w:p>
        </w:tc>
      </w:tr>
    </w:tbl>
    <w:p w:rsidR="004B4598" w:rsidRPr="0002512C" w:rsidRDefault="004B4598" w:rsidP="0002512C">
      <w:pPr>
        <w:pStyle w:val="4"/>
        <w:shd w:val="clear" w:color="auto" w:fill="FFFFFF"/>
        <w:spacing w:before="0" w:line="240" w:lineRule="auto"/>
        <w:rPr>
          <w:rFonts w:ascii="Arial" w:hAnsi="Arial" w:cs="Arial"/>
          <w:color w:val="006666"/>
        </w:rPr>
      </w:pPr>
    </w:p>
    <w:p w:rsidR="00156DB6" w:rsidRPr="0002512C" w:rsidRDefault="00156DB6" w:rsidP="0002512C">
      <w:pPr>
        <w:pStyle w:val="a4"/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17673" w:rsidRPr="0002512C" w:rsidRDefault="00617673" w:rsidP="0002512C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sectPr w:rsidR="00617673" w:rsidRPr="0002512C" w:rsidSect="00FC24CE">
      <w:footerReference w:type="default" r:id="rId11"/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B2B" w:rsidRDefault="00964B2B" w:rsidP="005D7D15">
      <w:pPr>
        <w:spacing w:after="0" w:line="240" w:lineRule="auto"/>
      </w:pPr>
      <w:r>
        <w:separator/>
      </w:r>
    </w:p>
  </w:endnote>
  <w:endnote w:type="continuationSeparator" w:id="0">
    <w:p w:rsidR="00964B2B" w:rsidRDefault="00964B2B" w:rsidP="005D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223644"/>
      <w:docPartObj>
        <w:docPartGallery w:val="Page Numbers (Bottom of Page)"/>
        <w:docPartUnique/>
      </w:docPartObj>
    </w:sdtPr>
    <w:sdtEndPr/>
    <w:sdtContent>
      <w:p w:rsidR="005D7D15" w:rsidRDefault="00964B2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12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D7D15" w:rsidRDefault="005D7D1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B2B" w:rsidRDefault="00964B2B" w:rsidP="005D7D15">
      <w:pPr>
        <w:spacing w:after="0" w:line="240" w:lineRule="auto"/>
      </w:pPr>
      <w:r>
        <w:separator/>
      </w:r>
    </w:p>
  </w:footnote>
  <w:footnote w:type="continuationSeparator" w:id="0">
    <w:p w:rsidR="00964B2B" w:rsidRDefault="00964B2B" w:rsidP="005D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CE5"/>
    <w:multiLevelType w:val="hybridMultilevel"/>
    <w:tmpl w:val="4D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54D0F"/>
    <w:multiLevelType w:val="multilevel"/>
    <w:tmpl w:val="1CB6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D7292"/>
    <w:multiLevelType w:val="hybridMultilevel"/>
    <w:tmpl w:val="63788ABC"/>
    <w:lvl w:ilvl="0" w:tplc="88B27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83A75"/>
    <w:multiLevelType w:val="hybridMultilevel"/>
    <w:tmpl w:val="509CD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A05457"/>
    <w:multiLevelType w:val="hybridMultilevel"/>
    <w:tmpl w:val="A5C041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8A8"/>
    <w:multiLevelType w:val="hybridMultilevel"/>
    <w:tmpl w:val="755C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46A25"/>
    <w:multiLevelType w:val="hybridMultilevel"/>
    <w:tmpl w:val="B178C29E"/>
    <w:lvl w:ilvl="0" w:tplc="06D4432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314D5"/>
    <w:multiLevelType w:val="hybridMultilevel"/>
    <w:tmpl w:val="E58E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038A0"/>
    <w:multiLevelType w:val="hybridMultilevel"/>
    <w:tmpl w:val="66149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05B86"/>
    <w:multiLevelType w:val="multilevel"/>
    <w:tmpl w:val="2D6A9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950953"/>
    <w:multiLevelType w:val="multilevel"/>
    <w:tmpl w:val="DB12EE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80388"/>
    <w:multiLevelType w:val="multilevel"/>
    <w:tmpl w:val="36CED3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F66A37"/>
    <w:multiLevelType w:val="multilevel"/>
    <w:tmpl w:val="38EC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4366AB"/>
    <w:multiLevelType w:val="hybridMultilevel"/>
    <w:tmpl w:val="78B090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F12DE"/>
    <w:multiLevelType w:val="hybridMultilevel"/>
    <w:tmpl w:val="CA24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1"/>
  </w:num>
  <w:num w:numId="5">
    <w:abstractNumId w:val="3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5"/>
  </w:num>
  <w:num w:numId="11">
    <w:abstractNumId w:val="8"/>
  </w:num>
  <w:num w:numId="12">
    <w:abstractNumId w:val="6"/>
  </w:num>
  <w:num w:numId="13">
    <w:abstractNumId w:val="4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990"/>
    <w:rsid w:val="0000174E"/>
    <w:rsid w:val="0000551C"/>
    <w:rsid w:val="00006F58"/>
    <w:rsid w:val="00013067"/>
    <w:rsid w:val="000162FC"/>
    <w:rsid w:val="0001670E"/>
    <w:rsid w:val="000217AF"/>
    <w:rsid w:val="00021F51"/>
    <w:rsid w:val="00025054"/>
    <w:rsid w:val="0002512C"/>
    <w:rsid w:val="00030358"/>
    <w:rsid w:val="00034AA5"/>
    <w:rsid w:val="0003611B"/>
    <w:rsid w:val="00041AC3"/>
    <w:rsid w:val="00043179"/>
    <w:rsid w:val="00045691"/>
    <w:rsid w:val="00046588"/>
    <w:rsid w:val="00046839"/>
    <w:rsid w:val="000578DE"/>
    <w:rsid w:val="00060FAA"/>
    <w:rsid w:val="0006349A"/>
    <w:rsid w:val="000634F1"/>
    <w:rsid w:val="00073668"/>
    <w:rsid w:val="00074A1B"/>
    <w:rsid w:val="000771BA"/>
    <w:rsid w:val="00077430"/>
    <w:rsid w:val="00077DD1"/>
    <w:rsid w:val="00081A26"/>
    <w:rsid w:val="00084868"/>
    <w:rsid w:val="00084904"/>
    <w:rsid w:val="00087DF0"/>
    <w:rsid w:val="0009074D"/>
    <w:rsid w:val="0009233F"/>
    <w:rsid w:val="00094D51"/>
    <w:rsid w:val="000A0EBB"/>
    <w:rsid w:val="000A1A3D"/>
    <w:rsid w:val="000A4482"/>
    <w:rsid w:val="000A5CD1"/>
    <w:rsid w:val="000B0CBE"/>
    <w:rsid w:val="000B1B70"/>
    <w:rsid w:val="000B31D8"/>
    <w:rsid w:val="000B4EF2"/>
    <w:rsid w:val="000B6BE1"/>
    <w:rsid w:val="000C3EC1"/>
    <w:rsid w:val="000C4D73"/>
    <w:rsid w:val="000D5369"/>
    <w:rsid w:val="000D60EC"/>
    <w:rsid w:val="000D78D2"/>
    <w:rsid w:val="000E08C7"/>
    <w:rsid w:val="000E370D"/>
    <w:rsid w:val="000E4E77"/>
    <w:rsid w:val="000E5070"/>
    <w:rsid w:val="000E565E"/>
    <w:rsid w:val="000E7839"/>
    <w:rsid w:val="000F0BD2"/>
    <w:rsid w:val="000F4CA1"/>
    <w:rsid w:val="00101BC2"/>
    <w:rsid w:val="0010267F"/>
    <w:rsid w:val="00104B09"/>
    <w:rsid w:val="00104EFD"/>
    <w:rsid w:val="00110E01"/>
    <w:rsid w:val="001112A6"/>
    <w:rsid w:val="00121DAC"/>
    <w:rsid w:val="0012443F"/>
    <w:rsid w:val="0013216A"/>
    <w:rsid w:val="00135B52"/>
    <w:rsid w:val="001376C9"/>
    <w:rsid w:val="00137791"/>
    <w:rsid w:val="00140531"/>
    <w:rsid w:val="00144870"/>
    <w:rsid w:val="001469B2"/>
    <w:rsid w:val="00151D50"/>
    <w:rsid w:val="001565D1"/>
    <w:rsid w:val="0015672E"/>
    <w:rsid w:val="00156DB6"/>
    <w:rsid w:val="00157C5F"/>
    <w:rsid w:val="0016088A"/>
    <w:rsid w:val="001608CF"/>
    <w:rsid w:val="00161966"/>
    <w:rsid w:val="00161F7B"/>
    <w:rsid w:val="00166494"/>
    <w:rsid w:val="00173131"/>
    <w:rsid w:val="00174F08"/>
    <w:rsid w:val="00176EDC"/>
    <w:rsid w:val="00193CA5"/>
    <w:rsid w:val="00193E98"/>
    <w:rsid w:val="001945B1"/>
    <w:rsid w:val="00194EF9"/>
    <w:rsid w:val="001A0026"/>
    <w:rsid w:val="001A0CB7"/>
    <w:rsid w:val="001A1EDC"/>
    <w:rsid w:val="001A26F9"/>
    <w:rsid w:val="001A3AFB"/>
    <w:rsid w:val="001A3B9A"/>
    <w:rsid w:val="001A4B31"/>
    <w:rsid w:val="001A4E80"/>
    <w:rsid w:val="001A51D7"/>
    <w:rsid w:val="001A5E35"/>
    <w:rsid w:val="001B47A8"/>
    <w:rsid w:val="001B5672"/>
    <w:rsid w:val="001B6385"/>
    <w:rsid w:val="001B7737"/>
    <w:rsid w:val="001B776C"/>
    <w:rsid w:val="001C3B19"/>
    <w:rsid w:val="001C59AD"/>
    <w:rsid w:val="001C5E1A"/>
    <w:rsid w:val="001D09BB"/>
    <w:rsid w:val="001D2FF4"/>
    <w:rsid w:val="001D4A74"/>
    <w:rsid w:val="001D68FB"/>
    <w:rsid w:val="001E2177"/>
    <w:rsid w:val="001E4E84"/>
    <w:rsid w:val="001E65D1"/>
    <w:rsid w:val="001E6D17"/>
    <w:rsid w:val="001E7FA4"/>
    <w:rsid w:val="001F098A"/>
    <w:rsid w:val="001F1EA8"/>
    <w:rsid w:val="001F259B"/>
    <w:rsid w:val="001F48B8"/>
    <w:rsid w:val="002019C1"/>
    <w:rsid w:val="0020525A"/>
    <w:rsid w:val="00205BDD"/>
    <w:rsid w:val="00210657"/>
    <w:rsid w:val="00215F3D"/>
    <w:rsid w:val="002172BB"/>
    <w:rsid w:val="00220352"/>
    <w:rsid w:val="002209F3"/>
    <w:rsid w:val="0022473F"/>
    <w:rsid w:val="00226673"/>
    <w:rsid w:val="00226C12"/>
    <w:rsid w:val="00227CB4"/>
    <w:rsid w:val="00230540"/>
    <w:rsid w:val="00230C2E"/>
    <w:rsid w:val="00231F4D"/>
    <w:rsid w:val="0023711B"/>
    <w:rsid w:val="002435A3"/>
    <w:rsid w:val="00250EF2"/>
    <w:rsid w:val="00255E7A"/>
    <w:rsid w:val="00256D13"/>
    <w:rsid w:val="00257D30"/>
    <w:rsid w:val="00260A00"/>
    <w:rsid w:val="00264889"/>
    <w:rsid w:val="002653D4"/>
    <w:rsid w:val="00265D17"/>
    <w:rsid w:val="002664FC"/>
    <w:rsid w:val="00266FEA"/>
    <w:rsid w:val="0026789B"/>
    <w:rsid w:val="00271417"/>
    <w:rsid w:val="00275A27"/>
    <w:rsid w:val="00276D5F"/>
    <w:rsid w:val="00281F32"/>
    <w:rsid w:val="00282692"/>
    <w:rsid w:val="00284BE0"/>
    <w:rsid w:val="00285C57"/>
    <w:rsid w:val="00287902"/>
    <w:rsid w:val="00290C53"/>
    <w:rsid w:val="00292216"/>
    <w:rsid w:val="00292BA8"/>
    <w:rsid w:val="00294E04"/>
    <w:rsid w:val="00296AA1"/>
    <w:rsid w:val="002A0BFD"/>
    <w:rsid w:val="002A1683"/>
    <w:rsid w:val="002A56FF"/>
    <w:rsid w:val="002A7B55"/>
    <w:rsid w:val="002B1E9B"/>
    <w:rsid w:val="002B4F43"/>
    <w:rsid w:val="002B6C00"/>
    <w:rsid w:val="002B75F5"/>
    <w:rsid w:val="002B7FA5"/>
    <w:rsid w:val="002B7FE7"/>
    <w:rsid w:val="002C018F"/>
    <w:rsid w:val="002C6FB1"/>
    <w:rsid w:val="002D01EA"/>
    <w:rsid w:val="002D10F1"/>
    <w:rsid w:val="002D2360"/>
    <w:rsid w:val="002D4DE8"/>
    <w:rsid w:val="002E1446"/>
    <w:rsid w:val="002E3861"/>
    <w:rsid w:val="002E4903"/>
    <w:rsid w:val="002F34E8"/>
    <w:rsid w:val="002F4B2D"/>
    <w:rsid w:val="002F4CBC"/>
    <w:rsid w:val="002F6A79"/>
    <w:rsid w:val="00300C5C"/>
    <w:rsid w:val="00307B0D"/>
    <w:rsid w:val="00307EFC"/>
    <w:rsid w:val="00307FBC"/>
    <w:rsid w:val="00310192"/>
    <w:rsid w:val="003101C9"/>
    <w:rsid w:val="003122FF"/>
    <w:rsid w:val="00315A04"/>
    <w:rsid w:val="00316581"/>
    <w:rsid w:val="00320179"/>
    <w:rsid w:val="003221B6"/>
    <w:rsid w:val="0032400A"/>
    <w:rsid w:val="00330153"/>
    <w:rsid w:val="003314C9"/>
    <w:rsid w:val="003433C7"/>
    <w:rsid w:val="00346276"/>
    <w:rsid w:val="00347ED4"/>
    <w:rsid w:val="00352932"/>
    <w:rsid w:val="0035309D"/>
    <w:rsid w:val="00355622"/>
    <w:rsid w:val="00355CB6"/>
    <w:rsid w:val="00360EB1"/>
    <w:rsid w:val="0036160A"/>
    <w:rsid w:val="003635EB"/>
    <w:rsid w:val="00364545"/>
    <w:rsid w:val="003702F2"/>
    <w:rsid w:val="00370C56"/>
    <w:rsid w:val="00370D53"/>
    <w:rsid w:val="00372968"/>
    <w:rsid w:val="00373569"/>
    <w:rsid w:val="00373D74"/>
    <w:rsid w:val="0037667D"/>
    <w:rsid w:val="0038246F"/>
    <w:rsid w:val="003829A1"/>
    <w:rsid w:val="00386082"/>
    <w:rsid w:val="00391D5E"/>
    <w:rsid w:val="003A4BA0"/>
    <w:rsid w:val="003A5B75"/>
    <w:rsid w:val="003A6E76"/>
    <w:rsid w:val="003B0DB5"/>
    <w:rsid w:val="003B1007"/>
    <w:rsid w:val="003B3D05"/>
    <w:rsid w:val="003C0F49"/>
    <w:rsid w:val="003C3347"/>
    <w:rsid w:val="003C3805"/>
    <w:rsid w:val="003C4493"/>
    <w:rsid w:val="003C5AC4"/>
    <w:rsid w:val="003D1747"/>
    <w:rsid w:val="003D345B"/>
    <w:rsid w:val="003D4D5F"/>
    <w:rsid w:val="003D5849"/>
    <w:rsid w:val="003D6CC2"/>
    <w:rsid w:val="003F2C07"/>
    <w:rsid w:val="003F4335"/>
    <w:rsid w:val="003F73E3"/>
    <w:rsid w:val="0040734C"/>
    <w:rsid w:val="00407554"/>
    <w:rsid w:val="00411676"/>
    <w:rsid w:val="004145E2"/>
    <w:rsid w:val="00416E16"/>
    <w:rsid w:val="00422D64"/>
    <w:rsid w:val="00432BEA"/>
    <w:rsid w:val="00432C52"/>
    <w:rsid w:val="00434738"/>
    <w:rsid w:val="00436FCF"/>
    <w:rsid w:val="0044594D"/>
    <w:rsid w:val="00460A1B"/>
    <w:rsid w:val="00462FF7"/>
    <w:rsid w:val="00465C5D"/>
    <w:rsid w:val="00470262"/>
    <w:rsid w:val="00472609"/>
    <w:rsid w:val="00472E46"/>
    <w:rsid w:val="00473F44"/>
    <w:rsid w:val="00477D75"/>
    <w:rsid w:val="00481A1C"/>
    <w:rsid w:val="00482B47"/>
    <w:rsid w:val="00486B57"/>
    <w:rsid w:val="0048731C"/>
    <w:rsid w:val="00490882"/>
    <w:rsid w:val="00491AD7"/>
    <w:rsid w:val="0049395D"/>
    <w:rsid w:val="00493D3A"/>
    <w:rsid w:val="00495688"/>
    <w:rsid w:val="004966B4"/>
    <w:rsid w:val="004979E5"/>
    <w:rsid w:val="00497BA6"/>
    <w:rsid w:val="004A1221"/>
    <w:rsid w:val="004A2629"/>
    <w:rsid w:val="004A648D"/>
    <w:rsid w:val="004A6FF5"/>
    <w:rsid w:val="004B1287"/>
    <w:rsid w:val="004B363C"/>
    <w:rsid w:val="004B4598"/>
    <w:rsid w:val="004B5821"/>
    <w:rsid w:val="004B5EE8"/>
    <w:rsid w:val="004B73DE"/>
    <w:rsid w:val="004B7AC6"/>
    <w:rsid w:val="004C3733"/>
    <w:rsid w:val="004C481B"/>
    <w:rsid w:val="004C70BF"/>
    <w:rsid w:val="004C72C9"/>
    <w:rsid w:val="004C7D9A"/>
    <w:rsid w:val="004D364C"/>
    <w:rsid w:val="004D4434"/>
    <w:rsid w:val="004D4881"/>
    <w:rsid w:val="004E2E80"/>
    <w:rsid w:val="004E552F"/>
    <w:rsid w:val="004E683E"/>
    <w:rsid w:val="004F3C00"/>
    <w:rsid w:val="00503618"/>
    <w:rsid w:val="005065DF"/>
    <w:rsid w:val="00515ECA"/>
    <w:rsid w:val="0052183D"/>
    <w:rsid w:val="00522257"/>
    <w:rsid w:val="00526B62"/>
    <w:rsid w:val="00532575"/>
    <w:rsid w:val="005326D2"/>
    <w:rsid w:val="00535742"/>
    <w:rsid w:val="0053664C"/>
    <w:rsid w:val="00541817"/>
    <w:rsid w:val="005433DE"/>
    <w:rsid w:val="00552B4B"/>
    <w:rsid w:val="0055544B"/>
    <w:rsid w:val="005555D2"/>
    <w:rsid w:val="0056214C"/>
    <w:rsid w:val="00562282"/>
    <w:rsid w:val="00562BD6"/>
    <w:rsid w:val="0056305F"/>
    <w:rsid w:val="00564A55"/>
    <w:rsid w:val="00567BB3"/>
    <w:rsid w:val="00574128"/>
    <w:rsid w:val="00575C92"/>
    <w:rsid w:val="00576C86"/>
    <w:rsid w:val="00580DBA"/>
    <w:rsid w:val="005818D6"/>
    <w:rsid w:val="005824F9"/>
    <w:rsid w:val="00585134"/>
    <w:rsid w:val="00586062"/>
    <w:rsid w:val="005862A2"/>
    <w:rsid w:val="00590E5C"/>
    <w:rsid w:val="005914D2"/>
    <w:rsid w:val="005925D7"/>
    <w:rsid w:val="00595457"/>
    <w:rsid w:val="005968C5"/>
    <w:rsid w:val="00597089"/>
    <w:rsid w:val="005A0663"/>
    <w:rsid w:val="005A1764"/>
    <w:rsid w:val="005A1CF3"/>
    <w:rsid w:val="005A2101"/>
    <w:rsid w:val="005A351E"/>
    <w:rsid w:val="005A3B77"/>
    <w:rsid w:val="005B3806"/>
    <w:rsid w:val="005B5FA7"/>
    <w:rsid w:val="005B703F"/>
    <w:rsid w:val="005B730F"/>
    <w:rsid w:val="005B7C96"/>
    <w:rsid w:val="005D403E"/>
    <w:rsid w:val="005D6D46"/>
    <w:rsid w:val="005D7D15"/>
    <w:rsid w:val="005E067F"/>
    <w:rsid w:val="005E2BC1"/>
    <w:rsid w:val="005E468B"/>
    <w:rsid w:val="005E4788"/>
    <w:rsid w:val="005E52C2"/>
    <w:rsid w:val="005E697C"/>
    <w:rsid w:val="005F1C21"/>
    <w:rsid w:val="005F22AF"/>
    <w:rsid w:val="005F278E"/>
    <w:rsid w:val="005F3AEB"/>
    <w:rsid w:val="005F6D53"/>
    <w:rsid w:val="00600E84"/>
    <w:rsid w:val="006059AD"/>
    <w:rsid w:val="006109E0"/>
    <w:rsid w:val="00611DF4"/>
    <w:rsid w:val="00617673"/>
    <w:rsid w:val="00617CDB"/>
    <w:rsid w:val="00620812"/>
    <w:rsid w:val="00622086"/>
    <w:rsid w:val="00622156"/>
    <w:rsid w:val="006225A4"/>
    <w:rsid w:val="00623F1E"/>
    <w:rsid w:val="00624D37"/>
    <w:rsid w:val="00624FFB"/>
    <w:rsid w:val="00626F22"/>
    <w:rsid w:val="006277F3"/>
    <w:rsid w:val="006312A7"/>
    <w:rsid w:val="00631DB6"/>
    <w:rsid w:val="006337FA"/>
    <w:rsid w:val="00634E80"/>
    <w:rsid w:val="00635943"/>
    <w:rsid w:val="0064125E"/>
    <w:rsid w:val="00652A60"/>
    <w:rsid w:val="00653F46"/>
    <w:rsid w:val="0065655B"/>
    <w:rsid w:val="00656FBF"/>
    <w:rsid w:val="00661173"/>
    <w:rsid w:val="0066265C"/>
    <w:rsid w:val="006650A6"/>
    <w:rsid w:val="00667CA9"/>
    <w:rsid w:val="0067486C"/>
    <w:rsid w:val="00674E28"/>
    <w:rsid w:val="00675C95"/>
    <w:rsid w:val="006766D9"/>
    <w:rsid w:val="0067686F"/>
    <w:rsid w:val="006815FC"/>
    <w:rsid w:val="00686399"/>
    <w:rsid w:val="0069029E"/>
    <w:rsid w:val="00691F42"/>
    <w:rsid w:val="0069206B"/>
    <w:rsid w:val="00692F90"/>
    <w:rsid w:val="006964E9"/>
    <w:rsid w:val="006A15C8"/>
    <w:rsid w:val="006A1988"/>
    <w:rsid w:val="006A2429"/>
    <w:rsid w:val="006A42CB"/>
    <w:rsid w:val="006A6A0D"/>
    <w:rsid w:val="006A6E32"/>
    <w:rsid w:val="006B1338"/>
    <w:rsid w:val="006B3061"/>
    <w:rsid w:val="006B34BD"/>
    <w:rsid w:val="006B3B44"/>
    <w:rsid w:val="006B3BA0"/>
    <w:rsid w:val="006B5C33"/>
    <w:rsid w:val="006B7747"/>
    <w:rsid w:val="006C2007"/>
    <w:rsid w:val="006C39F0"/>
    <w:rsid w:val="006D43B2"/>
    <w:rsid w:val="006E11B9"/>
    <w:rsid w:val="006E11C9"/>
    <w:rsid w:val="006E2074"/>
    <w:rsid w:val="006E326E"/>
    <w:rsid w:val="006E3F09"/>
    <w:rsid w:val="006E4181"/>
    <w:rsid w:val="006E6F84"/>
    <w:rsid w:val="006E7410"/>
    <w:rsid w:val="006F39EA"/>
    <w:rsid w:val="006F41D2"/>
    <w:rsid w:val="006F6BC3"/>
    <w:rsid w:val="006F7D21"/>
    <w:rsid w:val="00704846"/>
    <w:rsid w:val="00705329"/>
    <w:rsid w:val="00705D71"/>
    <w:rsid w:val="0070665C"/>
    <w:rsid w:val="007069B1"/>
    <w:rsid w:val="007133DA"/>
    <w:rsid w:val="00713694"/>
    <w:rsid w:val="007143C6"/>
    <w:rsid w:val="00724919"/>
    <w:rsid w:val="007252D9"/>
    <w:rsid w:val="00725979"/>
    <w:rsid w:val="00727DE9"/>
    <w:rsid w:val="007302F3"/>
    <w:rsid w:val="00732484"/>
    <w:rsid w:val="00734A9E"/>
    <w:rsid w:val="00735620"/>
    <w:rsid w:val="0073709C"/>
    <w:rsid w:val="007479B6"/>
    <w:rsid w:val="00750CA7"/>
    <w:rsid w:val="00752DAF"/>
    <w:rsid w:val="007602E4"/>
    <w:rsid w:val="007604E9"/>
    <w:rsid w:val="007615AA"/>
    <w:rsid w:val="00763C1A"/>
    <w:rsid w:val="0077139C"/>
    <w:rsid w:val="00774032"/>
    <w:rsid w:val="00775676"/>
    <w:rsid w:val="007771A7"/>
    <w:rsid w:val="00777FEE"/>
    <w:rsid w:val="00781310"/>
    <w:rsid w:val="007839C5"/>
    <w:rsid w:val="00785450"/>
    <w:rsid w:val="00786878"/>
    <w:rsid w:val="007872C6"/>
    <w:rsid w:val="007903AA"/>
    <w:rsid w:val="00790A15"/>
    <w:rsid w:val="0079152E"/>
    <w:rsid w:val="00795358"/>
    <w:rsid w:val="00796A55"/>
    <w:rsid w:val="00796E95"/>
    <w:rsid w:val="007A109B"/>
    <w:rsid w:val="007A2541"/>
    <w:rsid w:val="007A7933"/>
    <w:rsid w:val="007B320C"/>
    <w:rsid w:val="007C07B7"/>
    <w:rsid w:val="007C0C89"/>
    <w:rsid w:val="007C0F1C"/>
    <w:rsid w:val="007C193E"/>
    <w:rsid w:val="007C59DC"/>
    <w:rsid w:val="007C5C4D"/>
    <w:rsid w:val="007C5D63"/>
    <w:rsid w:val="007C6229"/>
    <w:rsid w:val="007D28F2"/>
    <w:rsid w:val="007D2C9B"/>
    <w:rsid w:val="007D5CC5"/>
    <w:rsid w:val="007D6380"/>
    <w:rsid w:val="007D75B3"/>
    <w:rsid w:val="007E3B5E"/>
    <w:rsid w:val="007E41B9"/>
    <w:rsid w:val="007E6F9E"/>
    <w:rsid w:val="007E7DBB"/>
    <w:rsid w:val="007F189E"/>
    <w:rsid w:val="007F1972"/>
    <w:rsid w:val="007F1A0B"/>
    <w:rsid w:val="007F5008"/>
    <w:rsid w:val="007F691B"/>
    <w:rsid w:val="008004F5"/>
    <w:rsid w:val="0080101F"/>
    <w:rsid w:val="008049B0"/>
    <w:rsid w:val="00806255"/>
    <w:rsid w:val="00810AF5"/>
    <w:rsid w:val="0081201F"/>
    <w:rsid w:val="00814DBE"/>
    <w:rsid w:val="00817960"/>
    <w:rsid w:val="008204D8"/>
    <w:rsid w:val="008206D7"/>
    <w:rsid w:val="0082192A"/>
    <w:rsid w:val="00822497"/>
    <w:rsid w:val="00823A10"/>
    <w:rsid w:val="00827312"/>
    <w:rsid w:val="00833A5C"/>
    <w:rsid w:val="00834E01"/>
    <w:rsid w:val="0083624F"/>
    <w:rsid w:val="008532BB"/>
    <w:rsid w:val="00854295"/>
    <w:rsid w:val="008551A9"/>
    <w:rsid w:val="0086064E"/>
    <w:rsid w:val="00860735"/>
    <w:rsid w:val="00865A3B"/>
    <w:rsid w:val="00866743"/>
    <w:rsid w:val="00870901"/>
    <w:rsid w:val="00872233"/>
    <w:rsid w:val="0087424E"/>
    <w:rsid w:val="00875232"/>
    <w:rsid w:val="00875EDF"/>
    <w:rsid w:val="008808B1"/>
    <w:rsid w:val="00882F96"/>
    <w:rsid w:val="008832F8"/>
    <w:rsid w:val="008845F1"/>
    <w:rsid w:val="00885059"/>
    <w:rsid w:val="008909F9"/>
    <w:rsid w:val="00891227"/>
    <w:rsid w:val="00892802"/>
    <w:rsid w:val="00894883"/>
    <w:rsid w:val="00895BEE"/>
    <w:rsid w:val="008961F3"/>
    <w:rsid w:val="008B015F"/>
    <w:rsid w:val="008B126D"/>
    <w:rsid w:val="008B2AEA"/>
    <w:rsid w:val="008B2D37"/>
    <w:rsid w:val="008B2D76"/>
    <w:rsid w:val="008B3848"/>
    <w:rsid w:val="008B440A"/>
    <w:rsid w:val="008B4419"/>
    <w:rsid w:val="008B4861"/>
    <w:rsid w:val="008B5082"/>
    <w:rsid w:val="008B619D"/>
    <w:rsid w:val="008C7907"/>
    <w:rsid w:val="008D1D5A"/>
    <w:rsid w:val="008D5271"/>
    <w:rsid w:val="008D5A87"/>
    <w:rsid w:val="008D687B"/>
    <w:rsid w:val="008E4E85"/>
    <w:rsid w:val="008E60AD"/>
    <w:rsid w:val="008E693C"/>
    <w:rsid w:val="008F4401"/>
    <w:rsid w:val="008F6ADF"/>
    <w:rsid w:val="009109FC"/>
    <w:rsid w:val="00911116"/>
    <w:rsid w:val="00913E96"/>
    <w:rsid w:val="00920E07"/>
    <w:rsid w:val="00922043"/>
    <w:rsid w:val="0092594C"/>
    <w:rsid w:val="00927B89"/>
    <w:rsid w:val="009341C9"/>
    <w:rsid w:val="00934A74"/>
    <w:rsid w:val="00937565"/>
    <w:rsid w:val="00940587"/>
    <w:rsid w:val="0094479D"/>
    <w:rsid w:val="0094705F"/>
    <w:rsid w:val="00947AB6"/>
    <w:rsid w:val="009506A8"/>
    <w:rsid w:val="00950A18"/>
    <w:rsid w:val="00950FEB"/>
    <w:rsid w:val="00953110"/>
    <w:rsid w:val="0095459F"/>
    <w:rsid w:val="00956BEE"/>
    <w:rsid w:val="009603AC"/>
    <w:rsid w:val="00960DE6"/>
    <w:rsid w:val="00960E52"/>
    <w:rsid w:val="00962E22"/>
    <w:rsid w:val="00964B2B"/>
    <w:rsid w:val="00966435"/>
    <w:rsid w:val="00967BEE"/>
    <w:rsid w:val="0097083E"/>
    <w:rsid w:val="00971B3F"/>
    <w:rsid w:val="00971EB5"/>
    <w:rsid w:val="00972192"/>
    <w:rsid w:val="009722D1"/>
    <w:rsid w:val="00973D6B"/>
    <w:rsid w:val="00976A24"/>
    <w:rsid w:val="00976BA2"/>
    <w:rsid w:val="0098619E"/>
    <w:rsid w:val="00986222"/>
    <w:rsid w:val="00986283"/>
    <w:rsid w:val="0098664F"/>
    <w:rsid w:val="0098686D"/>
    <w:rsid w:val="00987465"/>
    <w:rsid w:val="009B4F81"/>
    <w:rsid w:val="009B7580"/>
    <w:rsid w:val="009C1765"/>
    <w:rsid w:val="009C1E73"/>
    <w:rsid w:val="009C585D"/>
    <w:rsid w:val="009D16A4"/>
    <w:rsid w:val="009D5705"/>
    <w:rsid w:val="009D5F69"/>
    <w:rsid w:val="009E1190"/>
    <w:rsid w:val="009E1CEC"/>
    <w:rsid w:val="009E1D03"/>
    <w:rsid w:val="009E2583"/>
    <w:rsid w:val="009E2CAC"/>
    <w:rsid w:val="009F0837"/>
    <w:rsid w:val="009F1B3E"/>
    <w:rsid w:val="009F7D33"/>
    <w:rsid w:val="00A033E5"/>
    <w:rsid w:val="00A068F8"/>
    <w:rsid w:val="00A10EFE"/>
    <w:rsid w:val="00A11533"/>
    <w:rsid w:val="00A1183A"/>
    <w:rsid w:val="00A1231D"/>
    <w:rsid w:val="00A155B4"/>
    <w:rsid w:val="00A164BB"/>
    <w:rsid w:val="00A237C3"/>
    <w:rsid w:val="00A30AEF"/>
    <w:rsid w:val="00A326FB"/>
    <w:rsid w:val="00A33348"/>
    <w:rsid w:val="00A3466B"/>
    <w:rsid w:val="00A37B49"/>
    <w:rsid w:val="00A435E4"/>
    <w:rsid w:val="00A43F30"/>
    <w:rsid w:val="00A46779"/>
    <w:rsid w:val="00A51C78"/>
    <w:rsid w:val="00A51F83"/>
    <w:rsid w:val="00A5282B"/>
    <w:rsid w:val="00A56D55"/>
    <w:rsid w:val="00A57AE8"/>
    <w:rsid w:val="00A62A35"/>
    <w:rsid w:val="00A64DB3"/>
    <w:rsid w:val="00A67ED9"/>
    <w:rsid w:val="00A70A24"/>
    <w:rsid w:val="00A70C54"/>
    <w:rsid w:val="00A74A63"/>
    <w:rsid w:val="00A758FA"/>
    <w:rsid w:val="00A80F8D"/>
    <w:rsid w:val="00A81DF3"/>
    <w:rsid w:val="00A82C6F"/>
    <w:rsid w:val="00A8735D"/>
    <w:rsid w:val="00A90675"/>
    <w:rsid w:val="00A947F8"/>
    <w:rsid w:val="00A95AE3"/>
    <w:rsid w:val="00A97497"/>
    <w:rsid w:val="00A978EA"/>
    <w:rsid w:val="00AB52F4"/>
    <w:rsid w:val="00AC7AC0"/>
    <w:rsid w:val="00AD30CB"/>
    <w:rsid w:val="00AD58C3"/>
    <w:rsid w:val="00AD5FFF"/>
    <w:rsid w:val="00AD6AA3"/>
    <w:rsid w:val="00AE1B38"/>
    <w:rsid w:val="00AE4700"/>
    <w:rsid w:val="00AE6DBA"/>
    <w:rsid w:val="00AE7F6A"/>
    <w:rsid w:val="00AF2D04"/>
    <w:rsid w:val="00AF602B"/>
    <w:rsid w:val="00B00E3B"/>
    <w:rsid w:val="00B02027"/>
    <w:rsid w:val="00B027A0"/>
    <w:rsid w:val="00B0462B"/>
    <w:rsid w:val="00B051A3"/>
    <w:rsid w:val="00B06A56"/>
    <w:rsid w:val="00B11652"/>
    <w:rsid w:val="00B11EB4"/>
    <w:rsid w:val="00B12653"/>
    <w:rsid w:val="00B12E88"/>
    <w:rsid w:val="00B13C2C"/>
    <w:rsid w:val="00B17073"/>
    <w:rsid w:val="00B2009D"/>
    <w:rsid w:val="00B20888"/>
    <w:rsid w:val="00B2113C"/>
    <w:rsid w:val="00B25816"/>
    <w:rsid w:val="00B258A9"/>
    <w:rsid w:val="00B25EF4"/>
    <w:rsid w:val="00B265CD"/>
    <w:rsid w:val="00B27D4A"/>
    <w:rsid w:val="00B301E8"/>
    <w:rsid w:val="00B32CC5"/>
    <w:rsid w:val="00B334BA"/>
    <w:rsid w:val="00B3654B"/>
    <w:rsid w:val="00B4154E"/>
    <w:rsid w:val="00B42098"/>
    <w:rsid w:val="00B53231"/>
    <w:rsid w:val="00B53AE7"/>
    <w:rsid w:val="00B53B97"/>
    <w:rsid w:val="00B57A77"/>
    <w:rsid w:val="00B57E25"/>
    <w:rsid w:val="00B603A8"/>
    <w:rsid w:val="00B62F83"/>
    <w:rsid w:val="00B638E2"/>
    <w:rsid w:val="00B71854"/>
    <w:rsid w:val="00B75165"/>
    <w:rsid w:val="00B75426"/>
    <w:rsid w:val="00B7553A"/>
    <w:rsid w:val="00B81B7D"/>
    <w:rsid w:val="00B81D00"/>
    <w:rsid w:val="00B85C06"/>
    <w:rsid w:val="00B94F50"/>
    <w:rsid w:val="00B955D6"/>
    <w:rsid w:val="00BA1BD5"/>
    <w:rsid w:val="00BA2ED3"/>
    <w:rsid w:val="00BA3DBB"/>
    <w:rsid w:val="00BA41FB"/>
    <w:rsid w:val="00BA5957"/>
    <w:rsid w:val="00BA5E69"/>
    <w:rsid w:val="00BA6793"/>
    <w:rsid w:val="00BA6D7D"/>
    <w:rsid w:val="00BA7AAC"/>
    <w:rsid w:val="00BB03FE"/>
    <w:rsid w:val="00BB0BC1"/>
    <w:rsid w:val="00BB51A4"/>
    <w:rsid w:val="00BC38ED"/>
    <w:rsid w:val="00BC4865"/>
    <w:rsid w:val="00BC4E36"/>
    <w:rsid w:val="00BC66A9"/>
    <w:rsid w:val="00BD1954"/>
    <w:rsid w:val="00BD2601"/>
    <w:rsid w:val="00BD5F2E"/>
    <w:rsid w:val="00BE0254"/>
    <w:rsid w:val="00BE0F27"/>
    <w:rsid w:val="00BE1999"/>
    <w:rsid w:val="00BE5A2B"/>
    <w:rsid w:val="00BE5E89"/>
    <w:rsid w:val="00BF0800"/>
    <w:rsid w:val="00BF1A94"/>
    <w:rsid w:val="00BF2BF2"/>
    <w:rsid w:val="00BF3476"/>
    <w:rsid w:val="00BF60F4"/>
    <w:rsid w:val="00BF6CEA"/>
    <w:rsid w:val="00C025FB"/>
    <w:rsid w:val="00C03DFC"/>
    <w:rsid w:val="00C071C7"/>
    <w:rsid w:val="00C10BA7"/>
    <w:rsid w:val="00C119B8"/>
    <w:rsid w:val="00C12D8B"/>
    <w:rsid w:val="00C14D40"/>
    <w:rsid w:val="00C2440A"/>
    <w:rsid w:val="00C266E8"/>
    <w:rsid w:val="00C347EC"/>
    <w:rsid w:val="00C36053"/>
    <w:rsid w:val="00C37450"/>
    <w:rsid w:val="00C405CB"/>
    <w:rsid w:val="00C41A46"/>
    <w:rsid w:val="00C41A4A"/>
    <w:rsid w:val="00C432DB"/>
    <w:rsid w:val="00C438BF"/>
    <w:rsid w:val="00C44F2C"/>
    <w:rsid w:val="00C45970"/>
    <w:rsid w:val="00C54197"/>
    <w:rsid w:val="00C566EF"/>
    <w:rsid w:val="00C57933"/>
    <w:rsid w:val="00C62961"/>
    <w:rsid w:val="00C642B2"/>
    <w:rsid w:val="00C65529"/>
    <w:rsid w:val="00C657B4"/>
    <w:rsid w:val="00C663C7"/>
    <w:rsid w:val="00C66ED8"/>
    <w:rsid w:val="00C676E6"/>
    <w:rsid w:val="00C67ABE"/>
    <w:rsid w:val="00C70651"/>
    <w:rsid w:val="00C71F60"/>
    <w:rsid w:val="00C7280F"/>
    <w:rsid w:val="00C73193"/>
    <w:rsid w:val="00C74A78"/>
    <w:rsid w:val="00C75182"/>
    <w:rsid w:val="00C76E34"/>
    <w:rsid w:val="00C76F28"/>
    <w:rsid w:val="00C84656"/>
    <w:rsid w:val="00C849D2"/>
    <w:rsid w:val="00C901C2"/>
    <w:rsid w:val="00C9184D"/>
    <w:rsid w:val="00C91862"/>
    <w:rsid w:val="00C92CE5"/>
    <w:rsid w:val="00C92D9B"/>
    <w:rsid w:val="00C932CF"/>
    <w:rsid w:val="00C949E3"/>
    <w:rsid w:val="00C97622"/>
    <w:rsid w:val="00CB38E3"/>
    <w:rsid w:val="00CC2C52"/>
    <w:rsid w:val="00CC43C7"/>
    <w:rsid w:val="00CC48CD"/>
    <w:rsid w:val="00CC4A80"/>
    <w:rsid w:val="00CC5598"/>
    <w:rsid w:val="00CC6639"/>
    <w:rsid w:val="00CC77B4"/>
    <w:rsid w:val="00CD053C"/>
    <w:rsid w:val="00CD38E0"/>
    <w:rsid w:val="00CE066A"/>
    <w:rsid w:val="00CE2C2A"/>
    <w:rsid w:val="00CF3E15"/>
    <w:rsid w:val="00CF5059"/>
    <w:rsid w:val="00CF799A"/>
    <w:rsid w:val="00CF7ABC"/>
    <w:rsid w:val="00D007DE"/>
    <w:rsid w:val="00D02711"/>
    <w:rsid w:val="00D038AD"/>
    <w:rsid w:val="00D051CA"/>
    <w:rsid w:val="00D065A1"/>
    <w:rsid w:val="00D07D0A"/>
    <w:rsid w:val="00D15177"/>
    <w:rsid w:val="00D22ACB"/>
    <w:rsid w:val="00D239BE"/>
    <w:rsid w:val="00D27563"/>
    <w:rsid w:val="00D32C82"/>
    <w:rsid w:val="00D32F01"/>
    <w:rsid w:val="00D342BF"/>
    <w:rsid w:val="00D362CC"/>
    <w:rsid w:val="00D4141A"/>
    <w:rsid w:val="00D45F93"/>
    <w:rsid w:val="00D517A7"/>
    <w:rsid w:val="00D51BC7"/>
    <w:rsid w:val="00D536A8"/>
    <w:rsid w:val="00D57088"/>
    <w:rsid w:val="00D60B29"/>
    <w:rsid w:val="00D61E39"/>
    <w:rsid w:val="00D62BD6"/>
    <w:rsid w:val="00D76457"/>
    <w:rsid w:val="00D773EE"/>
    <w:rsid w:val="00D80202"/>
    <w:rsid w:val="00D81949"/>
    <w:rsid w:val="00D82381"/>
    <w:rsid w:val="00D82FC1"/>
    <w:rsid w:val="00D84282"/>
    <w:rsid w:val="00D84643"/>
    <w:rsid w:val="00D92088"/>
    <w:rsid w:val="00D931D5"/>
    <w:rsid w:val="00DA1DA5"/>
    <w:rsid w:val="00DA2F4C"/>
    <w:rsid w:val="00DA320D"/>
    <w:rsid w:val="00DA5E69"/>
    <w:rsid w:val="00DB1696"/>
    <w:rsid w:val="00DB524C"/>
    <w:rsid w:val="00DB7A8D"/>
    <w:rsid w:val="00DC293B"/>
    <w:rsid w:val="00DC67E8"/>
    <w:rsid w:val="00DD0EFE"/>
    <w:rsid w:val="00DD6990"/>
    <w:rsid w:val="00DE3F8C"/>
    <w:rsid w:val="00DE493C"/>
    <w:rsid w:val="00DE6636"/>
    <w:rsid w:val="00DF08B7"/>
    <w:rsid w:val="00DF410B"/>
    <w:rsid w:val="00DF6009"/>
    <w:rsid w:val="00E002BC"/>
    <w:rsid w:val="00E03E1B"/>
    <w:rsid w:val="00E10CE5"/>
    <w:rsid w:val="00E11243"/>
    <w:rsid w:val="00E1281A"/>
    <w:rsid w:val="00E1796B"/>
    <w:rsid w:val="00E17CDC"/>
    <w:rsid w:val="00E23EFF"/>
    <w:rsid w:val="00E24C7E"/>
    <w:rsid w:val="00E30F08"/>
    <w:rsid w:val="00E36509"/>
    <w:rsid w:val="00E36990"/>
    <w:rsid w:val="00E424AB"/>
    <w:rsid w:val="00E42DF0"/>
    <w:rsid w:val="00E46831"/>
    <w:rsid w:val="00E47712"/>
    <w:rsid w:val="00E50E75"/>
    <w:rsid w:val="00E50EFB"/>
    <w:rsid w:val="00E5215E"/>
    <w:rsid w:val="00E550D1"/>
    <w:rsid w:val="00E56C1D"/>
    <w:rsid w:val="00E664AD"/>
    <w:rsid w:val="00E67722"/>
    <w:rsid w:val="00E72B82"/>
    <w:rsid w:val="00E748AB"/>
    <w:rsid w:val="00E770DE"/>
    <w:rsid w:val="00E80ED3"/>
    <w:rsid w:val="00E81D9D"/>
    <w:rsid w:val="00E81E5F"/>
    <w:rsid w:val="00E83F79"/>
    <w:rsid w:val="00E84AB2"/>
    <w:rsid w:val="00E868BA"/>
    <w:rsid w:val="00E90843"/>
    <w:rsid w:val="00E96781"/>
    <w:rsid w:val="00E9798B"/>
    <w:rsid w:val="00EA64D8"/>
    <w:rsid w:val="00EA68E5"/>
    <w:rsid w:val="00EB14E1"/>
    <w:rsid w:val="00EB2801"/>
    <w:rsid w:val="00EB4336"/>
    <w:rsid w:val="00EB6D84"/>
    <w:rsid w:val="00EB7825"/>
    <w:rsid w:val="00EC4A0D"/>
    <w:rsid w:val="00EC622D"/>
    <w:rsid w:val="00ED4B4F"/>
    <w:rsid w:val="00ED54BF"/>
    <w:rsid w:val="00EE2ED1"/>
    <w:rsid w:val="00EE6A66"/>
    <w:rsid w:val="00EF175F"/>
    <w:rsid w:val="00EF7BF2"/>
    <w:rsid w:val="00F029EF"/>
    <w:rsid w:val="00F02BF4"/>
    <w:rsid w:val="00F03040"/>
    <w:rsid w:val="00F0726F"/>
    <w:rsid w:val="00F078C4"/>
    <w:rsid w:val="00F113BC"/>
    <w:rsid w:val="00F11617"/>
    <w:rsid w:val="00F12241"/>
    <w:rsid w:val="00F14AE9"/>
    <w:rsid w:val="00F15362"/>
    <w:rsid w:val="00F15ADB"/>
    <w:rsid w:val="00F302E4"/>
    <w:rsid w:val="00F30611"/>
    <w:rsid w:val="00F308D1"/>
    <w:rsid w:val="00F32140"/>
    <w:rsid w:val="00F326BA"/>
    <w:rsid w:val="00F3402E"/>
    <w:rsid w:val="00F36AF8"/>
    <w:rsid w:val="00F4295C"/>
    <w:rsid w:val="00F47D42"/>
    <w:rsid w:val="00F47FA3"/>
    <w:rsid w:val="00F528BC"/>
    <w:rsid w:val="00F56635"/>
    <w:rsid w:val="00F579B2"/>
    <w:rsid w:val="00F60D47"/>
    <w:rsid w:val="00F6368B"/>
    <w:rsid w:val="00F6735E"/>
    <w:rsid w:val="00F67501"/>
    <w:rsid w:val="00F754C2"/>
    <w:rsid w:val="00F82352"/>
    <w:rsid w:val="00F826EB"/>
    <w:rsid w:val="00F85A12"/>
    <w:rsid w:val="00F8735E"/>
    <w:rsid w:val="00F91E48"/>
    <w:rsid w:val="00F92436"/>
    <w:rsid w:val="00F92FA7"/>
    <w:rsid w:val="00FA3E58"/>
    <w:rsid w:val="00FA5B12"/>
    <w:rsid w:val="00FA5DD2"/>
    <w:rsid w:val="00FA64BC"/>
    <w:rsid w:val="00FA7388"/>
    <w:rsid w:val="00FA7CB2"/>
    <w:rsid w:val="00FB305D"/>
    <w:rsid w:val="00FB431B"/>
    <w:rsid w:val="00FB460C"/>
    <w:rsid w:val="00FB51D2"/>
    <w:rsid w:val="00FB612D"/>
    <w:rsid w:val="00FB7D62"/>
    <w:rsid w:val="00FC00E6"/>
    <w:rsid w:val="00FC1E2A"/>
    <w:rsid w:val="00FC24CE"/>
    <w:rsid w:val="00FC3F64"/>
    <w:rsid w:val="00FC4DC1"/>
    <w:rsid w:val="00FD38CD"/>
    <w:rsid w:val="00FD6A27"/>
    <w:rsid w:val="00FD6EA9"/>
    <w:rsid w:val="00FE1667"/>
    <w:rsid w:val="00FE2AEF"/>
    <w:rsid w:val="00FE5579"/>
    <w:rsid w:val="00FE616B"/>
    <w:rsid w:val="00FE790D"/>
    <w:rsid w:val="00FF2EB1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9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4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4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990"/>
    <w:rPr>
      <w:b/>
      <w:bCs/>
    </w:rPr>
  </w:style>
  <w:style w:type="paragraph" w:styleId="a4">
    <w:name w:val="List Paragraph"/>
    <w:basedOn w:val="a"/>
    <w:uiPriority w:val="34"/>
    <w:qFormat/>
    <w:rsid w:val="00810AF5"/>
    <w:pPr>
      <w:ind w:left="720"/>
      <w:contextualSpacing/>
    </w:pPr>
  </w:style>
  <w:style w:type="character" w:customStyle="1" w:styleId="apple-converted-space">
    <w:name w:val="apple-converted-space"/>
    <w:basedOn w:val="a0"/>
    <w:rsid w:val="005555D2"/>
  </w:style>
  <w:style w:type="paragraph" w:styleId="a5">
    <w:name w:val="No Spacing"/>
    <w:uiPriority w:val="1"/>
    <w:qFormat/>
    <w:rsid w:val="005555D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7604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604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76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604E9"/>
    <w:rPr>
      <w:color w:val="0000FF"/>
      <w:u w:val="single"/>
    </w:rPr>
  </w:style>
  <w:style w:type="character" w:customStyle="1" w:styleId="w">
    <w:name w:val="w"/>
    <w:basedOn w:val="a0"/>
    <w:rsid w:val="007604E9"/>
  </w:style>
  <w:style w:type="paragraph" w:styleId="a8">
    <w:name w:val="Balloon Text"/>
    <w:basedOn w:val="a"/>
    <w:link w:val="a9"/>
    <w:uiPriority w:val="99"/>
    <w:semiHidden/>
    <w:unhideWhenUsed/>
    <w:rsid w:val="0076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4E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D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D7D15"/>
  </w:style>
  <w:style w:type="paragraph" w:styleId="ac">
    <w:name w:val="footer"/>
    <w:basedOn w:val="a"/>
    <w:link w:val="ad"/>
    <w:uiPriority w:val="99"/>
    <w:unhideWhenUsed/>
    <w:rsid w:val="005D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7D15"/>
  </w:style>
  <w:style w:type="paragraph" w:styleId="ae">
    <w:name w:val="Subtitle"/>
    <w:basedOn w:val="a"/>
    <w:next w:val="a"/>
    <w:link w:val="af"/>
    <w:qFormat/>
    <w:rsid w:val="00296AA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296AA1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0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D27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8B12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B126D"/>
  </w:style>
  <w:style w:type="character" w:customStyle="1" w:styleId="review-h6">
    <w:name w:val="review-h6"/>
    <w:basedOn w:val="a0"/>
    <w:rsid w:val="0085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grandars.ru/college/ekonomika-firmy/oplata-truda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5D9470-E307-47C8-9B3B-98CF1FEEE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421</cp:revision>
  <dcterms:created xsi:type="dcterms:W3CDTF">2015-08-23T16:21:00Z</dcterms:created>
  <dcterms:modified xsi:type="dcterms:W3CDTF">2020-04-27T06:07:00Z</dcterms:modified>
</cp:coreProperties>
</file>