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04" w:rsidRDefault="008151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077AC7" w:rsidRPr="00077AC7">
        <w:rPr>
          <w:rFonts w:ascii="Times New Roman" w:hAnsi="Times New Roman" w:cs="Times New Roman"/>
          <w:sz w:val="32"/>
          <w:szCs w:val="32"/>
        </w:rPr>
        <w:t>.05.2020</w:t>
      </w:r>
      <w:r w:rsidR="00077AC7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077AC7" w:rsidRPr="00077AC7">
        <w:rPr>
          <w:rFonts w:ascii="Times New Roman" w:hAnsi="Times New Roman" w:cs="Times New Roman"/>
          <w:sz w:val="32"/>
          <w:szCs w:val="32"/>
        </w:rPr>
        <w:t xml:space="preserve"> 8 класс</w:t>
      </w:r>
    </w:p>
    <w:p w:rsidR="00077AC7" w:rsidRDefault="00077A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Изучи материал параграфа 56. Посмотри видеоролик.</w:t>
      </w:r>
    </w:p>
    <w:p w:rsidR="00077AC7" w:rsidRDefault="003C5771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="00077AC7" w:rsidRPr="00806B13">
          <w:rPr>
            <w:rStyle w:val="a3"/>
            <w:rFonts w:ascii="Times New Roman" w:hAnsi="Times New Roman" w:cs="Times New Roman"/>
            <w:sz w:val="32"/>
            <w:szCs w:val="32"/>
          </w:rPr>
          <w:t>https://interneturok.ru/lesson/biology/8-klass/borgany-chuvstv-analizatoryb/zritelnyy-analizator</w:t>
        </w:r>
      </w:hyperlink>
    </w:p>
    <w:p w:rsidR="00077AC7" w:rsidRDefault="00077A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 задания:</w:t>
      </w:r>
    </w:p>
    <w:p w:rsidR="00077AC7" w:rsidRDefault="00077A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03411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AC7" w:rsidRDefault="00077A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294762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AC7" w:rsidRDefault="00077A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296459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AC7" w:rsidRPr="00077AC7" w:rsidRDefault="00077A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2964544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AC7" w:rsidRPr="002C7531" w:rsidRDefault="00077AC7" w:rsidP="00077AC7">
      <w:pPr>
        <w:rPr>
          <w:rFonts w:ascii="Times New Roman" w:hAnsi="Times New Roman" w:cs="Times New Roman"/>
          <w:sz w:val="28"/>
          <w:szCs w:val="28"/>
        </w:rPr>
      </w:pPr>
      <w:r w:rsidRPr="002C7531">
        <w:rPr>
          <w:rFonts w:ascii="Times New Roman" w:hAnsi="Times New Roman" w:cs="Times New Roman"/>
          <w:sz w:val="28"/>
          <w:szCs w:val="28"/>
          <w:highlight w:val="yellow"/>
        </w:rPr>
        <w:t xml:space="preserve">Ответы сфотографировать и выслать на адрес: </w:t>
      </w:r>
      <w:hyperlink r:id="rId9" w:history="1">
        <w:r w:rsidRPr="002C7531">
          <w:rPr>
            <w:rStyle w:val="a3"/>
            <w:rFonts w:ascii="Times New Roman" w:hAnsi="Times New Roman" w:cs="Times New Roman"/>
            <w:sz w:val="28"/>
            <w:szCs w:val="28"/>
          </w:rPr>
          <w:t>olga.yunina.96@mail.ru</w:t>
        </w:r>
      </w:hyperlink>
    </w:p>
    <w:p w:rsidR="00077AC7" w:rsidRDefault="00077AC7"/>
    <w:sectPr w:rsidR="00077AC7" w:rsidSect="009F4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7AC7"/>
    <w:rsid w:val="00077AC7"/>
    <w:rsid w:val="003C5771"/>
    <w:rsid w:val="00815164"/>
    <w:rsid w:val="009F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A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interneturok.ru/lesson/biology/8-klass/borgany-chuvstv-analizatoryb/zritelnyy-analizator" TargetMode="External"/><Relationship Id="rId9" Type="http://schemas.openxmlformats.org/officeDocument/2006/relationships/hyperlink" Target="mailto:olga.yunina.9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366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2020-04-28T06:52:00Z</dcterms:created>
  <dcterms:modified xsi:type="dcterms:W3CDTF">2020-05-06T06:18:00Z</dcterms:modified>
</cp:coreProperties>
</file>