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20" w:rsidRDefault="001D7420" w:rsidP="001D74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.05. история 9 класс</w:t>
      </w:r>
    </w:p>
    <w:p w:rsidR="001D7420" w:rsidRDefault="001D7420" w:rsidP="001D7420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Тема:</w:t>
      </w:r>
      <w:r>
        <w:rPr>
          <w:rFonts w:ascii="Times New Roman" w:hAnsi="Times New Roman"/>
        </w:rPr>
        <w:t xml:space="preserve"> </w:t>
      </w:r>
      <w:r w:rsidRPr="00E01FDC">
        <w:rPr>
          <w:rFonts w:ascii="Times New Roman" w:hAnsi="Times New Roman"/>
        </w:rPr>
        <w:t>Национальная и религиозная политика Александра II. Национальный вопрос в России и Европе.</w:t>
      </w:r>
      <w:r>
        <w:rPr>
          <w:rFonts w:ascii="Times New Roman" w:hAnsi="Times New Roman"/>
        </w:rPr>
        <w:t xml:space="preserve"> (с.137-146)</w:t>
      </w:r>
    </w:p>
    <w:p w:rsidR="001D7420" w:rsidRDefault="001D7420" w:rsidP="001D7420">
      <w:pPr>
        <w:rPr>
          <w:rFonts w:ascii="Times New Roman" w:hAnsi="Times New Roman"/>
        </w:rPr>
      </w:pPr>
      <w:r>
        <w:rPr>
          <w:rFonts w:ascii="Times New Roman" w:hAnsi="Times New Roman"/>
        </w:rPr>
        <w:t>Задание №1. Прочитать</w:t>
      </w:r>
      <w:r>
        <w:rPr>
          <w:rFonts w:ascii="Times New Roman" w:hAnsi="Times New Roman"/>
        </w:rPr>
        <w:t xml:space="preserve"> с 137-146</w:t>
      </w:r>
      <w:bookmarkStart w:id="0" w:name="_GoBack"/>
      <w:bookmarkEnd w:id="0"/>
      <w:r>
        <w:rPr>
          <w:rFonts w:ascii="Times New Roman" w:hAnsi="Times New Roman"/>
        </w:rPr>
        <w:t>, письменно ответить на вопросы.</w:t>
      </w:r>
    </w:p>
    <w:p w:rsidR="001D7420" w:rsidRDefault="001D7420" w:rsidP="001D7420">
      <w:pPr>
        <w:rPr>
          <w:rFonts w:ascii="Times New Roman" w:hAnsi="Times New Roman"/>
        </w:rPr>
      </w:pPr>
    </w:p>
    <w:p w:rsidR="001D7420" w:rsidRDefault="001D7420" w:rsidP="001D7420">
      <w:pPr>
        <w:rPr>
          <w:rFonts w:ascii="Times New Roman" w:hAnsi="Times New Roman"/>
          <w:sz w:val="24"/>
          <w:szCs w:val="24"/>
        </w:rPr>
      </w:pPr>
    </w:p>
    <w:p w:rsidR="001D7420" w:rsidRDefault="001D7420" w:rsidP="001D7420">
      <w:pPr>
        <w:rPr>
          <w:rFonts w:ascii="Times New Roman" w:hAnsi="Times New Roman"/>
          <w:sz w:val="24"/>
          <w:szCs w:val="24"/>
        </w:rPr>
      </w:pPr>
    </w:p>
    <w:p w:rsidR="001D7420" w:rsidRDefault="001D7420" w:rsidP="001D74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1D7420" w:rsidRDefault="001D7420" w:rsidP="001D74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en-US"/>
        </w:rPr>
        <w:t>zvetkova</w:t>
      </w:r>
      <w:r>
        <w:rPr>
          <w:rFonts w:ascii="Times New Roman" w:hAnsi="Times New Roman"/>
          <w:sz w:val="24"/>
          <w:szCs w:val="24"/>
        </w:rPr>
        <w:t>.65@</w:t>
      </w:r>
      <w:r>
        <w:rPr>
          <w:rFonts w:ascii="Times New Roman" w:hAnsi="Times New Roman"/>
          <w:sz w:val="24"/>
          <w:szCs w:val="24"/>
          <w:lang w:val="en-US"/>
        </w:rPr>
        <w:t>list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602246" w:rsidRDefault="00602246"/>
    <w:sectPr w:rsidR="0060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E7"/>
    <w:rsid w:val="001D7420"/>
    <w:rsid w:val="00602246"/>
    <w:rsid w:val="00F4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3</cp:revision>
  <dcterms:created xsi:type="dcterms:W3CDTF">2020-05-07T09:51:00Z</dcterms:created>
  <dcterms:modified xsi:type="dcterms:W3CDTF">2020-05-07T09:54:00Z</dcterms:modified>
</cp:coreProperties>
</file>