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09" w:rsidRPr="00436209" w:rsidRDefault="00436209">
      <w:pPr>
        <w:rPr>
          <w:rFonts w:ascii="Times New Roman" w:hAnsi="Times New Roman" w:cs="Times New Roman"/>
          <w:b/>
          <w:sz w:val="32"/>
          <w:szCs w:val="32"/>
        </w:rPr>
      </w:pPr>
      <w:r w:rsidRPr="00436209">
        <w:rPr>
          <w:rFonts w:ascii="Times New Roman" w:hAnsi="Times New Roman" w:cs="Times New Roman"/>
          <w:b/>
          <w:sz w:val="32"/>
          <w:szCs w:val="32"/>
        </w:rPr>
        <w:t xml:space="preserve">Изучить  теоретический  материал  параграфа  4 </w:t>
      </w:r>
      <w:proofErr w:type="spellStart"/>
      <w:proofErr w:type="gramStart"/>
      <w:r w:rsidRPr="00436209">
        <w:rPr>
          <w:rFonts w:ascii="Times New Roman" w:hAnsi="Times New Roman" w:cs="Times New Roman"/>
          <w:b/>
          <w:sz w:val="32"/>
          <w:szCs w:val="32"/>
        </w:rPr>
        <w:t>стр</w:t>
      </w:r>
      <w:proofErr w:type="spellEnd"/>
      <w:proofErr w:type="gramEnd"/>
      <w:r w:rsidRPr="00436209">
        <w:rPr>
          <w:rFonts w:ascii="Times New Roman" w:hAnsi="Times New Roman" w:cs="Times New Roman"/>
          <w:b/>
          <w:sz w:val="32"/>
          <w:szCs w:val="32"/>
        </w:rPr>
        <w:t xml:space="preserve"> 336-345</w:t>
      </w:r>
    </w:p>
    <w:p w:rsidR="00436209" w:rsidRPr="00436209" w:rsidRDefault="00436209">
      <w:pPr>
        <w:rPr>
          <w:rFonts w:ascii="Times New Roman" w:hAnsi="Times New Roman" w:cs="Times New Roman"/>
          <w:sz w:val="32"/>
          <w:szCs w:val="32"/>
        </w:rPr>
      </w:pPr>
      <w:r w:rsidRPr="00436209">
        <w:rPr>
          <w:rFonts w:ascii="Times New Roman" w:hAnsi="Times New Roman" w:cs="Times New Roman"/>
          <w:sz w:val="32"/>
          <w:szCs w:val="32"/>
        </w:rPr>
        <w:t>Выписать в тетрадь формулы 1,2,3,4,5</w:t>
      </w:r>
    </w:p>
    <w:p w:rsidR="00436209" w:rsidRPr="00436209" w:rsidRDefault="00436209">
      <w:pPr>
        <w:rPr>
          <w:rFonts w:ascii="Times New Roman" w:hAnsi="Times New Roman" w:cs="Times New Roman"/>
          <w:sz w:val="32"/>
          <w:szCs w:val="32"/>
        </w:rPr>
      </w:pPr>
      <w:r w:rsidRPr="00436209">
        <w:rPr>
          <w:rFonts w:ascii="Times New Roman" w:hAnsi="Times New Roman" w:cs="Times New Roman"/>
          <w:sz w:val="32"/>
          <w:szCs w:val="32"/>
        </w:rPr>
        <w:t>Выполнить № 1192</w:t>
      </w:r>
      <w:r>
        <w:rPr>
          <w:rFonts w:ascii="Times New Roman" w:hAnsi="Times New Roman" w:cs="Times New Roman"/>
          <w:sz w:val="32"/>
          <w:szCs w:val="32"/>
        </w:rPr>
        <w:t xml:space="preserve"> (2)  и 1193 (</w:t>
      </w:r>
      <w:r w:rsidRPr="00436209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)</w:t>
      </w:r>
      <w:bookmarkStart w:id="0" w:name="_GoBack"/>
      <w:bookmarkEnd w:id="0"/>
    </w:p>
    <w:p w:rsidR="00436209" w:rsidRPr="00436209" w:rsidRDefault="00436209" w:rsidP="00436209"/>
    <w:p w:rsidR="00436209" w:rsidRDefault="00436209" w:rsidP="00436209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Ответы и решения прислать (фото) на электронную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344" w:rsidRPr="00436209" w:rsidRDefault="00E40344" w:rsidP="00436209">
      <w:pPr>
        <w:tabs>
          <w:tab w:val="left" w:pos="1035"/>
        </w:tabs>
      </w:pPr>
    </w:p>
    <w:sectPr w:rsidR="00E40344" w:rsidRPr="00436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76"/>
    <w:rsid w:val="00436209"/>
    <w:rsid w:val="00CC2E76"/>
    <w:rsid w:val="00E4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2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2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2020-05-14T16:48:00Z</dcterms:created>
  <dcterms:modified xsi:type="dcterms:W3CDTF">2020-05-14T16:53:00Z</dcterms:modified>
</cp:coreProperties>
</file>