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27" w:rsidRDefault="00B623F1">
      <w:proofErr w:type="spellStart"/>
      <w:r>
        <w:t>Тема</w:t>
      </w:r>
      <w:proofErr w:type="gramStart"/>
      <w:r>
        <w:t>:р</w:t>
      </w:r>
      <w:proofErr w:type="gramEnd"/>
      <w:r>
        <w:t>еки</w:t>
      </w:r>
      <w:proofErr w:type="spellEnd"/>
      <w:r>
        <w:t xml:space="preserve"> и озера Евразии .</w:t>
      </w:r>
    </w:p>
    <w:p w:rsidR="00B623F1" w:rsidRDefault="00B623F1" w:rsidP="00B623F1">
      <w:r>
        <w:t>Прочитай те</w:t>
      </w:r>
      <w:proofErr w:type="gramStart"/>
      <w:r>
        <w:t>кст стр</w:t>
      </w:r>
      <w:proofErr w:type="gramEnd"/>
      <w:r>
        <w:t xml:space="preserve">. </w:t>
      </w:r>
      <w:r>
        <w:t>181-183  ответь на вопрос 3  стр. 183</w:t>
      </w:r>
      <w:bookmarkStart w:id="0" w:name="_GoBack"/>
      <w:bookmarkEnd w:id="0"/>
    </w:p>
    <w:p w:rsidR="00B623F1" w:rsidRDefault="00B623F1" w:rsidP="00B623F1">
      <w:r>
        <w:t xml:space="preserve"> Ответы жду на почту </w:t>
      </w:r>
    </w:p>
    <w:p w:rsidR="00B623F1" w:rsidRPr="00B160C1" w:rsidRDefault="00B623F1" w:rsidP="00B623F1">
      <w:hyperlink r:id="rId5" w:history="1">
        <w:r w:rsidRPr="003C61E0">
          <w:rPr>
            <w:rStyle w:val="a3"/>
            <w:lang w:val="en-US"/>
          </w:rPr>
          <w:t>verarakunowa</w:t>
        </w:r>
        <w:r w:rsidRPr="00B160C1">
          <w:rPr>
            <w:rStyle w:val="a3"/>
          </w:rPr>
          <w:t>@</w:t>
        </w:r>
        <w:r w:rsidRPr="003C61E0">
          <w:rPr>
            <w:rStyle w:val="a3"/>
            <w:lang w:val="en-US"/>
          </w:rPr>
          <w:t>yandex</w:t>
        </w:r>
        <w:r w:rsidRPr="00B160C1">
          <w:rPr>
            <w:rStyle w:val="a3"/>
          </w:rPr>
          <w:t>.</w:t>
        </w:r>
        <w:proofErr w:type="spellStart"/>
        <w:r w:rsidRPr="003C61E0">
          <w:rPr>
            <w:rStyle w:val="a3"/>
            <w:lang w:val="en-US"/>
          </w:rPr>
          <w:t>ru</w:t>
        </w:r>
        <w:proofErr w:type="spellEnd"/>
      </w:hyperlink>
    </w:p>
    <w:p w:rsidR="00B623F1" w:rsidRDefault="00B623F1"/>
    <w:sectPr w:rsidR="00B6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F1"/>
    <w:rsid w:val="00750127"/>
    <w:rsid w:val="00B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raku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2020-05-15T13:21:00Z</dcterms:created>
  <dcterms:modified xsi:type="dcterms:W3CDTF">2020-05-15T13:22:00Z</dcterms:modified>
</cp:coreProperties>
</file>