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CA5" w:rsidRDefault="00940CA5" w:rsidP="0094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</w:t>
      </w:r>
      <w:r w:rsidR="00F35E30">
        <w:rPr>
          <w:rFonts w:ascii="Times New Roman" w:hAnsi="Times New Roman" w:cs="Times New Roman"/>
          <w:b/>
          <w:sz w:val="24"/>
          <w:szCs w:val="24"/>
        </w:rPr>
        <w:t>22</w:t>
      </w:r>
      <w:r w:rsidR="005F3236">
        <w:rPr>
          <w:rFonts w:ascii="Times New Roman" w:hAnsi="Times New Roman" w:cs="Times New Roman"/>
          <w:b/>
          <w:sz w:val="24"/>
          <w:szCs w:val="24"/>
        </w:rPr>
        <w:t>.05</w:t>
      </w:r>
      <w:r w:rsidR="007174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74E9" w:rsidRDefault="007174E9" w:rsidP="00940C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(девочки) 7 класс</w:t>
      </w:r>
    </w:p>
    <w:p w:rsidR="007174E9" w:rsidRDefault="007174E9" w:rsidP="00F35E30">
      <w:pPr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5E30">
        <w:rPr>
          <w:rFonts w:ascii="Times New Roman" w:hAnsi="Times New Roman" w:cs="Times New Roman"/>
          <w:sz w:val="24"/>
          <w:szCs w:val="24"/>
        </w:rPr>
        <w:t>подготовка семян к посеву.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>Калибровка семян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 Если вы самостоятельно собрали семена с того или иного растения, а не приобрели в специализированном магазине, то их следует подготовить, отсортировав и оставив для посева самые крупные и здоровые. Для сортировки можно воспользоваться ситом или решетом подходящего размера. Процедура отсеивания «пустых» семян: Подготовьте раствор поваренной соли – 2-3 грамма соли на 100 мл воды. Опустите в солевой раствор семена и подождите 10 минут. Всплывшие на поверхность семена выкиньте. Оставшиеся семечки промойте чистой водой и просушите. Они подойдут для посева. Калибровка семян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 Протравливание семян 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Для обеззараживания посевного материала используется метод протравливания. Его можно провести такими способами: Раствор марганцовки. Разведите в воде пару кристаллов перманганата калия. Жидкость должна приобрести слабый сиреневый оттенок. Опустите семена на определенное время – протравка сельдерея, лука, редиса, бобовых, кукурузы составляет 45 минут в 1% растворе марганцовки. Перец, баклажаны, капусту, морковь, тыкву держат около 20 минут в 2% растворе. Раствор медного купороса (0,5%) или 20% раствор соляной кислоты эффективно уничтожает грибок и других паразитов. Готовые химические препараты – Бункер,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Раксил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Виннер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>, Командор и другие. Обработку проводят по инструкции. После протравки материал для посева нужно промыть чистой водой.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 Этапы подготовки семян для выращивания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 Обработка горячей водой 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>Для хорошей всхожести проводится термообработка семян перед посевом. Сначала их кладут в хлопчатобумажный мешочек или ватную подушку с марлей, сложенной в несколько раз, и помещают в термос, наполненный горячей водой (температура 50-54 градусов), не кипятком. Горячая вода для обработки семян Для каждой культуры подходит определенный температурный режим и время обработки: капусту, редис, репу и брюкву обрабатывают 20 минут при 52-54 градусах; томат и физалис при 50-52 градусах 30 минут; баклажаны при 50-52 градусах и свеклу при 48-50 градусах держат 25 минут. Замачивание семян перед посадкой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 Процесс замачивания семян 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Для быстрого прорастания посевной материал замачивают в талой или дождевой воде комнатной температуры. Семена полностью помещаются в воду. Длительность такой подготовки зависит от вида культуры: бобовые – до 7 часов; капуста, помидоры, огурцы – 18 часов; лук, сельдерей – 35 часов. Каждые 3-4 часа желательно менять свежую воду, чтобы семена хорошо насыщались кислородом и не портились. После замачивания их </w:t>
      </w:r>
      <w:r w:rsidRPr="00F35E30">
        <w:rPr>
          <w:rFonts w:ascii="Times New Roman" w:hAnsi="Times New Roman" w:cs="Times New Roman"/>
          <w:sz w:val="24"/>
          <w:szCs w:val="24"/>
        </w:rPr>
        <w:lastRenderedPageBreak/>
        <w:t xml:space="preserve">нужно слегка подсушить или промокнуть салфеткой и сразу же высаживать в подготовленный грунт. Использование биостимуляторов Замачивание семян с биостимуляторами перед посадкой Для эффективного прорастания зародышей в воду добавляют биостимуляторы –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Эпин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(2-3 капли), Гетероауксин (1 таб.),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Гумат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натрия (треть чайной ложки на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поллитра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). Вместо магазинных биостимуляторов используется обычный сок алоэ. Для обогащения посевного материала микроэлементами применяется древесная зола. Ее разбавляют теплой водой (35 градусов), в которую на несколько часов помещают семена. После этого их просушивают или тщательно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промакивают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бумажной салфеткой.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Барботирование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семян в домашних условиях Метод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барботирования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Суть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барботирования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заключается в снятии с семечка пленки из эфирного масла, которая тормозит рост зародыша, путем «бомбежки» пузырьками воздуха. Процедура проводится в аграрных учреждениях, но его можно повторить дома с помощью аквариумного компрессора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. Предпосевная подготовка семян методом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барботирования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>: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 Наполните банку водой. На дно поместите отобранные для посева семена. Подключите аквариумный компрессор, поместив трубку, через которую выходит воздух, в банку с водой. Доказано, что семена, прошедшие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барботирование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, прорастают на 8-12 дней раньше, чем необработанные. Длительность самой процедуры зависит от вида культуры: бобовые – 5-6 часов; редис, салат – 10 часов; помидоры, клубника – 12-18 часов; петрушка, укроп, огурцы, дыня – 18 часов; морковь и лук – 22 часа; перец, арбуз – 24-36 часов. 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>Предпосевная обработка семян закаливанием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 Семена на закаливании Этот метод подготовки семян к посадке хорош для теплолюбивых растений, которые не высаживаются в теплицах. Закалка семян обеспечивает устойчивость растений к колебаниям суточных температур, способствует ранней всхожести и высадке (на 3-5 дней раньше графика). Процесс: Замочите семена в холщовом мешочке. Переложите их в закрытую полиэтиленом тару. Поставьте в помещение с температурой 15-20 градусов на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сутки-двое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. Следите, чтобы семена были влажными. Двое суток держите семена при температуре 1-3 градуса в холодильнике. 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Дражирование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Под этим понятием понимается подготовка семян к посадке путем обволакивания их специальным веществом. Для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дражирования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берется смесь нейтрализованного торфа, калийных и азотных удобрений. В сухой состав добавляют коровяк,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полиакриламид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, а также борную кислоту, микроэлементы, витамины роста и другие питательные вещества.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Дражированные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семена Подготовка семян к посеву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дражированием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имеет много плюсов: Защитная пленка сохраняет семена в течение зимы. Всхожесть после </w:t>
      </w:r>
      <w:proofErr w:type="spellStart"/>
      <w:r w:rsidRPr="00F35E30">
        <w:rPr>
          <w:rFonts w:ascii="Times New Roman" w:hAnsi="Times New Roman" w:cs="Times New Roman"/>
          <w:sz w:val="24"/>
          <w:szCs w:val="24"/>
        </w:rPr>
        <w:t>дражирования</w:t>
      </w:r>
      <w:proofErr w:type="spellEnd"/>
      <w:r w:rsidRPr="00F35E30">
        <w:rPr>
          <w:rFonts w:ascii="Times New Roman" w:hAnsi="Times New Roman" w:cs="Times New Roman"/>
          <w:sz w:val="24"/>
          <w:szCs w:val="24"/>
        </w:rPr>
        <w:t xml:space="preserve"> увеличивается до 25%. Удобная форма для посева. Гладкая оболочка облегчает посев мелких семян или зерен неудобной формы, например, свеклы или моркови. Защита от грибка, бактерий и других паразитов. Обогащение витаминами и микроэлементами, увеличение иммунитета будущего растения.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 Стратификация 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lastRenderedPageBreak/>
        <w:t xml:space="preserve">Закаливание семян растений Семена многолетних растений необходимо помещать в холодную среду, в результате чего у зародышей наступает период покоя. Такой процесс называется стратификацией. Для проведения процедуры используется холодный песок или почва, в которую закапывают семена, а потом убирают в прохладное место на срок от двух недель до полугода. </w:t>
      </w:r>
    </w:p>
    <w:p w:rsid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 xml:space="preserve">Скарификация </w:t>
      </w:r>
    </w:p>
    <w:p w:rsidR="00F35E30" w:rsidRPr="00F35E30" w:rsidRDefault="00F35E30" w:rsidP="00F35E30">
      <w:pPr>
        <w:rPr>
          <w:rFonts w:ascii="Times New Roman" w:hAnsi="Times New Roman" w:cs="Times New Roman"/>
          <w:sz w:val="24"/>
          <w:szCs w:val="24"/>
        </w:rPr>
      </w:pPr>
      <w:r w:rsidRPr="00F35E30">
        <w:rPr>
          <w:rFonts w:ascii="Times New Roman" w:hAnsi="Times New Roman" w:cs="Times New Roman"/>
          <w:sz w:val="24"/>
          <w:szCs w:val="24"/>
        </w:rPr>
        <w:t>Скарификация семян Механическое нарушение целостности оболочки семян называется скарификацией. Посевной материал перетирают песком или между двумя листами наждачной бумаги. Делать это нужно аккуратно, чтобы не повредить семечки. Затем семена опускают в горячую воду (до 70 градусов) на две — три минуты.</w:t>
      </w:r>
    </w:p>
    <w:p w:rsidR="00F35E30" w:rsidRPr="00F35E30" w:rsidRDefault="00F35E30" w:rsidP="00F35E30">
      <w:pPr>
        <w:rPr>
          <w:rFonts w:ascii="Times New Roman" w:hAnsi="Times New Roman" w:cs="Times New Roman"/>
          <w:b/>
          <w:sz w:val="32"/>
          <w:szCs w:val="24"/>
        </w:rPr>
      </w:pPr>
    </w:p>
    <w:p w:rsidR="00301DB0" w:rsidRPr="00F35E30" w:rsidRDefault="00F35E30">
      <w:pPr>
        <w:rPr>
          <w:rFonts w:ascii="Times New Roman" w:hAnsi="Times New Roman" w:cs="Times New Roman"/>
          <w:b/>
          <w:sz w:val="28"/>
        </w:rPr>
      </w:pPr>
      <w:r w:rsidRPr="00F35E30">
        <w:rPr>
          <w:rFonts w:ascii="Times New Roman" w:hAnsi="Times New Roman" w:cs="Times New Roman"/>
          <w:b/>
          <w:sz w:val="28"/>
        </w:rPr>
        <w:t>Задания: ознакомиться с предложенной информацией</w:t>
      </w:r>
    </w:p>
    <w:sectPr w:rsidR="00301DB0" w:rsidRPr="00F35E30" w:rsidSect="0030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7174E9"/>
    <w:rsid w:val="00301DB0"/>
    <w:rsid w:val="003A5239"/>
    <w:rsid w:val="004B6A36"/>
    <w:rsid w:val="005F3236"/>
    <w:rsid w:val="00634F8D"/>
    <w:rsid w:val="007174E9"/>
    <w:rsid w:val="00940CA5"/>
    <w:rsid w:val="0094330A"/>
    <w:rsid w:val="00A16E23"/>
    <w:rsid w:val="00DA43A1"/>
    <w:rsid w:val="00E3036D"/>
    <w:rsid w:val="00F3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917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2020-04-08T08:29:00Z</dcterms:created>
  <dcterms:modified xsi:type="dcterms:W3CDTF">2020-05-15T07:35:00Z</dcterms:modified>
</cp:coreProperties>
</file>