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53" w:rsidRDefault="00D07053" w:rsidP="00D07053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«Музыка» 1 класс.</w:t>
      </w:r>
    </w:p>
    <w:p w:rsidR="00D07053" w:rsidRDefault="00D07053" w:rsidP="00D0705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стр.70-73</w:t>
      </w:r>
    </w:p>
    <w:p w:rsidR="00D07053" w:rsidRDefault="00D07053" w:rsidP="00D07053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1.с. 70-73</w:t>
      </w:r>
      <w:r>
        <w:rPr>
          <w:bCs/>
          <w:color w:val="4C4C4C"/>
          <w:sz w:val="28"/>
          <w:szCs w:val="28"/>
          <w:bdr w:val="none" w:sz="0" w:space="0" w:color="auto" w:frame="1"/>
        </w:rPr>
        <w:t>- рассмотреть иллюстрации</w:t>
      </w:r>
    </w:p>
    <w:p w:rsidR="00D07053" w:rsidRDefault="00D07053" w:rsidP="00D07053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2. С.71,73</w:t>
      </w:r>
      <w:r>
        <w:rPr>
          <w:bCs/>
          <w:color w:val="4C4C4C"/>
          <w:sz w:val="28"/>
          <w:szCs w:val="28"/>
          <w:bdr w:val="none" w:sz="0" w:space="0" w:color="auto" w:frame="1"/>
        </w:rPr>
        <w:t>-ответить на вопросы</w:t>
      </w:r>
    </w:p>
    <w:p w:rsidR="00D07053" w:rsidRDefault="00D07053" w:rsidP="00D07053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</w:t>
      </w:r>
      <w:r>
        <w:rPr>
          <w:color w:val="4C4C4C"/>
          <w:sz w:val="28"/>
          <w:szCs w:val="28"/>
        </w:rPr>
        <w:t>ь на электронный адрес учителя 22</w:t>
      </w:r>
      <w:bookmarkStart w:id="0" w:name="_GoBack"/>
      <w:bookmarkEnd w:id="0"/>
      <w:r>
        <w:rPr>
          <w:color w:val="4C4C4C"/>
          <w:sz w:val="28"/>
          <w:szCs w:val="28"/>
        </w:rPr>
        <w:t>.05.2020.</w:t>
      </w:r>
    </w:p>
    <w:p w:rsidR="00D07053" w:rsidRDefault="00D07053" w:rsidP="00D07053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C87473" w:rsidRDefault="00C87473"/>
    <w:sectPr w:rsidR="00C8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53"/>
    <w:rsid w:val="00C87473"/>
    <w:rsid w:val="00D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2020-05-14T17:59:00Z</dcterms:created>
  <dcterms:modified xsi:type="dcterms:W3CDTF">2020-05-14T18:01:00Z</dcterms:modified>
</cp:coreProperties>
</file>