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31" w:rsidRPr="004B59C7" w:rsidRDefault="00822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0126B" w:rsidRPr="004B59C7">
        <w:rPr>
          <w:rFonts w:ascii="Times New Roman" w:hAnsi="Times New Roman" w:cs="Times New Roman"/>
          <w:sz w:val="24"/>
          <w:szCs w:val="24"/>
        </w:rPr>
        <w:t>.05</w:t>
      </w:r>
      <w:r w:rsidR="000C7764" w:rsidRPr="004B59C7">
        <w:rPr>
          <w:rFonts w:ascii="Times New Roman" w:hAnsi="Times New Roman" w:cs="Times New Roman"/>
          <w:sz w:val="24"/>
          <w:szCs w:val="24"/>
        </w:rPr>
        <w:t>.2020 те</w:t>
      </w:r>
      <w:r w:rsidR="00A965A4" w:rsidRPr="004B59C7">
        <w:rPr>
          <w:rFonts w:ascii="Times New Roman" w:hAnsi="Times New Roman" w:cs="Times New Roman"/>
          <w:sz w:val="24"/>
          <w:szCs w:val="24"/>
        </w:rPr>
        <w:t xml:space="preserve">ма урока </w:t>
      </w:r>
      <w:r>
        <w:rPr>
          <w:rFonts w:ascii="Times New Roman" w:hAnsi="Times New Roman" w:cs="Times New Roman"/>
          <w:sz w:val="24"/>
          <w:szCs w:val="24"/>
        </w:rPr>
        <w:t>Итоговое повторение</w:t>
      </w:r>
    </w:p>
    <w:p w:rsidR="00822805" w:rsidRPr="00822805" w:rsidRDefault="00967BC1" w:rsidP="00822805">
      <w:pPr>
        <w:pStyle w:val="a4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sz w:val="28"/>
          <w:szCs w:val="28"/>
        </w:rPr>
        <w:t xml:space="preserve"> </w:t>
      </w:r>
      <w:r w:rsidR="00822805" w:rsidRPr="00822805">
        <w:rPr>
          <w:rFonts w:ascii="Calibri" w:hAnsi="Calibri"/>
          <w:b/>
          <w:bCs/>
          <w:color w:val="000000"/>
        </w:rPr>
        <w:t>Инструкция для учащихся:</w:t>
      </w:r>
      <w:r w:rsidR="00822805" w:rsidRPr="00822805">
        <w:rPr>
          <w:rFonts w:ascii="Calibri" w:hAnsi="Calibri"/>
          <w:color w:val="000000"/>
        </w:rPr>
        <w:t> «Ребята, давайте решим кроссворд, содержащий слова, связанные со школьной жизнью. Давайте сначала каждый выполнит это задание самостоятельно, а потом мы вместе проверим результат. Обратите внимание: если вы правильно угадаете все слова и верно напишете их, в выделенных клетках появится английская пословица. Она состоит из 7 слов. Каждое слово можно составить из выделенных цветом клеточек, двигаясь сверху вниз слева направо. Целая пословица получится в клеточках внизу. Давайте вместе попробуем перевести её и найти русский эквивалент».</w:t>
      </w:r>
    </w:p>
    <w:p w:rsidR="00822805" w:rsidRPr="00822805" w:rsidRDefault="00822805" w:rsidP="008228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6305550" cy="5107685"/>
            <wp:effectExtent l="19050" t="0" r="0" b="0"/>
            <wp:docPr id="1" name="Рисунок 1" descr="y1573546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157354664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130" cy="511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b/>
          <w:bCs/>
          <w:color w:val="000000"/>
        </w:rPr>
        <w:t>По горизонтали: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4) Школьный предмет, направленный на изучение свойств различных веществ и их соединений.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6) Кусок известняка продолговатой формы, которым пишут на доске.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8) Блок соединённых между собой листов для записей в форме альбома или книжечки.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10) Перерыв между уроками.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lastRenderedPageBreak/>
        <w:t>11) Тонкий продолговатый предмет для письма или рисования. Обычно представляет собой цветной стержень в деревянной оболочке.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14) Школьный предмет, имеющий творческую направленность, в ходе изучения которого ученики знакомятся с различными музыкальными произведениями и сами исполняют их.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 xml:space="preserve">15) Закреплённая на стене тёмная плоская ровная поверхность (из дерева или иного материала), </w:t>
      </w:r>
      <w:proofErr w:type="gramStart"/>
      <w:r w:rsidRPr="00822805">
        <w:rPr>
          <w:rFonts w:ascii="Calibri" w:eastAsia="Times New Roman" w:hAnsi="Calibri" w:cs="Times New Roman"/>
          <w:color w:val="000000"/>
        </w:rPr>
        <w:t>на</w:t>
      </w:r>
      <w:proofErr w:type="gramEnd"/>
      <w:r w:rsidRPr="00822805">
        <w:rPr>
          <w:rFonts w:ascii="Calibri" w:eastAsia="Times New Roman" w:hAnsi="Calibri" w:cs="Times New Roman"/>
          <w:color w:val="000000"/>
        </w:rPr>
        <w:t xml:space="preserve"> которой учитель пишет мелом.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17) Руководитель школы.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18) Книга, содержащая список слов в алфавитном порядке. Для этих слов даётся либо перевод на другой язык, либо объяснение значения.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21) Чистая тетрадь для письменных работ учащихся.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22) Доска с гладкой белой поверхностью, на которой можно писать или рисовать с помощью специальных маркеров.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24) Что выставляет учитель школьнику по результатам проверки (прослушивания) ответа?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25) Письменная принадлежность с чернилами внутри.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26) Что звенит в начале и конце урока, определяя временную границу между занятием и переменой?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29) Узкий плоский предмет с прямыми углами, с помощью которого можно начертить прямую линию. Также имеет шкалу для измерения длины.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31) Школьный предмет, направленный на изучение разнообразных художественных текстов (авторских и фольклорных произведений) и формирование культуры чтения.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33) Липкое вещество, предназначенное для соединения предметов.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34) Школьный предмет, главная задача которого – раскрытие художественного потенциала учащихся в процессе изучения и создания произведений изобразительного искусства.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35) Фломастер с толстым наконечником на водной или спиртовой основе, который используют для рисования, письма или выделения печатного текста.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37) Канцелярская принадлежность, предназначенная для разрезания различных материалов (бумаги, ткани и т.д.) и состоящая из двух острых лезвий на одном конце и двух отверстий для пальцев на другой.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39) Книга, содержащая необходимую для изучения того или иного школьного предмета информацию.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40) Школьный предмет, направленный на изучении свойств материи и энергии, а также их взаимного влияния друг друга.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41) Канцелярская принадлежность из резины для стирания следов ручки и карандаша.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b/>
          <w:bCs/>
          <w:color w:val="000000"/>
        </w:rPr>
        <w:lastRenderedPageBreak/>
        <w:t>По вертикали: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1) В школе изучают английский, немецкий, французский и прочие … языки.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2) Фиксированный промежуток времени, в течение которого школьники изучают определённый предмет.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3) Как называется стол, за которым ученик сидит в школе?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5) Рисунок, на котором изображён определённый участок поверхности Земли, а на нём указаны границы различных стран и городов, природные (реки, горы и т.д.) и искусственно созданные (дороги, здания и т.д.) элементы ландшафта.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7) Время, когда школьники отдыхают от учёбы и проводят время дома.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9) Человек, который преподаёт тот или иной предмет в образовательном учреждении.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10) Приспособление для рисования красками.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12) Помещение, в котором проходят уроки.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13) Процесс воспитания и обучения, а также совокупность знаний, умений и навыков, которые человек приобретает в школе, колледже и т.д.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16) Рабочая тетрадь, которая обычно идёт в комплекте с учебником.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19) Сумка, в которую ученик складывает всё, что пригодится ему в школе, и берёт с собой на занятия.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20) Школьный предмет, направленный на изучение свойств чисел и пространственных форм.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23) Устройство для заточки карандашей.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25) Ученик, посещающий школу.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27) Итоговая проверка знаний. Каждый ученик получает билет с вопросами, на которые нужно ответить в устной или письменной форме.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28) Школьный предмет, направленный на учение поверхности Земли и рассмотрение расположенных на ней природных объектов, людских ресурсов и экономических факторов.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 xml:space="preserve">30) Промежуточная проверка знаний в письменной форме. Обычно предполагает выбор правильного варианта из </w:t>
      </w:r>
      <w:proofErr w:type="gramStart"/>
      <w:r w:rsidRPr="00822805">
        <w:rPr>
          <w:rFonts w:ascii="Calibri" w:eastAsia="Times New Roman" w:hAnsi="Calibri" w:cs="Times New Roman"/>
          <w:color w:val="000000"/>
        </w:rPr>
        <w:t>предложенных</w:t>
      </w:r>
      <w:proofErr w:type="gramEnd"/>
      <w:r w:rsidRPr="00822805">
        <w:rPr>
          <w:rFonts w:ascii="Calibri" w:eastAsia="Times New Roman" w:hAnsi="Calibri" w:cs="Times New Roman"/>
          <w:color w:val="000000"/>
        </w:rPr>
        <w:t>, но может включать и задания со свободным ответом.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32) График  занятий, включающий названия школьных предметов с указанием времени и места проведения уроков.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36) Школьный предмет, направленный на изучение живой природы и способов взаимодействия организмов друг с другом и с окружающей средой.</w:t>
      </w:r>
    </w:p>
    <w:p w:rsidR="00822805" w:rsidRPr="00822805" w:rsidRDefault="00822805" w:rsidP="008228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22805">
        <w:rPr>
          <w:rFonts w:ascii="Calibri" w:eastAsia="Times New Roman" w:hAnsi="Calibri" w:cs="Times New Roman"/>
          <w:color w:val="000000"/>
        </w:rPr>
        <w:t>38) Школьный предмет, направленный на изучение прошлого нашей цивилизации.</w:t>
      </w:r>
    </w:p>
    <w:p w:rsidR="00967BC1" w:rsidRPr="00967BC1" w:rsidRDefault="00967BC1" w:rsidP="00822805">
      <w:pPr>
        <w:rPr>
          <w:rFonts w:ascii="Times New Roman" w:hAnsi="Times New Roman" w:cs="Times New Roman"/>
          <w:sz w:val="28"/>
          <w:szCs w:val="28"/>
        </w:rPr>
      </w:pPr>
    </w:p>
    <w:p w:rsidR="00A965A4" w:rsidRPr="00A965A4" w:rsidRDefault="00A965A4">
      <w:pPr>
        <w:rPr>
          <w:rFonts w:ascii="Times New Roman" w:hAnsi="Times New Roman" w:cs="Times New Roman"/>
          <w:sz w:val="28"/>
          <w:szCs w:val="28"/>
        </w:rPr>
      </w:pPr>
    </w:p>
    <w:p w:rsidR="000C7764" w:rsidRPr="000C7764" w:rsidRDefault="000C7764" w:rsidP="000C7764">
      <w:pPr>
        <w:rPr>
          <w:rFonts w:ascii="Times New Roman" w:hAnsi="Times New Roman" w:cs="Times New Roman"/>
          <w:sz w:val="28"/>
          <w:szCs w:val="28"/>
        </w:rPr>
      </w:pPr>
      <w:r w:rsidRPr="000C7764">
        <w:rPr>
          <w:rFonts w:ascii="Times New Roman" w:hAnsi="Times New Roman" w:cs="Times New Roman"/>
          <w:sz w:val="28"/>
          <w:szCs w:val="28"/>
        </w:rPr>
        <w:t>Все выполненные упражнения сканировать или фото прислать на электронный адрес.</w:t>
      </w:r>
    </w:p>
    <w:p w:rsidR="000C7764" w:rsidRDefault="000C7764" w:rsidP="000C7764">
      <w:pPr>
        <w:rPr>
          <w:rFonts w:ascii="Times New Roman" w:hAnsi="Times New Roman" w:cs="Times New Roman"/>
          <w:sz w:val="28"/>
          <w:szCs w:val="28"/>
        </w:rPr>
      </w:pPr>
      <w:r w:rsidRPr="000C7764">
        <w:rPr>
          <w:rFonts w:ascii="Times New Roman" w:hAnsi="Times New Roman" w:cs="Times New Roman"/>
          <w:sz w:val="28"/>
          <w:szCs w:val="28"/>
        </w:rPr>
        <w:t xml:space="preserve">Селедцова </w:t>
      </w:r>
      <w:proofErr w:type="spellStart"/>
      <w:r w:rsidRPr="000C7764">
        <w:rPr>
          <w:rFonts w:ascii="Times New Roman" w:hAnsi="Times New Roman" w:cs="Times New Roman"/>
          <w:sz w:val="28"/>
          <w:szCs w:val="28"/>
        </w:rPr>
        <w:t>Н.Н.-эл</w:t>
      </w:r>
      <w:proofErr w:type="gramStart"/>
      <w:r w:rsidRPr="000C77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7764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A965A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965A4" w:rsidRPr="00C36D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65A4" w:rsidRPr="00C36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seledcovanatalya</w:t>
        </w:r>
        <w:r w:rsidR="00A965A4" w:rsidRPr="00C36DF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965A4" w:rsidRPr="00C36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965A4" w:rsidRPr="00C36D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65A4" w:rsidRPr="00C36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965A4" w:rsidRPr="00A965A4" w:rsidRDefault="00A965A4" w:rsidP="000C7764">
      <w:pPr>
        <w:rPr>
          <w:rFonts w:ascii="Times New Roman" w:hAnsi="Times New Roman" w:cs="Times New Roman"/>
          <w:sz w:val="28"/>
          <w:szCs w:val="28"/>
        </w:rPr>
      </w:pPr>
    </w:p>
    <w:p w:rsidR="000C7764" w:rsidRDefault="000C7764"/>
    <w:sectPr w:rsidR="000C7764" w:rsidSect="004C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764"/>
    <w:rsid w:val="0009482B"/>
    <w:rsid w:val="000C7764"/>
    <w:rsid w:val="002C5D31"/>
    <w:rsid w:val="004B59C7"/>
    <w:rsid w:val="004C5112"/>
    <w:rsid w:val="00703179"/>
    <w:rsid w:val="00822805"/>
    <w:rsid w:val="00967BC1"/>
    <w:rsid w:val="00A81345"/>
    <w:rsid w:val="00A965A4"/>
    <w:rsid w:val="00AE2205"/>
    <w:rsid w:val="00B0126B"/>
    <w:rsid w:val="00B20B10"/>
    <w:rsid w:val="00C12D53"/>
    <w:rsid w:val="00E8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5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28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4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62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.seledcovanataly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dron19062005</dc:creator>
  <cp:keywords/>
  <dc:description/>
  <cp:lastModifiedBy>Наталья</cp:lastModifiedBy>
  <cp:revision>11</cp:revision>
  <dcterms:created xsi:type="dcterms:W3CDTF">2020-03-30T07:17:00Z</dcterms:created>
  <dcterms:modified xsi:type="dcterms:W3CDTF">2020-05-21T19:23:00Z</dcterms:modified>
</cp:coreProperties>
</file>