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8" w:rsidRPr="00F42B52" w:rsidRDefault="00433D81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B52">
        <w:rPr>
          <w:rFonts w:ascii="Times New Roman" w:hAnsi="Times New Roman"/>
          <w:b/>
          <w:sz w:val="28"/>
          <w:szCs w:val="28"/>
        </w:rPr>
        <w:t>Дата: 29</w:t>
      </w:r>
      <w:r w:rsidR="00E214D0" w:rsidRPr="00F42B52">
        <w:rPr>
          <w:rFonts w:ascii="Times New Roman" w:hAnsi="Times New Roman"/>
          <w:b/>
          <w:sz w:val="28"/>
          <w:szCs w:val="28"/>
        </w:rPr>
        <w:t>.05</w:t>
      </w:r>
      <w:r w:rsidR="00851168" w:rsidRPr="00F42B52">
        <w:rPr>
          <w:rFonts w:ascii="Times New Roman" w:hAnsi="Times New Roman"/>
          <w:b/>
          <w:sz w:val="28"/>
          <w:szCs w:val="28"/>
        </w:rPr>
        <w:t>.2020</w:t>
      </w:r>
    </w:p>
    <w:p w:rsidR="00851168" w:rsidRPr="00F42B52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B52">
        <w:rPr>
          <w:rFonts w:ascii="Times New Roman" w:hAnsi="Times New Roman"/>
          <w:b/>
          <w:sz w:val="28"/>
          <w:szCs w:val="28"/>
        </w:rPr>
        <w:t>Предмет: Русский язык</w:t>
      </w:r>
    </w:p>
    <w:p w:rsidR="00851168" w:rsidRPr="00F42B52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42B52">
        <w:rPr>
          <w:rFonts w:ascii="Times New Roman" w:hAnsi="Times New Roman"/>
          <w:b/>
          <w:sz w:val="28"/>
          <w:szCs w:val="28"/>
        </w:rPr>
        <w:t>Тема урока:</w:t>
      </w:r>
      <w:r w:rsidRPr="00F42B52">
        <w:rPr>
          <w:rFonts w:ascii="Times New Roman" w:hAnsi="Times New Roman"/>
          <w:sz w:val="28"/>
          <w:szCs w:val="28"/>
        </w:rPr>
        <w:t xml:space="preserve"> «</w:t>
      </w:r>
      <w:r w:rsidR="00F42B52" w:rsidRPr="00F42B52">
        <w:rPr>
          <w:rFonts w:ascii="Times New Roman" w:hAnsi="Times New Roman"/>
          <w:b/>
          <w:color w:val="000000" w:themeColor="text1"/>
          <w:sz w:val="28"/>
          <w:szCs w:val="28"/>
        </w:rPr>
        <w:t>Обобщающий урок. Игра  «По галактике Частей Речи»</w:t>
      </w:r>
    </w:p>
    <w:p w:rsidR="000B63EF" w:rsidRPr="00F42B52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B52">
        <w:rPr>
          <w:rFonts w:ascii="Times New Roman" w:hAnsi="Times New Roman"/>
          <w:b/>
          <w:sz w:val="28"/>
          <w:szCs w:val="28"/>
        </w:rPr>
        <w:t>Задание:</w:t>
      </w:r>
    </w:p>
    <w:p w:rsidR="00851168" w:rsidRPr="00F42B52" w:rsidRDefault="000B63EF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42B52">
        <w:rPr>
          <w:rFonts w:ascii="Times New Roman" w:hAnsi="Times New Roman"/>
          <w:b/>
          <w:sz w:val="28"/>
          <w:szCs w:val="28"/>
        </w:rPr>
        <w:t>Ответь на вопросы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 xml:space="preserve">1. Часть речи, обозначающая предметы? 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 xml:space="preserve">2. Слова, противоположные по значению? 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 xml:space="preserve">3. Часть речи, которая обозначает действие? 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 xml:space="preserve">4. Значимая, изменяемая часть слова? 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>5. Имена существительные, которые отвечают на вопрос что?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 xml:space="preserve">6. Часть слова, которая стоит после корня? 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 xml:space="preserve">7. После приставки, оканчивающейся на согласный, и перед корнем, начинающимся с гласных «е, ё, </w:t>
      </w:r>
      <w:proofErr w:type="spellStart"/>
      <w:r w:rsidRPr="00F42B52">
        <w:rPr>
          <w:color w:val="000000"/>
          <w:sz w:val="28"/>
          <w:szCs w:val="28"/>
        </w:rPr>
        <w:t>ю</w:t>
      </w:r>
      <w:proofErr w:type="spellEnd"/>
      <w:r w:rsidRPr="00F42B52">
        <w:rPr>
          <w:color w:val="000000"/>
          <w:sz w:val="28"/>
          <w:szCs w:val="28"/>
        </w:rPr>
        <w:t>, я» пишется…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 xml:space="preserve">8. Самая живая часть речи? 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 xml:space="preserve">9. Имена существительные в дательном падеже отвечают на вопросы? 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>10. Имя существительное, имя прилагательное, глагол, предлог – это…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 xml:space="preserve">11. Общая часть родственных слов? 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 xml:space="preserve">12. Слова близкие по значению, называются? 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 xml:space="preserve">13. Подлежащее и сказуемое –это 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 xml:space="preserve">14. Бывает ли слово без суффикса? 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>15. Имена существительные, отвечающие на вопрос кто?...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 xml:space="preserve">16. Как изменяются глаголы в прошедшем времени? 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>17. Предложения, состоящие из главных и второстепенных членов…</w:t>
      </w:r>
    </w:p>
    <w:p w:rsidR="000B63EF" w:rsidRPr="00F42B52" w:rsidRDefault="000B63EF" w:rsidP="000B63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2B52">
        <w:rPr>
          <w:color w:val="000000"/>
          <w:sz w:val="28"/>
          <w:szCs w:val="28"/>
        </w:rPr>
        <w:t>18. Имена существительные в Р.п. отвечают на вопросы ?</w:t>
      </w:r>
    </w:p>
    <w:p w:rsidR="00E214D0" w:rsidRPr="00F42B52" w:rsidRDefault="00E214D0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1168" w:rsidRPr="00F42B52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B52">
        <w:rPr>
          <w:rFonts w:ascii="Times New Roman" w:hAnsi="Times New Roman"/>
          <w:b/>
          <w:sz w:val="28"/>
          <w:szCs w:val="28"/>
        </w:rPr>
        <w:t>Выполненные задания необходимо выслать. в сканированном виде на электронную почту  учителя(</w:t>
      </w:r>
      <w:proofErr w:type="spellStart"/>
      <w:r w:rsidRPr="00F42B52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F42B52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F42B52">
        <w:rPr>
          <w:rFonts w:ascii="Times New Roman" w:hAnsi="Times New Roman"/>
          <w:b/>
          <w:sz w:val="28"/>
          <w:szCs w:val="28"/>
        </w:rPr>
        <w:t xml:space="preserve">или ВАТСАП. При возникновении вопросов, звонить по телефону. </w:t>
      </w:r>
    </w:p>
    <w:p w:rsidR="006D7524" w:rsidRPr="00F42B52" w:rsidRDefault="006D7524">
      <w:pPr>
        <w:rPr>
          <w:rFonts w:ascii="Times New Roman" w:hAnsi="Times New Roman"/>
          <w:sz w:val="28"/>
          <w:szCs w:val="28"/>
        </w:rPr>
      </w:pPr>
    </w:p>
    <w:sectPr w:rsidR="006D7524" w:rsidRPr="00F42B52" w:rsidSect="00B4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E0C91"/>
    <w:multiLevelType w:val="multilevel"/>
    <w:tmpl w:val="A804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90F23"/>
    <w:multiLevelType w:val="multilevel"/>
    <w:tmpl w:val="38DCA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4D61F2"/>
    <w:multiLevelType w:val="multilevel"/>
    <w:tmpl w:val="A852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532B"/>
    <w:rsid w:val="00054737"/>
    <w:rsid w:val="000B63EF"/>
    <w:rsid w:val="00177C3C"/>
    <w:rsid w:val="002722C0"/>
    <w:rsid w:val="00275E07"/>
    <w:rsid w:val="002833EE"/>
    <w:rsid w:val="003D21B8"/>
    <w:rsid w:val="003E1FB5"/>
    <w:rsid w:val="00433D81"/>
    <w:rsid w:val="0044301D"/>
    <w:rsid w:val="00496AD5"/>
    <w:rsid w:val="004F78F9"/>
    <w:rsid w:val="006D7524"/>
    <w:rsid w:val="00703669"/>
    <w:rsid w:val="00714C1F"/>
    <w:rsid w:val="007522CB"/>
    <w:rsid w:val="0077124D"/>
    <w:rsid w:val="00782385"/>
    <w:rsid w:val="00782A5F"/>
    <w:rsid w:val="008105EF"/>
    <w:rsid w:val="00851168"/>
    <w:rsid w:val="008D1926"/>
    <w:rsid w:val="00982832"/>
    <w:rsid w:val="00A11461"/>
    <w:rsid w:val="00A3167E"/>
    <w:rsid w:val="00B4003F"/>
    <w:rsid w:val="00B411F1"/>
    <w:rsid w:val="00E00DDC"/>
    <w:rsid w:val="00E214D0"/>
    <w:rsid w:val="00E327CE"/>
    <w:rsid w:val="00E9532B"/>
    <w:rsid w:val="00F4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0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17</cp:revision>
  <dcterms:created xsi:type="dcterms:W3CDTF">2020-03-27T09:35:00Z</dcterms:created>
  <dcterms:modified xsi:type="dcterms:W3CDTF">2020-05-21T18:07:00Z</dcterms:modified>
</cp:coreProperties>
</file>