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2F" w:rsidRPr="00310A51" w:rsidRDefault="00310A51" w:rsidP="00310A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51">
        <w:rPr>
          <w:rFonts w:ascii="Times New Roman" w:hAnsi="Times New Roman" w:cs="Times New Roman"/>
          <w:b/>
          <w:sz w:val="24"/>
          <w:szCs w:val="24"/>
        </w:rPr>
        <w:t>Форма отчёта проведения на территории тверской области фестивальной компании Всероссийского фестиваля энергосбережения и экологии ВместеЯрче-2020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"/>
        <w:gridCol w:w="3871"/>
        <w:gridCol w:w="2381"/>
        <w:gridCol w:w="2397"/>
        <w:gridCol w:w="2347"/>
        <w:gridCol w:w="3156"/>
      </w:tblGrid>
      <w:tr w:rsidR="00310A51" w:rsidRPr="00310A51" w:rsidTr="00310A51">
        <w:tc>
          <w:tcPr>
            <w:tcW w:w="675" w:type="dxa"/>
          </w:tcPr>
          <w:p w:rsidR="00310A51" w:rsidRPr="00310A51" w:rsidRDefault="00310A51" w:rsidP="00310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A5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310A51" w:rsidRPr="00310A51" w:rsidRDefault="00310A51" w:rsidP="00310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A5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64" w:type="dxa"/>
          </w:tcPr>
          <w:p w:rsidR="00310A51" w:rsidRPr="00310A51" w:rsidRDefault="00310A51" w:rsidP="00310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A5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вовлечённых в мероприятие муниципальных образований региона, шт.</w:t>
            </w:r>
          </w:p>
        </w:tc>
        <w:tc>
          <w:tcPr>
            <w:tcW w:w="2464" w:type="dxa"/>
          </w:tcPr>
          <w:p w:rsidR="00310A51" w:rsidRPr="00310A51" w:rsidRDefault="00310A51" w:rsidP="00310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A5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образовательных учреждениях, принявших участие</w:t>
            </w:r>
          </w:p>
        </w:tc>
        <w:tc>
          <w:tcPr>
            <w:tcW w:w="2465" w:type="dxa"/>
          </w:tcPr>
          <w:p w:rsidR="00310A51" w:rsidRPr="00310A51" w:rsidRDefault="00310A51" w:rsidP="00310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A5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количестве участников, принявших участие</w:t>
            </w:r>
          </w:p>
        </w:tc>
        <w:tc>
          <w:tcPr>
            <w:tcW w:w="2465" w:type="dxa"/>
          </w:tcPr>
          <w:p w:rsidR="00310A51" w:rsidRPr="00310A51" w:rsidRDefault="00310A51" w:rsidP="00310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A51">
              <w:rPr>
                <w:rFonts w:ascii="Times New Roman" w:hAnsi="Times New Roman" w:cs="Times New Roman"/>
                <w:b/>
                <w:sz w:val="24"/>
                <w:szCs w:val="24"/>
              </w:rPr>
              <w:t>Ссылки на публикации в СМИ</w:t>
            </w:r>
          </w:p>
        </w:tc>
      </w:tr>
      <w:tr w:rsidR="00310A51" w:rsidTr="00310A51">
        <w:tc>
          <w:tcPr>
            <w:tcW w:w="675" w:type="dxa"/>
          </w:tcPr>
          <w:p w:rsidR="00310A51" w:rsidRDefault="0031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10A51" w:rsidRDefault="002B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  <w:bookmarkStart w:id="0" w:name="_GoBack"/>
            <w:bookmarkEnd w:id="0"/>
            <w:r w:rsidR="00310A51" w:rsidRPr="00DD0F23">
              <w:rPr>
                <w:rFonts w:ascii="Times New Roman" w:hAnsi="Times New Roman" w:cs="Times New Roman"/>
                <w:sz w:val="24"/>
                <w:szCs w:val="24"/>
              </w:rPr>
              <w:t>«Экология и энергосбережение»</w:t>
            </w:r>
          </w:p>
        </w:tc>
        <w:tc>
          <w:tcPr>
            <w:tcW w:w="2464" w:type="dxa"/>
          </w:tcPr>
          <w:p w:rsidR="00310A51" w:rsidRDefault="0031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310A51" w:rsidRDefault="0031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«Луковниковская СОШ»</w:t>
            </w:r>
          </w:p>
        </w:tc>
        <w:tc>
          <w:tcPr>
            <w:tcW w:w="2465" w:type="dxa"/>
          </w:tcPr>
          <w:p w:rsidR="00310A51" w:rsidRDefault="0031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Школьники, чел: 120</w:t>
            </w:r>
          </w:p>
          <w:p w:rsidR="00310A51" w:rsidRDefault="0031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Преподаватели, чел:13</w:t>
            </w:r>
          </w:p>
          <w:p w:rsidR="00310A51" w:rsidRDefault="0031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Взрослые, чел: 2</w:t>
            </w:r>
          </w:p>
          <w:p w:rsidR="00310A51" w:rsidRDefault="0031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население, чел: 15</w:t>
            </w:r>
          </w:p>
        </w:tc>
        <w:tc>
          <w:tcPr>
            <w:tcW w:w="2465" w:type="dxa"/>
          </w:tcPr>
          <w:p w:rsidR="00310A51" w:rsidRDefault="002B27F5" w:rsidP="00310A51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10A51" w:rsidRPr="002F4A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https://lukownikowoschool.ru/</w:t>
              </w:r>
            </w:hyperlink>
          </w:p>
          <w:p w:rsidR="00310A51" w:rsidRDefault="002B27F5" w:rsidP="0031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10A51" w:rsidRPr="002F30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http://st-vestnik.ru/</w:t>
              </w:r>
            </w:hyperlink>
          </w:p>
          <w:p w:rsidR="00310A51" w:rsidRDefault="0031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A51" w:rsidRPr="00310A51" w:rsidRDefault="00310A51">
      <w:pPr>
        <w:rPr>
          <w:rFonts w:ascii="Times New Roman" w:hAnsi="Times New Roman" w:cs="Times New Roman"/>
          <w:sz w:val="24"/>
          <w:szCs w:val="24"/>
        </w:rPr>
      </w:pPr>
    </w:p>
    <w:sectPr w:rsidR="00310A51" w:rsidRPr="00310A51" w:rsidSect="00310A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0A51"/>
    <w:rsid w:val="00264E2F"/>
    <w:rsid w:val="002B27F5"/>
    <w:rsid w:val="0031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10A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t-vestnik.ru/" TargetMode="External"/><Relationship Id="rId5" Type="http://schemas.openxmlformats.org/officeDocument/2006/relationships/hyperlink" Target="https://lukownikowo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</dc:creator>
  <cp:keywords/>
  <dc:description/>
  <cp:lastModifiedBy>ukt</cp:lastModifiedBy>
  <cp:revision>4</cp:revision>
  <cp:lastPrinted>2020-10-29T08:07:00Z</cp:lastPrinted>
  <dcterms:created xsi:type="dcterms:W3CDTF">2020-10-29T08:00:00Z</dcterms:created>
  <dcterms:modified xsi:type="dcterms:W3CDTF">2020-10-29T16:52:00Z</dcterms:modified>
</cp:coreProperties>
</file>