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6" w:rsidRDefault="002A7D56" w:rsidP="002A7D56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u w:val="single"/>
        </w:rPr>
      </w:pPr>
      <w:r w:rsidRPr="00394F2C">
        <w:rPr>
          <w:color w:val="FF0000"/>
          <w:sz w:val="28"/>
          <w:szCs w:val="28"/>
          <w:u w:val="single"/>
        </w:rPr>
        <w:t xml:space="preserve">На </w:t>
      </w:r>
      <w:r w:rsidR="001528F8">
        <w:rPr>
          <w:b/>
          <w:color w:val="FF0000"/>
          <w:sz w:val="32"/>
          <w:szCs w:val="32"/>
          <w:u w:val="single"/>
        </w:rPr>
        <w:t>0</w:t>
      </w:r>
      <w:r w:rsidR="004C44BA">
        <w:rPr>
          <w:b/>
          <w:color w:val="FF0000"/>
          <w:sz w:val="32"/>
          <w:szCs w:val="32"/>
          <w:u w:val="single"/>
        </w:rPr>
        <w:t>9</w:t>
      </w:r>
      <w:r w:rsidR="001528F8">
        <w:rPr>
          <w:b/>
          <w:color w:val="FF0000"/>
          <w:sz w:val="32"/>
          <w:szCs w:val="32"/>
          <w:u w:val="single"/>
        </w:rPr>
        <w:t>.04.</w:t>
      </w:r>
      <w:r w:rsidRPr="002A7D56">
        <w:rPr>
          <w:rStyle w:val="normaltextrun1"/>
          <w:b/>
          <w:bCs/>
          <w:sz w:val="28"/>
          <w:szCs w:val="28"/>
          <w:u w:val="single"/>
        </w:rPr>
        <w:t xml:space="preserve"> </w:t>
      </w:r>
      <w:r>
        <w:rPr>
          <w:rStyle w:val="normaltextrun1"/>
          <w:b/>
          <w:bCs/>
          <w:sz w:val="28"/>
          <w:szCs w:val="28"/>
          <w:u w:val="single"/>
        </w:rPr>
        <w:t xml:space="preserve"> </w:t>
      </w:r>
      <w:r w:rsidRPr="00183DF3">
        <w:rPr>
          <w:rStyle w:val="normaltextrun1"/>
          <w:b/>
          <w:bCs/>
          <w:sz w:val="28"/>
          <w:szCs w:val="28"/>
          <w:u w:val="single"/>
        </w:rPr>
        <w:t xml:space="preserve">Тема занятия:  моделирование трехмерной детали </w:t>
      </w:r>
    </w:p>
    <w:p w:rsidR="002A7D56" w:rsidRPr="00183DF3" w:rsidRDefault="002A7D56" w:rsidP="002A7D56">
      <w:pPr>
        <w:pStyle w:val="paragraph"/>
        <w:jc w:val="center"/>
        <w:textAlignment w:val="baseline"/>
        <w:rPr>
          <w:sz w:val="28"/>
          <w:szCs w:val="28"/>
          <w:u w:val="single"/>
        </w:rPr>
      </w:pPr>
      <w:r w:rsidRPr="00183DF3">
        <w:rPr>
          <w:rStyle w:val="normaltextrun1"/>
          <w:sz w:val="28"/>
          <w:szCs w:val="28"/>
          <w:u w:val="single"/>
        </w:rPr>
        <w:t>в системе «КОМПАС-3</w:t>
      </w:r>
      <w:r w:rsidRPr="00183DF3">
        <w:rPr>
          <w:rStyle w:val="normaltextrun1"/>
          <w:sz w:val="28"/>
          <w:szCs w:val="28"/>
          <w:u w:val="single"/>
          <w:lang w:val="en-US"/>
        </w:rPr>
        <w:t>D</w:t>
      </w:r>
      <w:r w:rsidRPr="00183DF3">
        <w:rPr>
          <w:rStyle w:val="normaltextrun1"/>
          <w:sz w:val="28"/>
          <w:szCs w:val="28"/>
          <w:u w:val="single"/>
        </w:rPr>
        <w:t>»</w:t>
      </w:r>
    </w:p>
    <w:p w:rsidR="002A7D56" w:rsidRDefault="002A7D56" w:rsidP="002A7D56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26595" w:rsidRPr="00026595" w:rsidRDefault="00026595" w:rsidP="002A7D56">
      <w:pP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FB3CA6" w:rsidRPr="00026595" w:rsidRDefault="002A7D56" w:rsidP="00F437D8">
      <w:pPr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2659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Задание:</w:t>
      </w:r>
      <w:r w:rsidR="00026595" w:rsidRPr="0002659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02659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0265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По заданному наглядному изображению выполнить наглядное   изображение </w:t>
      </w:r>
      <w:r w:rsidR="00026595" w:rsidRPr="0002659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3Д </w:t>
      </w:r>
      <w:r w:rsidRPr="000265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детали </w:t>
      </w:r>
      <w:r w:rsidR="00026595" w:rsidRPr="000265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и </w:t>
      </w:r>
      <w:r w:rsidR="00026595" w:rsidRPr="00026595">
        <w:rPr>
          <w:rStyle w:val="normaltextrun1"/>
          <w:rFonts w:ascii="Times New Roman" w:hAnsi="Times New Roman" w:cs="Times New Roman"/>
          <w:b/>
          <w:sz w:val="32"/>
          <w:szCs w:val="32"/>
        </w:rPr>
        <w:t>создать её</w:t>
      </w:r>
      <w:r w:rsidR="00026595" w:rsidRPr="00026595">
        <w:rPr>
          <w:rStyle w:val="normaltextrun1"/>
          <w:rFonts w:ascii="Times New Roman" w:hAnsi="Times New Roman" w:cs="Times New Roman"/>
          <w:b/>
          <w:sz w:val="32"/>
          <w:szCs w:val="32"/>
          <w:u w:val="single"/>
        </w:rPr>
        <w:t xml:space="preserve"> рабочий чертеж</w:t>
      </w:r>
      <w:r w:rsidR="00F437D8" w:rsidRPr="000265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265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 указанным размерам</w:t>
      </w:r>
      <w:r w:rsidR="00FB3CA6" w:rsidRPr="000265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B3CA6" w:rsidRPr="00026595">
        <w:rPr>
          <w:rFonts w:ascii="TimesNewRomanPSMT" w:hAnsi="TimesNewRomanPSMT" w:cs="TimesNewRomanPSMT"/>
          <w:sz w:val="32"/>
          <w:szCs w:val="32"/>
        </w:rPr>
        <w:t xml:space="preserve">в масштабе 1:1 </w:t>
      </w:r>
      <w:r w:rsidRPr="000265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(Вариант задания представлен на рисунке) </w:t>
      </w:r>
    </w:p>
    <w:p w:rsidR="00FB3CA6" w:rsidRPr="00026595" w:rsidRDefault="00FB3CA6" w:rsidP="002A7D56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2A7D56" w:rsidRPr="00026595" w:rsidRDefault="002A7D56">
      <w:pPr>
        <w:rPr>
          <w:sz w:val="32"/>
          <w:szCs w:val="32"/>
        </w:rPr>
      </w:pPr>
    </w:p>
    <w:p w:rsidR="001528F8" w:rsidRPr="00026595" w:rsidRDefault="001528F8" w:rsidP="001528F8">
      <w:pPr>
        <w:pStyle w:val="a3"/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ind w:left="714" w:hanging="357"/>
        <w:jc w:val="both"/>
        <w:rPr>
          <w:rStyle w:val="normaltextrun1"/>
          <w:rFonts w:ascii="Times New Roman" w:eastAsia="Times New Roman" w:hAnsi="Times New Roman" w:cs="Times New Roman"/>
          <w:sz w:val="32"/>
          <w:szCs w:val="32"/>
        </w:rPr>
      </w:pPr>
      <w:r w:rsidRPr="00026595">
        <w:rPr>
          <w:rStyle w:val="normaltextrun1"/>
          <w:rFonts w:ascii="Times New Roman" w:hAnsi="Times New Roman" w:cs="Times New Roman"/>
          <w:b/>
          <w:sz w:val="32"/>
          <w:szCs w:val="32"/>
          <w:u w:val="single"/>
        </w:rPr>
        <w:t>Создаем</w:t>
      </w:r>
      <w:r w:rsidRPr="0002659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3Д </w:t>
      </w:r>
      <w:r w:rsidR="00026595" w:rsidRPr="0002659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деталь</w:t>
      </w:r>
      <w:r w:rsidRPr="0002659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26595">
        <w:rPr>
          <w:rFonts w:ascii="Times New Roman" w:eastAsia="Times New Roman" w:hAnsi="Times New Roman" w:cs="Times New Roman"/>
          <w:sz w:val="32"/>
          <w:szCs w:val="32"/>
        </w:rPr>
        <w:t>по указанным размерам</w:t>
      </w:r>
      <w:proofErr w:type="gramStart"/>
      <w:r w:rsidRPr="00026595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02659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2659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26595">
        <w:rPr>
          <w:rFonts w:ascii="Times New Roman" w:hAnsi="Times New Roman" w:cs="Times New Roman"/>
          <w:sz w:val="32"/>
          <w:szCs w:val="32"/>
        </w:rPr>
        <w:t>м. рис.)</w:t>
      </w:r>
    </w:p>
    <w:p w:rsidR="001528F8" w:rsidRPr="00026595" w:rsidRDefault="001528F8" w:rsidP="001528F8">
      <w:pPr>
        <w:pStyle w:val="paragraph"/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714" w:hanging="357"/>
        <w:textAlignment w:val="baseline"/>
        <w:rPr>
          <w:rStyle w:val="normaltextrun1"/>
          <w:sz w:val="32"/>
          <w:szCs w:val="32"/>
        </w:rPr>
      </w:pPr>
      <w:r w:rsidRPr="00026595">
        <w:rPr>
          <w:rStyle w:val="normaltextrun1"/>
          <w:b/>
          <w:sz w:val="32"/>
          <w:szCs w:val="32"/>
        </w:rPr>
        <w:t>Создаем</w:t>
      </w:r>
      <w:r w:rsidRPr="00026595">
        <w:rPr>
          <w:rStyle w:val="normaltextrun1"/>
          <w:b/>
          <w:sz w:val="32"/>
          <w:szCs w:val="32"/>
          <w:u w:val="single"/>
        </w:rPr>
        <w:t xml:space="preserve"> рабочий чертеж</w:t>
      </w:r>
      <w:r w:rsidRPr="00026595">
        <w:rPr>
          <w:rStyle w:val="normaltextrun1"/>
          <w:b/>
          <w:sz w:val="32"/>
          <w:szCs w:val="32"/>
        </w:rPr>
        <w:t xml:space="preserve"> детали</w:t>
      </w:r>
      <w:r w:rsidRPr="00026595">
        <w:rPr>
          <w:rStyle w:val="normaltextrun1"/>
          <w:sz w:val="32"/>
          <w:szCs w:val="32"/>
        </w:rPr>
        <w:t xml:space="preserve"> </w:t>
      </w:r>
      <w:r w:rsidRPr="00026595">
        <w:rPr>
          <w:sz w:val="32"/>
          <w:szCs w:val="32"/>
        </w:rPr>
        <w:t xml:space="preserve">(её проекции) </w:t>
      </w:r>
      <w:r w:rsidRPr="00026595">
        <w:rPr>
          <w:rStyle w:val="normaltextrun1"/>
          <w:sz w:val="32"/>
          <w:szCs w:val="32"/>
        </w:rPr>
        <w:t xml:space="preserve">и </w:t>
      </w:r>
      <w:r w:rsidRPr="00026595">
        <w:rPr>
          <w:rStyle w:val="normaltextrun1"/>
          <w:sz w:val="32"/>
          <w:szCs w:val="32"/>
          <w:u w:val="single"/>
        </w:rPr>
        <w:t xml:space="preserve">изометрию </w:t>
      </w:r>
      <w:r w:rsidRPr="00026595">
        <w:rPr>
          <w:sz w:val="32"/>
          <w:szCs w:val="32"/>
          <w:u w:val="single"/>
        </w:rPr>
        <w:t>3</w:t>
      </w:r>
      <w:r w:rsidRPr="00026595">
        <w:rPr>
          <w:sz w:val="32"/>
          <w:szCs w:val="32"/>
          <w:u w:val="single"/>
          <w:lang w:val="en-US"/>
        </w:rPr>
        <w:t>D</w:t>
      </w:r>
      <w:r w:rsidRPr="00026595">
        <w:rPr>
          <w:sz w:val="32"/>
          <w:szCs w:val="32"/>
          <w:u w:val="single"/>
        </w:rPr>
        <w:t xml:space="preserve"> детали</w:t>
      </w:r>
      <w:r w:rsidRPr="00026595">
        <w:rPr>
          <w:rStyle w:val="normaltextrun1"/>
          <w:sz w:val="32"/>
          <w:szCs w:val="32"/>
          <w:u w:val="single"/>
        </w:rPr>
        <w:t>.</w:t>
      </w:r>
    </w:p>
    <w:p w:rsidR="001528F8" w:rsidRPr="00026595" w:rsidRDefault="001528F8" w:rsidP="001528F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26595">
        <w:rPr>
          <w:rFonts w:ascii="Times New Roman" w:hAnsi="Times New Roman" w:cs="Times New Roman"/>
          <w:b/>
          <w:sz w:val="32"/>
          <w:szCs w:val="32"/>
          <w:u w:val="single"/>
        </w:rPr>
        <w:t>Выставляем</w:t>
      </w:r>
      <w:r w:rsidRPr="000265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6595">
        <w:rPr>
          <w:rFonts w:ascii="Times New Roman" w:hAnsi="Times New Roman" w:cs="Times New Roman"/>
          <w:sz w:val="32"/>
          <w:szCs w:val="32"/>
        </w:rPr>
        <w:t xml:space="preserve">необходимые </w:t>
      </w:r>
      <w:r w:rsidRPr="00026595">
        <w:rPr>
          <w:rFonts w:ascii="Times New Roman" w:hAnsi="Times New Roman" w:cs="Times New Roman"/>
          <w:b/>
          <w:sz w:val="32"/>
          <w:szCs w:val="32"/>
          <w:u w:val="single"/>
        </w:rPr>
        <w:t>размеры.</w:t>
      </w:r>
    </w:p>
    <w:p w:rsidR="001528F8" w:rsidRPr="00026595" w:rsidRDefault="001528F8" w:rsidP="00026595">
      <w:pPr>
        <w:pStyle w:val="paragraph"/>
        <w:numPr>
          <w:ilvl w:val="0"/>
          <w:numId w:val="1"/>
        </w:numPr>
        <w:shd w:val="clear" w:color="auto" w:fill="C6D9F1" w:themeFill="text2" w:themeFillTint="33"/>
        <w:spacing w:line="360" w:lineRule="auto"/>
        <w:ind w:left="714" w:hanging="357"/>
        <w:textAlignment w:val="baseline"/>
        <w:rPr>
          <w:rStyle w:val="eop"/>
          <w:b/>
          <w:sz w:val="32"/>
          <w:szCs w:val="32"/>
        </w:rPr>
      </w:pPr>
      <w:r w:rsidRPr="00026595">
        <w:rPr>
          <w:rStyle w:val="eop"/>
          <w:b/>
          <w:sz w:val="32"/>
          <w:szCs w:val="32"/>
        </w:rPr>
        <w:t xml:space="preserve">Оформляем </w:t>
      </w:r>
      <w:r w:rsidRPr="00026595">
        <w:rPr>
          <w:rStyle w:val="eop"/>
          <w:b/>
          <w:sz w:val="32"/>
          <w:szCs w:val="32"/>
          <w:u w:val="single"/>
        </w:rPr>
        <w:t>основную надпись</w:t>
      </w:r>
    </w:p>
    <w:p w:rsidR="001528F8" w:rsidRPr="00026595" w:rsidRDefault="001528F8" w:rsidP="001528F8">
      <w:pPr>
        <w:pStyle w:val="paragraph"/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714" w:hanging="357"/>
        <w:textAlignment w:val="baseline"/>
        <w:rPr>
          <w:rStyle w:val="eop"/>
          <w:color w:val="FF0000"/>
          <w:sz w:val="32"/>
          <w:szCs w:val="32"/>
        </w:rPr>
      </w:pPr>
      <w:r w:rsidRPr="00026595">
        <w:rPr>
          <w:rStyle w:val="eop"/>
          <w:color w:val="FF0000"/>
          <w:sz w:val="32"/>
          <w:szCs w:val="32"/>
        </w:rPr>
        <w:t>ВЫСЛАТЬ НА ПРОВЕРКУ Контакт или почта nakinna-vita@mail.ru</w:t>
      </w:r>
    </w:p>
    <w:p w:rsidR="002A7D56" w:rsidRDefault="001528F8" w:rsidP="0002659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36911" cy="6647935"/>
            <wp:effectExtent l="19050" t="0" r="2039" b="0"/>
            <wp:docPr id="7" name="Рисунок 3" descr="C:\Users\Инна\Desktop\Новая папка\1 ЭС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Новая папка\1 ЭС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9" t="12669" r="1027" b="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23" cy="66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D56" w:rsidSect="00026595">
      <w:pgSz w:w="11906" w:h="16838"/>
      <w:pgMar w:top="1134" w:right="566" w:bottom="53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D73"/>
    <w:multiLevelType w:val="hybridMultilevel"/>
    <w:tmpl w:val="E67842AA"/>
    <w:lvl w:ilvl="0" w:tplc="27FC66B0">
      <w:start w:val="1"/>
      <w:numFmt w:val="decimal"/>
      <w:lvlText w:val="%1)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D3785C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A80749"/>
    <w:multiLevelType w:val="hybridMultilevel"/>
    <w:tmpl w:val="895C0F96"/>
    <w:lvl w:ilvl="0" w:tplc="6110250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D56"/>
    <w:rsid w:val="00026595"/>
    <w:rsid w:val="001528F8"/>
    <w:rsid w:val="002A7D56"/>
    <w:rsid w:val="003526A5"/>
    <w:rsid w:val="00460A25"/>
    <w:rsid w:val="00487685"/>
    <w:rsid w:val="004C44BA"/>
    <w:rsid w:val="00812993"/>
    <w:rsid w:val="00A274FB"/>
    <w:rsid w:val="00B917B7"/>
    <w:rsid w:val="00EE3E46"/>
    <w:rsid w:val="00F033A7"/>
    <w:rsid w:val="00F437D8"/>
    <w:rsid w:val="00FB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2A7D56"/>
  </w:style>
  <w:style w:type="character" w:customStyle="1" w:styleId="eop">
    <w:name w:val="eop"/>
    <w:basedOn w:val="a0"/>
    <w:rsid w:val="002A7D56"/>
  </w:style>
  <w:style w:type="paragraph" w:styleId="a3">
    <w:name w:val="List Paragraph"/>
    <w:basedOn w:val="a"/>
    <w:uiPriority w:val="34"/>
    <w:qFormat/>
    <w:rsid w:val="002A7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2020-04-08T20:01:00Z</dcterms:created>
  <dcterms:modified xsi:type="dcterms:W3CDTF">2020-04-08T20:01:00Z</dcterms:modified>
</cp:coreProperties>
</file>