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8C" w:rsidRDefault="0053718C" w:rsidP="00E57C8A">
      <w:pPr>
        <w:widowControl w:val="0"/>
        <w:tabs>
          <w:tab w:val="left" w:pos="8364"/>
        </w:tabs>
        <w:ind w:left="1701" w:right="850"/>
        <w:jc w:val="center"/>
        <w:rPr>
          <w:rFonts w:eastAsia="Lucida Sans Unicode" w:cs="Mangal"/>
          <w:szCs w:val="28"/>
          <w:lang w:eastAsia="hi-IN" w:bidi="hi-IN"/>
        </w:rPr>
      </w:pPr>
      <w:r>
        <w:rPr>
          <w:noProof/>
        </w:rPr>
        <w:drawing>
          <wp:inline distT="0" distB="0" distL="0" distR="0">
            <wp:extent cx="436245" cy="56324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18C" w:rsidRDefault="0053718C" w:rsidP="00E57C8A">
      <w:pPr>
        <w:widowControl w:val="0"/>
        <w:ind w:left="1701" w:right="850"/>
        <w:jc w:val="center"/>
        <w:rPr>
          <w:rFonts w:eastAsia="Lucida Sans Unicode" w:cs="Mangal"/>
          <w:szCs w:val="28"/>
          <w:lang w:eastAsia="hi-IN" w:bidi="hi-IN"/>
        </w:rPr>
      </w:pPr>
    </w:p>
    <w:p w:rsidR="00E57C8A" w:rsidRDefault="00E57C8A" w:rsidP="00E57C8A">
      <w:pPr>
        <w:widowControl w:val="0"/>
        <w:ind w:left="1701" w:right="850"/>
        <w:jc w:val="center"/>
        <w:rPr>
          <w:rFonts w:eastAsia="Lucida Sans Unicode" w:cs="Mangal"/>
          <w:b/>
          <w:sz w:val="32"/>
          <w:szCs w:val="32"/>
          <w:u w:val="single"/>
          <w:lang w:eastAsia="hi-IN" w:bidi="hi-IN"/>
        </w:rPr>
      </w:pPr>
    </w:p>
    <w:p w:rsidR="0053718C" w:rsidRDefault="0053718C" w:rsidP="00E57C8A">
      <w:pPr>
        <w:widowControl w:val="0"/>
        <w:ind w:left="1701" w:right="850"/>
        <w:jc w:val="center"/>
        <w:rPr>
          <w:rFonts w:eastAsia="Lucida Sans Unicode" w:cs="Mangal"/>
          <w:b/>
          <w:sz w:val="32"/>
          <w:szCs w:val="32"/>
          <w:u w:val="single"/>
          <w:lang w:eastAsia="hi-IN" w:bidi="hi-IN"/>
        </w:rPr>
      </w:pPr>
      <w:r>
        <w:rPr>
          <w:rFonts w:eastAsia="Lucida Sans Unicode" w:cs="Mangal"/>
          <w:b/>
          <w:sz w:val="32"/>
          <w:szCs w:val="32"/>
          <w:u w:val="single"/>
          <w:lang w:eastAsia="hi-IN" w:bidi="hi-IN"/>
        </w:rPr>
        <w:t>Администрация Заволжского муниципального района</w:t>
      </w:r>
    </w:p>
    <w:p w:rsidR="0053718C" w:rsidRDefault="0053718C" w:rsidP="00E57C8A">
      <w:pPr>
        <w:widowControl w:val="0"/>
        <w:ind w:left="1701" w:right="850"/>
        <w:jc w:val="center"/>
        <w:rPr>
          <w:rFonts w:eastAsia="Lucida Sans Unicode" w:cs="Mangal"/>
          <w:u w:val="single"/>
          <w:lang w:eastAsia="hi-IN" w:bidi="hi-IN"/>
        </w:rPr>
      </w:pPr>
      <w:r>
        <w:rPr>
          <w:rFonts w:eastAsia="Lucida Sans Unicode" w:cs="Mangal"/>
          <w:b/>
          <w:sz w:val="32"/>
          <w:szCs w:val="32"/>
          <w:u w:val="single"/>
          <w:lang w:eastAsia="hi-IN" w:bidi="hi-IN"/>
        </w:rPr>
        <w:t>Ивановской области</w:t>
      </w:r>
    </w:p>
    <w:p w:rsidR="00944257" w:rsidRPr="00944257" w:rsidRDefault="00944257" w:rsidP="00E57C8A">
      <w:pPr>
        <w:widowControl w:val="0"/>
        <w:ind w:left="1701" w:right="850"/>
        <w:jc w:val="center"/>
        <w:rPr>
          <w:rFonts w:eastAsia="Lucida Sans Unicode" w:cs="Mangal"/>
          <w:u w:val="single"/>
          <w:lang w:eastAsia="hi-IN" w:bidi="hi-IN"/>
        </w:rPr>
      </w:pPr>
    </w:p>
    <w:p w:rsidR="00787E3C" w:rsidRPr="00787E3C" w:rsidRDefault="00E668E3" w:rsidP="00E57C8A">
      <w:pPr>
        <w:keepNext/>
        <w:widowControl w:val="0"/>
        <w:numPr>
          <w:ilvl w:val="5"/>
          <w:numId w:val="1"/>
        </w:numPr>
        <w:tabs>
          <w:tab w:val="left" w:pos="0"/>
        </w:tabs>
        <w:ind w:left="1701" w:right="850"/>
        <w:jc w:val="center"/>
        <w:rPr>
          <w:rFonts w:eastAsia="Lucida Sans Unicode" w:cs="Mangal"/>
          <w:sz w:val="20"/>
          <w:lang w:eastAsia="hi-IN" w:bidi="hi-IN"/>
        </w:rPr>
      </w:pPr>
      <w:r>
        <w:rPr>
          <w:rFonts w:eastAsia="Lucida Sans Unicode" w:cs="Mangal"/>
          <w:b/>
          <w:sz w:val="32"/>
          <w:szCs w:val="32"/>
          <w:lang w:eastAsia="hi-IN" w:bidi="hi-IN"/>
        </w:rPr>
        <w:t xml:space="preserve">               </w:t>
      </w:r>
    </w:p>
    <w:p w:rsidR="00E57C8A" w:rsidRPr="00E57C8A" w:rsidRDefault="00787E3C" w:rsidP="00E57C8A">
      <w:pPr>
        <w:keepNext/>
        <w:widowControl w:val="0"/>
        <w:numPr>
          <w:ilvl w:val="5"/>
          <w:numId w:val="1"/>
        </w:numPr>
        <w:tabs>
          <w:tab w:val="left" w:pos="0"/>
        </w:tabs>
        <w:ind w:left="1701" w:right="850"/>
        <w:jc w:val="center"/>
        <w:rPr>
          <w:rFonts w:eastAsia="Lucida Sans Unicode" w:cs="Mangal"/>
          <w:sz w:val="20"/>
          <w:lang w:eastAsia="hi-IN" w:bidi="hi-IN"/>
        </w:rPr>
      </w:pPr>
      <w:r>
        <w:rPr>
          <w:rFonts w:eastAsia="Lucida Sans Unicode" w:cs="Mangal"/>
          <w:b/>
          <w:sz w:val="32"/>
          <w:szCs w:val="32"/>
          <w:lang w:eastAsia="hi-IN" w:bidi="hi-IN"/>
        </w:rPr>
        <w:t xml:space="preserve">               </w:t>
      </w:r>
    </w:p>
    <w:p w:rsidR="0053718C" w:rsidRPr="00787E3C" w:rsidRDefault="00E57C8A" w:rsidP="00E57C8A">
      <w:pPr>
        <w:keepNext/>
        <w:widowControl w:val="0"/>
        <w:numPr>
          <w:ilvl w:val="5"/>
          <w:numId w:val="1"/>
        </w:numPr>
        <w:tabs>
          <w:tab w:val="left" w:pos="0"/>
        </w:tabs>
        <w:ind w:left="1701" w:right="850"/>
        <w:jc w:val="center"/>
        <w:rPr>
          <w:rFonts w:eastAsia="Lucida Sans Unicode" w:cs="Mangal"/>
          <w:sz w:val="20"/>
          <w:lang w:eastAsia="hi-IN" w:bidi="hi-IN"/>
        </w:rPr>
      </w:pPr>
      <w:r>
        <w:rPr>
          <w:rFonts w:eastAsia="Lucida Sans Unicode" w:cs="Mangal"/>
          <w:b/>
          <w:sz w:val="32"/>
          <w:szCs w:val="32"/>
          <w:lang w:eastAsia="hi-IN" w:bidi="hi-IN"/>
        </w:rPr>
        <w:t xml:space="preserve">               </w:t>
      </w:r>
      <w:r w:rsidR="0053718C">
        <w:rPr>
          <w:rFonts w:eastAsia="Lucida Sans Unicode" w:cs="Mangal"/>
          <w:b/>
          <w:sz w:val="32"/>
          <w:szCs w:val="32"/>
          <w:lang w:eastAsia="hi-IN" w:bidi="hi-IN"/>
        </w:rPr>
        <w:t>ПОСТАНОВЛЕНИЕ</w:t>
      </w:r>
    </w:p>
    <w:p w:rsidR="0053718C" w:rsidRDefault="0053718C" w:rsidP="00E57C8A">
      <w:pPr>
        <w:widowControl w:val="0"/>
        <w:tabs>
          <w:tab w:val="left" w:pos="0"/>
        </w:tabs>
        <w:ind w:left="1701" w:right="850"/>
        <w:jc w:val="center"/>
        <w:rPr>
          <w:rFonts w:eastAsia="Lucida Sans Unicode" w:cs="Mangal"/>
          <w:lang w:eastAsia="hi-IN" w:bidi="hi-IN"/>
        </w:rPr>
      </w:pPr>
    </w:p>
    <w:p w:rsidR="0053718C" w:rsidRDefault="00B97A3A" w:rsidP="00E57C8A">
      <w:pPr>
        <w:widowControl w:val="0"/>
        <w:tabs>
          <w:tab w:val="left" w:pos="0"/>
        </w:tabs>
        <w:ind w:left="1701" w:right="850"/>
        <w:jc w:val="center"/>
        <w:rPr>
          <w:rFonts w:eastAsia="Lucida Sans Unicode" w:cs="Mangal"/>
          <w:lang w:eastAsia="hi-IN" w:bidi="hi-IN"/>
        </w:rPr>
      </w:pPr>
      <w:r>
        <w:rPr>
          <w:rFonts w:eastAsia="Lucida Sans Unicode" w:cs="Mangal"/>
          <w:szCs w:val="28"/>
          <w:lang w:eastAsia="hi-IN" w:bidi="hi-IN"/>
        </w:rPr>
        <w:t>от  04</w:t>
      </w:r>
      <w:r w:rsidR="00944257">
        <w:rPr>
          <w:rFonts w:eastAsia="Lucida Sans Unicode" w:cs="Mangal"/>
          <w:szCs w:val="28"/>
          <w:lang w:eastAsia="hi-IN" w:bidi="hi-IN"/>
        </w:rPr>
        <w:t xml:space="preserve">.09.2017   </w:t>
      </w:r>
      <w:r w:rsidR="0053718C">
        <w:rPr>
          <w:rFonts w:eastAsia="Lucida Sans Unicode" w:cs="Mangal"/>
          <w:szCs w:val="28"/>
          <w:lang w:eastAsia="hi-IN" w:bidi="hi-IN"/>
        </w:rPr>
        <w:t xml:space="preserve">№ </w:t>
      </w:r>
      <w:r w:rsidR="00944257">
        <w:rPr>
          <w:rFonts w:eastAsia="Lucida Sans Unicode" w:cs="Mangal"/>
          <w:szCs w:val="28"/>
          <w:lang w:eastAsia="hi-IN" w:bidi="hi-IN"/>
        </w:rPr>
        <w:t>339</w:t>
      </w:r>
      <w:r w:rsidR="0053718C">
        <w:rPr>
          <w:rFonts w:eastAsia="Lucida Sans Unicode" w:cs="Mangal"/>
          <w:szCs w:val="28"/>
          <w:lang w:eastAsia="hi-IN" w:bidi="hi-IN"/>
        </w:rPr>
        <w:t>-п</w:t>
      </w:r>
    </w:p>
    <w:p w:rsidR="0053718C" w:rsidRDefault="0053718C" w:rsidP="00E57C8A">
      <w:pPr>
        <w:widowControl w:val="0"/>
        <w:tabs>
          <w:tab w:val="left" w:pos="0"/>
        </w:tabs>
        <w:ind w:left="1701" w:right="850"/>
        <w:jc w:val="center"/>
        <w:rPr>
          <w:rFonts w:eastAsia="Lucida Sans Unicode" w:cs="Mangal"/>
          <w:lang w:eastAsia="hi-IN" w:bidi="hi-IN"/>
        </w:rPr>
      </w:pPr>
    </w:p>
    <w:p w:rsidR="00E57C8A" w:rsidRDefault="00E57C8A" w:rsidP="00E57C8A">
      <w:pPr>
        <w:widowControl w:val="0"/>
        <w:tabs>
          <w:tab w:val="left" w:pos="0"/>
        </w:tabs>
        <w:ind w:left="1701" w:right="850"/>
        <w:jc w:val="center"/>
        <w:rPr>
          <w:rFonts w:eastAsia="Lucida Sans Unicode" w:cs="Mangal"/>
          <w:szCs w:val="28"/>
          <w:lang w:eastAsia="hi-IN" w:bidi="hi-IN"/>
        </w:rPr>
      </w:pPr>
    </w:p>
    <w:p w:rsidR="0053718C" w:rsidRDefault="0053718C" w:rsidP="00E57C8A">
      <w:pPr>
        <w:widowControl w:val="0"/>
        <w:tabs>
          <w:tab w:val="left" w:pos="0"/>
        </w:tabs>
        <w:ind w:left="1701" w:right="850"/>
        <w:jc w:val="center"/>
        <w:rPr>
          <w:rFonts w:eastAsia="Lucida Sans Unicode" w:cs="Mangal"/>
          <w:lang w:eastAsia="hi-IN" w:bidi="hi-IN"/>
        </w:rPr>
      </w:pPr>
      <w:r>
        <w:rPr>
          <w:rFonts w:eastAsia="Lucida Sans Unicode" w:cs="Mangal"/>
          <w:szCs w:val="28"/>
          <w:lang w:eastAsia="hi-IN" w:bidi="hi-IN"/>
        </w:rPr>
        <w:t>г. Заволжск</w:t>
      </w:r>
    </w:p>
    <w:p w:rsidR="0053718C" w:rsidRPr="00B94E75" w:rsidRDefault="0053718C" w:rsidP="00E57C8A">
      <w:pPr>
        <w:widowControl w:val="0"/>
        <w:tabs>
          <w:tab w:val="left" w:pos="0"/>
        </w:tabs>
        <w:ind w:left="1701" w:right="850"/>
        <w:rPr>
          <w:rFonts w:eastAsia="Lucida Sans Unicode"/>
          <w:lang w:eastAsia="hi-IN" w:bidi="hi-IN"/>
        </w:rPr>
      </w:pPr>
    </w:p>
    <w:p w:rsidR="00E57C8A" w:rsidRDefault="00E57C8A" w:rsidP="00E57C8A">
      <w:pPr>
        <w:pStyle w:val="9"/>
        <w:tabs>
          <w:tab w:val="left" w:pos="10490"/>
          <w:tab w:val="left" w:pos="10915"/>
        </w:tabs>
        <w:spacing w:before="0" w:after="0"/>
        <w:ind w:left="1701" w:right="850" w:firstLine="709"/>
        <w:jc w:val="center"/>
        <w:rPr>
          <w:rFonts w:ascii="Times New Roman" w:eastAsia="Lucida Sans Unicode" w:hAnsi="Times New Roman"/>
          <w:b/>
          <w:bCs/>
          <w:sz w:val="28"/>
          <w:szCs w:val="28"/>
          <w:lang w:eastAsia="hi-IN" w:bidi="hi-IN"/>
        </w:rPr>
      </w:pPr>
    </w:p>
    <w:p w:rsidR="0053718C" w:rsidRDefault="0053718C" w:rsidP="00E57C8A">
      <w:pPr>
        <w:pStyle w:val="9"/>
        <w:tabs>
          <w:tab w:val="left" w:pos="10490"/>
          <w:tab w:val="left" w:pos="10915"/>
        </w:tabs>
        <w:spacing w:before="0" w:after="0"/>
        <w:ind w:left="1701" w:right="850" w:firstLine="709"/>
        <w:jc w:val="center"/>
        <w:rPr>
          <w:rFonts w:ascii="Times New Roman" w:hAnsi="Times New Roman"/>
          <w:b/>
          <w:sz w:val="28"/>
          <w:szCs w:val="28"/>
        </w:rPr>
      </w:pPr>
      <w:r w:rsidRPr="00B94E75">
        <w:rPr>
          <w:rFonts w:ascii="Times New Roman" w:eastAsia="Lucida Sans Unicode" w:hAnsi="Times New Roman"/>
          <w:b/>
          <w:bCs/>
          <w:sz w:val="28"/>
          <w:szCs w:val="28"/>
          <w:lang w:eastAsia="hi-IN" w:bidi="hi-IN"/>
        </w:rPr>
        <w:t>Об утверждении администрати</w:t>
      </w:r>
      <w:r>
        <w:rPr>
          <w:rFonts w:ascii="Times New Roman" w:eastAsia="Lucida Sans Unicode" w:hAnsi="Times New Roman"/>
          <w:b/>
          <w:bCs/>
          <w:sz w:val="28"/>
          <w:szCs w:val="28"/>
          <w:lang w:eastAsia="hi-IN" w:bidi="hi-IN"/>
        </w:rPr>
        <w:t xml:space="preserve">вного регламента предоставления </w:t>
      </w:r>
      <w:r w:rsidRPr="00B94E75">
        <w:rPr>
          <w:rFonts w:ascii="Times New Roman" w:eastAsia="Lucida Sans Unicode" w:hAnsi="Times New Roman"/>
          <w:b/>
          <w:bCs/>
          <w:sz w:val="28"/>
          <w:szCs w:val="28"/>
          <w:lang w:eastAsia="hi-IN" w:bidi="hi-IN"/>
        </w:rPr>
        <w:t xml:space="preserve">муниципальной </w:t>
      </w:r>
      <w:r w:rsidRPr="007D1FE4">
        <w:rPr>
          <w:rFonts w:ascii="Times New Roman" w:eastAsia="Lucida Sans Unicode" w:hAnsi="Times New Roman"/>
          <w:b/>
          <w:bCs/>
          <w:sz w:val="28"/>
          <w:szCs w:val="28"/>
          <w:lang w:eastAsia="hi-IN" w:bidi="hi-IN"/>
        </w:rPr>
        <w:t xml:space="preserve">услуги </w:t>
      </w:r>
      <w:r w:rsidR="00B01A94">
        <w:rPr>
          <w:rFonts w:ascii="Times New Roman" w:hAnsi="Times New Roman"/>
          <w:b/>
          <w:sz w:val="28"/>
          <w:szCs w:val="28"/>
        </w:rPr>
        <w:t>«Выдача а</w:t>
      </w:r>
      <w:r w:rsidR="007D1FE4" w:rsidRPr="007D1FE4">
        <w:rPr>
          <w:rFonts w:ascii="Times New Roman" w:hAnsi="Times New Roman"/>
          <w:b/>
          <w:sz w:val="28"/>
          <w:szCs w:val="28"/>
        </w:rPr>
        <w:t xml:space="preserve">дминистрацией Заволжского муниципального района Ивановской области   разрешений на ввод объектов </w:t>
      </w:r>
      <w:r w:rsidR="00664681">
        <w:rPr>
          <w:rFonts w:ascii="Times New Roman" w:hAnsi="Times New Roman"/>
          <w:b/>
          <w:sz w:val="28"/>
          <w:szCs w:val="28"/>
        </w:rPr>
        <w:t xml:space="preserve">в </w:t>
      </w:r>
      <w:r w:rsidR="007D1FE4" w:rsidRPr="007D1FE4">
        <w:rPr>
          <w:rFonts w:ascii="Times New Roman" w:hAnsi="Times New Roman"/>
          <w:b/>
          <w:sz w:val="28"/>
          <w:szCs w:val="28"/>
        </w:rPr>
        <w:t>эксплуатацию в случаях, предусмотренных Градостроительным кодексом Российской Федерации»</w:t>
      </w:r>
    </w:p>
    <w:p w:rsidR="007D1FE4" w:rsidRPr="007D1FE4" w:rsidRDefault="007D1FE4" w:rsidP="00E57C8A">
      <w:pPr>
        <w:pStyle w:val="9"/>
        <w:tabs>
          <w:tab w:val="left" w:pos="10490"/>
          <w:tab w:val="left" w:pos="10915"/>
        </w:tabs>
        <w:spacing w:before="0" w:after="0"/>
        <w:ind w:left="1701" w:right="850" w:firstLine="709"/>
        <w:jc w:val="center"/>
        <w:rPr>
          <w:rFonts w:ascii="Times New Roman" w:eastAsia="Lucida Sans Unicode" w:hAnsi="Times New Roman"/>
          <w:b/>
          <w:bCs/>
          <w:sz w:val="28"/>
          <w:szCs w:val="28"/>
          <w:lang w:eastAsia="hi-IN" w:bidi="hi-IN"/>
        </w:rPr>
      </w:pPr>
    </w:p>
    <w:p w:rsidR="00E57C8A" w:rsidRDefault="00E57C8A" w:rsidP="00E57C8A">
      <w:pPr>
        <w:pStyle w:val="9"/>
        <w:tabs>
          <w:tab w:val="left" w:pos="10490"/>
          <w:tab w:val="left" w:pos="10915"/>
        </w:tabs>
        <w:spacing w:before="0" w:after="0"/>
        <w:ind w:left="1701" w:right="850" w:firstLine="709"/>
        <w:jc w:val="both"/>
        <w:rPr>
          <w:rFonts w:ascii="Times New Roman" w:eastAsia="Lucida Sans Unicode" w:hAnsi="Times New Roman"/>
          <w:sz w:val="28"/>
          <w:szCs w:val="28"/>
          <w:lang w:eastAsia="hi-IN" w:bidi="hi-IN"/>
        </w:rPr>
      </w:pPr>
    </w:p>
    <w:p w:rsidR="00944257" w:rsidRDefault="00787E3C" w:rsidP="00E57C8A">
      <w:pPr>
        <w:pStyle w:val="9"/>
        <w:tabs>
          <w:tab w:val="left" w:pos="10490"/>
          <w:tab w:val="left" w:pos="10915"/>
        </w:tabs>
        <w:spacing w:before="0" w:after="0"/>
        <w:ind w:left="1701" w:right="850" w:firstLine="709"/>
        <w:jc w:val="both"/>
        <w:rPr>
          <w:rFonts w:ascii="Times New Roman" w:eastAsia="Lucida Sans Unicode" w:hAnsi="Times New Roman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В соответствии с Градостроительным кодексом Российской Федерации от 29.12.2004 №190-ФЗ и на основании </w:t>
      </w:r>
      <w:r>
        <w:rPr>
          <w:rFonts w:ascii="Times New Roman" w:eastAsia="Lucida Sans Unicode" w:hAnsi="Times New Roman"/>
          <w:bCs/>
          <w:sz w:val="28"/>
          <w:szCs w:val="20"/>
          <w:lang w:eastAsia="hi-IN" w:bidi="hi-IN"/>
        </w:rPr>
        <w:t xml:space="preserve">распоряжения Департамента строительства и архитектуры Ивановской области от 26.04.2017 № 1 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>администрация</w:t>
      </w:r>
      <w:r>
        <w:rPr>
          <w:rFonts w:ascii="Times New Roman" w:eastAsia="Lucida Sans Unicode" w:hAnsi="Times New Roman"/>
          <w:color w:val="FF0000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Заволжского муниципального района  </w:t>
      </w:r>
    </w:p>
    <w:p w:rsidR="00787E3C" w:rsidRDefault="00787E3C" w:rsidP="00E57C8A">
      <w:pPr>
        <w:pStyle w:val="9"/>
        <w:tabs>
          <w:tab w:val="left" w:pos="10490"/>
          <w:tab w:val="left" w:pos="10915"/>
        </w:tabs>
        <w:spacing w:before="0" w:after="0"/>
        <w:ind w:left="1701" w:right="850"/>
        <w:jc w:val="both"/>
        <w:rPr>
          <w:rFonts w:ascii="Times New Roman" w:eastAsia="Lucida Sans Unicode" w:hAnsi="Times New Roman"/>
          <w:bCs/>
          <w:sz w:val="28"/>
          <w:szCs w:val="20"/>
          <w:lang w:eastAsia="hi-IN" w:bidi="hi-IN"/>
        </w:rPr>
      </w:pPr>
      <w:r>
        <w:rPr>
          <w:rFonts w:ascii="Times New Roman" w:eastAsia="Lucida Sans Unicode" w:hAnsi="Times New Roman"/>
          <w:b/>
          <w:bCs/>
          <w:sz w:val="28"/>
          <w:szCs w:val="28"/>
          <w:lang w:eastAsia="hi-IN" w:bidi="hi-IN"/>
        </w:rPr>
        <w:t>п о с т а  н о в л я е т:</w:t>
      </w:r>
    </w:p>
    <w:p w:rsidR="0053718C" w:rsidRDefault="0053718C" w:rsidP="00E57C8A">
      <w:pPr>
        <w:widowControl w:val="0"/>
        <w:tabs>
          <w:tab w:val="left" w:pos="-426"/>
          <w:tab w:val="left" w:pos="10490"/>
          <w:tab w:val="left" w:pos="10915"/>
        </w:tabs>
        <w:ind w:left="1701" w:right="850" w:firstLine="709"/>
        <w:jc w:val="both"/>
        <w:rPr>
          <w:rFonts w:eastAsia="Lucida Sans Unicode" w:cs="Mangal"/>
          <w:b/>
          <w:bCs/>
          <w:sz w:val="28"/>
          <w:szCs w:val="20"/>
          <w:lang w:eastAsia="hi-IN" w:bidi="hi-IN"/>
        </w:rPr>
      </w:pPr>
    </w:p>
    <w:p w:rsidR="00E57C8A" w:rsidRDefault="0053718C" w:rsidP="00E57C8A">
      <w:pPr>
        <w:widowControl w:val="0"/>
        <w:tabs>
          <w:tab w:val="left" w:pos="-426"/>
          <w:tab w:val="left" w:pos="10490"/>
          <w:tab w:val="left" w:pos="10915"/>
        </w:tabs>
        <w:ind w:left="1701" w:right="850" w:firstLine="709"/>
        <w:jc w:val="both"/>
        <w:rPr>
          <w:rFonts w:eastAsia="Lucida Sans Unicode" w:cs="Mangal"/>
          <w:sz w:val="28"/>
          <w:szCs w:val="28"/>
          <w:lang w:eastAsia="hi-IN" w:bidi="hi-IN"/>
        </w:rPr>
      </w:pPr>
      <w:r w:rsidRPr="009C78B2">
        <w:rPr>
          <w:rFonts w:eastAsia="Lucida Sans Unicode"/>
          <w:sz w:val="28"/>
          <w:szCs w:val="28"/>
          <w:lang w:eastAsia="hi-IN" w:bidi="hi-IN"/>
        </w:rPr>
        <w:t>1.</w:t>
      </w:r>
      <w:r>
        <w:rPr>
          <w:rFonts w:eastAsia="Lucida Sans Unicode"/>
          <w:sz w:val="28"/>
          <w:szCs w:val="28"/>
          <w:lang w:eastAsia="hi-IN" w:bidi="hi-IN"/>
        </w:rPr>
        <w:t xml:space="preserve"> </w:t>
      </w:r>
      <w:r w:rsidRPr="009C78B2">
        <w:rPr>
          <w:rFonts w:eastAsia="Lucida Sans Unicode"/>
          <w:sz w:val="28"/>
          <w:szCs w:val="28"/>
          <w:lang w:eastAsia="hi-IN" w:bidi="hi-IN"/>
        </w:rPr>
        <w:t>Утвердить административный регламент предоставления</w:t>
      </w:r>
      <w:r w:rsidR="00B01A94">
        <w:rPr>
          <w:rFonts w:eastAsia="Lucida Sans Unicode"/>
          <w:bCs/>
          <w:sz w:val="28"/>
          <w:szCs w:val="28"/>
          <w:lang w:eastAsia="hi-IN" w:bidi="hi-IN"/>
        </w:rPr>
        <w:t xml:space="preserve"> а</w:t>
      </w:r>
      <w:r w:rsidRPr="009C78B2">
        <w:rPr>
          <w:rFonts w:eastAsia="Lucida Sans Unicode"/>
          <w:bCs/>
          <w:sz w:val="28"/>
          <w:szCs w:val="28"/>
          <w:lang w:eastAsia="hi-IN" w:bidi="hi-IN"/>
        </w:rPr>
        <w:t>дминистрацией Заволжского муниципального района Ивановской области</w:t>
      </w:r>
      <w:r w:rsidRPr="009C78B2">
        <w:rPr>
          <w:rFonts w:eastAsia="Lucida Sans Unicode"/>
          <w:sz w:val="28"/>
          <w:szCs w:val="28"/>
          <w:lang w:eastAsia="hi-IN" w:bidi="hi-IN"/>
        </w:rPr>
        <w:t xml:space="preserve"> муниципальной услуги </w:t>
      </w:r>
      <w:r w:rsidR="00B01A94">
        <w:rPr>
          <w:sz w:val="28"/>
          <w:szCs w:val="28"/>
        </w:rPr>
        <w:t>«Выдача а</w:t>
      </w:r>
      <w:r w:rsidR="007D1FE4" w:rsidRPr="0053718C">
        <w:rPr>
          <w:sz w:val="28"/>
          <w:szCs w:val="28"/>
        </w:rPr>
        <w:t>дминистрацией Заволжского муниципального района Ивановской области   разрешений на ввод объектов</w:t>
      </w:r>
      <w:r w:rsidR="00664681">
        <w:rPr>
          <w:sz w:val="28"/>
          <w:szCs w:val="28"/>
        </w:rPr>
        <w:t xml:space="preserve"> в</w:t>
      </w:r>
      <w:r w:rsidR="007D1FE4" w:rsidRPr="0053718C">
        <w:rPr>
          <w:sz w:val="28"/>
          <w:szCs w:val="28"/>
        </w:rPr>
        <w:t xml:space="preserve"> эксплуатацию в случаях, предусмотренных </w:t>
      </w:r>
      <w:r w:rsidR="007D1FE4" w:rsidRPr="007D1FE4">
        <w:rPr>
          <w:sz w:val="28"/>
          <w:szCs w:val="28"/>
        </w:rPr>
        <w:t>Градостроительным кодексом</w:t>
      </w:r>
      <w:r w:rsidR="007D1FE4" w:rsidRPr="0053718C">
        <w:rPr>
          <w:sz w:val="28"/>
          <w:szCs w:val="28"/>
        </w:rPr>
        <w:t xml:space="preserve"> Российской Федерации»</w:t>
      </w:r>
      <w:r w:rsidR="007D1FE4">
        <w:rPr>
          <w:sz w:val="28"/>
          <w:szCs w:val="28"/>
        </w:rPr>
        <w:t xml:space="preserve">. </w:t>
      </w:r>
      <w:r w:rsidRPr="009C78B2">
        <w:rPr>
          <w:rFonts w:eastAsia="Lucida Sans Unicode"/>
          <w:sz w:val="28"/>
          <w:szCs w:val="28"/>
          <w:lang w:eastAsia="hi-IN" w:bidi="hi-IN"/>
        </w:rPr>
        <w:t>(</w:t>
      </w:r>
      <w:r w:rsidR="00B01A94">
        <w:rPr>
          <w:rFonts w:eastAsia="Lucida Sans Unicode"/>
          <w:sz w:val="28"/>
          <w:szCs w:val="28"/>
          <w:lang w:eastAsia="hi-IN" w:bidi="hi-IN"/>
        </w:rPr>
        <w:t xml:space="preserve">Приложение </w:t>
      </w:r>
      <w:r w:rsidRPr="00536A6F">
        <w:rPr>
          <w:rFonts w:eastAsia="Lucida Sans Unicode"/>
          <w:sz w:val="28"/>
          <w:szCs w:val="28"/>
          <w:lang w:eastAsia="hi-IN" w:bidi="hi-IN"/>
        </w:rPr>
        <w:t>1</w:t>
      </w:r>
      <w:r w:rsidRPr="009C78B2">
        <w:rPr>
          <w:rFonts w:eastAsia="Lucida Sans Unicode"/>
          <w:sz w:val="28"/>
          <w:szCs w:val="28"/>
          <w:lang w:eastAsia="hi-IN" w:bidi="hi-IN"/>
        </w:rPr>
        <w:t>).</w:t>
      </w:r>
    </w:p>
    <w:p w:rsidR="00E57C8A" w:rsidRDefault="0053718C" w:rsidP="00E57C8A">
      <w:pPr>
        <w:widowControl w:val="0"/>
        <w:tabs>
          <w:tab w:val="left" w:pos="-426"/>
          <w:tab w:val="left" w:pos="10490"/>
          <w:tab w:val="left" w:pos="10915"/>
        </w:tabs>
        <w:ind w:left="1701" w:right="850" w:firstLine="709"/>
        <w:jc w:val="both"/>
        <w:rPr>
          <w:rFonts w:eastAsia="Lucida Sans Unicode" w:cs="Mangal"/>
          <w:sz w:val="28"/>
          <w:szCs w:val="28"/>
          <w:lang w:eastAsia="hi-IN" w:bidi="hi-IN"/>
        </w:rPr>
      </w:pPr>
      <w:r w:rsidRPr="0053718C">
        <w:rPr>
          <w:rFonts w:eastAsia="Lucida Sans Unicode" w:cs="Mangal"/>
          <w:sz w:val="28"/>
          <w:szCs w:val="28"/>
          <w:lang w:eastAsia="hi-IN" w:bidi="hi-IN"/>
        </w:rPr>
        <w:t xml:space="preserve">2. Опубликовать настоящее постановление в информационном бюллетене «Сборник нормативных актов Заволжского </w:t>
      </w:r>
      <w:r w:rsidR="00536A6F">
        <w:rPr>
          <w:rFonts w:eastAsia="Lucida Sans Unicode" w:cs="Mangal"/>
          <w:sz w:val="28"/>
          <w:szCs w:val="28"/>
          <w:lang w:eastAsia="hi-IN" w:bidi="hi-IN"/>
        </w:rPr>
        <w:t xml:space="preserve">муниципального </w:t>
      </w:r>
      <w:r w:rsidRPr="0053718C">
        <w:rPr>
          <w:rFonts w:eastAsia="Lucida Sans Unicode" w:cs="Mangal"/>
          <w:sz w:val="28"/>
          <w:szCs w:val="28"/>
          <w:lang w:eastAsia="hi-IN" w:bidi="hi-IN"/>
        </w:rPr>
        <w:t>района Ивановской области» и разместить на официальном сайте органов местного самоуправления в сети Интернет.</w:t>
      </w:r>
    </w:p>
    <w:p w:rsidR="003127DA" w:rsidRPr="003127DA" w:rsidRDefault="00536A6F" w:rsidP="00E57C8A">
      <w:pPr>
        <w:widowControl w:val="0"/>
        <w:tabs>
          <w:tab w:val="left" w:pos="-426"/>
          <w:tab w:val="left" w:pos="10490"/>
          <w:tab w:val="left" w:pos="10915"/>
        </w:tabs>
        <w:ind w:left="1701" w:right="850" w:firstLine="709"/>
        <w:jc w:val="both"/>
        <w:rPr>
          <w:rFonts w:eastAsia="Lucida Sans Unicode" w:cs="Mangal"/>
          <w:sz w:val="28"/>
          <w:szCs w:val="28"/>
          <w:lang w:eastAsia="hi-IN" w:bidi="hi-IN"/>
        </w:rPr>
      </w:pPr>
      <w:r>
        <w:rPr>
          <w:rFonts w:eastAsia="Lucida Sans Unicode" w:cs="Mangal"/>
          <w:sz w:val="28"/>
          <w:szCs w:val="28"/>
          <w:lang w:eastAsia="hi-IN" w:bidi="hi-IN"/>
        </w:rPr>
        <w:t>3. Отмен</w:t>
      </w:r>
      <w:r w:rsidR="00B01A94">
        <w:rPr>
          <w:rFonts w:eastAsia="Lucida Sans Unicode" w:cs="Mangal"/>
          <w:sz w:val="28"/>
          <w:szCs w:val="28"/>
          <w:lang w:eastAsia="hi-IN" w:bidi="hi-IN"/>
        </w:rPr>
        <w:t>ить постановление а</w:t>
      </w:r>
      <w:r w:rsidR="0053718C" w:rsidRPr="0053718C">
        <w:rPr>
          <w:rFonts w:eastAsia="Lucida Sans Unicode" w:cs="Mangal"/>
          <w:sz w:val="28"/>
          <w:szCs w:val="28"/>
          <w:lang w:eastAsia="hi-IN" w:bidi="hi-IN"/>
        </w:rPr>
        <w:t>дминистрации Заволжского муниципального района Иванов</w:t>
      </w:r>
      <w:r w:rsidR="007D1FE4">
        <w:rPr>
          <w:rFonts w:eastAsia="Lucida Sans Unicode" w:cs="Mangal"/>
          <w:sz w:val="28"/>
          <w:szCs w:val="28"/>
          <w:lang w:eastAsia="hi-IN" w:bidi="hi-IN"/>
        </w:rPr>
        <w:t>ской области от 03.05.2017 № 147</w:t>
      </w:r>
      <w:r w:rsidR="0053718C" w:rsidRPr="0053718C">
        <w:rPr>
          <w:rFonts w:eastAsia="Lucida Sans Unicode" w:cs="Mangal"/>
          <w:sz w:val="28"/>
          <w:szCs w:val="28"/>
          <w:lang w:eastAsia="hi-IN" w:bidi="hi-IN"/>
        </w:rPr>
        <w:t>-п «Об утверждении административ</w:t>
      </w:r>
      <w:r>
        <w:rPr>
          <w:rFonts w:eastAsia="Lucida Sans Unicode" w:cs="Mangal"/>
          <w:sz w:val="28"/>
          <w:szCs w:val="28"/>
          <w:lang w:eastAsia="hi-IN" w:bidi="hi-IN"/>
        </w:rPr>
        <w:t xml:space="preserve">ного регламента предоставления </w:t>
      </w:r>
      <w:r w:rsidR="00B01A94">
        <w:rPr>
          <w:rFonts w:eastAsia="Lucida Sans Unicode" w:cs="Mangal"/>
          <w:sz w:val="28"/>
          <w:szCs w:val="28"/>
          <w:lang w:eastAsia="hi-IN" w:bidi="hi-IN"/>
        </w:rPr>
        <w:t>а</w:t>
      </w:r>
      <w:r w:rsidR="0053718C" w:rsidRPr="0053718C">
        <w:rPr>
          <w:rFonts w:eastAsia="Lucida Sans Unicode" w:cs="Mangal"/>
          <w:sz w:val="28"/>
          <w:szCs w:val="28"/>
          <w:lang w:eastAsia="hi-IN" w:bidi="hi-IN"/>
        </w:rPr>
        <w:t>дминистрацией Заволжского муниципального района Ивановской област</w:t>
      </w:r>
      <w:r w:rsidR="0053718C">
        <w:rPr>
          <w:rFonts w:eastAsia="Lucida Sans Unicode" w:cs="Mangal"/>
          <w:sz w:val="28"/>
          <w:szCs w:val="28"/>
          <w:lang w:eastAsia="hi-IN" w:bidi="hi-IN"/>
        </w:rPr>
        <w:t xml:space="preserve">и муниципальной услуги </w:t>
      </w:r>
      <w:r w:rsidR="00B01A94">
        <w:rPr>
          <w:sz w:val="28"/>
          <w:szCs w:val="28"/>
        </w:rPr>
        <w:t>«Выдача а</w:t>
      </w:r>
      <w:r w:rsidR="007D1FE4" w:rsidRPr="0053718C">
        <w:rPr>
          <w:sz w:val="28"/>
          <w:szCs w:val="28"/>
        </w:rPr>
        <w:t xml:space="preserve">дминистрацией Заволжского </w:t>
      </w:r>
      <w:r w:rsidR="007D1FE4" w:rsidRPr="0053718C">
        <w:rPr>
          <w:sz w:val="28"/>
          <w:szCs w:val="28"/>
        </w:rPr>
        <w:lastRenderedPageBreak/>
        <w:t xml:space="preserve">муниципального района Ивановской области   разрешений на ввод объектов </w:t>
      </w:r>
      <w:r w:rsidR="00664681">
        <w:rPr>
          <w:sz w:val="28"/>
          <w:szCs w:val="28"/>
        </w:rPr>
        <w:t xml:space="preserve">в </w:t>
      </w:r>
      <w:r w:rsidR="007D1FE4" w:rsidRPr="0053718C">
        <w:rPr>
          <w:sz w:val="28"/>
          <w:szCs w:val="28"/>
        </w:rPr>
        <w:t xml:space="preserve">эксплуатацию в случаях, предусмотренных </w:t>
      </w:r>
      <w:r w:rsidR="007D1FE4" w:rsidRPr="007D1FE4">
        <w:rPr>
          <w:sz w:val="28"/>
          <w:szCs w:val="28"/>
        </w:rPr>
        <w:t>Градостроительным кодексом</w:t>
      </w:r>
      <w:r w:rsidR="007D1FE4" w:rsidRPr="0053718C">
        <w:rPr>
          <w:sz w:val="28"/>
          <w:szCs w:val="28"/>
        </w:rPr>
        <w:t xml:space="preserve"> Российской Федерации»</w:t>
      </w:r>
      <w:r w:rsidR="007D1FE4">
        <w:rPr>
          <w:sz w:val="28"/>
          <w:szCs w:val="28"/>
        </w:rPr>
        <w:t>.</w:t>
      </w:r>
    </w:p>
    <w:p w:rsidR="00E57C8A" w:rsidRDefault="00E57C8A" w:rsidP="00E57C8A">
      <w:pPr>
        <w:widowControl w:val="0"/>
        <w:tabs>
          <w:tab w:val="left" w:pos="-426"/>
        </w:tabs>
        <w:ind w:left="1701" w:right="850"/>
        <w:rPr>
          <w:rFonts w:eastAsia="Lucida Sans Unicode" w:cs="Mangal"/>
          <w:b/>
          <w:bCs/>
          <w:sz w:val="28"/>
          <w:szCs w:val="28"/>
          <w:lang w:eastAsia="hi-IN" w:bidi="hi-IN"/>
        </w:rPr>
      </w:pPr>
    </w:p>
    <w:p w:rsidR="00E57C8A" w:rsidRDefault="00E57C8A" w:rsidP="00E57C8A">
      <w:pPr>
        <w:widowControl w:val="0"/>
        <w:tabs>
          <w:tab w:val="left" w:pos="-426"/>
        </w:tabs>
        <w:ind w:left="1701" w:right="850"/>
        <w:rPr>
          <w:rFonts w:eastAsia="Lucida Sans Unicode" w:cs="Mangal"/>
          <w:b/>
          <w:bCs/>
          <w:sz w:val="28"/>
          <w:szCs w:val="28"/>
          <w:lang w:eastAsia="hi-IN" w:bidi="hi-IN"/>
        </w:rPr>
      </w:pPr>
    </w:p>
    <w:p w:rsidR="0053718C" w:rsidRPr="0053718C" w:rsidRDefault="003127DA" w:rsidP="00E57C8A">
      <w:pPr>
        <w:widowControl w:val="0"/>
        <w:tabs>
          <w:tab w:val="left" w:pos="-426"/>
        </w:tabs>
        <w:ind w:left="1701" w:right="850"/>
        <w:rPr>
          <w:rFonts w:eastAsia="Lucida Sans Unicode" w:cs="Mangal"/>
          <w:b/>
          <w:bCs/>
          <w:sz w:val="28"/>
          <w:szCs w:val="28"/>
          <w:lang w:eastAsia="hi-IN" w:bidi="hi-IN"/>
        </w:rPr>
      </w:pPr>
      <w:r>
        <w:rPr>
          <w:rFonts w:eastAsia="Lucida Sans Unicode" w:cs="Mangal"/>
          <w:b/>
          <w:bCs/>
          <w:sz w:val="28"/>
          <w:szCs w:val="28"/>
          <w:lang w:eastAsia="hi-IN" w:bidi="hi-IN"/>
        </w:rPr>
        <w:t>Глава</w:t>
      </w:r>
      <w:r w:rsidR="0053718C" w:rsidRPr="0053718C">
        <w:rPr>
          <w:rFonts w:eastAsia="Lucida Sans Unicode" w:cs="Mangal"/>
          <w:b/>
          <w:bCs/>
          <w:sz w:val="28"/>
          <w:szCs w:val="28"/>
          <w:lang w:eastAsia="hi-IN" w:bidi="hi-IN"/>
        </w:rPr>
        <w:t xml:space="preserve"> Заволжского</w:t>
      </w:r>
    </w:p>
    <w:p w:rsidR="00E668E3" w:rsidRPr="00787E3C" w:rsidRDefault="0053718C" w:rsidP="00E57C8A">
      <w:pPr>
        <w:widowControl w:val="0"/>
        <w:tabs>
          <w:tab w:val="left" w:pos="-426"/>
        </w:tabs>
        <w:ind w:left="1701" w:right="850"/>
        <w:rPr>
          <w:rFonts w:eastAsia="Lucida Sans Unicode" w:cs="Mangal"/>
          <w:b/>
          <w:bCs/>
          <w:sz w:val="28"/>
          <w:szCs w:val="28"/>
          <w:lang w:eastAsia="hi-IN" w:bidi="hi-IN"/>
        </w:rPr>
      </w:pPr>
      <w:r w:rsidRPr="0053718C">
        <w:rPr>
          <w:rFonts w:eastAsia="Lucida Sans Unicode" w:cs="Mangal"/>
          <w:b/>
          <w:bCs/>
          <w:sz w:val="28"/>
          <w:szCs w:val="28"/>
          <w:lang w:eastAsia="hi-IN" w:bidi="hi-IN"/>
        </w:rPr>
        <w:t xml:space="preserve">муниципального района                               </w:t>
      </w:r>
      <w:r w:rsidR="00944257">
        <w:rPr>
          <w:rFonts w:eastAsia="Lucida Sans Unicode" w:cs="Mangal"/>
          <w:b/>
          <w:bCs/>
          <w:sz w:val="28"/>
          <w:szCs w:val="28"/>
          <w:lang w:eastAsia="hi-IN" w:bidi="hi-IN"/>
        </w:rPr>
        <w:t xml:space="preserve">                                Д.Ю. </w:t>
      </w:r>
      <w:r w:rsidR="00C21E83">
        <w:rPr>
          <w:rFonts w:eastAsia="Lucida Sans Unicode" w:cs="Mangal"/>
          <w:b/>
          <w:bCs/>
          <w:sz w:val="28"/>
          <w:szCs w:val="28"/>
          <w:lang w:eastAsia="hi-IN" w:bidi="hi-IN"/>
        </w:rPr>
        <w:t>Петров</w:t>
      </w:r>
      <w:r w:rsidRPr="0053718C">
        <w:rPr>
          <w:rFonts w:eastAsia="Lucida Sans Unicode" w:cs="Mangal"/>
          <w:b/>
          <w:bCs/>
          <w:sz w:val="28"/>
          <w:szCs w:val="28"/>
          <w:lang w:eastAsia="hi-IN" w:bidi="hi-IN"/>
        </w:rPr>
        <w:t xml:space="preserve">      </w:t>
      </w: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E57C8A" w:rsidRDefault="00E57C8A" w:rsidP="00E57C8A">
      <w:pPr>
        <w:ind w:left="1701" w:right="850"/>
        <w:rPr>
          <w:sz w:val="18"/>
          <w:szCs w:val="20"/>
        </w:rPr>
      </w:pPr>
    </w:p>
    <w:p w:rsidR="00944257" w:rsidRDefault="00B01A94" w:rsidP="00E57C8A">
      <w:pPr>
        <w:ind w:left="1701" w:right="850"/>
        <w:rPr>
          <w:sz w:val="18"/>
          <w:szCs w:val="20"/>
        </w:rPr>
      </w:pPr>
      <w:r>
        <w:rPr>
          <w:sz w:val="18"/>
          <w:szCs w:val="20"/>
        </w:rPr>
        <w:t xml:space="preserve">Исп.: </w:t>
      </w:r>
      <w:r w:rsidR="00E668E3" w:rsidRPr="00E668E3">
        <w:rPr>
          <w:sz w:val="18"/>
          <w:szCs w:val="20"/>
        </w:rPr>
        <w:t>К.Г.Саргсян</w:t>
      </w:r>
    </w:p>
    <w:p w:rsidR="00E57C8A" w:rsidRPr="00DA4025" w:rsidRDefault="00B01A94" w:rsidP="00DA4025">
      <w:pPr>
        <w:tabs>
          <w:tab w:val="left" w:pos="10915"/>
        </w:tabs>
        <w:ind w:left="1701" w:right="850"/>
        <w:rPr>
          <w:sz w:val="18"/>
          <w:szCs w:val="20"/>
        </w:rPr>
      </w:pPr>
      <w:r>
        <w:rPr>
          <w:sz w:val="18"/>
          <w:szCs w:val="20"/>
        </w:rPr>
        <w:t xml:space="preserve">тел.: </w:t>
      </w:r>
      <w:r w:rsidR="00AB4953">
        <w:rPr>
          <w:sz w:val="18"/>
          <w:szCs w:val="20"/>
        </w:rPr>
        <w:t>2-10-47</w:t>
      </w:r>
      <w:r w:rsidR="00944257">
        <w:rPr>
          <w:sz w:val="18"/>
          <w:szCs w:val="20"/>
        </w:rPr>
        <w:t xml:space="preserve">  </w:t>
      </w:r>
    </w:p>
    <w:p w:rsidR="00B01A94" w:rsidRPr="00B01A94" w:rsidRDefault="00B01A94" w:rsidP="00E57C8A">
      <w:pPr>
        <w:ind w:left="1701" w:right="850"/>
        <w:jc w:val="right"/>
        <w:rPr>
          <w:sz w:val="28"/>
        </w:rPr>
      </w:pPr>
      <w:r w:rsidRPr="00B01A94">
        <w:rPr>
          <w:sz w:val="28"/>
        </w:rPr>
        <w:lastRenderedPageBreak/>
        <w:t>Приложение 1</w:t>
      </w:r>
    </w:p>
    <w:p w:rsidR="00B01A94" w:rsidRPr="00B01A94" w:rsidRDefault="00B01A94" w:rsidP="00E57C8A">
      <w:pPr>
        <w:ind w:left="1701" w:right="850"/>
        <w:jc w:val="right"/>
        <w:rPr>
          <w:sz w:val="28"/>
        </w:rPr>
      </w:pPr>
      <w:r w:rsidRPr="00B01A94">
        <w:rPr>
          <w:sz w:val="28"/>
        </w:rPr>
        <w:t xml:space="preserve">                                                         к постановлению администрации </w:t>
      </w:r>
    </w:p>
    <w:p w:rsidR="00B01A94" w:rsidRPr="00B01A94" w:rsidRDefault="00B01A94" w:rsidP="00E57C8A">
      <w:pPr>
        <w:ind w:left="1701" w:right="850"/>
        <w:jc w:val="right"/>
        <w:rPr>
          <w:sz w:val="28"/>
        </w:rPr>
      </w:pPr>
      <w:r w:rsidRPr="00B01A94">
        <w:rPr>
          <w:sz w:val="28"/>
        </w:rPr>
        <w:t>Заволжского муниципального района</w:t>
      </w:r>
    </w:p>
    <w:p w:rsidR="00944257" w:rsidRPr="00944257" w:rsidRDefault="00944257" w:rsidP="00E57C8A">
      <w:pPr>
        <w:widowControl w:val="0"/>
        <w:tabs>
          <w:tab w:val="left" w:pos="0"/>
          <w:tab w:val="left" w:pos="10915"/>
        </w:tabs>
        <w:ind w:left="1701" w:right="850"/>
        <w:jc w:val="center"/>
        <w:rPr>
          <w:rFonts w:eastAsia="Lucida Sans Unicode" w:cs="Mangal"/>
          <w:sz w:val="28"/>
          <w:lang w:eastAsia="hi-IN" w:bidi="hi-IN"/>
        </w:rPr>
      </w:pPr>
      <w:r>
        <w:rPr>
          <w:rFonts w:eastAsia="Lucida Sans Unicode" w:cs="Mangal"/>
          <w:szCs w:val="28"/>
          <w:lang w:eastAsia="hi-IN" w:bidi="hi-IN"/>
        </w:rPr>
        <w:t xml:space="preserve">                                                                                                      </w:t>
      </w:r>
      <w:r>
        <w:rPr>
          <w:rFonts w:eastAsia="Lucida Sans Unicode" w:cs="Mangal"/>
          <w:sz w:val="28"/>
          <w:szCs w:val="28"/>
          <w:lang w:eastAsia="hi-IN" w:bidi="hi-IN"/>
        </w:rPr>
        <w:t xml:space="preserve">   </w:t>
      </w:r>
      <w:r w:rsidR="00B97A3A">
        <w:rPr>
          <w:rFonts w:eastAsia="Lucida Sans Unicode" w:cs="Mangal"/>
          <w:sz w:val="28"/>
          <w:szCs w:val="28"/>
          <w:lang w:eastAsia="hi-IN" w:bidi="hi-IN"/>
        </w:rPr>
        <w:t>от  04</w:t>
      </w:r>
      <w:r w:rsidRPr="00944257">
        <w:rPr>
          <w:rFonts w:eastAsia="Lucida Sans Unicode" w:cs="Mangal"/>
          <w:sz w:val="28"/>
          <w:szCs w:val="28"/>
          <w:lang w:eastAsia="hi-IN" w:bidi="hi-IN"/>
        </w:rPr>
        <w:t>.09.2017   № 339-п</w:t>
      </w:r>
    </w:p>
    <w:p w:rsidR="0053718C" w:rsidRDefault="0053718C" w:rsidP="00E57C8A">
      <w:pPr>
        <w:widowControl w:val="0"/>
        <w:tabs>
          <w:tab w:val="left" w:pos="-426"/>
        </w:tabs>
        <w:ind w:left="1701" w:right="850"/>
        <w:jc w:val="right"/>
        <w:rPr>
          <w:rFonts w:eastAsia="Lucida Sans Unicode" w:cs="Mangal"/>
          <w:sz w:val="16"/>
          <w:szCs w:val="16"/>
          <w:lang w:eastAsia="hi-IN" w:bidi="hi-IN"/>
        </w:rPr>
      </w:pPr>
    </w:p>
    <w:p w:rsidR="001010AF" w:rsidRPr="0053718C" w:rsidRDefault="0053718C" w:rsidP="00E57C8A">
      <w:pPr>
        <w:shd w:val="clear" w:color="auto" w:fill="FFFFFF"/>
        <w:ind w:left="1701" w:right="850" w:firstLine="709"/>
        <w:jc w:val="right"/>
        <w:rPr>
          <w:bCs/>
          <w:spacing w:val="-4"/>
          <w:sz w:val="28"/>
          <w:szCs w:val="28"/>
        </w:rPr>
      </w:pPr>
      <w:r w:rsidRPr="0053718C">
        <w:rPr>
          <w:color w:val="943634"/>
          <w:sz w:val="28"/>
          <w:szCs w:val="28"/>
        </w:rPr>
        <w:t xml:space="preserve">                                                                                                    </w:t>
      </w:r>
    </w:p>
    <w:p w:rsidR="001010AF" w:rsidRDefault="0053718C" w:rsidP="00E57C8A">
      <w:pPr>
        <w:pStyle w:val="ConsPlusTitle"/>
        <w:widowControl/>
        <w:ind w:left="1701" w:right="850" w:firstLine="709"/>
        <w:jc w:val="center"/>
        <w:rPr>
          <w:sz w:val="28"/>
          <w:szCs w:val="28"/>
        </w:rPr>
      </w:pPr>
      <w:r w:rsidRPr="0053718C">
        <w:rPr>
          <w:sz w:val="28"/>
          <w:szCs w:val="28"/>
        </w:rPr>
        <w:t>АДМИНИСТРАТИВНЫЙ РЕГЛАМЕНТ</w:t>
      </w:r>
    </w:p>
    <w:p w:rsidR="0053718C" w:rsidRDefault="0053718C" w:rsidP="00E57C8A">
      <w:pPr>
        <w:pStyle w:val="ConsPlusTitle"/>
        <w:widowControl/>
        <w:ind w:left="1701" w:right="85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 «ВЫДАЧА АДМИНИСТРАЦИЕЙ ЗАВОЛЖСКОГО МУНИЦИАЛЬНОГО РАЙОНА ИВАНОВСКОЙ ОБЛАСТИ РАЗРЕШЕНИЙ НА ВВОД ОБЪЕКТОВ В ЭКСПЛУАТАЦИЮ В СЛУЧАЯХ, П</w:t>
      </w:r>
      <w:r w:rsidR="00536A6F">
        <w:rPr>
          <w:sz w:val="28"/>
          <w:szCs w:val="28"/>
        </w:rPr>
        <w:t>РЕДУСМОТРЕННЫХ ГРАДОСТРОИТЕЛЬНЫМ</w:t>
      </w:r>
      <w:r>
        <w:rPr>
          <w:sz w:val="28"/>
          <w:szCs w:val="28"/>
        </w:rPr>
        <w:t xml:space="preserve"> КОДЕКСОМ РОССИЙСКОЙ ФЕДЕРАЦИИ»</w:t>
      </w:r>
    </w:p>
    <w:p w:rsidR="001010AF" w:rsidRPr="0053718C" w:rsidRDefault="001010AF" w:rsidP="00E57C8A">
      <w:pPr>
        <w:ind w:left="1701" w:right="850" w:firstLine="709"/>
        <w:jc w:val="center"/>
        <w:outlineLvl w:val="1"/>
        <w:rPr>
          <w:b/>
          <w:sz w:val="28"/>
          <w:szCs w:val="28"/>
        </w:rPr>
      </w:pPr>
    </w:p>
    <w:p w:rsidR="001010AF" w:rsidRPr="0053718C" w:rsidRDefault="0053718C" w:rsidP="00E57C8A">
      <w:pPr>
        <w:ind w:left="1701" w:right="850" w:firstLine="709"/>
        <w:jc w:val="center"/>
        <w:outlineLvl w:val="1"/>
        <w:rPr>
          <w:b/>
          <w:sz w:val="28"/>
          <w:szCs w:val="28"/>
        </w:rPr>
      </w:pPr>
      <w:r w:rsidRPr="0053718C">
        <w:rPr>
          <w:b/>
          <w:sz w:val="28"/>
          <w:szCs w:val="28"/>
        </w:rPr>
        <w:t>1. Общие положения</w:t>
      </w:r>
    </w:p>
    <w:p w:rsidR="001010AF" w:rsidRPr="0053718C" w:rsidRDefault="001010AF" w:rsidP="00E57C8A">
      <w:pPr>
        <w:ind w:left="1701" w:right="850" w:firstLine="709"/>
        <w:jc w:val="both"/>
        <w:rPr>
          <w:sz w:val="28"/>
          <w:szCs w:val="28"/>
        </w:rPr>
      </w:pPr>
    </w:p>
    <w:p w:rsidR="001010AF" w:rsidRPr="0053718C" w:rsidRDefault="0053718C" w:rsidP="00E57C8A">
      <w:pPr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bCs/>
          <w:spacing w:val="-2"/>
          <w:sz w:val="28"/>
          <w:szCs w:val="28"/>
        </w:rPr>
        <w:t xml:space="preserve">1.1. Административный регламент предоставления муниципальной услуги </w:t>
      </w:r>
      <w:r>
        <w:rPr>
          <w:sz w:val="28"/>
          <w:szCs w:val="28"/>
        </w:rPr>
        <w:t xml:space="preserve">«Выдача </w:t>
      </w:r>
      <w:r w:rsidR="00B01A94">
        <w:rPr>
          <w:sz w:val="28"/>
          <w:szCs w:val="28"/>
        </w:rPr>
        <w:t>а</w:t>
      </w:r>
      <w:r w:rsidRPr="0053718C">
        <w:rPr>
          <w:sz w:val="28"/>
          <w:szCs w:val="28"/>
        </w:rPr>
        <w:t>дминистрацией Заволжского муниципального района Ивановской области разрешений на ввод объектов в эксплуатацию в</w:t>
      </w:r>
      <w:r w:rsidRPr="0053718C">
        <w:rPr>
          <w:b/>
          <w:sz w:val="28"/>
          <w:szCs w:val="28"/>
        </w:rPr>
        <w:t xml:space="preserve"> </w:t>
      </w:r>
      <w:r w:rsidRPr="0053718C">
        <w:rPr>
          <w:sz w:val="28"/>
          <w:szCs w:val="28"/>
        </w:rPr>
        <w:t>случаях, предусмотренных Градостроительным кодексом Российской Федерации»</w:t>
      </w:r>
      <w:r w:rsidRPr="0053718C">
        <w:rPr>
          <w:bCs/>
          <w:spacing w:val="-2"/>
          <w:sz w:val="28"/>
          <w:szCs w:val="28"/>
        </w:rPr>
        <w:t xml:space="preserve"> (далее – Регламент) разработан в соответствии с Федеральным законом от 27.07.2010 </w:t>
      </w:r>
      <w:hyperlink r:id="rId9" w:history="1">
        <w:r w:rsidRPr="00E47B6A">
          <w:rPr>
            <w:rStyle w:val="aff2"/>
            <w:bCs/>
            <w:spacing w:val="-2"/>
            <w:sz w:val="28"/>
            <w:szCs w:val="28"/>
          </w:rPr>
          <w:t>№ 210-ФЗ</w:t>
        </w:r>
      </w:hyperlink>
      <w:r w:rsidRPr="0053718C">
        <w:rPr>
          <w:bCs/>
          <w:spacing w:val="-2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1010AF" w:rsidRPr="0053718C" w:rsidRDefault="0053718C" w:rsidP="00E57C8A">
      <w:pPr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bCs/>
          <w:sz w:val="28"/>
          <w:szCs w:val="28"/>
        </w:rPr>
        <w:t>Регламент устанавливает порядок предоставления муниципальной услуги</w:t>
      </w:r>
      <w:r>
        <w:rPr>
          <w:sz w:val="28"/>
          <w:szCs w:val="28"/>
        </w:rPr>
        <w:t xml:space="preserve"> «Выдача </w:t>
      </w:r>
      <w:r w:rsidR="00B01A94">
        <w:rPr>
          <w:sz w:val="28"/>
          <w:szCs w:val="28"/>
        </w:rPr>
        <w:t>а</w:t>
      </w:r>
      <w:r w:rsidRPr="0053718C">
        <w:rPr>
          <w:sz w:val="28"/>
          <w:szCs w:val="28"/>
        </w:rPr>
        <w:t xml:space="preserve">дминистрацией Заволжского муниципального района Ивановской области   разрешений на ввод объектов эксплуатацию в случаях, предусмотренных </w:t>
      </w:r>
      <w:hyperlink r:id="rId10" w:history="1">
        <w:r w:rsidRPr="00E47B6A">
          <w:rPr>
            <w:rStyle w:val="aff2"/>
            <w:sz w:val="28"/>
            <w:szCs w:val="28"/>
          </w:rPr>
          <w:t>Градостроительным кодексом</w:t>
        </w:r>
      </w:hyperlink>
      <w:r w:rsidRPr="0053718C">
        <w:rPr>
          <w:sz w:val="28"/>
          <w:szCs w:val="28"/>
        </w:rPr>
        <w:t xml:space="preserve"> Российской Федерации»,</w:t>
      </w:r>
      <w:r w:rsidRPr="0053718C">
        <w:rPr>
          <w:b/>
          <w:sz w:val="28"/>
          <w:szCs w:val="28"/>
        </w:rPr>
        <w:t xml:space="preserve"> </w:t>
      </w:r>
      <w:r w:rsidRPr="0053718C">
        <w:rPr>
          <w:bCs/>
          <w:spacing w:val="-2"/>
          <w:sz w:val="28"/>
          <w:szCs w:val="28"/>
        </w:rPr>
        <w:t xml:space="preserve">определяет сроки и последовательность административных процедур (действий), осуществляемых при рассмотрении обращений получателей муниципальной услуги (далее - </w:t>
      </w:r>
      <w:r w:rsidR="00B01A94">
        <w:rPr>
          <w:bCs/>
          <w:spacing w:val="-2"/>
          <w:sz w:val="28"/>
          <w:szCs w:val="28"/>
        </w:rPr>
        <w:t>з</w:t>
      </w:r>
      <w:r w:rsidRPr="0053718C">
        <w:rPr>
          <w:bCs/>
          <w:spacing w:val="-2"/>
          <w:sz w:val="28"/>
          <w:szCs w:val="28"/>
        </w:rPr>
        <w:t>аявители).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1.2. Право получения муниципальной услуги принадлежит заст</w:t>
      </w:r>
      <w:r>
        <w:rPr>
          <w:rFonts w:ascii="Times New Roman" w:hAnsi="Times New Roman" w:cs="Times New Roman"/>
          <w:sz w:val="28"/>
          <w:szCs w:val="28"/>
        </w:rPr>
        <w:t xml:space="preserve">ройщикам. От имени застройщика </w:t>
      </w:r>
      <w:r w:rsidR="00B01A94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 xml:space="preserve">аявление о выдаче разрешения на ввод объекта в эксплуатацию (далее - </w:t>
      </w:r>
      <w:r w:rsidR="00B01A94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>аявление) может быть подано его представителем при обязательном предъявлении доверенности, оформленной в установленном законом порядке.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1.3. Информирование заинтересованных лиц о предоставлении муниципальной услуги производится:</w:t>
      </w:r>
    </w:p>
    <w:p w:rsidR="001010AF" w:rsidRPr="0053718C" w:rsidRDefault="007E3A0A" w:rsidP="00E57C8A">
      <w:pPr>
        <w:shd w:val="clear" w:color="auto" w:fill="FFFFFF"/>
        <w:ind w:left="1701" w:right="85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непосредственно в </w:t>
      </w:r>
      <w:r w:rsidR="00B01A94">
        <w:rPr>
          <w:sz w:val="28"/>
          <w:szCs w:val="28"/>
        </w:rPr>
        <w:t>а</w:t>
      </w:r>
      <w:r w:rsidR="0053718C" w:rsidRPr="0053718C">
        <w:rPr>
          <w:sz w:val="28"/>
          <w:szCs w:val="28"/>
        </w:rPr>
        <w:t xml:space="preserve">дминистрации Заволжского муниципального района Ивановской области (далее – </w:t>
      </w:r>
      <w:r w:rsidR="00B01A94">
        <w:rPr>
          <w:sz w:val="28"/>
          <w:szCs w:val="28"/>
        </w:rPr>
        <w:t>а</w:t>
      </w:r>
      <w:r w:rsidR="0053718C" w:rsidRPr="0053718C">
        <w:rPr>
          <w:sz w:val="28"/>
          <w:szCs w:val="28"/>
        </w:rPr>
        <w:t xml:space="preserve">дминистрация),  а также с использованием средств телефонной связи, по электронной почте. Данная информация предоставляется </w:t>
      </w:r>
      <w:r w:rsidR="00B01A94">
        <w:rPr>
          <w:sz w:val="28"/>
          <w:szCs w:val="28"/>
        </w:rPr>
        <w:t>а</w:t>
      </w:r>
      <w:r w:rsidR="0053718C" w:rsidRPr="0053718C">
        <w:rPr>
          <w:sz w:val="28"/>
          <w:szCs w:val="28"/>
        </w:rPr>
        <w:t>дминистрацией бесплатно.</w:t>
      </w:r>
    </w:p>
    <w:p w:rsidR="00DA4025" w:rsidRDefault="0053718C" w:rsidP="00E57C8A">
      <w:pPr>
        <w:pStyle w:val="9"/>
        <w:spacing w:before="0" w:after="0"/>
        <w:ind w:left="1701" w:right="850"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 xml:space="preserve">Справочные телефоны: приемная </w:t>
      </w:r>
      <w:r w:rsidR="00B01A94">
        <w:rPr>
          <w:rFonts w:ascii="Times New Roman" w:hAnsi="Times New Roman"/>
          <w:sz w:val="28"/>
          <w:szCs w:val="28"/>
        </w:rPr>
        <w:t>а</w:t>
      </w:r>
      <w:r w:rsidRPr="0053718C">
        <w:rPr>
          <w:rFonts w:ascii="Times New Roman" w:hAnsi="Times New Roman"/>
          <w:sz w:val="28"/>
          <w:szCs w:val="28"/>
        </w:rPr>
        <w:t xml:space="preserve">дминистрации 8 (49333) 2-12-20, структурное подразделение </w:t>
      </w:r>
      <w:r w:rsidR="00B01A94">
        <w:rPr>
          <w:rFonts w:ascii="Times New Roman" w:hAnsi="Times New Roman"/>
          <w:sz w:val="28"/>
          <w:szCs w:val="28"/>
        </w:rPr>
        <w:t>а</w:t>
      </w:r>
      <w:r w:rsidRPr="0053718C">
        <w:rPr>
          <w:rFonts w:ascii="Times New Roman" w:hAnsi="Times New Roman"/>
          <w:sz w:val="28"/>
          <w:szCs w:val="28"/>
        </w:rPr>
        <w:t xml:space="preserve">дминистрации, ответственное за предоставление муниципальной услуги </w:t>
      </w:r>
      <w:r w:rsidR="00536A6F">
        <w:rPr>
          <w:rFonts w:ascii="Times New Roman" w:hAnsi="Times New Roman"/>
          <w:sz w:val="28"/>
          <w:szCs w:val="28"/>
        </w:rPr>
        <w:t>Управление жилищно-коммунального хозяйства</w:t>
      </w:r>
      <w:r w:rsidR="007E3A0A">
        <w:rPr>
          <w:rFonts w:ascii="Times New Roman" w:hAnsi="Times New Roman"/>
          <w:sz w:val="28"/>
          <w:szCs w:val="28"/>
        </w:rPr>
        <w:t xml:space="preserve">, </w:t>
      </w:r>
      <w:r w:rsidR="007E3A0A">
        <w:rPr>
          <w:rFonts w:ascii="Times New Roman" w:hAnsi="Times New Roman"/>
          <w:sz w:val="28"/>
          <w:szCs w:val="28"/>
        </w:rPr>
        <w:lastRenderedPageBreak/>
        <w:t xml:space="preserve">архитектуры и строительства </w:t>
      </w:r>
      <w:r w:rsidR="00B01A94">
        <w:rPr>
          <w:rFonts w:ascii="Times New Roman" w:hAnsi="Times New Roman"/>
          <w:sz w:val="28"/>
          <w:szCs w:val="28"/>
        </w:rPr>
        <w:t>а</w:t>
      </w:r>
      <w:r w:rsidRPr="0053718C">
        <w:rPr>
          <w:rFonts w:ascii="Times New Roman" w:hAnsi="Times New Roman"/>
          <w:sz w:val="28"/>
          <w:szCs w:val="28"/>
        </w:rPr>
        <w:t>дминистрации Заволжского муниципального района</w:t>
      </w:r>
      <w:r w:rsidR="007E3A0A">
        <w:rPr>
          <w:rFonts w:ascii="Times New Roman" w:hAnsi="Times New Roman"/>
          <w:sz w:val="28"/>
          <w:szCs w:val="28"/>
        </w:rPr>
        <w:t xml:space="preserve"> Ивановской области</w:t>
      </w:r>
      <w:r w:rsidRPr="0053718C">
        <w:rPr>
          <w:rFonts w:ascii="Times New Roman" w:hAnsi="Times New Roman"/>
          <w:sz w:val="28"/>
          <w:szCs w:val="28"/>
        </w:rPr>
        <w:t xml:space="preserve"> (</w:t>
      </w:r>
      <w:r w:rsidR="007E3A0A">
        <w:rPr>
          <w:rFonts w:ascii="Times New Roman" w:hAnsi="Times New Roman"/>
          <w:sz w:val="28"/>
          <w:szCs w:val="28"/>
        </w:rPr>
        <w:t xml:space="preserve">УЖКХ, архитектуры и строительства </w:t>
      </w:r>
    </w:p>
    <w:p w:rsidR="001010AF" w:rsidRPr="0053718C" w:rsidRDefault="00B01A94" w:rsidP="00E57C8A">
      <w:pPr>
        <w:pStyle w:val="9"/>
        <w:spacing w:before="0" w:after="0"/>
        <w:ind w:left="1701" w:right="8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E3A0A">
        <w:rPr>
          <w:rFonts w:ascii="Times New Roman" w:hAnsi="Times New Roman"/>
          <w:sz w:val="28"/>
          <w:szCs w:val="28"/>
        </w:rPr>
        <w:t>дминистрации ЗМР</w:t>
      </w:r>
      <w:r w:rsidR="0053718C" w:rsidRPr="0053718C">
        <w:rPr>
          <w:rFonts w:ascii="Times New Roman" w:hAnsi="Times New Roman"/>
          <w:sz w:val="28"/>
          <w:szCs w:val="28"/>
        </w:rPr>
        <w:t>) .</w:t>
      </w:r>
    </w:p>
    <w:p w:rsidR="001010AF" w:rsidRPr="0053718C" w:rsidRDefault="0053718C" w:rsidP="00E57C8A">
      <w:pPr>
        <w:pStyle w:val="9"/>
        <w:spacing w:before="0" w:after="0"/>
        <w:ind w:left="1701" w:right="850"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 xml:space="preserve">E-mail </w:t>
      </w:r>
      <w:r w:rsidR="00B01A94">
        <w:rPr>
          <w:rFonts w:ascii="Times New Roman" w:hAnsi="Times New Roman"/>
          <w:sz w:val="28"/>
          <w:szCs w:val="28"/>
        </w:rPr>
        <w:t>а</w:t>
      </w:r>
      <w:r w:rsidRPr="0053718C">
        <w:rPr>
          <w:rFonts w:ascii="Times New Roman" w:hAnsi="Times New Roman"/>
          <w:sz w:val="28"/>
          <w:szCs w:val="28"/>
        </w:rPr>
        <w:t xml:space="preserve">дминистрации: </w:t>
      </w:r>
      <w:hyperlink r:id="rId11" w:history="1">
        <w:r w:rsidR="00E47B6A" w:rsidRPr="00E47B6A">
          <w:rPr>
            <w:rStyle w:val="aff2"/>
            <w:rFonts w:ascii="Times New Roman" w:hAnsi="Times New Roman"/>
            <w:sz w:val="28"/>
            <w:szCs w:val="28"/>
          </w:rPr>
          <w:t>37zavadm@rambler.ru</w:t>
        </w:r>
      </w:hyperlink>
    </w:p>
    <w:p w:rsidR="001010AF" w:rsidRPr="00E47B6A" w:rsidRDefault="0053718C" w:rsidP="00E57C8A">
      <w:pPr>
        <w:pStyle w:val="9"/>
        <w:spacing w:before="0" w:after="0"/>
        <w:ind w:left="1701" w:right="850"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 xml:space="preserve">E-mail </w:t>
      </w:r>
      <w:r w:rsidR="00E47B6A">
        <w:rPr>
          <w:rFonts w:ascii="Times New Roman" w:hAnsi="Times New Roman"/>
          <w:sz w:val="28"/>
          <w:szCs w:val="28"/>
        </w:rPr>
        <w:t xml:space="preserve">УЖКХ, архитектуры и строительства </w:t>
      </w:r>
      <w:r w:rsidR="00B01A94">
        <w:rPr>
          <w:rFonts w:ascii="Times New Roman" w:hAnsi="Times New Roman"/>
          <w:sz w:val="28"/>
          <w:szCs w:val="28"/>
        </w:rPr>
        <w:t>а</w:t>
      </w:r>
      <w:r w:rsidR="00E47B6A">
        <w:rPr>
          <w:rFonts w:ascii="Times New Roman" w:hAnsi="Times New Roman"/>
          <w:sz w:val="28"/>
          <w:szCs w:val="28"/>
        </w:rPr>
        <w:t>дминистрации ЗМР</w:t>
      </w:r>
      <w:r w:rsidRPr="0053718C">
        <w:rPr>
          <w:rFonts w:ascii="Times New Roman" w:hAnsi="Times New Roman"/>
          <w:sz w:val="28"/>
          <w:szCs w:val="28"/>
        </w:rPr>
        <w:t xml:space="preserve">: </w:t>
      </w:r>
      <w:hyperlink r:id="rId12" w:history="1">
        <w:r w:rsidR="00E47B6A" w:rsidRPr="00495996">
          <w:rPr>
            <w:rStyle w:val="aff2"/>
            <w:rFonts w:ascii="Times New Roman" w:hAnsi="Times New Roman"/>
            <w:sz w:val="28"/>
            <w:szCs w:val="28"/>
            <w:lang w:val="en-US"/>
          </w:rPr>
          <w:t>arhitector</w:t>
        </w:r>
        <w:r w:rsidR="00E47B6A" w:rsidRPr="00E47B6A">
          <w:rPr>
            <w:rStyle w:val="aff2"/>
            <w:rFonts w:ascii="Times New Roman" w:hAnsi="Times New Roman"/>
            <w:sz w:val="28"/>
            <w:szCs w:val="28"/>
          </w:rPr>
          <w:t>-37@</w:t>
        </w:r>
        <w:r w:rsidR="00E47B6A" w:rsidRPr="00495996">
          <w:rPr>
            <w:rStyle w:val="aff2"/>
            <w:rFonts w:ascii="Times New Roman" w:hAnsi="Times New Roman"/>
            <w:sz w:val="28"/>
            <w:szCs w:val="28"/>
            <w:lang w:val="en-US"/>
          </w:rPr>
          <w:t>yandex</w:t>
        </w:r>
        <w:r w:rsidR="00E47B6A" w:rsidRPr="00E47B6A">
          <w:rPr>
            <w:rStyle w:val="aff2"/>
            <w:rFonts w:ascii="Times New Roman" w:hAnsi="Times New Roman"/>
            <w:sz w:val="28"/>
            <w:szCs w:val="28"/>
          </w:rPr>
          <w:t>.</w:t>
        </w:r>
        <w:r w:rsidR="00E47B6A" w:rsidRPr="00495996">
          <w:rPr>
            <w:rStyle w:val="aff2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E47B6A" w:rsidRPr="00E47B6A">
        <w:rPr>
          <w:rFonts w:ascii="Times New Roman" w:hAnsi="Times New Roman"/>
          <w:sz w:val="28"/>
          <w:szCs w:val="28"/>
        </w:rPr>
        <w:t xml:space="preserve"> </w:t>
      </w:r>
    </w:p>
    <w:p w:rsidR="001010AF" w:rsidRPr="00E47B6A" w:rsidRDefault="0053718C" w:rsidP="00E57C8A">
      <w:pPr>
        <w:pStyle w:val="9"/>
        <w:spacing w:before="0" w:after="0"/>
        <w:ind w:left="1701" w:right="850"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 xml:space="preserve">Официальный сайт </w:t>
      </w:r>
      <w:r w:rsidR="00B01A94">
        <w:rPr>
          <w:rFonts w:ascii="Times New Roman" w:hAnsi="Times New Roman"/>
          <w:sz w:val="28"/>
          <w:szCs w:val="28"/>
        </w:rPr>
        <w:t>а</w:t>
      </w:r>
      <w:r w:rsidRPr="0053718C">
        <w:rPr>
          <w:rFonts w:ascii="Times New Roman" w:hAnsi="Times New Roman"/>
          <w:sz w:val="28"/>
          <w:szCs w:val="28"/>
        </w:rPr>
        <w:t xml:space="preserve">дминистрации в сети Интернет: </w:t>
      </w:r>
      <w:hyperlink r:id="rId13" w:history="1">
        <w:r w:rsidR="00E47B6A" w:rsidRPr="00495996">
          <w:rPr>
            <w:rStyle w:val="aff2"/>
            <w:rFonts w:ascii="Times New Roman" w:hAnsi="Times New Roman"/>
            <w:sz w:val="28"/>
            <w:szCs w:val="28"/>
          </w:rPr>
          <w:t>http://zavrayadm.ru/</w:t>
        </w:r>
      </w:hyperlink>
      <w:r w:rsidR="00E47B6A" w:rsidRPr="00E47B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47B6A" w:rsidRPr="006372A9" w:rsidRDefault="00E47B6A" w:rsidP="00E57C8A">
      <w:pPr>
        <w:pStyle w:val="9"/>
        <w:spacing w:before="0" w:after="0"/>
        <w:ind w:left="1701" w:right="850" w:firstLine="709"/>
        <w:jc w:val="both"/>
        <w:rPr>
          <w:rFonts w:ascii="Times New Roman" w:hAnsi="Times New Roman"/>
          <w:sz w:val="28"/>
          <w:szCs w:val="28"/>
        </w:rPr>
      </w:pPr>
    </w:p>
    <w:p w:rsidR="00DA4025" w:rsidRDefault="0053718C" w:rsidP="00DA4025">
      <w:pPr>
        <w:pStyle w:val="9"/>
        <w:spacing w:before="0" w:after="0"/>
        <w:ind w:left="1701" w:right="850"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 xml:space="preserve">График (режим) работы </w:t>
      </w:r>
      <w:r w:rsidR="00B01A94">
        <w:rPr>
          <w:rFonts w:ascii="Times New Roman" w:hAnsi="Times New Roman"/>
          <w:sz w:val="28"/>
          <w:szCs w:val="28"/>
        </w:rPr>
        <w:t>а</w:t>
      </w:r>
      <w:r w:rsidRPr="0053718C">
        <w:rPr>
          <w:rFonts w:ascii="Times New Roman" w:hAnsi="Times New Roman"/>
          <w:sz w:val="28"/>
          <w:szCs w:val="28"/>
        </w:rPr>
        <w:t>дминистрации:</w:t>
      </w:r>
    </w:p>
    <w:tbl>
      <w:tblPr>
        <w:tblpPr w:leftFromText="180" w:rightFromText="180" w:vertAnchor="page" w:horzAnchor="page" w:tblpX="1745" w:tblpY="5117"/>
        <w:tblW w:w="931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4A0"/>
      </w:tblPr>
      <w:tblGrid>
        <w:gridCol w:w="4358"/>
        <w:gridCol w:w="4961"/>
      </w:tblGrid>
      <w:tr w:rsidR="00DA4025" w:rsidRPr="0053718C" w:rsidTr="00DA4025">
        <w:trPr>
          <w:trHeight w:val="341"/>
        </w:trPr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A4025" w:rsidRPr="0053718C" w:rsidRDefault="00DA4025" w:rsidP="00DA4025">
            <w:pPr>
              <w:pStyle w:val="9"/>
              <w:spacing w:before="0" w:after="0"/>
              <w:ind w:left="1701" w:right="8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A4025" w:rsidRPr="0053718C" w:rsidRDefault="00DA4025" w:rsidP="00DA4025">
            <w:pPr>
              <w:pStyle w:val="9"/>
              <w:spacing w:before="0" w:after="0"/>
              <w:ind w:left="1701" w:right="85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</w:tr>
      <w:tr w:rsidR="00DA4025" w:rsidRPr="0053718C" w:rsidTr="00DA4025">
        <w:trPr>
          <w:trHeight w:val="651"/>
        </w:trPr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A4025" w:rsidRPr="0053718C" w:rsidRDefault="00DA4025" w:rsidP="00DA4025">
            <w:pPr>
              <w:pStyle w:val="9"/>
              <w:spacing w:before="0" w:after="0"/>
              <w:ind w:right="85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-</w:t>
            </w:r>
            <w:r w:rsidRPr="0053718C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A4025" w:rsidRDefault="00DA4025" w:rsidP="00DA4025">
            <w:pPr>
              <w:pStyle w:val="9"/>
              <w:spacing w:before="0" w:after="0"/>
              <w:ind w:right="8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С 8-00 до 17-00,</w:t>
            </w:r>
          </w:p>
          <w:p w:rsidR="00DA4025" w:rsidRPr="0053718C" w:rsidRDefault="00DA4025" w:rsidP="00DA4025">
            <w:pPr>
              <w:pStyle w:val="9"/>
              <w:spacing w:before="0" w:after="0"/>
              <w:ind w:right="8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перерыв на обед с 12-00 до 12-45</w:t>
            </w:r>
          </w:p>
        </w:tc>
      </w:tr>
      <w:tr w:rsidR="00DA4025" w:rsidRPr="0053718C" w:rsidTr="00DA4025">
        <w:trPr>
          <w:trHeight w:val="682"/>
        </w:trPr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A4025" w:rsidRPr="0053718C" w:rsidRDefault="00DA4025" w:rsidP="00DA4025">
            <w:pPr>
              <w:pStyle w:val="9"/>
              <w:spacing w:before="0" w:after="0"/>
              <w:ind w:right="8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A4025" w:rsidRDefault="00DA4025" w:rsidP="00DA4025">
            <w:pPr>
              <w:pStyle w:val="9"/>
              <w:spacing w:before="0" w:after="0"/>
              <w:ind w:right="8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С 8-00 до 15-45,</w:t>
            </w:r>
          </w:p>
          <w:p w:rsidR="00DA4025" w:rsidRPr="0053718C" w:rsidRDefault="00DA4025" w:rsidP="00DA4025">
            <w:pPr>
              <w:pStyle w:val="9"/>
              <w:spacing w:before="0" w:after="0"/>
              <w:ind w:right="8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перерыв на обед с 12-00 до 12-45</w:t>
            </w:r>
          </w:p>
        </w:tc>
      </w:tr>
      <w:tr w:rsidR="00DA4025" w:rsidRPr="0053718C" w:rsidTr="00DA4025">
        <w:trPr>
          <w:trHeight w:val="341"/>
        </w:trPr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A4025" w:rsidRPr="0053718C" w:rsidRDefault="00DA4025" w:rsidP="00DA4025">
            <w:pPr>
              <w:pStyle w:val="9"/>
              <w:spacing w:before="0" w:after="0"/>
              <w:ind w:right="8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суббота, воскресенье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A4025" w:rsidRPr="0053718C" w:rsidRDefault="00DA4025" w:rsidP="00DA4025">
            <w:pPr>
              <w:pStyle w:val="9"/>
              <w:spacing w:before="0" w:after="0"/>
              <w:ind w:right="8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выходные дни</w:t>
            </w:r>
          </w:p>
        </w:tc>
      </w:tr>
    </w:tbl>
    <w:p w:rsidR="00DA4025" w:rsidRDefault="00DA4025" w:rsidP="0020202B">
      <w:pPr>
        <w:pStyle w:val="9"/>
        <w:spacing w:before="0" w:after="0"/>
        <w:ind w:right="850"/>
        <w:jc w:val="both"/>
        <w:rPr>
          <w:rFonts w:ascii="Times New Roman" w:hAnsi="Times New Roman"/>
          <w:sz w:val="28"/>
          <w:szCs w:val="28"/>
        </w:rPr>
      </w:pPr>
    </w:p>
    <w:p w:rsidR="001010AF" w:rsidRPr="0053718C" w:rsidRDefault="0020202B" w:rsidP="0020202B">
      <w:pPr>
        <w:pStyle w:val="9"/>
        <w:tabs>
          <w:tab w:val="left" w:pos="4020"/>
        </w:tabs>
        <w:spacing w:before="0" w:after="0"/>
        <w:ind w:left="1701" w:right="85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010AF" w:rsidRPr="00E47B6A" w:rsidRDefault="0053718C" w:rsidP="00E57C8A">
      <w:pPr>
        <w:pStyle w:val="9"/>
        <w:spacing w:before="0" w:after="0"/>
        <w:ind w:left="1701" w:right="850"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>Прием посетителей осуществляется в соответствии со следующим графиком:</w:t>
      </w:r>
    </w:p>
    <w:tbl>
      <w:tblPr>
        <w:tblW w:w="9332" w:type="dxa"/>
        <w:tblInd w:w="17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4A0"/>
      </w:tblPr>
      <w:tblGrid>
        <w:gridCol w:w="4276"/>
        <w:gridCol w:w="5056"/>
      </w:tblGrid>
      <w:tr w:rsidR="001010AF" w:rsidRPr="0053718C" w:rsidTr="00E57C8A">
        <w:tc>
          <w:tcPr>
            <w:tcW w:w="4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 w:rsidP="00E57C8A">
            <w:pPr>
              <w:pStyle w:val="9"/>
              <w:spacing w:before="0" w:after="0"/>
              <w:ind w:right="8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Приемные дни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 w:rsidP="00E57C8A">
            <w:pPr>
              <w:pStyle w:val="9"/>
              <w:spacing w:before="0" w:after="0"/>
              <w:ind w:left="1701" w:right="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Приемные часы</w:t>
            </w:r>
          </w:p>
        </w:tc>
      </w:tr>
      <w:tr w:rsidR="001010AF" w:rsidRPr="0053718C" w:rsidTr="00E57C8A">
        <w:tc>
          <w:tcPr>
            <w:tcW w:w="4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 w:rsidP="00E57C8A">
            <w:pPr>
              <w:pStyle w:val="9"/>
              <w:spacing w:before="0" w:after="0"/>
              <w:ind w:right="8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понедельник - четверг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 w:rsidP="00E57C8A">
            <w:pPr>
              <w:pStyle w:val="9"/>
              <w:spacing w:before="0" w:after="0"/>
              <w:ind w:right="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С 8-00 до 12-00 и с 12-45 до 17-00</w:t>
            </w:r>
          </w:p>
        </w:tc>
      </w:tr>
      <w:tr w:rsidR="001010AF" w:rsidRPr="0053718C" w:rsidTr="00E57C8A">
        <w:tc>
          <w:tcPr>
            <w:tcW w:w="4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 w:rsidP="00E57C8A">
            <w:pPr>
              <w:pStyle w:val="9"/>
              <w:spacing w:before="0" w:after="0"/>
              <w:ind w:right="8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 w:rsidP="00E57C8A">
            <w:pPr>
              <w:pStyle w:val="9"/>
              <w:spacing w:before="0" w:after="0"/>
              <w:ind w:right="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С 8-00 до 12-00 и с 12-45 до 15-45</w:t>
            </w:r>
          </w:p>
        </w:tc>
      </w:tr>
    </w:tbl>
    <w:p w:rsidR="00E47B6A" w:rsidRDefault="00E47B6A" w:rsidP="00E57C8A">
      <w:pPr>
        <w:pStyle w:val="9"/>
        <w:spacing w:before="0" w:after="0"/>
        <w:ind w:left="1701" w:right="850"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10AF" w:rsidRPr="0053718C" w:rsidRDefault="0053718C" w:rsidP="00E57C8A">
      <w:pPr>
        <w:pStyle w:val="9"/>
        <w:spacing w:before="0" w:after="0"/>
        <w:ind w:left="1701" w:right="850" w:firstLine="567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 xml:space="preserve">- в </w:t>
      </w:r>
      <w:r w:rsidRPr="0053718C">
        <w:rPr>
          <w:rFonts w:ascii="Times New Roman" w:hAnsi="Times New Roman"/>
          <w:sz w:val="28"/>
          <w:szCs w:val="28"/>
          <w:lang w:eastAsia="ar-SA"/>
        </w:rPr>
        <w:t>Муниципальном учреждении «Многофункциональный центр предоставления государственных и муниципальных услуг  Заволжского муниципального района»</w:t>
      </w:r>
      <w:r w:rsidRPr="0053718C">
        <w:rPr>
          <w:rFonts w:ascii="Times New Roman" w:hAnsi="Times New Roman"/>
          <w:sz w:val="28"/>
          <w:szCs w:val="28"/>
        </w:rPr>
        <w:t xml:space="preserve"> (далее - МФЦ), расположенном по адресу:        155412, Ивановская область, г.Заволжск, ул.Мира, д.1</w:t>
      </w:r>
    </w:p>
    <w:p w:rsidR="001010AF" w:rsidRPr="0053718C" w:rsidRDefault="0053718C" w:rsidP="00E57C8A">
      <w:pPr>
        <w:pStyle w:val="9"/>
        <w:spacing w:before="0" w:after="0"/>
        <w:ind w:left="1701" w:right="850" w:firstLine="567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>Контактный телефон МФЦ: 8(49333) 6-00-25.</w:t>
      </w:r>
    </w:p>
    <w:p w:rsidR="001010AF" w:rsidRPr="00504C80" w:rsidRDefault="0053718C" w:rsidP="00E57C8A">
      <w:pPr>
        <w:pStyle w:val="9"/>
        <w:spacing w:before="0" w:after="0"/>
        <w:ind w:left="1701" w:right="850" w:firstLine="567"/>
        <w:jc w:val="both"/>
        <w:rPr>
          <w:rFonts w:ascii="Times New Roman" w:hAnsi="Times New Roman"/>
          <w:sz w:val="28"/>
          <w:szCs w:val="28"/>
        </w:rPr>
      </w:pPr>
      <w:r w:rsidRPr="00E47B6A">
        <w:rPr>
          <w:rFonts w:ascii="Times New Roman" w:hAnsi="Times New Roman"/>
          <w:sz w:val="28"/>
          <w:szCs w:val="28"/>
          <w:lang w:val="en-US"/>
        </w:rPr>
        <w:t>E</w:t>
      </w:r>
      <w:r w:rsidRPr="00504C80">
        <w:rPr>
          <w:rFonts w:ascii="Times New Roman" w:hAnsi="Times New Roman"/>
          <w:sz w:val="28"/>
          <w:szCs w:val="28"/>
        </w:rPr>
        <w:t>-</w:t>
      </w:r>
      <w:r w:rsidRPr="00E47B6A">
        <w:rPr>
          <w:rFonts w:ascii="Times New Roman" w:hAnsi="Times New Roman"/>
          <w:sz w:val="28"/>
          <w:szCs w:val="28"/>
          <w:lang w:val="en-US"/>
        </w:rPr>
        <w:t>mail</w:t>
      </w:r>
      <w:r w:rsidRPr="00504C80">
        <w:rPr>
          <w:rFonts w:ascii="Times New Roman" w:hAnsi="Times New Roman"/>
          <w:sz w:val="28"/>
          <w:szCs w:val="28"/>
        </w:rPr>
        <w:t xml:space="preserve"> </w:t>
      </w:r>
      <w:r w:rsidRPr="0053718C">
        <w:rPr>
          <w:rFonts w:ascii="Times New Roman" w:hAnsi="Times New Roman"/>
          <w:sz w:val="28"/>
          <w:szCs w:val="28"/>
        </w:rPr>
        <w:t>МФЦ</w:t>
      </w:r>
      <w:r w:rsidRPr="00504C80">
        <w:rPr>
          <w:rFonts w:ascii="Times New Roman" w:hAnsi="Times New Roman"/>
          <w:sz w:val="28"/>
          <w:szCs w:val="28"/>
        </w:rPr>
        <w:t xml:space="preserve">: </w:t>
      </w:r>
      <w:hyperlink r:id="rId14" w:history="1">
        <w:r w:rsidR="00E47B6A" w:rsidRPr="00E47B6A">
          <w:rPr>
            <w:rStyle w:val="aff2"/>
            <w:rFonts w:ascii="Times New Roman" w:hAnsi="Times New Roman"/>
            <w:sz w:val="28"/>
            <w:szCs w:val="28"/>
            <w:lang w:val="en-US" w:eastAsia="ar-SA"/>
          </w:rPr>
          <w:t>mfczav</w:t>
        </w:r>
        <w:r w:rsidR="00E47B6A" w:rsidRPr="00504C80">
          <w:rPr>
            <w:rStyle w:val="aff2"/>
            <w:rFonts w:ascii="Times New Roman" w:hAnsi="Times New Roman"/>
            <w:sz w:val="28"/>
            <w:szCs w:val="28"/>
            <w:lang w:eastAsia="ar-SA"/>
          </w:rPr>
          <w:t>37@</w:t>
        </w:r>
        <w:r w:rsidR="00E47B6A" w:rsidRPr="00E47B6A">
          <w:rPr>
            <w:rStyle w:val="aff2"/>
            <w:rFonts w:ascii="Times New Roman" w:hAnsi="Times New Roman"/>
            <w:sz w:val="28"/>
            <w:szCs w:val="28"/>
            <w:lang w:val="en-US" w:eastAsia="ar-SA"/>
          </w:rPr>
          <w:t>mail</w:t>
        </w:r>
        <w:r w:rsidR="00E47B6A" w:rsidRPr="00504C80">
          <w:rPr>
            <w:rStyle w:val="aff2"/>
            <w:rFonts w:ascii="Times New Roman" w:hAnsi="Times New Roman"/>
            <w:sz w:val="28"/>
            <w:szCs w:val="28"/>
            <w:lang w:eastAsia="ar-SA"/>
          </w:rPr>
          <w:t>.</w:t>
        </w:r>
        <w:r w:rsidR="00E47B6A" w:rsidRPr="00E47B6A">
          <w:rPr>
            <w:rStyle w:val="aff2"/>
            <w:rFonts w:ascii="Times New Roman" w:hAnsi="Times New Roman"/>
            <w:sz w:val="28"/>
            <w:szCs w:val="28"/>
            <w:lang w:val="en-US" w:eastAsia="ar-SA"/>
          </w:rPr>
          <w:t>ru</w:t>
        </w:r>
      </w:hyperlink>
      <w:r w:rsidRPr="00504C80">
        <w:rPr>
          <w:rFonts w:ascii="Times New Roman" w:hAnsi="Times New Roman"/>
          <w:sz w:val="28"/>
          <w:szCs w:val="28"/>
        </w:rPr>
        <w:t>.</w:t>
      </w:r>
      <w:r w:rsidR="00E47B6A" w:rsidRPr="00504C80">
        <w:rPr>
          <w:rFonts w:ascii="Times New Roman" w:hAnsi="Times New Roman"/>
          <w:sz w:val="28"/>
          <w:szCs w:val="28"/>
        </w:rPr>
        <w:t xml:space="preserve">    </w:t>
      </w:r>
    </w:p>
    <w:p w:rsidR="001010AF" w:rsidRPr="00504C80" w:rsidRDefault="001010AF" w:rsidP="00E57C8A">
      <w:pPr>
        <w:pStyle w:val="9"/>
        <w:spacing w:before="0" w:after="0"/>
        <w:ind w:left="1701" w:right="850" w:firstLine="567"/>
        <w:jc w:val="both"/>
        <w:rPr>
          <w:rFonts w:ascii="Times New Roman" w:hAnsi="Times New Roman"/>
          <w:sz w:val="28"/>
          <w:szCs w:val="28"/>
        </w:rPr>
      </w:pPr>
    </w:p>
    <w:p w:rsidR="001010AF" w:rsidRDefault="0053718C" w:rsidP="00E57C8A">
      <w:pPr>
        <w:pStyle w:val="9"/>
        <w:spacing w:before="0" w:after="0"/>
        <w:ind w:left="1701" w:right="850" w:firstLine="567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>График приема посетителей:</w:t>
      </w:r>
    </w:p>
    <w:p w:rsidR="00DA4025" w:rsidRPr="0053718C" w:rsidRDefault="00DA4025" w:rsidP="00E57C8A">
      <w:pPr>
        <w:pStyle w:val="9"/>
        <w:spacing w:before="0" w:after="0"/>
        <w:ind w:left="1701" w:right="850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240" w:type="dxa"/>
        <w:tblInd w:w="18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4A0"/>
      </w:tblPr>
      <w:tblGrid>
        <w:gridCol w:w="4184"/>
        <w:gridCol w:w="5056"/>
      </w:tblGrid>
      <w:tr w:rsidR="001010AF" w:rsidRPr="0053718C" w:rsidTr="00E57C8A"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 w:rsidP="00E57C8A">
            <w:pPr>
              <w:pStyle w:val="9"/>
              <w:spacing w:before="0" w:after="0"/>
              <w:ind w:right="8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Приемные дни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 w:rsidP="00E57C8A">
            <w:pPr>
              <w:pStyle w:val="9"/>
              <w:spacing w:before="0" w:after="0"/>
              <w:ind w:left="1701" w:right="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Приемные часы</w:t>
            </w:r>
          </w:p>
        </w:tc>
      </w:tr>
      <w:tr w:rsidR="001010AF" w:rsidRPr="0053718C" w:rsidTr="00E57C8A"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 w:rsidP="00E57C8A">
            <w:pPr>
              <w:pStyle w:val="9"/>
              <w:spacing w:before="0" w:after="0"/>
              <w:ind w:right="8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понедельник - четверг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 w:rsidP="00E57C8A">
            <w:pPr>
              <w:pStyle w:val="9"/>
              <w:spacing w:before="0" w:after="0"/>
              <w:ind w:right="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С 8-00 до 17-00 без перерыва</w:t>
            </w:r>
          </w:p>
        </w:tc>
      </w:tr>
      <w:tr w:rsidR="001010AF" w:rsidRPr="0053718C" w:rsidTr="00E57C8A"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 w:rsidP="00E57C8A">
            <w:pPr>
              <w:pStyle w:val="9"/>
              <w:spacing w:before="0" w:after="0"/>
              <w:ind w:left="1701" w:right="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 w:rsidP="00E57C8A">
            <w:pPr>
              <w:pStyle w:val="9"/>
              <w:spacing w:before="0" w:after="0"/>
              <w:ind w:right="8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С 8-00 до 15-45 без перерыва</w:t>
            </w:r>
          </w:p>
        </w:tc>
      </w:tr>
    </w:tbl>
    <w:p w:rsidR="001010AF" w:rsidRPr="0053718C" w:rsidRDefault="001010AF" w:rsidP="00E57C8A">
      <w:pPr>
        <w:pStyle w:val="9"/>
        <w:spacing w:before="0" w:after="0"/>
        <w:ind w:left="1701" w:right="850" w:firstLine="709"/>
        <w:jc w:val="both"/>
        <w:rPr>
          <w:rFonts w:ascii="Times New Roman" w:hAnsi="Times New Roman"/>
          <w:sz w:val="28"/>
          <w:szCs w:val="28"/>
        </w:rPr>
      </w:pPr>
    </w:p>
    <w:p w:rsidR="001010AF" w:rsidRPr="0053718C" w:rsidRDefault="0053718C" w:rsidP="00E57C8A">
      <w:pPr>
        <w:pStyle w:val="9"/>
        <w:spacing w:before="0" w:after="0"/>
        <w:ind w:left="1701" w:right="850"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lastRenderedPageBreak/>
        <w:t xml:space="preserve">Информация о порядке предоставления муниципальной услуги также размещается на официальном сайте </w:t>
      </w:r>
      <w:r w:rsidR="00B01A94">
        <w:rPr>
          <w:rFonts w:ascii="Times New Roman" w:hAnsi="Times New Roman"/>
          <w:sz w:val="28"/>
          <w:szCs w:val="28"/>
        </w:rPr>
        <w:t>а</w:t>
      </w:r>
      <w:r w:rsidRPr="0053718C">
        <w:rPr>
          <w:rFonts w:ascii="Times New Roman" w:hAnsi="Times New Roman"/>
          <w:sz w:val="28"/>
          <w:szCs w:val="28"/>
        </w:rPr>
        <w:t xml:space="preserve">дминистрации в сети «Интернет» </w:t>
      </w:r>
      <w:hyperlink r:id="rId15" w:history="1">
        <w:r w:rsidR="00E47B6A" w:rsidRPr="00495996">
          <w:rPr>
            <w:rStyle w:val="aff2"/>
            <w:rFonts w:ascii="Times New Roman" w:hAnsi="Times New Roman"/>
            <w:sz w:val="28"/>
            <w:szCs w:val="28"/>
          </w:rPr>
          <w:t>http://zavrayadm.ru/</w:t>
        </w:r>
      </w:hyperlink>
      <w:r w:rsidRPr="0053718C">
        <w:rPr>
          <w:rFonts w:ascii="Times New Roman" w:hAnsi="Times New Roman"/>
          <w:sz w:val="28"/>
          <w:szCs w:val="28"/>
        </w:rPr>
        <w:t xml:space="preserve">; на информационных стендах, установленных в помещениях </w:t>
      </w:r>
      <w:r w:rsidR="00B01A94">
        <w:rPr>
          <w:rFonts w:ascii="Times New Roman" w:hAnsi="Times New Roman"/>
          <w:sz w:val="28"/>
          <w:szCs w:val="28"/>
        </w:rPr>
        <w:t>а</w:t>
      </w:r>
      <w:r w:rsidRPr="0053718C">
        <w:rPr>
          <w:rFonts w:ascii="Times New Roman" w:hAnsi="Times New Roman"/>
          <w:sz w:val="28"/>
          <w:szCs w:val="28"/>
        </w:rPr>
        <w:t>дминистрации, предназначенных для посетителей; в федеральной государственной информационной системе «Единый портал государственных и муниципальных услуг (функций)» (</w:t>
      </w:r>
      <w:hyperlink r:id="rId16" w:history="1">
        <w:r w:rsidR="00E47B6A" w:rsidRPr="00495996">
          <w:rPr>
            <w:rStyle w:val="aff2"/>
            <w:rFonts w:ascii="Times New Roman" w:hAnsi="Times New Roman"/>
            <w:sz w:val="28"/>
            <w:szCs w:val="28"/>
          </w:rPr>
          <w:t>https://www.gosuslugi.ru/</w:t>
        </w:r>
      </w:hyperlink>
      <w:r w:rsidRPr="0053718C">
        <w:rPr>
          <w:rFonts w:ascii="Times New Roman" w:hAnsi="Times New Roman"/>
          <w:sz w:val="28"/>
          <w:szCs w:val="28"/>
        </w:rPr>
        <w:t>), на Региональном портале государственных и муниципальных услуг (функций) Ивановской области (</w:t>
      </w:r>
      <w:hyperlink r:id="rId17" w:history="1">
        <w:r w:rsidR="00E47B6A" w:rsidRPr="00E47B6A">
          <w:rPr>
            <w:rStyle w:val="aff2"/>
            <w:rFonts w:ascii="Times New Roman" w:hAnsi="Times New Roman"/>
            <w:sz w:val="28"/>
            <w:szCs w:val="28"/>
          </w:rPr>
          <w:t>http://</w:t>
        </w:r>
        <w:r w:rsidR="00E47B6A" w:rsidRPr="00E47B6A">
          <w:rPr>
            <w:rStyle w:val="aff2"/>
            <w:rFonts w:ascii="Times New Roman" w:hAnsi="Times New Roman"/>
            <w:sz w:val="28"/>
            <w:szCs w:val="28"/>
            <w:lang w:val="en-US"/>
          </w:rPr>
          <w:t>r</w:t>
        </w:r>
        <w:r w:rsidR="00E47B6A" w:rsidRPr="00E47B6A">
          <w:rPr>
            <w:rStyle w:val="aff2"/>
            <w:rFonts w:ascii="Times New Roman" w:hAnsi="Times New Roman"/>
            <w:sz w:val="28"/>
            <w:szCs w:val="28"/>
          </w:rPr>
          <w:t>gu.ivanovoobl.ru/</w:t>
        </w:r>
      </w:hyperlink>
      <w:r w:rsidR="00E47B6A" w:rsidRPr="00E47B6A">
        <w:rPr>
          <w:rFonts w:ascii="Times New Roman" w:hAnsi="Times New Roman"/>
          <w:sz w:val="28"/>
          <w:szCs w:val="28"/>
        </w:rPr>
        <w:t xml:space="preserve"> </w:t>
      </w:r>
      <w:r w:rsidRPr="0053718C">
        <w:rPr>
          <w:rFonts w:ascii="Times New Roman" w:hAnsi="Times New Roman"/>
          <w:sz w:val="28"/>
          <w:szCs w:val="28"/>
        </w:rPr>
        <w:t>) (далее - Порталы).</w:t>
      </w:r>
    </w:p>
    <w:p w:rsidR="001010AF" w:rsidRPr="0053718C" w:rsidRDefault="0053718C" w:rsidP="00E57C8A">
      <w:pPr>
        <w:pStyle w:val="9"/>
        <w:spacing w:before="0" w:after="0"/>
        <w:ind w:left="1701" w:right="850"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>Информация о предоставлении муниципальной услуги содержит:</w:t>
      </w:r>
    </w:p>
    <w:p w:rsidR="001010AF" w:rsidRPr="0053718C" w:rsidRDefault="0053718C" w:rsidP="00E57C8A">
      <w:pPr>
        <w:pStyle w:val="9"/>
        <w:spacing w:before="0" w:after="0"/>
        <w:ind w:left="1701" w:right="850"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1010AF" w:rsidRPr="0053718C" w:rsidRDefault="007E3A0A" w:rsidP="00E57C8A">
      <w:pPr>
        <w:pStyle w:val="9"/>
        <w:spacing w:before="0" w:after="0"/>
        <w:ind w:left="1701" w:right="8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текст </w:t>
      </w:r>
      <w:r w:rsidR="00B01A94">
        <w:rPr>
          <w:rFonts w:ascii="Times New Roman" w:hAnsi="Times New Roman"/>
          <w:sz w:val="28"/>
          <w:szCs w:val="28"/>
        </w:rPr>
        <w:t>р</w:t>
      </w:r>
      <w:r w:rsidR="0053718C" w:rsidRPr="0053718C">
        <w:rPr>
          <w:rFonts w:ascii="Times New Roman" w:hAnsi="Times New Roman"/>
          <w:sz w:val="28"/>
          <w:szCs w:val="28"/>
        </w:rPr>
        <w:t>егламента с приложениями;</w:t>
      </w:r>
    </w:p>
    <w:p w:rsidR="001010AF" w:rsidRPr="0053718C" w:rsidRDefault="0053718C" w:rsidP="00E57C8A">
      <w:pPr>
        <w:pStyle w:val="9"/>
        <w:spacing w:before="0" w:after="0"/>
        <w:ind w:left="1701" w:right="850"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1010AF" w:rsidRPr="0053718C" w:rsidRDefault="0053718C" w:rsidP="00E57C8A">
      <w:pPr>
        <w:pStyle w:val="9"/>
        <w:spacing w:before="0" w:after="0"/>
        <w:ind w:left="1701" w:right="850"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>- порядок информирования о ходе предоставления муниципальной услуги;</w:t>
      </w:r>
    </w:p>
    <w:p w:rsidR="001010AF" w:rsidRPr="0053718C" w:rsidRDefault="0053718C" w:rsidP="00E57C8A">
      <w:pPr>
        <w:pStyle w:val="9"/>
        <w:spacing w:before="0" w:after="0"/>
        <w:ind w:left="1701" w:right="850"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>-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1010AF" w:rsidRPr="0053718C" w:rsidRDefault="0053718C" w:rsidP="00E57C8A">
      <w:pPr>
        <w:pStyle w:val="9"/>
        <w:spacing w:before="0" w:after="0"/>
        <w:ind w:left="1701" w:right="850"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 xml:space="preserve">На информационном стенде по месту нахождения </w:t>
      </w:r>
      <w:r w:rsidR="00B01A94">
        <w:rPr>
          <w:rFonts w:ascii="Times New Roman" w:hAnsi="Times New Roman"/>
          <w:sz w:val="28"/>
          <w:szCs w:val="28"/>
        </w:rPr>
        <w:t>а</w:t>
      </w:r>
      <w:r w:rsidRPr="0053718C">
        <w:rPr>
          <w:rFonts w:ascii="Times New Roman" w:hAnsi="Times New Roman"/>
          <w:sz w:val="28"/>
          <w:szCs w:val="28"/>
        </w:rPr>
        <w:t>дминистрации размещается краткая информация о предоставляемой муниципальной услуге</w:t>
      </w:r>
      <w:r w:rsidRPr="0053718C">
        <w:rPr>
          <w:rFonts w:ascii="Times New Roman" w:hAnsi="Times New Roman"/>
          <w:spacing w:val="-1"/>
          <w:sz w:val="28"/>
          <w:szCs w:val="28"/>
        </w:rPr>
        <w:t>. Данная информация должна содержать:</w:t>
      </w:r>
    </w:p>
    <w:p w:rsidR="001010AF" w:rsidRPr="0053718C" w:rsidRDefault="007E3A0A" w:rsidP="00E57C8A">
      <w:pPr>
        <w:pStyle w:val="9"/>
        <w:spacing w:before="0" w:after="0"/>
        <w:ind w:left="1701" w:right="850" w:firstLine="709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 график работы </w:t>
      </w:r>
      <w:r w:rsidR="00B01A94">
        <w:rPr>
          <w:rFonts w:ascii="Times New Roman" w:hAnsi="Times New Roman"/>
          <w:spacing w:val="-1"/>
          <w:sz w:val="28"/>
          <w:szCs w:val="28"/>
        </w:rPr>
        <w:t>с</w:t>
      </w:r>
      <w:r w:rsidR="0053718C" w:rsidRPr="0053718C">
        <w:rPr>
          <w:rFonts w:ascii="Times New Roman" w:hAnsi="Times New Roman"/>
          <w:spacing w:val="-1"/>
          <w:sz w:val="28"/>
          <w:szCs w:val="28"/>
        </w:rPr>
        <w:t xml:space="preserve">пециалистов </w:t>
      </w:r>
      <w:r w:rsidR="00B01A94">
        <w:rPr>
          <w:rFonts w:ascii="Times New Roman" w:hAnsi="Times New Roman"/>
          <w:spacing w:val="-1"/>
          <w:sz w:val="28"/>
          <w:szCs w:val="28"/>
        </w:rPr>
        <w:t>а</w:t>
      </w:r>
      <w:r w:rsidR="0053718C" w:rsidRPr="0053718C">
        <w:rPr>
          <w:rFonts w:ascii="Times New Roman" w:hAnsi="Times New Roman"/>
          <w:spacing w:val="-1"/>
          <w:sz w:val="28"/>
          <w:szCs w:val="28"/>
        </w:rPr>
        <w:t>дминистрации;</w:t>
      </w:r>
    </w:p>
    <w:p w:rsidR="001010AF" w:rsidRPr="0053718C" w:rsidRDefault="007E3A0A" w:rsidP="00E57C8A">
      <w:pPr>
        <w:pStyle w:val="9"/>
        <w:spacing w:before="0" w:after="0"/>
        <w:ind w:left="1701" w:right="850" w:firstLine="709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718C" w:rsidRPr="0053718C">
        <w:rPr>
          <w:rFonts w:ascii="Times New Roman" w:hAnsi="Times New Roman"/>
          <w:sz w:val="28"/>
          <w:szCs w:val="28"/>
        </w:rPr>
        <w:t>информацию о порядке предоставления муниципальной услуги;</w:t>
      </w:r>
    </w:p>
    <w:p w:rsidR="001010AF" w:rsidRPr="0053718C" w:rsidRDefault="007E3A0A" w:rsidP="00E57C8A">
      <w:pPr>
        <w:pStyle w:val="9"/>
        <w:spacing w:before="0" w:after="0"/>
        <w:ind w:left="1701" w:right="850" w:firstLine="709"/>
        <w:jc w:val="both"/>
        <w:rPr>
          <w:rFonts w:ascii="Times New Roman" w:hAnsi="Times New Roman"/>
          <w:spacing w:val="-3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6A6F">
        <w:rPr>
          <w:rFonts w:ascii="Times New Roman" w:hAnsi="Times New Roman"/>
          <w:sz w:val="28"/>
          <w:szCs w:val="28"/>
        </w:rPr>
        <w:t xml:space="preserve">форму </w:t>
      </w:r>
      <w:r w:rsidR="00B01A94">
        <w:rPr>
          <w:rFonts w:ascii="Times New Roman" w:hAnsi="Times New Roman"/>
          <w:sz w:val="28"/>
          <w:szCs w:val="28"/>
        </w:rPr>
        <w:t>з</w:t>
      </w:r>
      <w:r w:rsidR="0053718C" w:rsidRPr="0053718C">
        <w:rPr>
          <w:rFonts w:ascii="Times New Roman" w:hAnsi="Times New Roman"/>
          <w:sz w:val="28"/>
          <w:szCs w:val="28"/>
        </w:rPr>
        <w:t>аявления о предоставлении муниципальной услуги.</w:t>
      </w:r>
    </w:p>
    <w:p w:rsidR="001010AF" w:rsidRDefault="001010AF" w:rsidP="00E57C8A">
      <w:pPr>
        <w:ind w:left="1701" w:right="850" w:firstLine="709"/>
        <w:rPr>
          <w:sz w:val="28"/>
          <w:szCs w:val="28"/>
        </w:rPr>
      </w:pPr>
    </w:p>
    <w:p w:rsidR="007E3A0A" w:rsidRPr="0053718C" w:rsidRDefault="007E3A0A" w:rsidP="00E57C8A">
      <w:pPr>
        <w:ind w:left="1701" w:right="850" w:firstLine="709"/>
        <w:rPr>
          <w:sz w:val="28"/>
          <w:szCs w:val="28"/>
        </w:rPr>
      </w:pPr>
    </w:p>
    <w:p w:rsidR="001010AF" w:rsidRPr="0053718C" w:rsidRDefault="0053718C" w:rsidP="00E57C8A">
      <w:pPr>
        <w:ind w:left="1701" w:right="850" w:firstLine="709"/>
        <w:jc w:val="center"/>
        <w:rPr>
          <w:b/>
          <w:sz w:val="28"/>
          <w:szCs w:val="28"/>
        </w:rPr>
      </w:pPr>
      <w:r w:rsidRPr="0053718C">
        <w:rPr>
          <w:b/>
          <w:sz w:val="28"/>
          <w:szCs w:val="28"/>
        </w:rPr>
        <w:t>2. Стандарт предоставления муниципальной услуги</w:t>
      </w:r>
    </w:p>
    <w:p w:rsidR="001010AF" w:rsidRPr="0053718C" w:rsidRDefault="001010AF" w:rsidP="00E57C8A">
      <w:pPr>
        <w:ind w:left="1701" w:right="850" w:firstLine="709"/>
        <w:jc w:val="center"/>
        <w:rPr>
          <w:b/>
          <w:sz w:val="28"/>
          <w:szCs w:val="28"/>
        </w:rPr>
      </w:pP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2.1. Наименование</w:t>
      </w:r>
      <w:r w:rsidR="007E3A0A">
        <w:rPr>
          <w:sz w:val="28"/>
          <w:szCs w:val="28"/>
        </w:rPr>
        <w:t xml:space="preserve"> муниципальной услуги: «Выдача </w:t>
      </w:r>
      <w:r w:rsidR="00B01A94">
        <w:rPr>
          <w:sz w:val="28"/>
          <w:szCs w:val="28"/>
        </w:rPr>
        <w:t>а</w:t>
      </w:r>
      <w:r w:rsidRPr="0053718C">
        <w:rPr>
          <w:sz w:val="28"/>
          <w:szCs w:val="28"/>
        </w:rPr>
        <w:t>дминистрацией Заволжского муниципального района Ивановской области разрешений на ввод объектов в эксплуатацию в случаях, предусмотренных Градостроительным кодексом Российской Федерации».</w:t>
      </w:r>
    </w:p>
    <w:p w:rsidR="001010AF" w:rsidRPr="0053718C" w:rsidRDefault="0053718C" w:rsidP="00E57C8A">
      <w:pPr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2.2. </w:t>
      </w:r>
      <w:r w:rsidRPr="0053718C">
        <w:rPr>
          <w:bCs/>
          <w:sz w:val="28"/>
          <w:szCs w:val="28"/>
        </w:rPr>
        <w:t xml:space="preserve">Наименование органа, предоставляющего муниципальную услугу: </w:t>
      </w:r>
      <w:r w:rsidR="00B01A94">
        <w:rPr>
          <w:bCs/>
          <w:sz w:val="28"/>
          <w:szCs w:val="28"/>
        </w:rPr>
        <w:t>а</w:t>
      </w:r>
      <w:r w:rsidRPr="0053718C">
        <w:rPr>
          <w:bCs/>
          <w:sz w:val="28"/>
          <w:szCs w:val="28"/>
        </w:rPr>
        <w:t>дминистрация Заволжского муниципального района Ивановской области</w:t>
      </w:r>
      <w:r w:rsidRPr="0053718C">
        <w:rPr>
          <w:spacing w:val="8"/>
          <w:sz w:val="28"/>
          <w:szCs w:val="28"/>
        </w:rPr>
        <w:t>.</w:t>
      </w:r>
      <w:r w:rsidRPr="0053718C">
        <w:rPr>
          <w:bCs/>
          <w:sz w:val="28"/>
          <w:szCs w:val="28"/>
        </w:rPr>
        <w:t xml:space="preserve"> </w:t>
      </w:r>
    </w:p>
    <w:p w:rsidR="001010AF" w:rsidRPr="0053718C" w:rsidRDefault="0053718C" w:rsidP="00E57C8A">
      <w:pPr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Структурное подразделение </w:t>
      </w:r>
      <w:r w:rsidR="00B01A94">
        <w:rPr>
          <w:sz w:val="28"/>
          <w:szCs w:val="28"/>
        </w:rPr>
        <w:t>а</w:t>
      </w:r>
      <w:r w:rsidRPr="0053718C">
        <w:rPr>
          <w:sz w:val="28"/>
          <w:szCs w:val="28"/>
        </w:rPr>
        <w:t>дминистрации, ответственное за предоставление муниципальной услуги: УЖК</w:t>
      </w:r>
      <w:r w:rsidR="007E3A0A">
        <w:rPr>
          <w:sz w:val="28"/>
          <w:szCs w:val="28"/>
        </w:rPr>
        <w:t xml:space="preserve">Х, архитектуры и строительства </w:t>
      </w:r>
      <w:r w:rsidR="00B01A94">
        <w:rPr>
          <w:sz w:val="28"/>
          <w:szCs w:val="28"/>
        </w:rPr>
        <w:t>а</w:t>
      </w:r>
      <w:r w:rsidR="007E3A0A">
        <w:rPr>
          <w:sz w:val="28"/>
          <w:szCs w:val="28"/>
        </w:rPr>
        <w:t>дминистрации ЗМР.</w:t>
      </w:r>
    </w:p>
    <w:p w:rsidR="001010AF" w:rsidRPr="0053718C" w:rsidRDefault="0053718C" w:rsidP="00E57C8A">
      <w:pPr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Место нахождения и почтовый адрес </w:t>
      </w:r>
      <w:r w:rsidR="00B01A94">
        <w:rPr>
          <w:sz w:val="28"/>
          <w:szCs w:val="28"/>
        </w:rPr>
        <w:t>а</w:t>
      </w:r>
      <w:r w:rsidRPr="0053718C">
        <w:rPr>
          <w:sz w:val="28"/>
          <w:szCs w:val="28"/>
        </w:rPr>
        <w:t>дминистрации: 155412, Ивановская область, г.Заволжск, ул.Мира, д.7</w:t>
      </w:r>
    </w:p>
    <w:p w:rsidR="004060B6" w:rsidRDefault="004060B6" w:rsidP="00E57C8A">
      <w:pPr>
        <w:tabs>
          <w:tab w:val="left" w:pos="690"/>
        </w:tabs>
        <w:autoSpaceDE w:val="0"/>
        <w:ind w:left="1701" w:right="85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Контактные телефоны (телефоны для справок (консультаций)):</w:t>
      </w:r>
    </w:p>
    <w:p w:rsidR="004060B6" w:rsidRDefault="004060B6" w:rsidP="00E57C8A">
      <w:pPr>
        <w:tabs>
          <w:tab w:val="left" w:pos="555"/>
        </w:tabs>
        <w:autoSpaceDE w:val="0"/>
        <w:ind w:left="1701" w:right="850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8 (49333) 2-10-47; 8(49333) 2-12-20</w:t>
      </w:r>
      <w:r>
        <w:rPr>
          <w:sz w:val="28"/>
          <w:szCs w:val="28"/>
        </w:rPr>
        <w:t>;</w:t>
      </w:r>
    </w:p>
    <w:p w:rsidR="001010AF" w:rsidRPr="00DA4F64" w:rsidRDefault="0053718C" w:rsidP="00E57C8A">
      <w:pPr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адрес электронной почты: </w:t>
      </w:r>
      <w:hyperlink r:id="rId18" w:history="1">
        <w:r w:rsidR="00DA4F64" w:rsidRPr="00E47B6A">
          <w:rPr>
            <w:rStyle w:val="aff2"/>
            <w:sz w:val="28"/>
            <w:szCs w:val="28"/>
          </w:rPr>
          <w:t>37zavadm@rambler.ru</w:t>
        </w:r>
      </w:hyperlink>
      <w:r w:rsidR="00DA4F64" w:rsidRPr="00DA4F64">
        <w:rPr>
          <w:sz w:val="28"/>
          <w:szCs w:val="28"/>
        </w:rPr>
        <w:t xml:space="preserve"> </w:t>
      </w:r>
    </w:p>
    <w:p w:rsidR="00DA4F64" w:rsidRPr="00DA4F64" w:rsidRDefault="0053718C" w:rsidP="00E57C8A">
      <w:pPr>
        <w:ind w:left="1701" w:right="850" w:firstLine="709"/>
        <w:jc w:val="both"/>
        <w:rPr>
          <w:color w:val="000000" w:themeColor="text1"/>
          <w:sz w:val="28"/>
          <w:szCs w:val="28"/>
        </w:rPr>
      </w:pPr>
      <w:r w:rsidRPr="0053718C">
        <w:rPr>
          <w:sz w:val="28"/>
          <w:szCs w:val="28"/>
        </w:rPr>
        <w:t xml:space="preserve">адрес сайта в сети «Интернет»: </w:t>
      </w:r>
      <w:hyperlink r:id="rId19" w:history="1">
        <w:r w:rsidR="00DA4F64" w:rsidRPr="00495996">
          <w:rPr>
            <w:rStyle w:val="aff2"/>
            <w:sz w:val="28"/>
            <w:szCs w:val="28"/>
          </w:rPr>
          <w:t>http://zavrayadm.ru/</w:t>
        </w:r>
      </w:hyperlink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lastRenderedPageBreak/>
        <w:t>2.3. Результатом предоставления муниципальной услуги является: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выдача разрешения на ввод объектов в эксплуатацию;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мотивированный отказ в выдаче разрешения на ввод объектов в эксплуатацию.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Отказ в выдаче разрешения на ввод объектов в эксплуатацию не препятствует повторному обращению </w:t>
      </w:r>
      <w:r w:rsidR="00B01A94">
        <w:rPr>
          <w:sz w:val="28"/>
          <w:szCs w:val="28"/>
        </w:rPr>
        <w:t>з</w:t>
      </w:r>
      <w:r w:rsidRPr="0053718C">
        <w:rPr>
          <w:sz w:val="28"/>
          <w:szCs w:val="28"/>
        </w:rPr>
        <w:t xml:space="preserve">аявителя в </w:t>
      </w:r>
      <w:r w:rsidR="00B01A94">
        <w:rPr>
          <w:sz w:val="28"/>
          <w:szCs w:val="28"/>
        </w:rPr>
        <w:t>а</w:t>
      </w:r>
      <w:r w:rsidRPr="0053718C">
        <w:rPr>
          <w:sz w:val="28"/>
          <w:szCs w:val="28"/>
        </w:rPr>
        <w:t xml:space="preserve">дминистрацию с </w:t>
      </w:r>
      <w:r w:rsidR="00B01A94">
        <w:rPr>
          <w:sz w:val="28"/>
          <w:szCs w:val="28"/>
        </w:rPr>
        <w:t>з</w:t>
      </w:r>
      <w:r w:rsidRPr="0053718C">
        <w:rPr>
          <w:sz w:val="28"/>
          <w:szCs w:val="28"/>
        </w:rPr>
        <w:t>аявлением.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2.4. Срок предоставления муниципальной услуги по выдаче разрешений на ввод объектов в эксплуатацию либо направлению мотивированного отказа в выдаче разрешения на ввод объектов в эксплуатацию – 7 рабочих дней со дня получения </w:t>
      </w:r>
      <w:r w:rsidR="00B01A94">
        <w:rPr>
          <w:color w:val="000000"/>
          <w:sz w:val="28"/>
          <w:szCs w:val="28"/>
        </w:rPr>
        <w:t>а</w:t>
      </w:r>
      <w:r w:rsidRPr="0053718C">
        <w:rPr>
          <w:color w:val="000000"/>
          <w:sz w:val="28"/>
          <w:szCs w:val="28"/>
        </w:rPr>
        <w:t>дминистрацией</w:t>
      </w:r>
      <w:r w:rsidRPr="0053718C">
        <w:rPr>
          <w:sz w:val="28"/>
          <w:szCs w:val="28"/>
        </w:rPr>
        <w:t xml:space="preserve"> </w:t>
      </w:r>
      <w:r w:rsidR="00B01A94">
        <w:rPr>
          <w:sz w:val="28"/>
          <w:szCs w:val="28"/>
        </w:rPr>
        <w:t>з</w:t>
      </w:r>
      <w:r w:rsidRPr="0053718C">
        <w:rPr>
          <w:sz w:val="28"/>
          <w:szCs w:val="28"/>
        </w:rPr>
        <w:t>аявления.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2.5.</w:t>
      </w:r>
      <w:r w:rsidRPr="0053718C">
        <w:rPr>
          <w:bCs/>
          <w:sz w:val="28"/>
          <w:szCs w:val="28"/>
        </w:rPr>
        <w:t xml:space="preserve"> Правовые основания для предоставления муниципальной услуги</w:t>
      </w:r>
      <w:r w:rsidRPr="0053718C">
        <w:rPr>
          <w:sz w:val="28"/>
          <w:szCs w:val="28"/>
        </w:rPr>
        <w:t>: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DA4F64">
        <w:rPr>
          <w:color w:val="auto"/>
          <w:sz w:val="28"/>
          <w:szCs w:val="28"/>
        </w:rPr>
        <w:t>- Градостроительный кодекс</w:t>
      </w:r>
      <w:r w:rsidRPr="0053718C">
        <w:rPr>
          <w:sz w:val="28"/>
          <w:szCs w:val="28"/>
        </w:rPr>
        <w:t xml:space="preserve"> Российской Федерации от 29.12.</w:t>
      </w:r>
      <w:r w:rsidRPr="007E3A0A">
        <w:rPr>
          <w:sz w:val="28"/>
          <w:szCs w:val="28"/>
        </w:rPr>
        <w:t xml:space="preserve">2004 </w:t>
      </w:r>
      <w:r w:rsidRPr="00AA42C0">
        <w:rPr>
          <w:sz w:val="28"/>
          <w:szCs w:val="28"/>
        </w:rPr>
        <w:t>№ 190</w:t>
      </w:r>
      <w:r w:rsidRPr="007E3A0A">
        <w:rPr>
          <w:sz w:val="28"/>
          <w:szCs w:val="28"/>
        </w:rPr>
        <w:t>-ФЗ</w:t>
      </w:r>
      <w:r w:rsidRPr="0053718C">
        <w:rPr>
          <w:sz w:val="28"/>
          <w:szCs w:val="28"/>
        </w:rPr>
        <w:t xml:space="preserve"> (Собрание законодательства Российской Федерации, 03.01.2005, № 1 (часть 1), ст. 16);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Федеральный закон от 06.10.2003 </w:t>
      </w:r>
      <w:hyperlink r:id="rId20" w:history="1">
        <w:r w:rsidRPr="00DA4F64">
          <w:rPr>
            <w:rStyle w:val="aff2"/>
            <w:sz w:val="28"/>
            <w:szCs w:val="28"/>
          </w:rPr>
          <w:t>№ 131-ФЗ</w:t>
        </w:r>
      </w:hyperlink>
      <w:r w:rsidRPr="0053718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(Собрание законодательства Российской Федерации 06.10.2003, № 40, ст. 3822);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Федеральный закон от 27.07.2010 </w:t>
      </w:r>
      <w:hyperlink r:id="rId21" w:history="1">
        <w:r w:rsidRPr="00DA4F64">
          <w:rPr>
            <w:rStyle w:val="aff2"/>
            <w:sz w:val="28"/>
            <w:szCs w:val="28"/>
          </w:rPr>
          <w:t>№ 210-ФЗ</w:t>
        </w:r>
      </w:hyperlink>
      <w:r w:rsidRPr="0053718C">
        <w:rPr>
          <w:sz w:val="28"/>
          <w:szCs w:val="28"/>
        </w:rPr>
        <w:t xml:space="preserve"> «Об организации предоставления государственных и муниципальных услуг» (Собрание законодательства Российской Федерации, 2010, № 31, ст. 4179; 2011, № 15, ст. 2038; № 27, ст. 3873; № 27, ст. 3880; № 29, ст. 4291; № 30,           ст. 4587; № 49, ст. 7061; № 31, ст. 4322);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Закон Ивановской области от 14.07.2008 </w:t>
      </w:r>
      <w:hyperlink r:id="rId22" w:anchor="0" w:history="1">
        <w:r w:rsidRPr="00DA4F64">
          <w:rPr>
            <w:rStyle w:val="aff2"/>
            <w:sz w:val="28"/>
            <w:szCs w:val="28"/>
          </w:rPr>
          <w:t>№ 82-ОЗ</w:t>
        </w:r>
      </w:hyperlink>
      <w:r w:rsidRPr="0053718C">
        <w:rPr>
          <w:sz w:val="28"/>
          <w:szCs w:val="28"/>
        </w:rPr>
        <w:t xml:space="preserve"> «О градостроительной деятельности на территории Ивановской области» (Собрание законодательства Ивановской области, 25.07.2008, № 28(398));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2.6. Перечень документов, необходимых для предоставления муниципальной услуги:</w:t>
      </w:r>
    </w:p>
    <w:p w:rsidR="001010AF" w:rsidRPr="0053718C" w:rsidRDefault="0053718C" w:rsidP="00E57C8A">
      <w:pPr>
        <w:ind w:left="1701" w:right="850" w:firstLine="709"/>
        <w:jc w:val="both"/>
        <w:outlineLvl w:val="1"/>
        <w:rPr>
          <w:sz w:val="28"/>
          <w:szCs w:val="28"/>
        </w:rPr>
      </w:pPr>
      <w:bookmarkStart w:id="0" w:name="A7"/>
      <w:bookmarkEnd w:id="0"/>
      <w:r w:rsidRPr="0053718C">
        <w:rPr>
          <w:sz w:val="28"/>
          <w:szCs w:val="28"/>
        </w:rPr>
        <w:t xml:space="preserve">2.6.1. Для получения разрешения на ввод объекта в эксплуатацию </w:t>
      </w:r>
      <w:r w:rsidR="00B01A94">
        <w:rPr>
          <w:sz w:val="28"/>
          <w:szCs w:val="28"/>
        </w:rPr>
        <w:t>з</w:t>
      </w:r>
      <w:r w:rsidRPr="0053718C">
        <w:rPr>
          <w:sz w:val="28"/>
          <w:szCs w:val="28"/>
        </w:rPr>
        <w:t>аявит</w:t>
      </w:r>
      <w:r w:rsidR="00536A6F">
        <w:rPr>
          <w:sz w:val="28"/>
          <w:szCs w:val="28"/>
        </w:rPr>
        <w:t xml:space="preserve">ель направляет в </w:t>
      </w:r>
      <w:r w:rsidR="00B01A94">
        <w:rPr>
          <w:sz w:val="28"/>
          <w:szCs w:val="28"/>
        </w:rPr>
        <w:t>а</w:t>
      </w:r>
      <w:r w:rsidR="00536A6F">
        <w:rPr>
          <w:sz w:val="28"/>
          <w:szCs w:val="28"/>
        </w:rPr>
        <w:t xml:space="preserve">дминистрацию </w:t>
      </w:r>
      <w:r w:rsidR="00B01A94">
        <w:rPr>
          <w:sz w:val="28"/>
          <w:szCs w:val="28"/>
        </w:rPr>
        <w:t>з</w:t>
      </w:r>
      <w:r w:rsidRPr="0053718C">
        <w:rPr>
          <w:sz w:val="28"/>
          <w:szCs w:val="28"/>
        </w:rPr>
        <w:t xml:space="preserve">аявление о выдаче разрешения на ввод объекта в эксплуатацию по форме, установленной </w:t>
      </w:r>
      <w:hyperlink w:anchor="A1" w:history="1">
        <w:r w:rsidRPr="00F705FA">
          <w:rPr>
            <w:rStyle w:val="aff2"/>
            <w:sz w:val="28"/>
            <w:szCs w:val="28"/>
          </w:rPr>
          <w:t>приложением 1</w:t>
        </w:r>
      </w:hyperlink>
      <w:r w:rsidRPr="0053718C">
        <w:rPr>
          <w:sz w:val="28"/>
          <w:szCs w:val="28"/>
        </w:rPr>
        <w:t xml:space="preserve"> к Регламенту.</w:t>
      </w:r>
    </w:p>
    <w:p w:rsidR="001010AF" w:rsidRPr="0053718C" w:rsidRDefault="0053718C" w:rsidP="00E57C8A">
      <w:pPr>
        <w:ind w:left="1701" w:right="850"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>Для принятия решения о выдаче разрешения на ввод объекта в эксплуатацию необходимы следующие документы:</w:t>
      </w:r>
    </w:p>
    <w:p w:rsidR="001010AF" w:rsidRPr="0053718C" w:rsidRDefault="0053718C" w:rsidP="00E57C8A">
      <w:pPr>
        <w:ind w:left="1701" w:right="850" w:firstLine="709"/>
        <w:jc w:val="both"/>
        <w:outlineLvl w:val="1"/>
        <w:rPr>
          <w:sz w:val="28"/>
          <w:szCs w:val="28"/>
        </w:rPr>
      </w:pPr>
      <w:bookmarkStart w:id="1" w:name="A8"/>
      <w:bookmarkEnd w:id="1"/>
      <w:r w:rsidRPr="0053718C">
        <w:rPr>
          <w:sz w:val="28"/>
          <w:szCs w:val="28"/>
        </w:rPr>
        <w:t>1) правоустанавливающие документы на земельный участок;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bookmarkStart w:id="2" w:name="A10"/>
      <w:bookmarkEnd w:id="2"/>
      <w:r w:rsidRPr="0053718C">
        <w:rPr>
          <w:sz w:val="28"/>
          <w:szCs w:val="28"/>
        </w:rPr>
        <w:t>2) градостроительный план земельного участка</w:t>
      </w:r>
      <w:r w:rsidRPr="0053718C">
        <w:rPr>
          <w:rStyle w:val="ad"/>
          <w:sz w:val="28"/>
          <w:szCs w:val="28"/>
        </w:rPr>
        <w:footnoteReference w:id="1"/>
      </w:r>
      <w:r w:rsidRPr="0053718C">
        <w:rPr>
          <w:sz w:val="28"/>
          <w:szCs w:val="28"/>
        </w:rPr>
        <w:t xml:space="preserve">, представленный для получения разрешения на строительство, или в случае строительства, </w:t>
      </w:r>
      <w:r w:rsidRPr="0053718C">
        <w:rPr>
          <w:sz w:val="28"/>
          <w:szCs w:val="28"/>
        </w:rPr>
        <w:lastRenderedPageBreak/>
        <w:t xml:space="preserve">реконструкции линейного объекта проект планировки территории и проект межевания территории; </w:t>
      </w:r>
    </w:p>
    <w:p w:rsidR="001010AF" w:rsidRPr="0053718C" w:rsidRDefault="0053718C" w:rsidP="00E57C8A">
      <w:pPr>
        <w:ind w:left="1701" w:right="850" w:firstLine="709"/>
        <w:jc w:val="both"/>
        <w:outlineLvl w:val="1"/>
        <w:rPr>
          <w:sz w:val="28"/>
          <w:szCs w:val="28"/>
        </w:rPr>
      </w:pPr>
      <w:bookmarkStart w:id="3" w:name="A11"/>
      <w:bookmarkEnd w:id="3"/>
      <w:r w:rsidRPr="0053718C">
        <w:rPr>
          <w:sz w:val="28"/>
          <w:szCs w:val="28"/>
        </w:rPr>
        <w:t>3) разрешение на строительство;</w:t>
      </w:r>
    </w:p>
    <w:p w:rsidR="001010AF" w:rsidRPr="0053718C" w:rsidRDefault="0053718C" w:rsidP="00E57C8A">
      <w:pPr>
        <w:ind w:left="1701" w:right="850" w:firstLine="709"/>
        <w:jc w:val="both"/>
        <w:outlineLvl w:val="1"/>
        <w:rPr>
          <w:sz w:val="28"/>
          <w:szCs w:val="28"/>
        </w:rPr>
      </w:pPr>
      <w:bookmarkStart w:id="4" w:name="A12"/>
      <w:r w:rsidRPr="0053718C">
        <w:rPr>
          <w:sz w:val="28"/>
          <w:szCs w:val="28"/>
        </w:rPr>
        <w:t>4) акт приемки объекта капитального строительства (в случае осуществления строительства, реконструкции на основании договора);</w:t>
      </w:r>
    </w:p>
    <w:p w:rsidR="001010AF" w:rsidRPr="0053718C" w:rsidRDefault="0053718C" w:rsidP="00E57C8A">
      <w:pPr>
        <w:ind w:left="1701" w:right="850"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>5) 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строительство;</w:t>
      </w:r>
    </w:p>
    <w:p w:rsidR="001010AF" w:rsidRPr="0053718C" w:rsidRDefault="0053718C" w:rsidP="00E57C8A">
      <w:pPr>
        <w:ind w:left="1701" w:right="850"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>6)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строительства;</w:t>
      </w:r>
    </w:p>
    <w:p w:rsidR="001010AF" w:rsidRPr="0053718C" w:rsidRDefault="0053718C" w:rsidP="00E57C8A">
      <w:pPr>
        <w:ind w:left="1701" w:right="850"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>7)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1010AF" w:rsidRPr="0053718C" w:rsidRDefault="0053718C" w:rsidP="00E57C8A">
      <w:pPr>
        <w:ind w:left="1701" w:right="850"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>8)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</w:r>
    </w:p>
    <w:p w:rsidR="001010AF" w:rsidRPr="0053718C" w:rsidRDefault="0053718C" w:rsidP="00E57C8A">
      <w:pPr>
        <w:ind w:left="1701" w:right="850" w:firstLine="709"/>
        <w:jc w:val="both"/>
        <w:outlineLvl w:val="1"/>
        <w:rPr>
          <w:sz w:val="28"/>
          <w:szCs w:val="28"/>
        </w:rPr>
      </w:pPr>
      <w:bookmarkStart w:id="5" w:name="A9"/>
      <w:bookmarkEnd w:id="4"/>
      <w:bookmarkEnd w:id="5"/>
      <w:r w:rsidRPr="0053718C">
        <w:rPr>
          <w:sz w:val="28"/>
          <w:szCs w:val="28"/>
        </w:rPr>
        <w:t>9)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государственного экологического контроля в случаях, предусмотренных частью 7 статьи 54 Градостроительного кодекса Российской Федерации;</w:t>
      </w:r>
    </w:p>
    <w:p w:rsidR="001010AF" w:rsidRPr="0053718C" w:rsidRDefault="0053718C" w:rsidP="00E57C8A">
      <w:pPr>
        <w:ind w:left="1701" w:right="850" w:firstLine="709"/>
        <w:jc w:val="both"/>
        <w:outlineLvl w:val="1"/>
        <w:rPr>
          <w:sz w:val="28"/>
          <w:szCs w:val="28"/>
        </w:rPr>
      </w:pPr>
      <w:bookmarkStart w:id="6" w:name="A13"/>
      <w:bookmarkEnd w:id="6"/>
      <w:r w:rsidRPr="0053718C">
        <w:rPr>
          <w:sz w:val="28"/>
          <w:szCs w:val="28"/>
        </w:rPr>
        <w:t xml:space="preserve">10) документ, подтверждающий заключение договора обязательного страхования гражданской ответственности владельца опасного объекта за </w:t>
      </w:r>
      <w:r w:rsidRPr="0053718C">
        <w:rPr>
          <w:sz w:val="28"/>
          <w:szCs w:val="28"/>
        </w:rPr>
        <w:lastRenderedPageBreak/>
        <w:t>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(страховой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объекте);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A14"/>
      <w:bookmarkEnd w:id="7"/>
      <w:r w:rsidRPr="0053718C">
        <w:rPr>
          <w:rFonts w:ascii="Times New Roman" w:hAnsi="Times New Roman" w:cs="Times New Roman"/>
          <w:sz w:val="28"/>
          <w:szCs w:val="28"/>
        </w:rPr>
        <w:t xml:space="preserve">11) технический план объекта капитального строительства, подготовленный в соответствии с Федеральным </w:t>
      </w:r>
      <w:r w:rsidRPr="007E3A0A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законом</w:t>
      </w:r>
      <w:r w:rsidRPr="0053718C">
        <w:rPr>
          <w:rFonts w:ascii="Times New Roman" w:hAnsi="Times New Roman" w:cs="Times New Roman"/>
          <w:sz w:val="28"/>
          <w:szCs w:val="28"/>
        </w:rPr>
        <w:t xml:space="preserve"> от 13.07.2015 </w:t>
      </w:r>
      <w:hyperlink r:id="rId23" w:history="1">
        <w:r w:rsidRPr="00DA4F64">
          <w:rPr>
            <w:rStyle w:val="aff2"/>
            <w:rFonts w:ascii="Times New Roman" w:hAnsi="Times New Roman" w:cs="Times New Roman"/>
            <w:sz w:val="28"/>
            <w:szCs w:val="28"/>
          </w:rPr>
          <w:t>№ 218-ФЗ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«О государственной регистрации недвижимости».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bookmarkStart w:id="8" w:name="A15"/>
      <w:bookmarkEnd w:id="8"/>
      <w:r w:rsidRPr="0053718C">
        <w:rPr>
          <w:sz w:val="28"/>
          <w:szCs w:val="28"/>
        </w:rPr>
        <w:t xml:space="preserve">12)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r w:rsidRPr="007E3A0A">
        <w:rPr>
          <w:rStyle w:val="-"/>
          <w:color w:val="auto"/>
          <w:sz w:val="28"/>
          <w:szCs w:val="28"/>
          <w:u w:val="none"/>
        </w:rPr>
        <w:t>законом</w:t>
      </w:r>
      <w:r w:rsidRPr="0053718C">
        <w:rPr>
          <w:sz w:val="28"/>
          <w:szCs w:val="28"/>
        </w:rPr>
        <w:t xml:space="preserve"> от 25 июня 2002 года </w:t>
      </w:r>
      <w:hyperlink r:id="rId24" w:history="1">
        <w:r w:rsidRPr="00DA4F64">
          <w:rPr>
            <w:rStyle w:val="aff2"/>
            <w:sz w:val="28"/>
            <w:szCs w:val="28"/>
          </w:rPr>
          <w:t>№ 73-ФЗ</w:t>
        </w:r>
      </w:hyperlink>
      <w:r w:rsidRPr="0053718C">
        <w:rPr>
          <w:sz w:val="28"/>
          <w:szCs w:val="28"/>
        </w:rPr>
        <w:t xml:space="preserve">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1010AF" w:rsidRPr="0053718C" w:rsidRDefault="0053718C" w:rsidP="00E57C8A">
      <w:pPr>
        <w:ind w:left="1701" w:right="850" w:firstLine="540"/>
        <w:jc w:val="both"/>
        <w:outlineLvl w:val="0"/>
        <w:rPr>
          <w:sz w:val="28"/>
          <w:szCs w:val="28"/>
        </w:rPr>
      </w:pPr>
      <w:bookmarkStart w:id="9" w:name="A19"/>
      <w:bookmarkEnd w:id="9"/>
      <w:r w:rsidRPr="0053718C">
        <w:rPr>
          <w:sz w:val="28"/>
          <w:szCs w:val="28"/>
        </w:rPr>
        <w:t xml:space="preserve">2.6.2. Документы, указанные в </w:t>
      </w:r>
      <w:hyperlink w:anchor="A12" w:history="1">
        <w:r w:rsidRPr="003E3A51">
          <w:rPr>
            <w:rStyle w:val="aff2"/>
            <w:sz w:val="28"/>
            <w:szCs w:val="28"/>
          </w:rPr>
          <w:t>подпунктах 4-8</w:t>
        </w:r>
      </w:hyperlink>
      <w:r w:rsidRPr="003E3A51">
        <w:rPr>
          <w:sz w:val="28"/>
          <w:szCs w:val="28"/>
        </w:rPr>
        <w:t xml:space="preserve">, </w:t>
      </w:r>
      <w:hyperlink w:anchor="A13" w:history="1">
        <w:r w:rsidRPr="003E3A51">
          <w:rPr>
            <w:rStyle w:val="aff2"/>
            <w:sz w:val="28"/>
            <w:szCs w:val="28"/>
          </w:rPr>
          <w:t>10</w:t>
        </w:r>
      </w:hyperlink>
      <w:r w:rsidRPr="003E3A51">
        <w:rPr>
          <w:sz w:val="28"/>
          <w:szCs w:val="28"/>
        </w:rPr>
        <w:t xml:space="preserve">, </w:t>
      </w:r>
      <w:hyperlink w:anchor="A14" w:history="1">
        <w:r w:rsidRPr="003E3A51">
          <w:rPr>
            <w:rStyle w:val="aff2"/>
            <w:sz w:val="28"/>
            <w:szCs w:val="28"/>
          </w:rPr>
          <w:t>11</w:t>
        </w:r>
      </w:hyperlink>
      <w:r w:rsidRPr="003E3A51">
        <w:rPr>
          <w:sz w:val="28"/>
          <w:szCs w:val="28"/>
        </w:rPr>
        <w:t xml:space="preserve"> </w:t>
      </w:r>
      <w:hyperlink w:anchor="A7" w:history="1">
        <w:r w:rsidRPr="003E3A51">
          <w:rPr>
            <w:rStyle w:val="aff2"/>
            <w:sz w:val="28"/>
            <w:szCs w:val="28"/>
          </w:rPr>
          <w:t>пункта 2.6.1</w:t>
        </w:r>
      </w:hyperlink>
      <w:r w:rsidR="00125790">
        <w:rPr>
          <w:sz w:val="28"/>
          <w:szCs w:val="28"/>
        </w:rPr>
        <w:t xml:space="preserve"> регламента, з</w:t>
      </w:r>
      <w:r w:rsidRPr="0053718C">
        <w:rPr>
          <w:sz w:val="28"/>
          <w:szCs w:val="28"/>
        </w:rPr>
        <w:t>аявитель предоставляет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1010AF" w:rsidRPr="0053718C" w:rsidRDefault="0053718C" w:rsidP="00E57C8A">
      <w:pPr>
        <w:widowControl w:val="0"/>
        <w:shd w:val="clear" w:color="auto" w:fill="FFFFFF"/>
        <w:ind w:left="1701" w:right="850" w:firstLine="567"/>
        <w:jc w:val="both"/>
        <w:rPr>
          <w:sz w:val="28"/>
          <w:szCs w:val="28"/>
        </w:rPr>
      </w:pPr>
      <w:bookmarkStart w:id="10" w:name="A20"/>
      <w:bookmarkEnd w:id="10"/>
      <w:r w:rsidRPr="0053718C">
        <w:rPr>
          <w:sz w:val="28"/>
          <w:szCs w:val="28"/>
        </w:rPr>
        <w:t xml:space="preserve">2.6.3. Документы, указанные в </w:t>
      </w:r>
      <w:hyperlink w:anchor="A10" w:history="1">
        <w:r w:rsidRPr="003E3A51">
          <w:rPr>
            <w:rStyle w:val="aff2"/>
            <w:sz w:val="28"/>
            <w:szCs w:val="28"/>
          </w:rPr>
          <w:t>подпунктах 2</w:t>
        </w:r>
      </w:hyperlink>
      <w:r w:rsidRPr="003E3A51">
        <w:rPr>
          <w:sz w:val="28"/>
          <w:szCs w:val="28"/>
        </w:rPr>
        <w:t xml:space="preserve">, </w:t>
      </w:r>
      <w:hyperlink w:anchor="A11" w:history="1">
        <w:r w:rsidRPr="003E3A51">
          <w:rPr>
            <w:rStyle w:val="aff2"/>
            <w:sz w:val="28"/>
            <w:szCs w:val="28"/>
          </w:rPr>
          <w:t>3</w:t>
        </w:r>
      </w:hyperlink>
      <w:r w:rsidRPr="003E3A51">
        <w:rPr>
          <w:sz w:val="28"/>
          <w:szCs w:val="28"/>
        </w:rPr>
        <w:t xml:space="preserve">, </w:t>
      </w:r>
      <w:hyperlink w:anchor="A15" w:history="1">
        <w:r w:rsidRPr="003E3A51">
          <w:rPr>
            <w:rStyle w:val="aff2"/>
            <w:sz w:val="28"/>
            <w:szCs w:val="28"/>
          </w:rPr>
          <w:t>12</w:t>
        </w:r>
      </w:hyperlink>
      <w:r w:rsidRPr="003E3A51">
        <w:rPr>
          <w:sz w:val="28"/>
          <w:szCs w:val="28"/>
        </w:rPr>
        <w:t xml:space="preserve"> </w:t>
      </w:r>
      <w:hyperlink w:anchor="A7" w:history="1">
        <w:r w:rsidRPr="003E3A51">
          <w:rPr>
            <w:rStyle w:val="aff2"/>
            <w:sz w:val="28"/>
            <w:szCs w:val="28"/>
          </w:rPr>
          <w:t>пункта 2.6.1</w:t>
        </w:r>
      </w:hyperlink>
      <w:r w:rsidRPr="0053718C">
        <w:rPr>
          <w:sz w:val="28"/>
          <w:szCs w:val="28"/>
        </w:rPr>
        <w:t xml:space="preserve"> </w:t>
      </w:r>
      <w:r w:rsidR="00125790">
        <w:rPr>
          <w:sz w:val="28"/>
          <w:szCs w:val="28"/>
        </w:rPr>
        <w:t>р</w:t>
      </w:r>
      <w:r w:rsidRPr="0053718C">
        <w:rPr>
          <w:sz w:val="28"/>
          <w:szCs w:val="28"/>
        </w:rPr>
        <w:t xml:space="preserve">егламента находятся в распоряжении </w:t>
      </w:r>
      <w:r w:rsidR="00125790">
        <w:rPr>
          <w:sz w:val="28"/>
          <w:szCs w:val="28"/>
        </w:rPr>
        <w:t>а</w:t>
      </w:r>
      <w:r w:rsidRPr="0053718C">
        <w:rPr>
          <w:sz w:val="28"/>
          <w:szCs w:val="28"/>
        </w:rPr>
        <w:t>дминистрации.</w:t>
      </w:r>
    </w:p>
    <w:p w:rsidR="001010AF" w:rsidRPr="0053718C" w:rsidRDefault="0053718C" w:rsidP="00E57C8A">
      <w:pPr>
        <w:widowControl w:val="0"/>
        <w:shd w:val="clear" w:color="auto" w:fill="FFFFFF"/>
        <w:ind w:left="1701" w:right="850" w:firstLine="567"/>
        <w:jc w:val="both"/>
        <w:rPr>
          <w:sz w:val="28"/>
          <w:szCs w:val="28"/>
        </w:rPr>
      </w:pPr>
      <w:bookmarkStart w:id="11" w:name="A16"/>
      <w:bookmarkEnd w:id="11"/>
      <w:r w:rsidRPr="0053718C">
        <w:rPr>
          <w:sz w:val="28"/>
          <w:szCs w:val="28"/>
        </w:rPr>
        <w:t xml:space="preserve">2.6.4. Документы (их копии или сведения, содержащиеся в них), указанные в </w:t>
      </w:r>
      <w:hyperlink w:anchor="A8" w:history="1">
        <w:r w:rsidRPr="00037D6C">
          <w:rPr>
            <w:rStyle w:val="aff2"/>
            <w:sz w:val="28"/>
            <w:szCs w:val="28"/>
          </w:rPr>
          <w:t>подпунктах 1</w:t>
        </w:r>
      </w:hyperlink>
      <w:r w:rsidRPr="003E3A51">
        <w:rPr>
          <w:sz w:val="28"/>
          <w:szCs w:val="28"/>
        </w:rPr>
        <w:t xml:space="preserve">, </w:t>
      </w:r>
      <w:hyperlink w:anchor="A9" w:history="1">
        <w:r w:rsidRPr="00037D6C">
          <w:rPr>
            <w:rStyle w:val="aff2"/>
            <w:sz w:val="28"/>
            <w:szCs w:val="28"/>
          </w:rPr>
          <w:t>9</w:t>
        </w:r>
      </w:hyperlink>
      <w:r w:rsidRPr="003E3A51">
        <w:rPr>
          <w:sz w:val="28"/>
          <w:szCs w:val="28"/>
        </w:rPr>
        <w:t xml:space="preserve"> </w:t>
      </w:r>
      <w:hyperlink w:anchor="A7" w:history="1">
        <w:r w:rsidRPr="00037D6C">
          <w:rPr>
            <w:rStyle w:val="aff2"/>
            <w:sz w:val="28"/>
            <w:szCs w:val="28"/>
          </w:rPr>
          <w:t>пункта 2.6.1</w:t>
        </w:r>
      </w:hyperlink>
      <w:r w:rsidRPr="003E3A51">
        <w:rPr>
          <w:sz w:val="28"/>
          <w:szCs w:val="28"/>
        </w:rPr>
        <w:t xml:space="preserve"> </w:t>
      </w:r>
      <w:r w:rsidR="00125790">
        <w:rPr>
          <w:sz w:val="28"/>
          <w:szCs w:val="28"/>
        </w:rPr>
        <w:t>р</w:t>
      </w:r>
      <w:r w:rsidRPr="003E3A51">
        <w:rPr>
          <w:sz w:val="28"/>
          <w:szCs w:val="28"/>
        </w:rPr>
        <w:t>егламента</w:t>
      </w:r>
      <w:r w:rsidRPr="0053718C">
        <w:rPr>
          <w:sz w:val="28"/>
          <w:szCs w:val="28"/>
        </w:rPr>
        <w:t xml:space="preserve"> запрашиваются </w:t>
      </w:r>
      <w:r w:rsidR="00125790">
        <w:rPr>
          <w:sz w:val="28"/>
          <w:szCs w:val="28"/>
        </w:rPr>
        <w:t>а</w:t>
      </w:r>
      <w:r w:rsidRPr="0053718C">
        <w:rPr>
          <w:sz w:val="28"/>
          <w:szCs w:val="28"/>
        </w:rPr>
        <w:t xml:space="preserve">дминистрацией в государственных органах и подведомственных государственным органам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</w:t>
      </w:r>
      <w:r w:rsidR="00125790">
        <w:rPr>
          <w:sz w:val="28"/>
          <w:szCs w:val="28"/>
        </w:rPr>
        <w:t>з</w:t>
      </w:r>
      <w:r w:rsidRPr="0053718C">
        <w:rPr>
          <w:sz w:val="28"/>
          <w:szCs w:val="28"/>
        </w:rPr>
        <w:t>аявитель не представил указанные документы самостоятельно.</w:t>
      </w:r>
    </w:p>
    <w:p w:rsidR="001010AF" w:rsidRPr="0053718C" w:rsidRDefault="0053718C" w:rsidP="00E57C8A">
      <w:pPr>
        <w:ind w:left="1701" w:right="850" w:firstLine="567"/>
        <w:jc w:val="both"/>
        <w:outlineLvl w:val="1"/>
        <w:rPr>
          <w:sz w:val="28"/>
          <w:szCs w:val="28"/>
        </w:rPr>
      </w:pPr>
      <w:bookmarkStart w:id="12" w:name="A21"/>
      <w:bookmarkEnd w:id="12"/>
      <w:r w:rsidRPr="0053718C">
        <w:rPr>
          <w:sz w:val="28"/>
          <w:szCs w:val="28"/>
        </w:rPr>
        <w:t xml:space="preserve">2.6.5. Документы, указанные в </w:t>
      </w:r>
      <w:hyperlink w:anchor="A8" w:history="1">
        <w:r w:rsidRPr="00037D6C">
          <w:rPr>
            <w:rStyle w:val="aff2"/>
            <w:sz w:val="28"/>
            <w:szCs w:val="28"/>
          </w:rPr>
          <w:t>подпункте 1</w:t>
        </w:r>
      </w:hyperlink>
      <w:r w:rsidRPr="00037D6C">
        <w:rPr>
          <w:sz w:val="28"/>
          <w:szCs w:val="28"/>
        </w:rPr>
        <w:t xml:space="preserve"> </w:t>
      </w:r>
      <w:hyperlink w:anchor="A7" w:history="1">
        <w:r w:rsidRPr="00037D6C">
          <w:rPr>
            <w:rStyle w:val="aff2"/>
            <w:sz w:val="28"/>
            <w:szCs w:val="28"/>
          </w:rPr>
          <w:t>пункта 2.6.1</w:t>
        </w:r>
      </w:hyperlink>
      <w:r w:rsidRPr="0053718C">
        <w:rPr>
          <w:sz w:val="28"/>
          <w:szCs w:val="28"/>
        </w:rPr>
        <w:t xml:space="preserve"> </w:t>
      </w:r>
      <w:r w:rsidR="00125790">
        <w:rPr>
          <w:sz w:val="28"/>
          <w:szCs w:val="28"/>
        </w:rPr>
        <w:t>р</w:t>
      </w:r>
      <w:r w:rsidRPr="0053718C">
        <w:rPr>
          <w:sz w:val="28"/>
          <w:szCs w:val="28"/>
        </w:rPr>
        <w:t>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A18"/>
      <w:bookmarkEnd w:id="13"/>
      <w:r w:rsidRPr="0053718C">
        <w:rPr>
          <w:rFonts w:ascii="Times New Roman" w:hAnsi="Times New Roman" w:cs="Times New Roman"/>
          <w:sz w:val="28"/>
          <w:szCs w:val="28"/>
        </w:rPr>
        <w:t>2.7. Основаниями для от</w:t>
      </w:r>
      <w:r w:rsidR="007E3A0A">
        <w:rPr>
          <w:rFonts w:ascii="Times New Roman" w:hAnsi="Times New Roman" w:cs="Times New Roman"/>
          <w:sz w:val="28"/>
          <w:szCs w:val="28"/>
        </w:rPr>
        <w:t xml:space="preserve">каза в приеме </w:t>
      </w:r>
      <w:r w:rsidR="00125790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>аявления к рассмотрению являются:</w:t>
      </w:r>
    </w:p>
    <w:p w:rsidR="001010AF" w:rsidRPr="0053718C" w:rsidRDefault="005944B5" w:rsidP="00E57C8A">
      <w:pPr>
        <w:ind w:left="1701" w:right="85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</w:t>
      </w:r>
      <w:r w:rsidR="00125790">
        <w:rPr>
          <w:sz w:val="28"/>
          <w:szCs w:val="28"/>
        </w:rPr>
        <w:t>з</w:t>
      </w:r>
      <w:r w:rsidR="0053718C" w:rsidRPr="0053718C">
        <w:rPr>
          <w:sz w:val="28"/>
          <w:szCs w:val="28"/>
        </w:rPr>
        <w:t>аявления требованиям, установленным федеральным законодательством и иными нормативными правовыми актами;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выявление несоблюдения условий признания усиленной квалифицированной электронной подписи действительной (несоблюдение условий, указанных в </w:t>
      </w:r>
      <w:hyperlink r:id="rId25">
        <w:r w:rsidRPr="007E3A0A">
          <w:rPr>
            <w:rStyle w:val="-"/>
            <w:color w:val="auto"/>
            <w:sz w:val="28"/>
            <w:szCs w:val="28"/>
            <w:u w:val="none"/>
          </w:rPr>
          <w:t>статье 11</w:t>
        </w:r>
      </w:hyperlink>
      <w:r w:rsidRPr="0053718C">
        <w:rPr>
          <w:sz w:val="28"/>
          <w:szCs w:val="28"/>
        </w:rPr>
        <w:t xml:space="preserve"> Федерального закона от 06.04.2011 </w:t>
      </w:r>
      <w:hyperlink r:id="rId26" w:history="1">
        <w:r w:rsidRPr="00233F23">
          <w:rPr>
            <w:rStyle w:val="aff2"/>
            <w:sz w:val="28"/>
            <w:szCs w:val="28"/>
          </w:rPr>
          <w:t>№ 63-ФЗ</w:t>
        </w:r>
      </w:hyperlink>
      <w:r w:rsidRPr="0053718C">
        <w:rPr>
          <w:sz w:val="28"/>
          <w:szCs w:val="28"/>
        </w:rPr>
        <w:t xml:space="preserve"> «Об электронной подписи»). Указанное основание применяется в случае предоставления муниципальной услуги в электронном виде;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lastRenderedPageBreak/>
        <w:t xml:space="preserve">- отсутствие у </w:t>
      </w:r>
      <w:r w:rsidR="00125790">
        <w:rPr>
          <w:sz w:val="28"/>
          <w:szCs w:val="28"/>
        </w:rPr>
        <w:t>а</w:t>
      </w:r>
      <w:r w:rsidRPr="0053718C">
        <w:rPr>
          <w:sz w:val="28"/>
          <w:szCs w:val="28"/>
        </w:rPr>
        <w:t xml:space="preserve">дминистрации полномочий по рассмотрению </w:t>
      </w:r>
      <w:r w:rsidR="00125790">
        <w:rPr>
          <w:sz w:val="28"/>
          <w:szCs w:val="28"/>
        </w:rPr>
        <w:t>з</w:t>
      </w:r>
      <w:r w:rsidRPr="0053718C">
        <w:rPr>
          <w:sz w:val="28"/>
          <w:szCs w:val="28"/>
        </w:rPr>
        <w:t>аявления.</w:t>
      </w:r>
    </w:p>
    <w:p w:rsidR="001010AF" w:rsidRPr="002E3428" w:rsidRDefault="002E3428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A22"/>
      <w:bookmarkEnd w:id="14"/>
      <w:r>
        <w:rPr>
          <w:rFonts w:ascii="Times New Roman" w:hAnsi="Times New Roman" w:cs="Times New Roman"/>
          <w:sz w:val="28"/>
          <w:szCs w:val="28"/>
        </w:rPr>
        <w:t>2.8</w:t>
      </w:r>
      <w:r w:rsidRPr="002E3428">
        <w:rPr>
          <w:rFonts w:ascii="Times New Roman" w:hAnsi="Times New Roman" w:cs="Times New Roman"/>
          <w:sz w:val="28"/>
          <w:szCs w:val="28"/>
        </w:rPr>
        <w:t xml:space="preserve">. </w:t>
      </w:r>
      <w:r w:rsidR="0053718C" w:rsidRPr="002E342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отказ в выдаче разрешения на ввод объекта в эксплуатацию в следующих случаях</w:t>
      </w:r>
      <w:r w:rsidR="0053718C" w:rsidRPr="0053718C">
        <w:rPr>
          <w:sz w:val="28"/>
          <w:szCs w:val="28"/>
        </w:rPr>
        <w:t>:</w:t>
      </w:r>
    </w:p>
    <w:p w:rsidR="001010AF" w:rsidRPr="0053718C" w:rsidRDefault="0053718C" w:rsidP="00E57C8A">
      <w:pPr>
        <w:ind w:left="1701" w:right="850"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 xml:space="preserve">- отсутствие документов, указанных в </w:t>
      </w:r>
      <w:hyperlink w:anchor="A7" w:history="1">
        <w:r w:rsidRPr="00037D6C">
          <w:rPr>
            <w:rStyle w:val="aff2"/>
            <w:sz w:val="28"/>
            <w:szCs w:val="28"/>
          </w:rPr>
          <w:t>пункте 2.6.1</w:t>
        </w:r>
      </w:hyperlink>
      <w:r w:rsidRPr="0053718C">
        <w:rPr>
          <w:sz w:val="28"/>
          <w:szCs w:val="28"/>
        </w:rPr>
        <w:t xml:space="preserve"> </w:t>
      </w:r>
      <w:r w:rsidR="00125790">
        <w:rPr>
          <w:sz w:val="28"/>
          <w:szCs w:val="28"/>
        </w:rPr>
        <w:t>р</w:t>
      </w:r>
      <w:r w:rsidRPr="0053718C">
        <w:rPr>
          <w:sz w:val="28"/>
          <w:szCs w:val="28"/>
        </w:rPr>
        <w:t>егламента;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</w:r>
    </w:p>
    <w:p w:rsidR="001010AF" w:rsidRPr="0053718C" w:rsidRDefault="0053718C" w:rsidP="00E57C8A">
      <w:pPr>
        <w:ind w:left="1701" w:right="850"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>- несоответствие объекта капитального строительства требованиям, установленным в разрешении на строительство;</w:t>
      </w:r>
    </w:p>
    <w:p w:rsidR="001010AF" w:rsidRPr="0053718C" w:rsidRDefault="0053718C" w:rsidP="00E57C8A">
      <w:pPr>
        <w:ind w:left="1701" w:right="850"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>- 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строительства;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регламентом;</w:t>
      </w:r>
    </w:p>
    <w:p w:rsidR="001010AF" w:rsidRPr="0053718C" w:rsidRDefault="0053718C" w:rsidP="00E57C8A">
      <w:pPr>
        <w:ind w:left="1701" w:right="850"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 xml:space="preserve">- невыполнение застройщиком требований, предусмотренных </w:t>
      </w:r>
      <w:hyperlink r:id="rId27" w:history="1">
        <w:r w:rsidRPr="00233F23">
          <w:rPr>
            <w:rStyle w:val="aff2"/>
            <w:sz w:val="28"/>
            <w:szCs w:val="28"/>
          </w:rPr>
          <w:t>частью 18 статьи 51</w:t>
        </w:r>
      </w:hyperlink>
      <w:r w:rsidRPr="00233F23">
        <w:rPr>
          <w:sz w:val="28"/>
          <w:szCs w:val="28"/>
        </w:rPr>
        <w:t xml:space="preserve"> Градостроительного</w:t>
      </w:r>
      <w:r w:rsidRPr="0053718C">
        <w:rPr>
          <w:sz w:val="28"/>
          <w:szCs w:val="28"/>
        </w:rPr>
        <w:t xml:space="preserve"> кодекса Российской Федерации.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запрошенных в соответствии с </w:t>
      </w:r>
      <w:hyperlink w:anchor="A16" w:history="1">
        <w:r w:rsidRPr="00037D6C">
          <w:rPr>
            <w:rStyle w:val="aff2"/>
            <w:rFonts w:ascii="Times New Roman" w:hAnsi="Times New Roman" w:cs="Times New Roman"/>
            <w:sz w:val="28"/>
            <w:szCs w:val="28"/>
          </w:rPr>
          <w:t>пунктом 2.6.4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</w:t>
      </w:r>
      <w:r w:rsidR="00125790">
        <w:rPr>
          <w:rFonts w:ascii="Times New Roman" w:hAnsi="Times New Roman" w:cs="Times New Roman"/>
          <w:sz w:val="28"/>
          <w:szCs w:val="28"/>
        </w:rPr>
        <w:t>р</w:t>
      </w:r>
      <w:r w:rsidRPr="0053718C">
        <w:rPr>
          <w:rFonts w:ascii="Times New Roman" w:hAnsi="Times New Roman" w:cs="Times New Roman"/>
          <w:sz w:val="28"/>
          <w:szCs w:val="28"/>
        </w:rPr>
        <w:t>егламента, не может являться основанием для отказа в выдаче разрешения на ввод объекта в эксплуатацию.</w:t>
      </w:r>
    </w:p>
    <w:p w:rsidR="001010AF" w:rsidRPr="0053718C" w:rsidRDefault="0053718C" w:rsidP="00E57C8A">
      <w:pPr>
        <w:ind w:left="1701" w:right="850"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 xml:space="preserve">2.9. Запрещается требовать от </w:t>
      </w:r>
      <w:r w:rsidR="00125790">
        <w:rPr>
          <w:sz w:val="28"/>
          <w:szCs w:val="28"/>
        </w:rPr>
        <w:t>з</w:t>
      </w:r>
      <w:r w:rsidRPr="0053718C">
        <w:rPr>
          <w:sz w:val="28"/>
          <w:szCs w:val="28"/>
        </w:rPr>
        <w:t>аявителя: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r w:rsidRPr="007C270F">
        <w:rPr>
          <w:rStyle w:val="-"/>
          <w:color w:val="auto"/>
          <w:sz w:val="28"/>
          <w:szCs w:val="28"/>
          <w:u w:val="none"/>
        </w:rPr>
        <w:t>ч. 1 ст. 1</w:t>
      </w:r>
      <w:r w:rsidRPr="0053718C">
        <w:rPr>
          <w:sz w:val="28"/>
          <w:szCs w:val="28"/>
        </w:rPr>
        <w:t xml:space="preserve"> Федерального закона от 27.07.2010 </w:t>
      </w:r>
      <w:hyperlink r:id="rId28" w:history="1">
        <w:r w:rsidRPr="00233F23">
          <w:rPr>
            <w:rStyle w:val="aff2"/>
            <w:sz w:val="28"/>
            <w:szCs w:val="28"/>
          </w:rPr>
          <w:t>№ 210-ФЗ</w:t>
        </w:r>
      </w:hyperlink>
      <w:r w:rsidRPr="0053718C">
        <w:rPr>
          <w:sz w:val="28"/>
          <w:szCs w:val="28"/>
        </w:rPr>
        <w:t xml:space="preserve">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29">
        <w:r w:rsidRPr="007C270F">
          <w:rPr>
            <w:rStyle w:val="-"/>
            <w:color w:val="auto"/>
            <w:sz w:val="28"/>
            <w:szCs w:val="28"/>
            <w:u w:val="none"/>
          </w:rPr>
          <w:t>ч. 6 ст. 7</w:t>
        </w:r>
      </w:hyperlink>
      <w:r w:rsidRPr="0053718C">
        <w:rPr>
          <w:sz w:val="28"/>
          <w:szCs w:val="28"/>
        </w:rPr>
        <w:t xml:space="preserve"> Федерального закона от 27.07.2010 </w:t>
      </w:r>
      <w:hyperlink r:id="rId30" w:history="1">
        <w:r w:rsidR="00233F23" w:rsidRPr="00233F23">
          <w:rPr>
            <w:rStyle w:val="aff2"/>
            <w:sz w:val="28"/>
            <w:szCs w:val="28"/>
          </w:rPr>
          <w:t xml:space="preserve">№ </w:t>
        </w:r>
        <w:r w:rsidRPr="00233F23">
          <w:rPr>
            <w:rStyle w:val="aff2"/>
            <w:sz w:val="28"/>
            <w:szCs w:val="28"/>
          </w:rPr>
          <w:lastRenderedPageBreak/>
          <w:t>210-ФЗ</w:t>
        </w:r>
      </w:hyperlink>
      <w:r w:rsidRPr="0053718C">
        <w:rPr>
          <w:sz w:val="28"/>
          <w:szCs w:val="28"/>
        </w:rPr>
        <w:t xml:space="preserve">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Администрацию по собственной инициативе.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2.10</w:t>
      </w:r>
      <w:r w:rsidR="007C270F">
        <w:rPr>
          <w:sz w:val="28"/>
          <w:szCs w:val="28"/>
        </w:rPr>
        <w:t xml:space="preserve">. Муниципальная услуга «Выдача </w:t>
      </w:r>
      <w:r w:rsidR="00125790">
        <w:rPr>
          <w:sz w:val="28"/>
          <w:szCs w:val="28"/>
        </w:rPr>
        <w:t>а</w:t>
      </w:r>
      <w:r w:rsidRPr="0053718C">
        <w:rPr>
          <w:sz w:val="28"/>
          <w:szCs w:val="28"/>
        </w:rPr>
        <w:t>дминистрацией Заволжского муниципального района Ивановской области разрешений на ввод объекта в эксплуатацию в случаях, предусмотренных Градостроительным кодексом Российской Федерации»</w:t>
      </w:r>
      <w:r w:rsidRPr="0053718C">
        <w:rPr>
          <w:bCs/>
          <w:spacing w:val="-2"/>
          <w:sz w:val="28"/>
          <w:szCs w:val="28"/>
        </w:rPr>
        <w:t xml:space="preserve"> </w:t>
      </w:r>
      <w:r w:rsidRPr="0053718C">
        <w:rPr>
          <w:sz w:val="28"/>
          <w:szCs w:val="28"/>
        </w:rPr>
        <w:t>предоставляется на безвозмездной основе.</w:t>
      </w:r>
    </w:p>
    <w:p w:rsidR="001010AF" w:rsidRPr="0053718C" w:rsidRDefault="0053718C" w:rsidP="00E57C8A">
      <w:pPr>
        <w:ind w:left="1701" w:right="850" w:firstLine="1276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2.11. Сроки ожидания в очереди в </w:t>
      </w:r>
      <w:r w:rsidR="00125790">
        <w:rPr>
          <w:sz w:val="28"/>
          <w:szCs w:val="28"/>
        </w:rPr>
        <w:t>а</w:t>
      </w:r>
      <w:r w:rsidRPr="0053718C">
        <w:rPr>
          <w:sz w:val="28"/>
          <w:szCs w:val="28"/>
        </w:rPr>
        <w:t>дминистрации: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максимальный срок ожидания в очереди при подаче заявления составляет не более 15 минут;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максимальный срок ожидания в очереди при получении результата предоставления муниципальной услуги составляет не более 15 минут;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максимальный срок ожидания в очереди для получения консультации (при наличии предварительной записи) составляет не более 10 минут.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Максимальный срок ожидания в очереди для подачи документов и получения результата муниципальной услуги в МФЦ составляет не более 15 минут.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2.12. Требования к помещениям, в которых предоставляется муниципальная услуга, к залу ожидания, месту для заполнения запросов о предоставлении муниципальной услуги, информационному стенду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2.12.1. Центральный вход в здание </w:t>
      </w:r>
      <w:r w:rsidR="00125790">
        <w:rPr>
          <w:rFonts w:ascii="Times New Roman" w:hAnsi="Times New Roman" w:cs="Times New Roman"/>
          <w:sz w:val="28"/>
          <w:szCs w:val="28"/>
        </w:rPr>
        <w:t>а</w:t>
      </w:r>
      <w:r w:rsidRPr="0053718C">
        <w:rPr>
          <w:rFonts w:ascii="Times New Roman" w:hAnsi="Times New Roman" w:cs="Times New Roman"/>
          <w:sz w:val="28"/>
          <w:szCs w:val="28"/>
        </w:rPr>
        <w:t xml:space="preserve">дминистрации должен быть оборудован информационной табличкой (вывеской), содержащей полное наименование </w:t>
      </w:r>
      <w:r w:rsidR="00125790">
        <w:rPr>
          <w:rFonts w:ascii="Times New Roman" w:hAnsi="Times New Roman" w:cs="Times New Roman"/>
          <w:sz w:val="28"/>
          <w:szCs w:val="28"/>
        </w:rPr>
        <w:t>а</w:t>
      </w:r>
      <w:r w:rsidRPr="0053718C">
        <w:rPr>
          <w:rFonts w:ascii="Times New Roman" w:hAnsi="Times New Roman" w:cs="Times New Roman"/>
          <w:sz w:val="28"/>
          <w:szCs w:val="28"/>
        </w:rPr>
        <w:t xml:space="preserve">дминистрации, двери кабинетов </w:t>
      </w:r>
      <w:r w:rsidR="00125790">
        <w:rPr>
          <w:rFonts w:ascii="Times New Roman" w:hAnsi="Times New Roman" w:cs="Times New Roman"/>
          <w:sz w:val="28"/>
          <w:szCs w:val="28"/>
        </w:rPr>
        <w:t>а</w:t>
      </w:r>
      <w:r w:rsidRPr="0053718C">
        <w:rPr>
          <w:rFonts w:ascii="Times New Roman" w:hAnsi="Times New Roman" w:cs="Times New Roman"/>
          <w:sz w:val="28"/>
          <w:szCs w:val="28"/>
        </w:rPr>
        <w:t>дминистрации оборудуются табличками, содержащими информацию о названиях отделов.</w:t>
      </w:r>
    </w:p>
    <w:p w:rsidR="001010AF" w:rsidRPr="0053718C" w:rsidRDefault="0053718C" w:rsidP="00E57C8A">
      <w:pPr>
        <w:pStyle w:val="ConsPlusNormal"/>
        <w:shd w:val="clear" w:color="auto" w:fill="FFFFFF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2.12.2. В </w:t>
      </w:r>
      <w:r w:rsidR="00125790">
        <w:rPr>
          <w:rFonts w:ascii="Times New Roman" w:hAnsi="Times New Roman" w:cs="Times New Roman"/>
          <w:sz w:val="28"/>
          <w:szCs w:val="28"/>
        </w:rPr>
        <w:t>а</w:t>
      </w:r>
      <w:r w:rsidRPr="0053718C">
        <w:rPr>
          <w:rFonts w:ascii="Times New Roman" w:hAnsi="Times New Roman" w:cs="Times New Roman"/>
          <w:sz w:val="28"/>
          <w:szCs w:val="28"/>
        </w:rPr>
        <w:t>дминистрации инвалидам (включая инвалидов, использующих кресла-коляски и собак-проводников) обеспечиваются:</w:t>
      </w:r>
    </w:p>
    <w:p w:rsidR="001010AF" w:rsidRPr="0053718C" w:rsidRDefault="0053718C" w:rsidP="00E57C8A">
      <w:pPr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условия беспрепятственного доступа к объекту (зданию, помещению), в котором предоставляется муниципальная услуга;</w:t>
      </w:r>
    </w:p>
    <w:p w:rsidR="001010AF" w:rsidRPr="0053718C" w:rsidRDefault="0053718C" w:rsidP="00E57C8A">
      <w:pPr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010AF" w:rsidRPr="0053718C" w:rsidRDefault="0053718C" w:rsidP="00E57C8A">
      <w:pPr>
        <w:pStyle w:val="ConsPlusNormal"/>
        <w:shd w:val="clear" w:color="auto" w:fill="FFFFFF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Style w:val="90"/>
          <w:rFonts w:ascii="Times New Roman" w:hAnsi="Times New Roman"/>
          <w:sz w:val="28"/>
          <w:szCs w:val="28"/>
        </w:rPr>
        <w:t xml:space="preserve">- </w:t>
      </w:r>
      <w:r w:rsidRPr="0053718C">
        <w:rPr>
          <w:rFonts w:ascii="Times New Roman" w:hAnsi="Times New Roman" w:cs="Times New Roman"/>
          <w:sz w:val="28"/>
          <w:szCs w:val="28"/>
        </w:rPr>
        <w:t>места для парковки специальных автотранспортных средств (не менее одного места), которые не должны занимать иные транспортные средства;</w:t>
      </w:r>
    </w:p>
    <w:p w:rsidR="001010AF" w:rsidRPr="0053718C" w:rsidRDefault="0053718C" w:rsidP="00E57C8A">
      <w:pPr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1010AF" w:rsidRPr="0053718C" w:rsidRDefault="0053718C" w:rsidP="00E57C8A">
      <w:pPr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1010AF" w:rsidRPr="0053718C" w:rsidRDefault="0053718C" w:rsidP="00E57C8A">
      <w:pPr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lastRenderedPageBreak/>
        <w:t>- допуск сурдопереводчика и тифлосурдопереводчика;</w:t>
      </w:r>
    </w:p>
    <w:p w:rsidR="001010AF" w:rsidRPr="0053718C" w:rsidRDefault="0053718C" w:rsidP="00E57C8A">
      <w:pPr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1010AF" w:rsidRPr="0053718C" w:rsidRDefault="0053718C" w:rsidP="00E57C8A">
      <w:pPr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1010AF" w:rsidRPr="0053718C" w:rsidRDefault="007C270F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Рабочие места </w:t>
      </w:r>
      <w:r w:rsidR="00125790">
        <w:rPr>
          <w:rFonts w:ascii="Times New Roman" w:hAnsi="Times New Roman" w:cs="Times New Roman"/>
          <w:sz w:val="28"/>
          <w:szCs w:val="28"/>
        </w:rPr>
        <w:t>с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пециалистов </w:t>
      </w:r>
      <w:r>
        <w:rPr>
          <w:rFonts w:ascii="Times New Roman" w:hAnsi="Times New Roman" w:cs="Times New Roman"/>
          <w:sz w:val="28"/>
          <w:szCs w:val="28"/>
        </w:rPr>
        <w:t xml:space="preserve">УЖКХ, архитектуры и строительства </w:t>
      </w:r>
      <w:r w:rsidR="001257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ЗМР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, осуществляющих рассмотрение запросов </w:t>
      </w:r>
      <w:r w:rsidR="00125790">
        <w:rPr>
          <w:rFonts w:ascii="Times New Roman" w:hAnsi="Times New Roman" w:cs="Times New Roman"/>
          <w:sz w:val="28"/>
          <w:szCs w:val="28"/>
        </w:rPr>
        <w:t>з</w:t>
      </w:r>
      <w:r w:rsidR="0053718C" w:rsidRPr="0053718C">
        <w:rPr>
          <w:rFonts w:ascii="Times New Roman" w:hAnsi="Times New Roman" w:cs="Times New Roman"/>
          <w:sz w:val="28"/>
          <w:szCs w:val="28"/>
        </w:rPr>
        <w:t>аявителей, должны быть удобно расположены для приема посетителей, оборудованы персональным компьютером с возможностью доступа в «Интернет», к необходимым информационным базам данных и оргтехнике.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2.12.4. Зал ожидания должен быть оборудован местами для сидения Заявителей.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2.12.5. Места для заполнения запросов должны соответствовать комфортным условиям для </w:t>
      </w:r>
      <w:r w:rsidR="00125790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>аявителей, быть оборудованы столами, стульями, канцелярскими принадлежно</w:t>
      </w:r>
      <w:r w:rsidR="005944B5">
        <w:rPr>
          <w:rFonts w:ascii="Times New Roman" w:hAnsi="Times New Roman" w:cs="Times New Roman"/>
          <w:sz w:val="28"/>
          <w:szCs w:val="28"/>
        </w:rPr>
        <w:t xml:space="preserve">стями для написания письменных </w:t>
      </w:r>
      <w:r w:rsidR="00125790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>аявлений.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2.12.6. На информационном стенде, расположенном в непосредственной близости от помещения, где предоставляется муниципальная услуга, размещается</w:t>
      </w:r>
      <w:r w:rsidR="007C270F">
        <w:rPr>
          <w:rFonts w:ascii="Times New Roman" w:hAnsi="Times New Roman" w:cs="Times New Roman"/>
          <w:sz w:val="28"/>
          <w:szCs w:val="28"/>
        </w:rPr>
        <w:t xml:space="preserve"> информация в соответствии с </w:t>
      </w:r>
      <w:r w:rsidR="007C270F" w:rsidRPr="00AA42C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AA42C0">
        <w:rPr>
          <w:rFonts w:ascii="Times New Roman" w:hAnsi="Times New Roman" w:cs="Times New Roman"/>
          <w:sz w:val="28"/>
          <w:szCs w:val="28"/>
        </w:rPr>
        <w:t>1.3</w:t>
      </w:r>
      <w:r w:rsidRPr="0053718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2.12.7. Прием </w:t>
      </w:r>
      <w:r w:rsidR="00125790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 xml:space="preserve">аявителей осуществляется в помещениях </w:t>
      </w:r>
      <w:r w:rsidR="00125790">
        <w:rPr>
          <w:rFonts w:ascii="Times New Roman" w:hAnsi="Times New Roman" w:cs="Times New Roman"/>
          <w:sz w:val="28"/>
          <w:szCs w:val="28"/>
        </w:rPr>
        <w:t>а</w:t>
      </w:r>
      <w:r w:rsidR="007C270F">
        <w:rPr>
          <w:rFonts w:ascii="Times New Roman" w:hAnsi="Times New Roman" w:cs="Times New Roman"/>
          <w:sz w:val="28"/>
          <w:szCs w:val="28"/>
        </w:rPr>
        <w:t>дминистрации ЗМР</w:t>
      </w:r>
      <w:r w:rsidRPr="0053718C">
        <w:rPr>
          <w:rFonts w:ascii="Times New Roman" w:hAnsi="Times New Roman" w:cs="Times New Roman"/>
          <w:sz w:val="28"/>
          <w:szCs w:val="28"/>
        </w:rPr>
        <w:t xml:space="preserve">. Помещения </w:t>
      </w:r>
      <w:r w:rsidR="00125790">
        <w:rPr>
          <w:rFonts w:ascii="Times New Roman" w:hAnsi="Times New Roman" w:cs="Times New Roman"/>
          <w:sz w:val="28"/>
          <w:szCs w:val="28"/>
        </w:rPr>
        <w:t>а</w:t>
      </w:r>
      <w:r w:rsidR="007C270F">
        <w:rPr>
          <w:rFonts w:ascii="Times New Roman" w:hAnsi="Times New Roman" w:cs="Times New Roman"/>
          <w:sz w:val="28"/>
          <w:szCs w:val="28"/>
        </w:rPr>
        <w:t>дминистрации ЗМР</w:t>
      </w:r>
      <w:r w:rsidRPr="0053718C">
        <w:rPr>
          <w:rFonts w:ascii="Times New Roman" w:hAnsi="Times New Roman" w:cs="Times New Roman"/>
          <w:sz w:val="28"/>
          <w:szCs w:val="28"/>
        </w:rPr>
        <w:t xml:space="preserve"> должны соответствовать санитарно-эпидемиологическим </w:t>
      </w:r>
      <w:r w:rsidRPr="007C270F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правилам</w:t>
      </w:r>
      <w:r w:rsidRPr="0053718C">
        <w:rPr>
          <w:rFonts w:ascii="Times New Roman" w:hAnsi="Times New Roman" w:cs="Times New Roman"/>
          <w:sz w:val="28"/>
          <w:szCs w:val="28"/>
        </w:rPr>
        <w:t xml:space="preserve"> и нормативам «Гигиенические требования к персональным электронно-вычислительным машинам и организации работы. </w:t>
      </w:r>
      <w:hyperlink r:id="rId31" w:history="1">
        <w:r w:rsidRPr="00233F23">
          <w:rPr>
            <w:rStyle w:val="aff2"/>
            <w:rFonts w:ascii="Times New Roman" w:hAnsi="Times New Roman" w:cs="Times New Roman"/>
            <w:sz w:val="28"/>
            <w:szCs w:val="28"/>
          </w:rPr>
          <w:t>СанПиН 2.2.2/2.4.1340-03</w:t>
        </w:r>
      </w:hyperlink>
      <w:r w:rsidRPr="0053718C">
        <w:rPr>
          <w:rFonts w:ascii="Times New Roman" w:hAnsi="Times New Roman" w:cs="Times New Roman"/>
          <w:sz w:val="28"/>
          <w:szCs w:val="28"/>
        </w:rPr>
        <w:t>», утвержденным Главным государственным санитарным врачом Российской Федерации 30.05.2003.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2.12.8. Требования к помещению МФЦ установлены </w:t>
      </w:r>
      <w:r w:rsidRPr="007C270F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постановлением</w:t>
      </w:r>
      <w:r w:rsidRPr="007C27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22.12.2012 </w:t>
      </w:r>
      <w:hyperlink r:id="rId32" w:history="1">
        <w:r w:rsidRPr="00233F23">
          <w:rPr>
            <w:rStyle w:val="aff2"/>
            <w:rFonts w:ascii="Times New Roman" w:hAnsi="Times New Roman" w:cs="Times New Roman"/>
            <w:sz w:val="28"/>
            <w:szCs w:val="28"/>
          </w:rPr>
          <w:t>№ 1376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«Об утверждении Правил организации деятельности многофункциональных центров предоставления государственных и муниципальных услуг» и включают в себя мероприятия по обеспечению доступности получения государственных и муниципальных услуг для инвалидов.</w:t>
      </w:r>
    </w:p>
    <w:p w:rsidR="001010AF" w:rsidRPr="0053718C" w:rsidRDefault="0053718C" w:rsidP="00E57C8A">
      <w:pPr>
        <w:pStyle w:val="ConsPlusNormal"/>
        <w:ind w:left="1701" w:right="85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2.13. Показатели доступности и качества муниципальной услуги.</w:t>
      </w:r>
    </w:p>
    <w:p w:rsidR="001010AF" w:rsidRPr="0053718C" w:rsidRDefault="0053718C" w:rsidP="00E57C8A">
      <w:pPr>
        <w:pStyle w:val="ConsPlusNormal"/>
        <w:ind w:left="1701" w:right="85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2.13.1. Показателями доступности муниципальной услуги являются:</w:t>
      </w:r>
    </w:p>
    <w:p w:rsidR="001010AF" w:rsidRPr="0053718C" w:rsidRDefault="0053718C" w:rsidP="00E57C8A">
      <w:pPr>
        <w:pStyle w:val="ConsPlusNormal"/>
        <w:ind w:left="1701" w:right="85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простота и ясность изложения информационных документов;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наличие различных каналов получения информации о предоставлении муниципальной услуги;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ab/>
        <w:t>- короткое время ожидания при предоставлении муниципальной услуги;</w:t>
      </w:r>
    </w:p>
    <w:p w:rsidR="001010AF" w:rsidRPr="0053718C" w:rsidRDefault="0053718C" w:rsidP="00E57C8A">
      <w:pPr>
        <w:pStyle w:val="ConsPlusNormal"/>
        <w:ind w:left="1701" w:right="85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ab/>
        <w:t>- удобный график работы органа, осуществляющего предоставление муниципальной услуги;</w:t>
      </w:r>
    </w:p>
    <w:p w:rsidR="001010AF" w:rsidRPr="0053718C" w:rsidRDefault="0053718C" w:rsidP="00E57C8A">
      <w:pPr>
        <w:pStyle w:val="ConsPlusNormal"/>
        <w:tabs>
          <w:tab w:val="left" w:pos="709"/>
        </w:tabs>
        <w:ind w:left="1701" w:right="85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ab/>
        <w:t>- удобное территориальное расположение органа, осуществляющего предоставление муниципальной услуги;</w:t>
      </w:r>
    </w:p>
    <w:p w:rsidR="001010AF" w:rsidRPr="0053718C" w:rsidRDefault="0053718C" w:rsidP="00E57C8A">
      <w:pPr>
        <w:pStyle w:val="ConsPlusNormal"/>
        <w:tabs>
          <w:tab w:val="left" w:pos="709"/>
        </w:tabs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lastRenderedPageBreak/>
        <w:t>-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обеспечение предоставления муниципальной услуги в электронном виде;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возможность получения муниципальной услуги в МФЦ;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осуществление оценки качества предоставления услуги при предоставлении услуги в электронной форме.</w:t>
      </w:r>
    </w:p>
    <w:p w:rsidR="001010AF" w:rsidRPr="0053718C" w:rsidRDefault="0053718C" w:rsidP="00E57C8A">
      <w:pPr>
        <w:pStyle w:val="ConsPlusNormal"/>
        <w:ind w:left="1701" w:right="85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2.13.2. Показателями качества муниципальной услуги являются:</w:t>
      </w:r>
    </w:p>
    <w:p w:rsidR="001010AF" w:rsidRPr="0053718C" w:rsidRDefault="0053718C" w:rsidP="00E57C8A">
      <w:pPr>
        <w:pStyle w:val="ConsPlusNormal"/>
        <w:ind w:left="1701" w:right="850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точность предоставления муниципальной услуги;</w:t>
      </w:r>
    </w:p>
    <w:p w:rsidR="001010AF" w:rsidRPr="0053718C" w:rsidRDefault="007C270F" w:rsidP="00E57C8A">
      <w:pPr>
        <w:pStyle w:val="ConsPlusNormal"/>
        <w:ind w:left="1701" w:right="850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профессиональная подготовка </w:t>
      </w:r>
      <w:r w:rsidR="00125790">
        <w:rPr>
          <w:rFonts w:ascii="Times New Roman" w:hAnsi="Times New Roman" w:cs="Times New Roman"/>
          <w:sz w:val="28"/>
          <w:szCs w:val="28"/>
        </w:rPr>
        <w:t>с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пециалистов </w:t>
      </w:r>
      <w:r>
        <w:rPr>
          <w:rFonts w:ascii="Times New Roman" w:hAnsi="Times New Roman" w:cs="Times New Roman"/>
          <w:sz w:val="28"/>
          <w:szCs w:val="28"/>
        </w:rPr>
        <w:t xml:space="preserve">УЖКХ, архитектуры и строительства </w:t>
      </w:r>
      <w:r w:rsidR="001257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ЗМР</w:t>
      </w:r>
      <w:r w:rsidR="0053718C" w:rsidRPr="0053718C">
        <w:rPr>
          <w:rFonts w:ascii="Times New Roman" w:hAnsi="Times New Roman" w:cs="Times New Roman"/>
          <w:sz w:val="28"/>
          <w:szCs w:val="28"/>
        </w:rPr>
        <w:t>;</w:t>
      </w:r>
    </w:p>
    <w:p w:rsidR="001010AF" w:rsidRPr="0053718C" w:rsidRDefault="0053718C" w:rsidP="00E57C8A">
      <w:pPr>
        <w:pStyle w:val="ConsPlusNormal"/>
        <w:ind w:left="1701" w:right="850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- высокая культура обслуживания </w:t>
      </w:r>
      <w:r w:rsidR="000B277C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>аявителей;</w:t>
      </w:r>
    </w:p>
    <w:p w:rsidR="001010AF" w:rsidRPr="0053718C" w:rsidRDefault="0053718C" w:rsidP="00E57C8A">
      <w:pPr>
        <w:pStyle w:val="ConsPlusNormal"/>
        <w:ind w:left="1701" w:right="850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строгое соблюдение сроков предоставления муниципальной услуги;</w:t>
      </w:r>
    </w:p>
    <w:p w:rsidR="001010AF" w:rsidRPr="0053718C" w:rsidRDefault="0053718C" w:rsidP="00E57C8A">
      <w:pPr>
        <w:ind w:left="1701" w:right="850" w:firstLine="1135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соблюдение сроков ожидания в очереди при предоставлении муниципальной услуги;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отсутствие поданных в установленном порядке жалоб на решения, действия (бездействие), принятые (осуществленные) при предоставлении муниципальной услуги.</w:t>
      </w:r>
    </w:p>
    <w:p w:rsidR="001010AF" w:rsidRPr="0053718C" w:rsidRDefault="0053718C" w:rsidP="00E57C8A">
      <w:pPr>
        <w:pStyle w:val="ConsPlusNormal"/>
        <w:ind w:left="1701" w:right="85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2.14. Иные требования.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2.14.1. Информация о порядке предоставления муниципальной услуги, о месте нахождения </w:t>
      </w:r>
      <w:r w:rsidR="007C270F">
        <w:rPr>
          <w:rFonts w:ascii="Times New Roman" w:hAnsi="Times New Roman" w:cs="Times New Roman"/>
          <w:sz w:val="28"/>
          <w:szCs w:val="28"/>
        </w:rPr>
        <w:t xml:space="preserve">УЖКХ, архитектуры и строительства </w:t>
      </w:r>
      <w:r w:rsidR="00125790">
        <w:rPr>
          <w:rFonts w:ascii="Times New Roman" w:hAnsi="Times New Roman" w:cs="Times New Roman"/>
          <w:sz w:val="28"/>
          <w:szCs w:val="28"/>
        </w:rPr>
        <w:t>а</w:t>
      </w:r>
      <w:r w:rsidR="007C270F">
        <w:rPr>
          <w:rFonts w:ascii="Times New Roman" w:hAnsi="Times New Roman" w:cs="Times New Roman"/>
          <w:sz w:val="28"/>
          <w:szCs w:val="28"/>
        </w:rPr>
        <w:t>дминистрации ЗМР</w:t>
      </w:r>
      <w:r w:rsidRPr="0053718C">
        <w:rPr>
          <w:rFonts w:ascii="Times New Roman" w:hAnsi="Times New Roman" w:cs="Times New Roman"/>
          <w:sz w:val="28"/>
          <w:szCs w:val="28"/>
        </w:rPr>
        <w:t xml:space="preserve"> и МФЦ, графике работы и телефонах для справок является открытой и предоставляется путем:</w:t>
      </w:r>
    </w:p>
    <w:p w:rsidR="001010AF" w:rsidRPr="0053718C" w:rsidRDefault="0053718C" w:rsidP="00E57C8A">
      <w:pPr>
        <w:pStyle w:val="ConsPlusNormal"/>
        <w:ind w:left="1701" w:right="85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использования средств телефонной связи;</w:t>
      </w:r>
    </w:p>
    <w:p w:rsidR="001010AF" w:rsidRPr="0053718C" w:rsidRDefault="0053718C" w:rsidP="00E57C8A">
      <w:pPr>
        <w:pStyle w:val="ConsPlusNormal"/>
        <w:ind w:left="1701" w:right="85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- размещения на сайте </w:t>
      </w:r>
      <w:r w:rsidR="00125790">
        <w:rPr>
          <w:rFonts w:ascii="Times New Roman" w:hAnsi="Times New Roman" w:cs="Times New Roman"/>
          <w:sz w:val="28"/>
          <w:szCs w:val="28"/>
        </w:rPr>
        <w:t>а</w:t>
      </w:r>
      <w:r w:rsidRPr="0053718C">
        <w:rPr>
          <w:rFonts w:ascii="Times New Roman" w:hAnsi="Times New Roman" w:cs="Times New Roman"/>
          <w:sz w:val="28"/>
          <w:szCs w:val="28"/>
        </w:rPr>
        <w:t>дминистрации в сети «Интернет»;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- размещения на информационных стендах, расположенных в зданиях </w:t>
      </w:r>
      <w:r w:rsidR="00125790">
        <w:rPr>
          <w:rFonts w:ascii="Times New Roman" w:hAnsi="Times New Roman" w:cs="Times New Roman"/>
          <w:sz w:val="28"/>
          <w:szCs w:val="28"/>
        </w:rPr>
        <w:t>а</w:t>
      </w:r>
      <w:r w:rsidRPr="0053718C">
        <w:rPr>
          <w:rFonts w:ascii="Times New Roman" w:hAnsi="Times New Roman" w:cs="Times New Roman"/>
          <w:sz w:val="28"/>
          <w:szCs w:val="28"/>
        </w:rPr>
        <w:t>дминистрации и МФЦ;</w:t>
      </w:r>
    </w:p>
    <w:p w:rsidR="001010AF" w:rsidRPr="0053718C" w:rsidRDefault="0053718C" w:rsidP="00E57C8A">
      <w:pPr>
        <w:pStyle w:val="ConsPlusNormal"/>
        <w:ind w:left="1701" w:right="85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- размещения на </w:t>
      </w:r>
      <w:r w:rsidR="000B277C">
        <w:rPr>
          <w:rFonts w:ascii="Times New Roman" w:hAnsi="Times New Roman" w:cs="Times New Roman"/>
          <w:sz w:val="28"/>
          <w:szCs w:val="28"/>
        </w:rPr>
        <w:t>п</w:t>
      </w:r>
      <w:r w:rsidRPr="0053718C">
        <w:rPr>
          <w:rFonts w:ascii="Times New Roman" w:hAnsi="Times New Roman" w:cs="Times New Roman"/>
          <w:sz w:val="28"/>
          <w:szCs w:val="28"/>
        </w:rPr>
        <w:t>орталах;</w:t>
      </w:r>
    </w:p>
    <w:p w:rsidR="001010AF" w:rsidRPr="0053718C" w:rsidRDefault="007C270F" w:rsidP="00E57C8A">
      <w:pPr>
        <w:pStyle w:val="ConsPlusNormal"/>
        <w:ind w:left="1701" w:right="850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проведения консультаций </w:t>
      </w:r>
      <w:r w:rsidR="00125790">
        <w:rPr>
          <w:rFonts w:ascii="Times New Roman" w:hAnsi="Times New Roman" w:cs="Times New Roman"/>
          <w:sz w:val="28"/>
          <w:szCs w:val="28"/>
        </w:rPr>
        <w:t>с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пециалистами </w:t>
      </w:r>
      <w:r>
        <w:rPr>
          <w:rFonts w:ascii="Times New Roman" w:hAnsi="Times New Roman" w:cs="Times New Roman"/>
          <w:sz w:val="28"/>
          <w:szCs w:val="28"/>
        </w:rPr>
        <w:t xml:space="preserve">УЖКХ, архитектуры и строительства </w:t>
      </w:r>
      <w:r w:rsidR="001257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ЗМР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 или МФЦ.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Информация по вопросам предоставления муниципальной услуги </w:t>
      </w:r>
      <w:r w:rsidR="007C270F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="00125790">
        <w:rPr>
          <w:rFonts w:ascii="Times New Roman" w:hAnsi="Times New Roman" w:cs="Times New Roman"/>
          <w:sz w:val="28"/>
          <w:szCs w:val="28"/>
        </w:rPr>
        <w:t>с</w:t>
      </w:r>
      <w:r w:rsidRPr="0053718C">
        <w:rPr>
          <w:rFonts w:ascii="Times New Roman" w:hAnsi="Times New Roman" w:cs="Times New Roman"/>
          <w:sz w:val="28"/>
          <w:szCs w:val="28"/>
        </w:rPr>
        <w:t xml:space="preserve">пециалистами </w:t>
      </w:r>
      <w:r w:rsidR="007C270F">
        <w:rPr>
          <w:rFonts w:ascii="Times New Roman" w:hAnsi="Times New Roman" w:cs="Times New Roman"/>
          <w:sz w:val="28"/>
          <w:szCs w:val="28"/>
        </w:rPr>
        <w:t xml:space="preserve">УЖКХ, архитектуры и строительства </w:t>
      </w:r>
      <w:r w:rsidR="00125790">
        <w:rPr>
          <w:rFonts w:ascii="Times New Roman" w:hAnsi="Times New Roman" w:cs="Times New Roman"/>
          <w:sz w:val="28"/>
          <w:szCs w:val="28"/>
        </w:rPr>
        <w:t>а</w:t>
      </w:r>
      <w:r w:rsidR="007C270F">
        <w:rPr>
          <w:rFonts w:ascii="Times New Roman" w:hAnsi="Times New Roman" w:cs="Times New Roman"/>
          <w:sz w:val="28"/>
          <w:szCs w:val="28"/>
        </w:rPr>
        <w:t>дминистрации ЗМР</w:t>
      </w:r>
      <w:r w:rsidRPr="0053718C">
        <w:rPr>
          <w:rFonts w:ascii="Times New Roman" w:hAnsi="Times New Roman" w:cs="Times New Roman"/>
          <w:sz w:val="28"/>
          <w:szCs w:val="28"/>
        </w:rPr>
        <w:t xml:space="preserve"> и МФЦ, уполномоченными на ее исполнение.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При ответах на телефонные звонки и на устные обращения ответственные специалисты подробно информируют обратившихся по вопросам предоставления муниципальной услуги в пределах своей компетенции.</w:t>
      </w:r>
    </w:p>
    <w:p w:rsidR="001010AF" w:rsidRPr="0053718C" w:rsidRDefault="0053718C" w:rsidP="00E57C8A">
      <w:pPr>
        <w:pStyle w:val="ConsPlusNormal"/>
        <w:tabs>
          <w:tab w:val="left" w:pos="709"/>
        </w:tabs>
        <w:ind w:left="1701" w:right="85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ab/>
        <w:t xml:space="preserve">Ответ на телефонный звонок начинается с информации о наименовании органа, в который позвонил </w:t>
      </w:r>
      <w:r w:rsidR="00125790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>аявитель, фамилии, имени, отчестве и должности лица, принявшего телефонный звонок.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П</w:t>
      </w:r>
      <w:r w:rsidR="007C270F">
        <w:rPr>
          <w:rFonts w:ascii="Times New Roman" w:hAnsi="Times New Roman" w:cs="Times New Roman"/>
          <w:sz w:val="28"/>
          <w:szCs w:val="28"/>
        </w:rPr>
        <w:t xml:space="preserve">ри обращении на личный прием к </w:t>
      </w:r>
      <w:r w:rsidR="00125790">
        <w:rPr>
          <w:rFonts w:ascii="Times New Roman" w:hAnsi="Times New Roman" w:cs="Times New Roman"/>
          <w:sz w:val="28"/>
          <w:szCs w:val="28"/>
        </w:rPr>
        <w:t>с</w:t>
      </w:r>
      <w:r w:rsidRPr="0053718C">
        <w:rPr>
          <w:rFonts w:ascii="Times New Roman" w:hAnsi="Times New Roman" w:cs="Times New Roman"/>
          <w:sz w:val="28"/>
          <w:szCs w:val="28"/>
        </w:rPr>
        <w:t xml:space="preserve">пециалисту </w:t>
      </w:r>
      <w:r w:rsidR="007C270F">
        <w:rPr>
          <w:rFonts w:ascii="Times New Roman" w:hAnsi="Times New Roman" w:cs="Times New Roman"/>
          <w:sz w:val="28"/>
          <w:szCs w:val="28"/>
        </w:rPr>
        <w:t xml:space="preserve">УЖКХ, архитектуры и строительства </w:t>
      </w:r>
      <w:r w:rsidR="00125790">
        <w:rPr>
          <w:rFonts w:ascii="Times New Roman" w:hAnsi="Times New Roman" w:cs="Times New Roman"/>
          <w:sz w:val="28"/>
          <w:szCs w:val="28"/>
        </w:rPr>
        <w:t>а</w:t>
      </w:r>
      <w:r w:rsidR="007C270F">
        <w:rPr>
          <w:rFonts w:ascii="Times New Roman" w:hAnsi="Times New Roman" w:cs="Times New Roman"/>
          <w:sz w:val="28"/>
          <w:szCs w:val="28"/>
        </w:rPr>
        <w:t>дминистрации ЗМР</w:t>
      </w:r>
      <w:r w:rsidRPr="0053718C">
        <w:rPr>
          <w:rFonts w:ascii="Times New Roman" w:hAnsi="Times New Roman" w:cs="Times New Roman"/>
          <w:sz w:val="28"/>
          <w:szCs w:val="28"/>
        </w:rPr>
        <w:t xml:space="preserve"> или МФЦ </w:t>
      </w:r>
      <w:r w:rsidR="00125790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>аявитель предоставляет:</w:t>
      </w:r>
    </w:p>
    <w:p w:rsidR="001010AF" w:rsidRPr="0053718C" w:rsidRDefault="0053718C" w:rsidP="00E57C8A">
      <w:pPr>
        <w:pStyle w:val="ConsPlusNormal"/>
        <w:ind w:left="1701" w:right="85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документ, удостоверяющий личность;</w:t>
      </w:r>
    </w:p>
    <w:p w:rsidR="001010AF" w:rsidRPr="0053718C" w:rsidRDefault="0053718C" w:rsidP="00E57C8A">
      <w:pPr>
        <w:pStyle w:val="ConsPlusNormal"/>
        <w:ind w:left="1701" w:right="85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lastRenderedPageBreak/>
        <w:t xml:space="preserve">- доверенность, в случае если интересы </w:t>
      </w:r>
      <w:r w:rsidR="00125790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>аявителя представляет уполномоченное лицо.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2.14.2. Совершение </w:t>
      </w:r>
      <w:r w:rsidR="00125790">
        <w:rPr>
          <w:sz w:val="28"/>
          <w:szCs w:val="28"/>
        </w:rPr>
        <w:t>з</w:t>
      </w:r>
      <w:r w:rsidRPr="0053718C">
        <w:rPr>
          <w:sz w:val="28"/>
          <w:szCs w:val="28"/>
        </w:rPr>
        <w:t xml:space="preserve">аявителем юридически значимых действий при получении муниципальной услуги может осуществляться посредством универсальной электронной карты, которая содержит информацию о </w:t>
      </w:r>
      <w:r w:rsidR="00125790">
        <w:rPr>
          <w:sz w:val="28"/>
          <w:szCs w:val="28"/>
        </w:rPr>
        <w:t>з</w:t>
      </w:r>
      <w:r w:rsidRPr="0053718C">
        <w:rPr>
          <w:sz w:val="28"/>
          <w:szCs w:val="28"/>
        </w:rPr>
        <w:t>аявителе.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2.14.3. Заявление о предоставлении муниципальной услуги и документы, предусмотренные </w:t>
      </w:r>
      <w:hyperlink w:anchor="A17">
        <w:r w:rsidRPr="00037D6C">
          <w:rPr>
            <w:rStyle w:val="-"/>
            <w:rFonts w:ascii="Times New Roman" w:hAnsi="Times New Roman" w:cs="Times New Roman"/>
            <w:sz w:val="28"/>
            <w:szCs w:val="28"/>
          </w:rPr>
          <w:t>пунктом 2.6</w:t>
        </w:r>
      </w:hyperlink>
      <w:r w:rsidR="007C270F">
        <w:rPr>
          <w:rFonts w:ascii="Times New Roman" w:hAnsi="Times New Roman" w:cs="Times New Roman"/>
          <w:sz w:val="28"/>
          <w:szCs w:val="28"/>
        </w:rPr>
        <w:t xml:space="preserve"> </w:t>
      </w:r>
      <w:r w:rsidR="00125790">
        <w:rPr>
          <w:rFonts w:ascii="Times New Roman" w:hAnsi="Times New Roman" w:cs="Times New Roman"/>
          <w:sz w:val="28"/>
          <w:szCs w:val="28"/>
        </w:rPr>
        <w:t>р</w:t>
      </w:r>
      <w:r w:rsidRPr="0053718C">
        <w:rPr>
          <w:rFonts w:ascii="Times New Roman" w:hAnsi="Times New Roman" w:cs="Times New Roman"/>
          <w:sz w:val="28"/>
          <w:szCs w:val="28"/>
        </w:rPr>
        <w:t xml:space="preserve">егламента, предоставленные </w:t>
      </w:r>
      <w:r w:rsidR="00125790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>аявителем в электронном виде, удостоверяются электронной подписью:</w:t>
      </w:r>
    </w:p>
    <w:p w:rsidR="001010AF" w:rsidRPr="0053718C" w:rsidRDefault="0053718C" w:rsidP="00E57C8A">
      <w:pPr>
        <w:pStyle w:val="ConsPlusNormal"/>
        <w:ind w:left="1701" w:right="85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- заявление удостоверяется простой электронной подписью </w:t>
      </w:r>
      <w:r w:rsidR="00125790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>аявителя;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нотариуса;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- иные 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r w:rsidRPr="007C270F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постановления</w:t>
      </w:r>
      <w:r w:rsidRPr="0053718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25.06.2012 </w:t>
      </w:r>
      <w:hyperlink r:id="rId33" w:history="1">
        <w:r w:rsidRPr="00E60691">
          <w:rPr>
            <w:rStyle w:val="aff2"/>
            <w:rFonts w:ascii="Times New Roman" w:hAnsi="Times New Roman" w:cs="Times New Roman"/>
            <w:sz w:val="28"/>
            <w:szCs w:val="28"/>
          </w:rPr>
          <w:t>№ 634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Заявитель может воспользоваться размещенными на </w:t>
      </w:r>
      <w:r w:rsidR="00125790">
        <w:rPr>
          <w:rFonts w:ascii="Times New Roman" w:hAnsi="Times New Roman" w:cs="Times New Roman"/>
          <w:sz w:val="28"/>
          <w:szCs w:val="28"/>
        </w:rPr>
        <w:t>п</w:t>
      </w:r>
      <w:r w:rsidRPr="0053718C">
        <w:rPr>
          <w:rFonts w:ascii="Times New Roman" w:hAnsi="Times New Roman" w:cs="Times New Roman"/>
          <w:sz w:val="28"/>
          <w:szCs w:val="28"/>
        </w:rPr>
        <w:t>орталах формами заявлений и иных документов, необходимых для получения муниципальной услуги, с обеспечением возможности их копирования и заполнения в электронном виде.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законодательства, это является основанием для отказа в приеме </w:t>
      </w:r>
      <w:r w:rsidR="00125790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 xml:space="preserve">аявления к </w:t>
      </w:r>
      <w:r w:rsidR="007C270F">
        <w:rPr>
          <w:rFonts w:ascii="Times New Roman" w:hAnsi="Times New Roman" w:cs="Times New Roman"/>
          <w:sz w:val="28"/>
          <w:szCs w:val="28"/>
        </w:rPr>
        <w:t xml:space="preserve">рассмотрению в соответствии </w:t>
      </w:r>
      <w:hyperlink w:anchor="A18" w:history="1">
        <w:r w:rsidR="007C270F" w:rsidRPr="00037D6C">
          <w:rPr>
            <w:rStyle w:val="aff2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</w:t>
        </w:r>
        <w:r w:rsidR="007C270F" w:rsidRPr="00037D6C">
          <w:rPr>
            <w:rStyle w:val="aff2"/>
            <w:rFonts w:ascii="Times New Roman" w:hAnsi="Times New Roman" w:cs="Times New Roman"/>
            <w:sz w:val="28"/>
            <w:szCs w:val="28"/>
          </w:rPr>
          <w:t xml:space="preserve"> пунктом</w:t>
        </w:r>
        <w:r w:rsidRPr="00037D6C">
          <w:rPr>
            <w:rStyle w:val="aff2"/>
            <w:rFonts w:ascii="Times New Roman" w:hAnsi="Times New Roman" w:cs="Times New Roman"/>
            <w:sz w:val="28"/>
            <w:szCs w:val="28"/>
          </w:rPr>
          <w:t xml:space="preserve"> 2.7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</w:t>
      </w:r>
      <w:r w:rsidR="00125790">
        <w:rPr>
          <w:rFonts w:ascii="Times New Roman" w:hAnsi="Times New Roman" w:cs="Times New Roman"/>
          <w:sz w:val="28"/>
          <w:szCs w:val="28"/>
        </w:rPr>
        <w:t>р</w:t>
      </w:r>
      <w:r w:rsidRPr="0053718C">
        <w:rPr>
          <w:rFonts w:ascii="Times New Roman" w:hAnsi="Times New Roman" w:cs="Times New Roman"/>
          <w:sz w:val="28"/>
          <w:szCs w:val="28"/>
        </w:rPr>
        <w:t>егламента.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В случае если документы, прилагаемые к заявлению о получении муниципальной услуги в электронном виде, не подписаны электронной подписью в соответствии с требованиями действующего законодательства, данные документы считаются не приложенными к заявлению. В указанных случаях осуществляют</w:t>
      </w:r>
      <w:r w:rsidR="007C270F">
        <w:rPr>
          <w:rFonts w:ascii="Times New Roman" w:hAnsi="Times New Roman" w:cs="Times New Roman"/>
          <w:sz w:val="28"/>
          <w:szCs w:val="28"/>
        </w:rPr>
        <w:t xml:space="preserve">ся процедуры, предусмотренные </w:t>
      </w:r>
      <w:hyperlink w:anchor="A28" w:history="1">
        <w:r w:rsidR="007C270F" w:rsidRPr="00037D6C">
          <w:rPr>
            <w:rStyle w:val="aff2"/>
            <w:rFonts w:ascii="Times New Roman" w:hAnsi="Times New Roman" w:cs="Times New Roman"/>
            <w:sz w:val="28"/>
            <w:szCs w:val="28"/>
          </w:rPr>
          <w:t>пунктом</w:t>
        </w:r>
        <w:r w:rsidRPr="00037D6C">
          <w:rPr>
            <w:rStyle w:val="aff2"/>
            <w:rFonts w:ascii="Times New Roman" w:hAnsi="Times New Roman" w:cs="Times New Roman"/>
            <w:sz w:val="28"/>
            <w:szCs w:val="28"/>
          </w:rPr>
          <w:t xml:space="preserve"> 4.2.5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</w:t>
      </w:r>
      <w:r w:rsidR="00125790">
        <w:rPr>
          <w:rFonts w:ascii="Times New Roman" w:hAnsi="Times New Roman" w:cs="Times New Roman"/>
          <w:sz w:val="28"/>
          <w:szCs w:val="28"/>
        </w:rPr>
        <w:t>р</w:t>
      </w:r>
      <w:r w:rsidRPr="0053718C">
        <w:rPr>
          <w:rFonts w:ascii="Times New Roman" w:hAnsi="Times New Roman" w:cs="Times New Roman"/>
          <w:sz w:val="28"/>
          <w:szCs w:val="28"/>
        </w:rPr>
        <w:t>егламента.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Информацию о ходе рассмотрения заявления о предоставлении муниципальной услуги, поданного при личном обращении или почтовым обращением, </w:t>
      </w:r>
      <w:r w:rsidR="00125790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 xml:space="preserve">аявитель может получить по телефону, на личном приеме в </w:t>
      </w:r>
      <w:r w:rsidR="007C270F">
        <w:rPr>
          <w:rFonts w:ascii="Times New Roman" w:hAnsi="Times New Roman" w:cs="Times New Roman"/>
          <w:sz w:val="28"/>
          <w:szCs w:val="28"/>
        </w:rPr>
        <w:t>УЖКХ, архитектуры и строительства</w:t>
      </w:r>
      <w:r w:rsidR="005944B5">
        <w:rPr>
          <w:rFonts w:ascii="Times New Roman" w:hAnsi="Times New Roman" w:cs="Times New Roman"/>
          <w:sz w:val="28"/>
          <w:szCs w:val="28"/>
        </w:rPr>
        <w:t xml:space="preserve"> </w:t>
      </w:r>
      <w:r w:rsidR="00125790">
        <w:rPr>
          <w:rFonts w:ascii="Times New Roman" w:hAnsi="Times New Roman" w:cs="Times New Roman"/>
          <w:sz w:val="28"/>
          <w:szCs w:val="28"/>
        </w:rPr>
        <w:t>а</w:t>
      </w:r>
      <w:r w:rsidR="005944B5">
        <w:rPr>
          <w:rFonts w:ascii="Times New Roman" w:hAnsi="Times New Roman" w:cs="Times New Roman"/>
          <w:sz w:val="28"/>
          <w:szCs w:val="28"/>
        </w:rPr>
        <w:t xml:space="preserve">дминистрации ЗМР. При подаче </w:t>
      </w:r>
      <w:r w:rsidR="00125790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 xml:space="preserve">аявления о предоставлении муниципальной услуги в электронном виде через Порталы </w:t>
      </w:r>
      <w:r w:rsidR="00125790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 xml:space="preserve">аявитель может получить </w:t>
      </w:r>
      <w:r w:rsidR="005944B5">
        <w:rPr>
          <w:rFonts w:ascii="Times New Roman" w:hAnsi="Times New Roman" w:cs="Times New Roman"/>
          <w:sz w:val="28"/>
          <w:szCs w:val="28"/>
        </w:rPr>
        <w:t xml:space="preserve">информацию о ходе рассмотрения </w:t>
      </w:r>
      <w:r w:rsidR="00125790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 xml:space="preserve">аявления о предоставлении муниципальной услуги на </w:t>
      </w:r>
      <w:r w:rsidR="00125790">
        <w:rPr>
          <w:rFonts w:ascii="Times New Roman" w:hAnsi="Times New Roman" w:cs="Times New Roman"/>
          <w:sz w:val="28"/>
          <w:szCs w:val="28"/>
        </w:rPr>
        <w:t>п</w:t>
      </w:r>
      <w:r w:rsidRPr="0053718C">
        <w:rPr>
          <w:rFonts w:ascii="Times New Roman" w:hAnsi="Times New Roman" w:cs="Times New Roman"/>
          <w:sz w:val="28"/>
          <w:szCs w:val="28"/>
        </w:rPr>
        <w:t>орталах.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A23"/>
      <w:bookmarkEnd w:id="15"/>
      <w:r w:rsidRPr="0053718C">
        <w:rPr>
          <w:rFonts w:ascii="Times New Roman" w:hAnsi="Times New Roman" w:cs="Times New Roman"/>
          <w:sz w:val="28"/>
          <w:szCs w:val="28"/>
        </w:rPr>
        <w:t>2.15. Срок и поря</w:t>
      </w:r>
      <w:r w:rsidR="005944B5">
        <w:rPr>
          <w:rFonts w:ascii="Times New Roman" w:hAnsi="Times New Roman" w:cs="Times New Roman"/>
          <w:sz w:val="28"/>
          <w:szCs w:val="28"/>
        </w:rPr>
        <w:t xml:space="preserve">док регистрации </w:t>
      </w:r>
      <w:r w:rsidR="00125790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 xml:space="preserve">аявления, а также особенности </w:t>
      </w:r>
      <w:r w:rsidRPr="0053718C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в МФЦ.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2.15.1. Юридическим фактом для начала исполнения административной процедуры является поступление в </w:t>
      </w:r>
      <w:r w:rsidR="00125790">
        <w:rPr>
          <w:rFonts w:ascii="Times New Roman" w:hAnsi="Times New Roman" w:cs="Times New Roman"/>
          <w:sz w:val="28"/>
          <w:szCs w:val="28"/>
        </w:rPr>
        <w:t>а</w:t>
      </w:r>
      <w:r w:rsidRPr="0053718C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125790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 xml:space="preserve">аявления и пакета документов, предусмотренных </w:t>
      </w:r>
      <w:hyperlink w:anchor="A17" w:history="1">
        <w:r w:rsidRPr="00037D6C">
          <w:rPr>
            <w:rStyle w:val="aff2"/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</w:t>
      </w:r>
      <w:r w:rsidR="00125790">
        <w:rPr>
          <w:rFonts w:ascii="Times New Roman" w:hAnsi="Times New Roman" w:cs="Times New Roman"/>
          <w:sz w:val="28"/>
          <w:szCs w:val="28"/>
        </w:rPr>
        <w:t>р</w:t>
      </w:r>
      <w:r w:rsidRPr="0053718C">
        <w:rPr>
          <w:rFonts w:ascii="Times New Roman" w:hAnsi="Times New Roman" w:cs="Times New Roman"/>
          <w:sz w:val="28"/>
          <w:szCs w:val="28"/>
        </w:rPr>
        <w:t xml:space="preserve">егламента (с учетом положений </w:t>
      </w:r>
      <w:hyperlink w:anchor="A19" w:history="1">
        <w:r w:rsidRPr="006372A9">
          <w:rPr>
            <w:rStyle w:val="aff2"/>
            <w:rFonts w:ascii="Times New Roman" w:hAnsi="Times New Roman" w:cs="Times New Roman"/>
            <w:sz w:val="28"/>
            <w:szCs w:val="28"/>
          </w:rPr>
          <w:t>подпунктов 2.6.2 - 2.6.5</w:t>
        </w:r>
      </w:hyperlink>
      <w:r w:rsidRPr="006372A9">
        <w:rPr>
          <w:rFonts w:ascii="Times New Roman" w:hAnsi="Times New Roman" w:cs="Times New Roman"/>
          <w:sz w:val="28"/>
          <w:szCs w:val="28"/>
        </w:rPr>
        <w:t xml:space="preserve"> </w:t>
      </w:r>
      <w:hyperlink w:anchor="A17" w:history="1">
        <w:r w:rsidRPr="006372A9">
          <w:rPr>
            <w:rStyle w:val="aff2"/>
            <w:rFonts w:ascii="Times New Roman" w:hAnsi="Times New Roman" w:cs="Times New Roman"/>
            <w:sz w:val="28"/>
            <w:szCs w:val="28"/>
          </w:rPr>
          <w:t>пункта 2.6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</w:t>
      </w:r>
      <w:r w:rsidR="00125790">
        <w:rPr>
          <w:rFonts w:ascii="Times New Roman" w:hAnsi="Times New Roman" w:cs="Times New Roman"/>
          <w:sz w:val="28"/>
          <w:szCs w:val="28"/>
        </w:rPr>
        <w:t>р</w:t>
      </w:r>
      <w:r w:rsidRPr="0053718C">
        <w:rPr>
          <w:rFonts w:ascii="Times New Roman" w:hAnsi="Times New Roman" w:cs="Times New Roman"/>
          <w:sz w:val="28"/>
          <w:szCs w:val="28"/>
        </w:rPr>
        <w:t xml:space="preserve">егламента). Заявитель вправе представить в </w:t>
      </w:r>
      <w:r w:rsidR="00125790">
        <w:rPr>
          <w:rFonts w:ascii="Times New Roman" w:hAnsi="Times New Roman" w:cs="Times New Roman"/>
          <w:sz w:val="28"/>
          <w:szCs w:val="28"/>
        </w:rPr>
        <w:t>а</w:t>
      </w:r>
      <w:r w:rsidRPr="0053718C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125790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>аявление и указанный пакет документов лично либо через законного представителя, по почте, с курьером и т.д.</w:t>
      </w:r>
    </w:p>
    <w:p w:rsidR="001010AF" w:rsidRPr="0053718C" w:rsidRDefault="0053718C" w:rsidP="00E57C8A">
      <w:pPr>
        <w:pStyle w:val="afb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Заявление может быть подано через </w:t>
      </w:r>
      <w:r w:rsidRPr="0053718C">
        <w:rPr>
          <w:rStyle w:val="90"/>
          <w:rFonts w:ascii="Times New Roman" w:hAnsi="Times New Roman"/>
          <w:sz w:val="28"/>
          <w:szCs w:val="28"/>
        </w:rPr>
        <w:t>МФЦ. МФЦ</w:t>
      </w:r>
      <w:r w:rsidRPr="0053718C">
        <w:rPr>
          <w:sz w:val="28"/>
          <w:szCs w:val="28"/>
        </w:rPr>
        <w:t xml:space="preserve"> не позднее 1 рабочего дня после приема </w:t>
      </w:r>
      <w:r w:rsidR="00125790">
        <w:rPr>
          <w:sz w:val="28"/>
          <w:szCs w:val="28"/>
        </w:rPr>
        <w:t>з</w:t>
      </w:r>
      <w:r w:rsidRPr="0053718C">
        <w:rPr>
          <w:sz w:val="28"/>
          <w:szCs w:val="28"/>
        </w:rPr>
        <w:t xml:space="preserve">аявления и прилагаемых документов представляет их по оформленной в установленном порядке описи в </w:t>
      </w:r>
      <w:r w:rsidR="00125790">
        <w:rPr>
          <w:sz w:val="28"/>
          <w:szCs w:val="28"/>
        </w:rPr>
        <w:t>а</w:t>
      </w:r>
      <w:r w:rsidRPr="0053718C">
        <w:rPr>
          <w:sz w:val="28"/>
          <w:szCs w:val="28"/>
        </w:rPr>
        <w:t>дминистрацию.</w:t>
      </w:r>
    </w:p>
    <w:p w:rsidR="001010AF" w:rsidRPr="0053718C" w:rsidRDefault="0053718C" w:rsidP="00E57C8A">
      <w:pPr>
        <w:pStyle w:val="afb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Заявитель вправе через </w:t>
      </w:r>
      <w:r w:rsidR="00125790">
        <w:rPr>
          <w:sz w:val="28"/>
          <w:szCs w:val="28"/>
        </w:rPr>
        <w:t>п</w:t>
      </w:r>
      <w:r w:rsidRPr="0053718C">
        <w:rPr>
          <w:sz w:val="28"/>
          <w:szCs w:val="28"/>
        </w:rPr>
        <w:t xml:space="preserve">ортал записаться на прием в </w:t>
      </w:r>
      <w:r w:rsidR="00125790">
        <w:rPr>
          <w:sz w:val="28"/>
          <w:szCs w:val="28"/>
        </w:rPr>
        <w:t>а</w:t>
      </w:r>
      <w:r w:rsidRPr="0053718C">
        <w:rPr>
          <w:sz w:val="28"/>
          <w:szCs w:val="28"/>
        </w:rPr>
        <w:t xml:space="preserve">дминистрацию, в МФЦ для подачи </w:t>
      </w:r>
      <w:r w:rsidR="00125790">
        <w:rPr>
          <w:sz w:val="28"/>
          <w:szCs w:val="28"/>
        </w:rPr>
        <w:t>з</w:t>
      </w:r>
      <w:r w:rsidRPr="0053718C">
        <w:rPr>
          <w:sz w:val="28"/>
          <w:szCs w:val="28"/>
        </w:rPr>
        <w:t>аявления.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2.15.2 Заявление регистрируется в общем порядке регистрации входящей корреспонденции в </w:t>
      </w:r>
      <w:r w:rsidR="00125790">
        <w:rPr>
          <w:sz w:val="28"/>
          <w:szCs w:val="28"/>
        </w:rPr>
        <w:t>а</w:t>
      </w:r>
      <w:r w:rsidRPr="0053718C">
        <w:rPr>
          <w:sz w:val="28"/>
          <w:szCs w:val="28"/>
        </w:rPr>
        <w:t>дминистрации в день его подачи.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До</w:t>
      </w:r>
      <w:r w:rsidR="00125790">
        <w:rPr>
          <w:sz w:val="28"/>
          <w:szCs w:val="28"/>
        </w:rPr>
        <w:t xml:space="preserve"> подачи з</w:t>
      </w:r>
      <w:r w:rsidRPr="0053718C">
        <w:rPr>
          <w:sz w:val="28"/>
          <w:szCs w:val="28"/>
        </w:rPr>
        <w:t xml:space="preserve">аявления </w:t>
      </w:r>
      <w:r w:rsidR="00125790">
        <w:rPr>
          <w:sz w:val="28"/>
          <w:szCs w:val="28"/>
        </w:rPr>
        <w:t>з</w:t>
      </w:r>
      <w:r w:rsidRPr="0053718C">
        <w:rPr>
          <w:sz w:val="28"/>
          <w:szCs w:val="28"/>
        </w:rPr>
        <w:t>аявитель вправе обратиться к</w:t>
      </w:r>
      <w:r w:rsidR="005944B5">
        <w:rPr>
          <w:sz w:val="28"/>
          <w:szCs w:val="28"/>
        </w:rPr>
        <w:t xml:space="preserve"> </w:t>
      </w:r>
      <w:r w:rsidR="00125790">
        <w:rPr>
          <w:sz w:val="28"/>
          <w:szCs w:val="28"/>
        </w:rPr>
        <w:t>с</w:t>
      </w:r>
      <w:r w:rsidR="005944B5">
        <w:rPr>
          <w:sz w:val="28"/>
          <w:szCs w:val="28"/>
        </w:rPr>
        <w:t>пециалистам</w:t>
      </w:r>
      <w:r w:rsidRPr="0053718C">
        <w:rPr>
          <w:sz w:val="28"/>
          <w:szCs w:val="28"/>
        </w:rPr>
        <w:t xml:space="preserve"> </w:t>
      </w:r>
      <w:r w:rsidR="007A101E">
        <w:rPr>
          <w:sz w:val="28"/>
          <w:szCs w:val="28"/>
        </w:rPr>
        <w:t xml:space="preserve">УЖКХ, архитектуры и строительства </w:t>
      </w:r>
      <w:r w:rsidR="00125790">
        <w:rPr>
          <w:sz w:val="28"/>
          <w:szCs w:val="28"/>
        </w:rPr>
        <w:t>а</w:t>
      </w:r>
      <w:r w:rsidR="007A101E">
        <w:rPr>
          <w:sz w:val="28"/>
          <w:szCs w:val="28"/>
        </w:rPr>
        <w:t>дминистрации ЗМР</w:t>
      </w:r>
      <w:r w:rsidRPr="0053718C">
        <w:rPr>
          <w:sz w:val="28"/>
          <w:szCs w:val="28"/>
        </w:rPr>
        <w:t>, ответственным за рассмотрение документов, необходимых для предоставления муниципальной услуги, для консультации по вопросам предоставления муниципальной услуги, в том числе по имеющемуся у него пакету документов, необходимых для предоставления муниципальной услуги.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2.16. Особенности предоставления муниципальной услуги в электронной форме.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2.16.1. Для получения разрешения на ввод объекта в эксплуатацию Заявитель через </w:t>
      </w:r>
      <w:r w:rsidR="00125790">
        <w:rPr>
          <w:sz w:val="28"/>
          <w:szCs w:val="28"/>
        </w:rPr>
        <w:t>п</w:t>
      </w:r>
      <w:r w:rsidRPr="0053718C">
        <w:rPr>
          <w:sz w:val="28"/>
          <w:szCs w:val="28"/>
        </w:rPr>
        <w:t xml:space="preserve">ортал направляет в </w:t>
      </w:r>
      <w:r w:rsidR="00125790">
        <w:rPr>
          <w:sz w:val="28"/>
          <w:szCs w:val="28"/>
        </w:rPr>
        <w:t>а</w:t>
      </w:r>
      <w:r w:rsidRPr="0053718C">
        <w:rPr>
          <w:sz w:val="28"/>
          <w:szCs w:val="28"/>
        </w:rPr>
        <w:t xml:space="preserve">дминистрацию </w:t>
      </w:r>
      <w:r w:rsidR="00125790">
        <w:rPr>
          <w:sz w:val="28"/>
          <w:szCs w:val="28"/>
        </w:rPr>
        <w:t>з</w:t>
      </w:r>
      <w:r w:rsidRPr="0053718C">
        <w:rPr>
          <w:sz w:val="28"/>
          <w:szCs w:val="28"/>
        </w:rPr>
        <w:t>аявление.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2.16.2. Заявление, поданное через </w:t>
      </w:r>
      <w:r w:rsidR="00125790">
        <w:rPr>
          <w:sz w:val="28"/>
          <w:szCs w:val="28"/>
        </w:rPr>
        <w:t>п</w:t>
      </w:r>
      <w:r w:rsidRPr="0053718C">
        <w:rPr>
          <w:sz w:val="28"/>
          <w:szCs w:val="28"/>
        </w:rPr>
        <w:t xml:space="preserve">ортал, регистрируется в общем порядке регистрации входящей корреспонденции в </w:t>
      </w:r>
      <w:r w:rsidR="00125790">
        <w:rPr>
          <w:sz w:val="28"/>
          <w:szCs w:val="28"/>
        </w:rPr>
        <w:t>а</w:t>
      </w:r>
      <w:r w:rsidRPr="0053718C">
        <w:rPr>
          <w:sz w:val="28"/>
          <w:szCs w:val="28"/>
        </w:rPr>
        <w:t xml:space="preserve">дминистрации в день его подачи. </w:t>
      </w:r>
      <w:r w:rsidR="00125790">
        <w:rPr>
          <w:sz w:val="28"/>
          <w:szCs w:val="28"/>
        </w:rPr>
        <w:t>з</w:t>
      </w:r>
      <w:r w:rsidRPr="0053718C">
        <w:rPr>
          <w:sz w:val="28"/>
          <w:szCs w:val="28"/>
        </w:rPr>
        <w:t xml:space="preserve">аявление, поданное в нерабочий день, регистрируется не позднее рабочего дня, следующего за днем подачи </w:t>
      </w:r>
      <w:r w:rsidR="00125790">
        <w:rPr>
          <w:sz w:val="28"/>
          <w:szCs w:val="28"/>
        </w:rPr>
        <w:t>з</w:t>
      </w:r>
      <w:r w:rsidRPr="0053718C">
        <w:rPr>
          <w:sz w:val="28"/>
          <w:szCs w:val="28"/>
        </w:rPr>
        <w:t>аявления.</w:t>
      </w:r>
    </w:p>
    <w:p w:rsidR="001010AF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2.16.3. К </w:t>
      </w:r>
      <w:r w:rsidR="00125790">
        <w:rPr>
          <w:sz w:val="28"/>
          <w:szCs w:val="28"/>
        </w:rPr>
        <w:t>з</w:t>
      </w:r>
      <w:r w:rsidRPr="0053718C">
        <w:rPr>
          <w:sz w:val="28"/>
          <w:szCs w:val="28"/>
        </w:rPr>
        <w:t xml:space="preserve">аявлению </w:t>
      </w:r>
      <w:r w:rsidR="00125790">
        <w:rPr>
          <w:sz w:val="28"/>
          <w:szCs w:val="28"/>
        </w:rPr>
        <w:t>з</w:t>
      </w:r>
      <w:r w:rsidRPr="0053718C">
        <w:rPr>
          <w:sz w:val="28"/>
          <w:szCs w:val="28"/>
        </w:rPr>
        <w:t xml:space="preserve">аявитель вправе приложить в электронной форме подписанные усиленной квалифицированной электронной подписью документы, предусмотренные </w:t>
      </w:r>
      <w:hyperlink w:anchor="A17" w:history="1">
        <w:r w:rsidRPr="006372A9">
          <w:rPr>
            <w:rStyle w:val="aff2"/>
            <w:sz w:val="28"/>
            <w:szCs w:val="28"/>
          </w:rPr>
          <w:t>пунктом 2.6</w:t>
        </w:r>
      </w:hyperlink>
      <w:r w:rsidRPr="0053718C">
        <w:rPr>
          <w:sz w:val="28"/>
          <w:szCs w:val="28"/>
        </w:rPr>
        <w:t xml:space="preserve"> </w:t>
      </w:r>
      <w:r w:rsidR="00125790">
        <w:rPr>
          <w:sz w:val="28"/>
          <w:szCs w:val="28"/>
        </w:rPr>
        <w:t>р</w:t>
      </w:r>
      <w:r w:rsidRPr="0053718C">
        <w:rPr>
          <w:sz w:val="28"/>
          <w:szCs w:val="28"/>
        </w:rPr>
        <w:t xml:space="preserve">егламента. </w:t>
      </w:r>
    </w:p>
    <w:p w:rsidR="007A101E" w:rsidRPr="0053718C" w:rsidRDefault="007A101E" w:rsidP="00E57C8A">
      <w:pPr>
        <w:ind w:left="1701" w:right="850" w:firstLine="709"/>
        <w:jc w:val="both"/>
        <w:rPr>
          <w:sz w:val="28"/>
          <w:szCs w:val="28"/>
        </w:rPr>
      </w:pPr>
    </w:p>
    <w:p w:rsidR="001010AF" w:rsidRPr="0053718C" w:rsidRDefault="001010AF" w:rsidP="00E57C8A">
      <w:pPr>
        <w:ind w:left="1701" w:right="850"/>
        <w:jc w:val="both"/>
        <w:outlineLvl w:val="1"/>
        <w:rPr>
          <w:sz w:val="28"/>
          <w:szCs w:val="28"/>
        </w:rPr>
      </w:pPr>
    </w:p>
    <w:p w:rsidR="001010AF" w:rsidRPr="0053718C" w:rsidRDefault="0053718C" w:rsidP="00E57C8A">
      <w:pPr>
        <w:shd w:val="clear" w:color="auto" w:fill="FFFFFF"/>
        <w:ind w:left="1701" w:right="850" w:firstLine="709"/>
        <w:jc w:val="center"/>
        <w:rPr>
          <w:b/>
          <w:bCs/>
          <w:sz w:val="28"/>
          <w:szCs w:val="28"/>
        </w:rPr>
      </w:pPr>
      <w:r w:rsidRPr="0053718C">
        <w:rPr>
          <w:b/>
          <w:bCs/>
          <w:sz w:val="28"/>
          <w:szCs w:val="28"/>
        </w:rPr>
        <w:t xml:space="preserve">3. Состав, последовательность и сроки выполнения </w:t>
      </w:r>
    </w:p>
    <w:p w:rsidR="001010AF" w:rsidRPr="0053718C" w:rsidRDefault="0053718C" w:rsidP="00E57C8A">
      <w:pPr>
        <w:shd w:val="clear" w:color="auto" w:fill="FFFFFF"/>
        <w:ind w:left="1701" w:right="850" w:firstLine="709"/>
        <w:jc w:val="center"/>
        <w:rPr>
          <w:b/>
          <w:bCs/>
          <w:sz w:val="28"/>
          <w:szCs w:val="28"/>
        </w:rPr>
      </w:pPr>
      <w:r w:rsidRPr="0053718C">
        <w:rPr>
          <w:b/>
          <w:bCs/>
          <w:sz w:val="28"/>
          <w:szCs w:val="28"/>
        </w:rPr>
        <w:t>административных процедур</w:t>
      </w:r>
    </w:p>
    <w:p w:rsidR="001010AF" w:rsidRPr="0053718C" w:rsidRDefault="001010AF" w:rsidP="00E57C8A">
      <w:pPr>
        <w:ind w:left="1701" w:right="850" w:firstLine="709"/>
        <w:jc w:val="center"/>
        <w:rPr>
          <w:b/>
          <w:sz w:val="28"/>
          <w:szCs w:val="28"/>
        </w:rPr>
      </w:pPr>
    </w:p>
    <w:p w:rsidR="001010AF" w:rsidRPr="0053718C" w:rsidRDefault="0053718C" w:rsidP="00E57C8A">
      <w:pPr>
        <w:ind w:left="1701" w:right="850" w:firstLine="709"/>
        <w:jc w:val="both"/>
        <w:outlineLvl w:val="2"/>
        <w:rPr>
          <w:sz w:val="28"/>
          <w:szCs w:val="28"/>
        </w:rPr>
      </w:pPr>
      <w:r w:rsidRPr="0053718C">
        <w:rPr>
          <w:sz w:val="28"/>
          <w:szCs w:val="28"/>
        </w:rPr>
        <w:t>3. Последовательность административных процедур при предоставлении муниципальной услуги.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прием и регистрация </w:t>
      </w:r>
      <w:r w:rsidR="00125790">
        <w:rPr>
          <w:sz w:val="28"/>
          <w:szCs w:val="28"/>
        </w:rPr>
        <w:t>з</w:t>
      </w:r>
      <w:r w:rsidRPr="0053718C">
        <w:rPr>
          <w:sz w:val="28"/>
          <w:szCs w:val="28"/>
        </w:rPr>
        <w:t>аявления;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 в органы государственной власти, рассмотрение документов, необходимых для предоставления муниципальной услуги;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lastRenderedPageBreak/>
        <w:t xml:space="preserve">- выдача </w:t>
      </w:r>
      <w:r w:rsidR="000B277C">
        <w:rPr>
          <w:sz w:val="28"/>
          <w:szCs w:val="28"/>
        </w:rPr>
        <w:t>з</w:t>
      </w:r>
      <w:r w:rsidRPr="0053718C">
        <w:rPr>
          <w:sz w:val="28"/>
          <w:szCs w:val="28"/>
        </w:rPr>
        <w:t>аявителю разрешения на ввод объекта в эксплуатацию либо письма об отказе в выдаче разрешения на ввод объекта в эксплуатацию.</w:t>
      </w:r>
    </w:p>
    <w:p w:rsidR="001010AF" w:rsidRPr="0053718C" w:rsidRDefault="0053718C" w:rsidP="00E57C8A">
      <w:pPr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spacing w:val="-2"/>
          <w:sz w:val="28"/>
          <w:szCs w:val="28"/>
        </w:rPr>
        <w:t xml:space="preserve">Описание последовательности </w:t>
      </w:r>
      <w:r w:rsidRPr="0053718C">
        <w:rPr>
          <w:spacing w:val="-5"/>
          <w:sz w:val="28"/>
          <w:szCs w:val="28"/>
        </w:rPr>
        <w:t xml:space="preserve">прохождения </w:t>
      </w:r>
      <w:r w:rsidRPr="0053718C">
        <w:rPr>
          <w:spacing w:val="-3"/>
          <w:sz w:val="28"/>
          <w:szCs w:val="28"/>
        </w:rPr>
        <w:t xml:space="preserve">процедуры </w:t>
      </w:r>
      <w:r w:rsidRPr="0053718C">
        <w:rPr>
          <w:sz w:val="28"/>
          <w:szCs w:val="28"/>
        </w:rPr>
        <w:t xml:space="preserve">предоставления муниципальной услуги представлено в виде блок–схемы </w:t>
      </w:r>
      <w:r w:rsidR="007A101E">
        <w:rPr>
          <w:rStyle w:val="a5"/>
          <w:rFonts w:ascii="Times New Roman" w:hAnsi="Times New Roman"/>
          <w:i w:val="0"/>
          <w:color w:val="00000A"/>
          <w:sz w:val="28"/>
          <w:szCs w:val="28"/>
        </w:rPr>
        <w:t>(</w:t>
      </w:r>
      <w:hyperlink w:anchor="A4" w:history="1">
        <w:r w:rsidR="007A101E" w:rsidRPr="006372A9">
          <w:rPr>
            <w:rStyle w:val="aff2"/>
            <w:rFonts w:eastAsia="Calibri"/>
            <w:sz w:val="28"/>
            <w:szCs w:val="28"/>
          </w:rPr>
          <w:t>Приложение 4</w:t>
        </w:r>
      </w:hyperlink>
      <w:r w:rsidRPr="0053718C">
        <w:rPr>
          <w:rStyle w:val="a5"/>
          <w:rFonts w:ascii="Times New Roman" w:hAnsi="Times New Roman"/>
          <w:i w:val="0"/>
          <w:color w:val="00000A"/>
          <w:sz w:val="28"/>
          <w:szCs w:val="28"/>
        </w:rPr>
        <w:t>).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3.1. Прием и регистрация</w:t>
      </w:r>
      <w:r w:rsidR="00835D08">
        <w:rPr>
          <w:rFonts w:ascii="Times New Roman" w:hAnsi="Times New Roman" w:cs="Times New Roman"/>
          <w:sz w:val="28"/>
          <w:szCs w:val="28"/>
        </w:rPr>
        <w:t xml:space="preserve"> </w:t>
      </w:r>
      <w:r w:rsidR="000B277C">
        <w:rPr>
          <w:rFonts w:ascii="Times New Roman" w:hAnsi="Times New Roman" w:cs="Times New Roman"/>
          <w:sz w:val="28"/>
          <w:szCs w:val="28"/>
        </w:rPr>
        <w:t>з</w:t>
      </w:r>
      <w:r w:rsidR="00835D08">
        <w:rPr>
          <w:rFonts w:ascii="Times New Roman" w:hAnsi="Times New Roman" w:cs="Times New Roman"/>
          <w:sz w:val="28"/>
          <w:szCs w:val="28"/>
        </w:rPr>
        <w:t>аявления</w:t>
      </w:r>
      <w:r w:rsidRPr="0053718C">
        <w:rPr>
          <w:rFonts w:ascii="Times New Roman" w:hAnsi="Times New Roman" w:cs="Times New Roman"/>
          <w:sz w:val="28"/>
          <w:szCs w:val="28"/>
        </w:rPr>
        <w:t>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Срок и порядок ре</w:t>
      </w:r>
      <w:r w:rsidR="007A101E">
        <w:rPr>
          <w:rFonts w:ascii="Times New Roman" w:hAnsi="Times New Roman" w:cs="Times New Roman"/>
          <w:sz w:val="28"/>
          <w:szCs w:val="28"/>
        </w:rPr>
        <w:t xml:space="preserve">гистрации заявления указаны в </w:t>
      </w:r>
      <w:hyperlink w:anchor="A23" w:history="1">
        <w:r w:rsidR="007A101E" w:rsidRPr="006372A9">
          <w:rPr>
            <w:rStyle w:val="aff2"/>
            <w:rFonts w:ascii="Times New Roman" w:hAnsi="Times New Roman" w:cs="Times New Roman"/>
            <w:sz w:val="28"/>
            <w:szCs w:val="28"/>
          </w:rPr>
          <w:t>пункте</w:t>
        </w:r>
        <w:r w:rsidRPr="006372A9">
          <w:rPr>
            <w:rStyle w:val="aff2"/>
            <w:rFonts w:ascii="Times New Roman" w:hAnsi="Times New Roman" w:cs="Times New Roman"/>
            <w:sz w:val="28"/>
            <w:szCs w:val="28"/>
          </w:rPr>
          <w:t xml:space="preserve"> 2.15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</w:t>
      </w:r>
      <w:r w:rsidR="000B277C">
        <w:rPr>
          <w:rFonts w:ascii="Times New Roman" w:hAnsi="Times New Roman" w:cs="Times New Roman"/>
          <w:sz w:val="28"/>
          <w:szCs w:val="28"/>
        </w:rPr>
        <w:t>р</w:t>
      </w:r>
      <w:r w:rsidRPr="0053718C">
        <w:rPr>
          <w:rFonts w:ascii="Times New Roman" w:hAnsi="Times New Roman" w:cs="Times New Roman"/>
          <w:sz w:val="28"/>
          <w:szCs w:val="28"/>
        </w:rPr>
        <w:t>егламента.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A24"/>
      <w:bookmarkEnd w:id="16"/>
      <w:r w:rsidRPr="0053718C">
        <w:rPr>
          <w:rFonts w:ascii="Times New Roman" w:hAnsi="Times New Roman" w:cs="Times New Roman"/>
          <w:sz w:val="28"/>
          <w:szCs w:val="28"/>
        </w:rPr>
        <w:t>3.3. Формирование и направление межведомственных запросов в органы государственной власти, рассмотрение документов, необходимых для предоставления государственной услуги.</w:t>
      </w:r>
    </w:p>
    <w:p w:rsidR="00DE76AD" w:rsidRDefault="0053718C" w:rsidP="00E57C8A">
      <w:pPr>
        <w:ind w:left="1701" w:right="850" w:firstLine="709"/>
        <w:jc w:val="both"/>
        <w:rPr>
          <w:sz w:val="28"/>
          <w:szCs w:val="28"/>
        </w:rPr>
      </w:pPr>
      <w:bookmarkStart w:id="17" w:name="A31"/>
      <w:r w:rsidRPr="0053718C">
        <w:rPr>
          <w:sz w:val="28"/>
          <w:szCs w:val="28"/>
        </w:rPr>
        <w:t>3.3.1. Юридическим фактом для начала исполнения административной процедуры является регистраци</w:t>
      </w:r>
      <w:r w:rsidR="007A101E">
        <w:rPr>
          <w:sz w:val="28"/>
          <w:szCs w:val="28"/>
        </w:rPr>
        <w:t xml:space="preserve">я </w:t>
      </w:r>
      <w:r w:rsidR="00835D08">
        <w:rPr>
          <w:sz w:val="28"/>
          <w:szCs w:val="28"/>
        </w:rPr>
        <w:t>з</w:t>
      </w:r>
      <w:r w:rsidR="007A101E">
        <w:rPr>
          <w:sz w:val="28"/>
          <w:szCs w:val="28"/>
        </w:rPr>
        <w:t xml:space="preserve">аявления ведущим </w:t>
      </w:r>
      <w:r w:rsidR="00835D08">
        <w:rPr>
          <w:sz w:val="28"/>
          <w:szCs w:val="28"/>
        </w:rPr>
        <w:t>с</w:t>
      </w:r>
      <w:r w:rsidRPr="0053718C">
        <w:rPr>
          <w:sz w:val="28"/>
          <w:szCs w:val="28"/>
        </w:rPr>
        <w:t xml:space="preserve">пециалистом отдела организационной </w:t>
      </w:r>
      <w:r w:rsidR="007A101E">
        <w:rPr>
          <w:sz w:val="28"/>
          <w:szCs w:val="28"/>
        </w:rPr>
        <w:t xml:space="preserve">работы и взаимодействия со СМИ </w:t>
      </w:r>
      <w:r w:rsidR="00835D08">
        <w:rPr>
          <w:sz w:val="28"/>
          <w:szCs w:val="28"/>
        </w:rPr>
        <w:t>а</w:t>
      </w:r>
      <w:r w:rsidRPr="0053718C">
        <w:rPr>
          <w:sz w:val="28"/>
          <w:szCs w:val="28"/>
        </w:rPr>
        <w:t xml:space="preserve">дминистрации Заволжского муниципального района (далее - </w:t>
      </w:r>
      <w:r w:rsidR="00835D08">
        <w:rPr>
          <w:sz w:val="28"/>
          <w:szCs w:val="28"/>
        </w:rPr>
        <w:t>с</w:t>
      </w:r>
      <w:r w:rsidRPr="0053718C">
        <w:rPr>
          <w:sz w:val="28"/>
          <w:szCs w:val="28"/>
        </w:rPr>
        <w:t xml:space="preserve">екретарь). В день регистрации </w:t>
      </w:r>
      <w:r w:rsidR="00835D08">
        <w:rPr>
          <w:sz w:val="28"/>
          <w:szCs w:val="28"/>
        </w:rPr>
        <w:t>з</w:t>
      </w:r>
      <w:r w:rsidRPr="0053718C">
        <w:rPr>
          <w:sz w:val="28"/>
          <w:szCs w:val="28"/>
        </w:rPr>
        <w:t xml:space="preserve">аявления </w:t>
      </w:r>
      <w:r w:rsidR="00835D08">
        <w:rPr>
          <w:sz w:val="28"/>
          <w:szCs w:val="28"/>
        </w:rPr>
        <w:t>с</w:t>
      </w:r>
      <w:r w:rsidRPr="0053718C">
        <w:rPr>
          <w:sz w:val="28"/>
          <w:szCs w:val="28"/>
        </w:rPr>
        <w:t xml:space="preserve">екретарь передает его в соответствии с существующими правилами документооборота </w:t>
      </w:r>
      <w:r w:rsidR="00DE76AD">
        <w:rPr>
          <w:sz w:val="28"/>
          <w:szCs w:val="28"/>
        </w:rPr>
        <w:t>Главе Заволжского муниципального района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3.3.2. </w:t>
      </w:r>
      <w:r w:rsidR="00663232">
        <w:rPr>
          <w:sz w:val="28"/>
          <w:szCs w:val="28"/>
        </w:rPr>
        <w:t>Глава</w:t>
      </w:r>
      <w:r w:rsidR="00DE76AD">
        <w:rPr>
          <w:sz w:val="28"/>
          <w:szCs w:val="28"/>
        </w:rPr>
        <w:t xml:space="preserve"> Заволжского муниципального района</w:t>
      </w:r>
      <w:r w:rsidR="007A101E" w:rsidRPr="0053718C">
        <w:rPr>
          <w:sz w:val="28"/>
          <w:szCs w:val="28"/>
        </w:rPr>
        <w:t xml:space="preserve"> </w:t>
      </w:r>
      <w:r w:rsidRPr="0053718C">
        <w:rPr>
          <w:sz w:val="28"/>
          <w:szCs w:val="28"/>
        </w:rPr>
        <w:t xml:space="preserve">не позднее следующего рабочего дня со дня получения </w:t>
      </w:r>
      <w:r w:rsidR="00835D08">
        <w:rPr>
          <w:sz w:val="28"/>
          <w:szCs w:val="28"/>
        </w:rPr>
        <w:t>з</w:t>
      </w:r>
      <w:r w:rsidRPr="0053718C">
        <w:rPr>
          <w:sz w:val="28"/>
          <w:szCs w:val="28"/>
        </w:rPr>
        <w:t>аявления в соответствии с существующими правилами документооборота дает поручение о рассмотрении представленных документов.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3.3.3. Специалист </w:t>
      </w:r>
      <w:r w:rsidR="007A101E">
        <w:rPr>
          <w:sz w:val="28"/>
          <w:szCs w:val="28"/>
        </w:rPr>
        <w:t xml:space="preserve">УЖКХ, архитектуры и строительства </w:t>
      </w:r>
      <w:r w:rsidR="00835D08">
        <w:rPr>
          <w:sz w:val="28"/>
          <w:szCs w:val="28"/>
        </w:rPr>
        <w:t>а</w:t>
      </w:r>
      <w:r w:rsidR="007A101E">
        <w:rPr>
          <w:sz w:val="28"/>
          <w:szCs w:val="28"/>
        </w:rPr>
        <w:t>дминистрации ЗМР</w:t>
      </w:r>
      <w:r w:rsidRPr="0053718C">
        <w:rPr>
          <w:sz w:val="28"/>
          <w:szCs w:val="28"/>
        </w:rPr>
        <w:t xml:space="preserve"> в день получения </w:t>
      </w:r>
      <w:r w:rsidR="00835D08">
        <w:rPr>
          <w:sz w:val="28"/>
          <w:szCs w:val="28"/>
        </w:rPr>
        <w:t>з</w:t>
      </w:r>
      <w:r w:rsidRPr="0053718C">
        <w:rPr>
          <w:sz w:val="28"/>
          <w:szCs w:val="28"/>
        </w:rPr>
        <w:t>аявления проверяет его соответствие требованиям, установленным федеральным законодательством и иными нормативными правовыми актами.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В случае несоответствия поданного </w:t>
      </w:r>
      <w:r w:rsidR="00835D08">
        <w:rPr>
          <w:sz w:val="28"/>
          <w:szCs w:val="28"/>
        </w:rPr>
        <w:t>з</w:t>
      </w:r>
      <w:r w:rsidRPr="0053718C">
        <w:rPr>
          <w:sz w:val="28"/>
          <w:szCs w:val="28"/>
        </w:rPr>
        <w:t xml:space="preserve">аявления требованиям, установленным федеральным законодательством и иными нормативными правовыми актами, </w:t>
      </w:r>
      <w:r w:rsidR="00835D08">
        <w:rPr>
          <w:sz w:val="28"/>
          <w:szCs w:val="28"/>
        </w:rPr>
        <w:t>с</w:t>
      </w:r>
      <w:r w:rsidRPr="0053718C">
        <w:rPr>
          <w:sz w:val="28"/>
          <w:szCs w:val="28"/>
        </w:rPr>
        <w:t>пециалист</w:t>
      </w:r>
      <w:r w:rsidR="007A101E">
        <w:rPr>
          <w:sz w:val="28"/>
          <w:szCs w:val="28"/>
        </w:rPr>
        <w:t xml:space="preserve"> УЖКХ, архитектуры и строительства </w:t>
      </w:r>
      <w:r w:rsidR="00835D08">
        <w:rPr>
          <w:sz w:val="28"/>
          <w:szCs w:val="28"/>
        </w:rPr>
        <w:t>а</w:t>
      </w:r>
      <w:r w:rsidR="007A101E">
        <w:rPr>
          <w:sz w:val="28"/>
          <w:szCs w:val="28"/>
        </w:rPr>
        <w:t>дминистрации ЗМР</w:t>
      </w:r>
      <w:r w:rsidRPr="0053718C">
        <w:rPr>
          <w:sz w:val="28"/>
          <w:szCs w:val="28"/>
        </w:rPr>
        <w:t xml:space="preserve"> не позднее 1 рабочего дня с даты получения </w:t>
      </w:r>
      <w:r w:rsidR="00835D08">
        <w:rPr>
          <w:sz w:val="28"/>
          <w:szCs w:val="28"/>
        </w:rPr>
        <w:t>з</w:t>
      </w:r>
      <w:r w:rsidRPr="0053718C">
        <w:rPr>
          <w:sz w:val="28"/>
          <w:szCs w:val="28"/>
        </w:rPr>
        <w:t xml:space="preserve">аявления обеспечивает направление </w:t>
      </w:r>
      <w:r w:rsidR="00835D08">
        <w:rPr>
          <w:sz w:val="28"/>
          <w:szCs w:val="28"/>
        </w:rPr>
        <w:t>з</w:t>
      </w:r>
      <w:r w:rsidRPr="0053718C">
        <w:rPr>
          <w:sz w:val="28"/>
          <w:szCs w:val="28"/>
        </w:rPr>
        <w:t xml:space="preserve">аявителю письма об отказе в приеме </w:t>
      </w:r>
      <w:r w:rsidR="00835D08">
        <w:rPr>
          <w:sz w:val="28"/>
          <w:szCs w:val="28"/>
        </w:rPr>
        <w:t>з</w:t>
      </w:r>
      <w:r w:rsidRPr="0053718C">
        <w:rPr>
          <w:sz w:val="28"/>
          <w:szCs w:val="28"/>
        </w:rPr>
        <w:t>аявления к рассмотрению с указанием причин такого отказа.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3.3.4. В случае соответствия поданного </w:t>
      </w:r>
      <w:r w:rsidR="00835D08">
        <w:rPr>
          <w:sz w:val="28"/>
          <w:szCs w:val="28"/>
        </w:rPr>
        <w:t>з</w:t>
      </w:r>
      <w:r w:rsidRPr="0053718C">
        <w:rPr>
          <w:sz w:val="28"/>
          <w:szCs w:val="28"/>
        </w:rPr>
        <w:t xml:space="preserve">аявления требованиям, установленным федеральным законодательством и иными нормативными правовыми актами, </w:t>
      </w:r>
      <w:r w:rsidR="00835D08">
        <w:rPr>
          <w:sz w:val="28"/>
          <w:szCs w:val="28"/>
        </w:rPr>
        <w:t>с</w:t>
      </w:r>
      <w:r w:rsidRPr="0053718C">
        <w:rPr>
          <w:sz w:val="28"/>
          <w:szCs w:val="28"/>
        </w:rPr>
        <w:t xml:space="preserve">пециалист </w:t>
      </w:r>
      <w:r w:rsidR="007A101E">
        <w:rPr>
          <w:sz w:val="28"/>
          <w:szCs w:val="28"/>
        </w:rPr>
        <w:t xml:space="preserve">УЖКХ, архитектуры и строительства </w:t>
      </w:r>
      <w:r w:rsidR="00835D08">
        <w:rPr>
          <w:sz w:val="28"/>
          <w:szCs w:val="28"/>
        </w:rPr>
        <w:t>а</w:t>
      </w:r>
      <w:r w:rsidR="007A101E">
        <w:rPr>
          <w:sz w:val="28"/>
          <w:szCs w:val="28"/>
        </w:rPr>
        <w:t xml:space="preserve">дминистрации ЗМР </w:t>
      </w:r>
      <w:r w:rsidRPr="0053718C">
        <w:rPr>
          <w:sz w:val="28"/>
          <w:szCs w:val="28"/>
        </w:rPr>
        <w:t xml:space="preserve">не позднее 1 рабочего дня с даты поступления </w:t>
      </w:r>
      <w:r w:rsidR="00835D08">
        <w:rPr>
          <w:sz w:val="28"/>
          <w:szCs w:val="28"/>
        </w:rPr>
        <w:t>з</w:t>
      </w:r>
      <w:r w:rsidRPr="0053718C">
        <w:rPr>
          <w:sz w:val="28"/>
          <w:szCs w:val="28"/>
        </w:rPr>
        <w:t xml:space="preserve">аявления в </w:t>
      </w:r>
      <w:r w:rsidR="007A101E">
        <w:rPr>
          <w:sz w:val="28"/>
          <w:szCs w:val="28"/>
        </w:rPr>
        <w:t xml:space="preserve">УЖКХ, архитектуры и строительства </w:t>
      </w:r>
      <w:r w:rsidR="00835D08">
        <w:rPr>
          <w:sz w:val="28"/>
          <w:szCs w:val="28"/>
        </w:rPr>
        <w:t>а</w:t>
      </w:r>
      <w:r w:rsidR="007A101E">
        <w:rPr>
          <w:sz w:val="28"/>
          <w:szCs w:val="28"/>
        </w:rPr>
        <w:t>дминистрации ЗМР</w:t>
      </w:r>
      <w:r w:rsidRPr="0053718C">
        <w:rPr>
          <w:sz w:val="28"/>
          <w:szCs w:val="28"/>
        </w:rPr>
        <w:t>:</w:t>
      </w:r>
    </w:p>
    <w:p w:rsidR="001010AF" w:rsidRPr="006372A9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A29"/>
      <w:bookmarkEnd w:id="18"/>
      <w:r w:rsidRPr="0053718C">
        <w:rPr>
          <w:rFonts w:ascii="Times New Roman" w:hAnsi="Times New Roman" w:cs="Times New Roman"/>
          <w:sz w:val="28"/>
          <w:szCs w:val="28"/>
        </w:rPr>
        <w:t xml:space="preserve">- проверяет соответствие пакета документов, представленных </w:t>
      </w:r>
      <w:r w:rsidR="00835D08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 xml:space="preserve">аявителем, требованиям </w:t>
      </w:r>
      <w:hyperlink w:anchor="A19" w:history="1">
        <w:r w:rsidRPr="006372A9">
          <w:rPr>
            <w:rStyle w:val="aff2"/>
            <w:rFonts w:ascii="Times New Roman" w:hAnsi="Times New Roman" w:cs="Times New Roman"/>
            <w:sz w:val="28"/>
            <w:szCs w:val="28"/>
          </w:rPr>
          <w:t>подпункта 2.6.2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</w:t>
      </w:r>
      <w:hyperlink w:anchor="A17" w:history="1">
        <w:r w:rsidRPr="006372A9">
          <w:rPr>
            <w:rStyle w:val="aff2"/>
            <w:rFonts w:ascii="Times New Roman" w:hAnsi="Times New Roman" w:cs="Times New Roman"/>
            <w:sz w:val="28"/>
            <w:szCs w:val="28"/>
          </w:rPr>
          <w:t>пункта 2.6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</w:t>
      </w:r>
      <w:r w:rsidR="00835D08">
        <w:rPr>
          <w:rFonts w:ascii="Times New Roman" w:hAnsi="Times New Roman" w:cs="Times New Roman"/>
          <w:sz w:val="28"/>
          <w:szCs w:val="28"/>
        </w:rPr>
        <w:t>р</w:t>
      </w:r>
      <w:r w:rsidRPr="0053718C">
        <w:rPr>
          <w:rFonts w:ascii="Times New Roman" w:hAnsi="Times New Roman" w:cs="Times New Roman"/>
          <w:sz w:val="28"/>
          <w:szCs w:val="28"/>
        </w:rPr>
        <w:t xml:space="preserve">егламента. В случае отсутствия в пакете документов, представленных </w:t>
      </w:r>
      <w:r w:rsidR="00835D08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 xml:space="preserve">аявителем, документов, которые в соответствии с </w:t>
      </w:r>
      <w:hyperlink w:anchor="A19" w:history="1">
        <w:r w:rsidRPr="006372A9">
          <w:rPr>
            <w:rStyle w:val="aff2"/>
            <w:rFonts w:ascii="Times New Roman" w:hAnsi="Times New Roman" w:cs="Times New Roman"/>
            <w:sz w:val="28"/>
            <w:szCs w:val="28"/>
          </w:rPr>
          <w:t>подпунктом 2.6.2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</w:t>
      </w:r>
      <w:hyperlink w:anchor="A17" w:history="1">
        <w:r w:rsidRPr="006372A9">
          <w:rPr>
            <w:rStyle w:val="aff2"/>
            <w:rFonts w:ascii="Times New Roman" w:hAnsi="Times New Roman" w:cs="Times New Roman"/>
            <w:sz w:val="28"/>
            <w:szCs w:val="28"/>
          </w:rPr>
          <w:t>пункта 2.6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</w:t>
      </w:r>
      <w:r w:rsidR="00835D08">
        <w:rPr>
          <w:rFonts w:ascii="Times New Roman" w:hAnsi="Times New Roman" w:cs="Times New Roman"/>
          <w:sz w:val="28"/>
          <w:szCs w:val="28"/>
        </w:rPr>
        <w:t>р</w:t>
      </w:r>
      <w:r w:rsidRPr="0053718C">
        <w:rPr>
          <w:rFonts w:ascii="Times New Roman" w:hAnsi="Times New Roman" w:cs="Times New Roman"/>
          <w:sz w:val="28"/>
          <w:szCs w:val="28"/>
        </w:rPr>
        <w:t xml:space="preserve">егламента предоставляются </w:t>
      </w:r>
      <w:r w:rsidR="00835D08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 xml:space="preserve">аявителем самостоятельно, </w:t>
      </w:r>
      <w:r w:rsidR="00835D08">
        <w:rPr>
          <w:rFonts w:ascii="Times New Roman" w:hAnsi="Times New Roman" w:cs="Times New Roman"/>
          <w:sz w:val="28"/>
          <w:szCs w:val="28"/>
        </w:rPr>
        <w:t>с</w:t>
      </w:r>
      <w:r w:rsidRPr="0053718C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7A101E">
        <w:rPr>
          <w:rFonts w:ascii="Times New Roman" w:hAnsi="Times New Roman" w:cs="Times New Roman"/>
          <w:sz w:val="28"/>
          <w:szCs w:val="28"/>
        </w:rPr>
        <w:t xml:space="preserve">УЖКХ, архитектуры и строительства </w:t>
      </w:r>
      <w:r w:rsidR="00835D08">
        <w:rPr>
          <w:rFonts w:ascii="Times New Roman" w:hAnsi="Times New Roman" w:cs="Times New Roman"/>
          <w:sz w:val="28"/>
          <w:szCs w:val="28"/>
        </w:rPr>
        <w:t>а</w:t>
      </w:r>
      <w:r w:rsidR="007A101E">
        <w:rPr>
          <w:rFonts w:ascii="Times New Roman" w:hAnsi="Times New Roman" w:cs="Times New Roman"/>
          <w:sz w:val="28"/>
          <w:szCs w:val="28"/>
        </w:rPr>
        <w:t xml:space="preserve">дминистрации ЗМР </w:t>
      </w:r>
      <w:r w:rsidRPr="0053718C">
        <w:rPr>
          <w:rFonts w:ascii="Times New Roman" w:hAnsi="Times New Roman" w:cs="Times New Roman"/>
          <w:sz w:val="28"/>
          <w:szCs w:val="28"/>
        </w:rPr>
        <w:t xml:space="preserve">на </w:t>
      </w:r>
      <w:r w:rsidRPr="006372A9">
        <w:rPr>
          <w:rFonts w:ascii="Times New Roman" w:hAnsi="Times New Roman" w:cs="Times New Roman"/>
          <w:sz w:val="28"/>
          <w:szCs w:val="28"/>
        </w:rPr>
        <w:t xml:space="preserve">основании </w:t>
      </w:r>
      <w:hyperlink w:anchor="A22" w:history="1">
        <w:r w:rsidRPr="006372A9">
          <w:rPr>
            <w:rStyle w:val="aff2"/>
            <w:rFonts w:ascii="Times New Roman" w:hAnsi="Times New Roman" w:cs="Times New Roman"/>
            <w:sz w:val="28"/>
            <w:szCs w:val="28"/>
          </w:rPr>
          <w:t>пункта 2.8</w:t>
        </w:r>
      </w:hyperlink>
      <w:r w:rsidRPr="006372A9">
        <w:rPr>
          <w:rFonts w:ascii="Times New Roman" w:hAnsi="Times New Roman" w:cs="Times New Roman"/>
          <w:sz w:val="28"/>
          <w:szCs w:val="28"/>
        </w:rPr>
        <w:t xml:space="preserve"> </w:t>
      </w:r>
      <w:r w:rsidR="00835D08">
        <w:rPr>
          <w:rFonts w:ascii="Times New Roman" w:hAnsi="Times New Roman" w:cs="Times New Roman"/>
          <w:sz w:val="28"/>
          <w:szCs w:val="28"/>
        </w:rPr>
        <w:t>р</w:t>
      </w:r>
      <w:r w:rsidRPr="006372A9">
        <w:rPr>
          <w:rFonts w:ascii="Times New Roman" w:hAnsi="Times New Roman" w:cs="Times New Roman"/>
          <w:sz w:val="28"/>
          <w:szCs w:val="28"/>
        </w:rPr>
        <w:t>егламента подготавливает проект письма об отказе в выдаче разрешения на ввод объекта в эксплуатацию;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2A9">
        <w:rPr>
          <w:rFonts w:ascii="Times New Roman" w:hAnsi="Times New Roman" w:cs="Times New Roman"/>
          <w:sz w:val="28"/>
          <w:szCs w:val="28"/>
        </w:rPr>
        <w:t xml:space="preserve">- в случае отсутствия обстоятельств, </w:t>
      </w:r>
      <w:r w:rsidRPr="006372A9">
        <w:rPr>
          <w:rFonts w:ascii="Times New Roman" w:hAnsi="Times New Roman" w:cs="Times New Roman"/>
          <w:color w:val="auto"/>
          <w:sz w:val="28"/>
          <w:szCs w:val="28"/>
        </w:rPr>
        <w:t xml:space="preserve">предусмотренных </w:t>
      </w:r>
      <w:hyperlink w:anchor="A29" w:history="1">
        <w:r w:rsidRPr="0061475A">
          <w:rPr>
            <w:rStyle w:val="aff2"/>
            <w:rFonts w:ascii="Times New Roman" w:hAnsi="Times New Roman" w:cs="Times New Roman"/>
            <w:sz w:val="28"/>
            <w:szCs w:val="28"/>
          </w:rPr>
          <w:t>абзацем 2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настоящего пункта, при необходимости </w:t>
      </w:r>
      <w:r w:rsidR="00835D08">
        <w:rPr>
          <w:rFonts w:ascii="Times New Roman" w:hAnsi="Times New Roman" w:cs="Times New Roman"/>
          <w:sz w:val="28"/>
          <w:szCs w:val="28"/>
        </w:rPr>
        <w:t>с</w:t>
      </w:r>
      <w:r w:rsidRPr="0053718C">
        <w:rPr>
          <w:rFonts w:ascii="Times New Roman" w:hAnsi="Times New Roman" w:cs="Times New Roman"/>
          <w:sz w:val="28"/>
          <w:szCs w:val="28"/>
        </w:rPr>
        <w:t>пециалист</w:t>
      </w:r>
      <w:r w:rsidR="007A101E">
        <w:rPr>
          <w:rFonts w:ascii="Times New Roman" w:hAnsi="Times New Roman" w:cs="Times New Roman"/>
          <w:sz w:val="28"/>
          <w:szCs w:val="28"/>
        </w:rPr>
        <w:t xml:space="preserve"> УЖКХ, архитектуры и </w:t>
      </w:r>
      <w:r w:rsidR="007A101E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строительства </w:t>
      </w:r>
      <w:r w:rsidR="00835D08">
        <w:rPr>
          <w:rFonts w:ascii="Times New Roman" w:hAnsi="Times New Roman" w:cs="Times New Roman"/>
          <w:sz w:val="28"/>
          <w:szCs w:val="28"/>
        </w:rPr>
        <w:t>а</w:t>
      </w:r>
      <w:r w:rsidR="007A101E">
        <w:rPr>
          <w:rFonts w:ascii="Times New Roman" w:hAnsi="Times New Roman" w:cs="Times New Roman"/>
          <w:sz w:val="28"/>
          <w:szCs w:val="28"/>
        </w:rPr>
        <w:t>дминистрации ЗМР</w:t>
      </w:r>
      <w:r w:rsidRPr="0053718C">
        <w:rPr>
          <w:rFonts w:ascii="Times New Roman" w:hAnsi="Times New Roman" w:cs="Times New Roman"/>
          <w:sz w:val="28"/>
          <w:szCs w:val="28"/>
        </w:rPr>
        <w:t>:</w:t>
      </w:r>
    </w:p>
    <w:p w:rsidR="001010AF" w:rsidRPr="0053718C" w:rsidRDefault="007A101E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формирует с использованием программно-технических средств запросы в Федеральную службу государственной регистрации, кадастра и картографии и Федеральную службу по экологическому, технологическому и атомному надзору о предоставлении соответственно справки о содержании правоустанавливающих документов и заключения органа государственного строительного надзора (в случае, если предусмотрено осуществление федерального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(далее - Заключение), заключения федерального государственного экологического надзора в случаях, предусмотренных </w:t>
      </w:r>
      <w:hyperlink r:id="rId34" w:history="1">
        <w:r w:rsidR="0053718C" w:rsidRPr="00E60691">
          <w:rPr>
            <w:rStyle w:val="aff2"/>
            <w:rFonts w:ascii="Times New Roman" w:hAnsi="Times New Roman" w:cs="Times New Roman"/>
            <w:sz w:val="28"/>
            <w:szCs w:val="28"/>
          </w:rPr>
          <w:t>частью 7 статьи 54</w:t>
        </w:r>
      </w:hyperlink>
      <w:r w:rsidR="0053718C" w:rsidRPr="00E60691">
        <w:rPr>
          <w:rFonts w:ascii="Times New Roman" w:hAnsi="Times New Roman" w:cs="Times New Roman"/>
          <w:sz w:val="28"/>
          <w:szCs w:val="28"/>
        </w:rPr>
        <w:t xml:space="preserve"> Градостроительного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и направляет запросы адресатам по каналам системы межведомственного электронного взаимодействия. Состав сведений, направляемых Федеральной службой государственной регистрации, кадастра и картографии, Федеральной службой по экологическому, технологическому и атомному надзору в ответ на запрос </w:t>
      </w:r>
      <w:r w:rsidR="00835D08">
        <w:rPr>
          <w:rFonts w:ascii="Times New Roman" w:hAnsi="Times New Roman" w:cs="Times New Roman"/>
          <w:sz w:val="28"/>
          <w:szCs w:val="28"/>
        </w:rPr>
        <w:t>а</w:t>
      </w:r>
      <w:r w:rsidR="0053718C" w:rsidRPr="0053718C">
        <w:rPr>
          <w:rFonts w:ascii="Times New Roman" w:hAnsi="Times New Roman" w:cs="Times New Roman"/>
          <w:sz w:val="28"/>
          <w:szCs w:val="28"/>
        </w:rPr>
        <w:t>дминистрации, определен технологической картой межведомственного взаимодействия при предоставлении государственной услуги и электронными сервисами указанных органов государственной власти;</w:t>
      </w:r>
    </w:p>
    <w:p w:rsidR="001010AF" w:rsidRPr="0053718C" w:rsidRDefault="0005641E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осуществляет подготовку запроса о предоставлении копии </w:t>
      </w:r>
      <w:r w:rsidR="00835D08">
        <w:rPr>
          <w:rFonts w:ascii="Times New Roman" w:hAnsi="Times New Roman" w:cs="Times New Roman"/>
          <w:sz w:val="28"/>
          <w:szCs w:val="28"/>
        </w:rPr>
        <w:t>з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аключения и направляет его в </w:t>
      </w:r>
      <w:r w:rsidR="00835D08">
        <w:rPr>
          <w:rFonts w:ascii="Times New Roman" w:hAnsi="Times New Roman" w:cs="Times New Roman"/>
          <w:sz w:val="28"/>
          <w:szCs w:val="28"/>
        </w:rPr>
        <w:t>с</w:t>
      </w:r>
      <w:r w:rsidR="0053718C" w:rsidRPr="0053718C">
        <w:rPr>
          <w:rFonts w:ascii="Times New Roman" w:hAnsi="Times New Roman" w:cs="Times New Roman"/>
          <w:sz w:val="28"/>
          <w:szCs w:val="28"/>
        </w:rPr>
        <w:t>лужбу государственного строительного надзора Ивановской области (в случае, если предусмотрено осуществление регионального государственного строительного надзора).</w:t>
      </w:r>
    </w:p>
    <w:p w:rsidR="001010AF" w:rsidRPr="0053718C" w:rsidRDefault="0053718C" w:rsidP="00E57C8A">
      <w:pPr>
        <w:ind w:left="1701" w:right="850"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>3.3.5. Специалист</w:t>
      </w:r>
      <w:r w:rsidR="0005641E">
        <w:rPr>
          <w:sz w:val="28"/>
          <w:szCs w:val="28"/>
        </w:rPr>
        <w:t xml:space="preserve"> УЖКХ, архитектуры и строительства </w:t>
      </w:r>
      <w:r w:rsidR="00835D08">
        <w:rPr>
          <w:sz w:val="28"/>
          <w:szCs w:val="28"/>
        </w:rPr>
        <w:t>а</w:t>
      </w:r>
      <w:r w:rsidR="0005641E">
        <w:rPr>
          <w:sz w:val="28"/>
          <w:szCs w:val="28"/>
        </w:rPr>
        <w:t>дминистрации ЗМР</w:t>
      </w:r>
      <w:r w:rsidRPr="0053718C">
        <w:rPr>
          <w:sz w:val="28"/>
          <w:szCs w:val="28"/>
        </w:rPr>
        <w:t>:</w:t>
      </w:r>
    </w:p>
    <w:p w:rsidR="001010AF" w:rsidRPr="0053718C" w:rsidRDefault="0053718C" w:rsidP="00E57C8A">
      <w:pPr>
        <w:ind w:left="1701" w:right="850"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 xml:space="preserve">- рассматривает пакет документов, предоставленных </w:t>
      </w:r>
      <w:r w:rsidR="00835D08">
        <w:rPr>
          <w:sz w:val="28"/>
          <w:szCs w:val="28"/>
        </w:rPr>
        <w:t>з</w:t>
      </w:r>
      <w:r w:rsidRPr="0053718C">
        <w:rPr>
          <w:sz w:val="28"/>
          <w:szCs w:val="28"/>
        </w:rPr>
        <w:t xml:space="preserve">аявителем, находящихся в распоряжении </w:t>
      </w:r>
      <w:r w:rsidR="00835D08">
        <w:rPr>
          <w:sz w:val="28"/>
          <w:szCs w:val="28"/>
        </w:rPr>
        <w:t>а</w:t>
      </w:r>
      <w:r w:rsidRPr="0053718C">
        <w:rPr>
          <w:sz w:val="28"/>
          <w:szCs w:val="28"/>
        </w:rPr>
        <w:t>дминистрации и полученных по каналам межведомственного взаимодействия;</w:t>
      </w:r>
    </w:p>
    <w:p w:rsidR="001010AF" w:rsidRPr="0053718C" w:rsidRDefault="0053718C" w:rsidP="00E57C8A">
      <w:pPr>
        <w:ind w:left="1701" w:right="850"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>- проверяет наличие и правильность оформ</w:t>
      </w:r>
      <w:r w:rsidR="0005641E">
        <w:rPr>
          <w:sz w:val="28"/>
          <w:szCs w:val="28"/>
        </w:rPr>
        <w:t xml:space="preserve">ления документов, указанных в </w:t>
      </w:r>
      <w:hyperlink w:anchor="A7" w:history="1">
        <w:r w:rsidR="0005641E" w:rsidRPr="0061475A">
          <w:rPr>
            <w:rStyle w:val="aff2"/>
            <w:sz w:val="28"/>
            <w:szCs w:val="28"/>
          </w:rPr>
          <w:t>подпункте. 2.6.1</w:t>
        </w:r>
      </w:hyperlink>
      <w:r w:rsidR="0005641E" w:rsidRPr="0061475A">
        <w:rPr>
          <w:sz w:val="28"/>
          <w:szCs w:val="28"/>
        </w:rPr>
        <w:t xml:space="preserve"> </w:t>
      </w:r>
      <w:hyperlink w:anchor="A17" w:history="1">
        <w:r w:rsidR="0005641E" w:rsidRPr="0061475A">
          <w:rPr>
            <w:rStyle w:val="aff2"/>
            <w:sz w:val="28"/>
            <w:szCs w:val="28"/>
          </w:rPr>
          <w:t>пункта</w:t>
        </w:r>
        <w:r w:rsidRPr="0061475A">
          <w:rPr>
            <w:rStyle w:val="aff2"/>
            <w:sz w:val="28"/>
            <w:szCs w:val="28"/>
          </w:rPr>
          <w:t xml:space="preserve"> 2.6</w:t>
        </w:r>
      </w:hyperlink>
      <w:r w:rsidRPr="0061475A">
        <w:rPr>
          <w:sz w:val="28"/>
          <w:szCs w:val="28"/>
        </w:rPr>
        <w:t xml:space="preserve"> </w:t>
      </w:r>
      <w:r w:rsidR="00835D08">
        <w:rPr>
          <w:sz w:val="28"/>
          <w:szCs w:val="28"/>
        </w:rPr>
        <w:t>р</w:t>
      </w:r>
      <w:r w:rsidRPr="0061475A">
        <w:rPr>
          <w:sz w:val="28"/>
          <w:szCs w:val="28"/>
        </w:rPr>
        <w:t>егламента;</w:t>
      </w:r>
    </w:p>
    <w:p w:rsidR="001010AF" w:rsidRPr="0053718C" w:rsidRDefault="0053718C" w:rsidP="00E57C8A">
      <w:pPr>
        <w:ind w:left="1701" w:right="850"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 xml:space="preserve">- осуществляет осмотр объекта капитального строительства. 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установленным в разрешении на строительство, градостроительном плане земельного участка или в случае строительства, реконструкции линейного объекта проекте планировки территории и проекте межевания территории, а также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строительства, реконструкции объекта индивидуального </w:t>
      </w:r>
      <w:r w:rsidRPr="0053718C">
        <w:rPr>
          <w:sz w:val="28"/>
          <w:szCs w:val="28"/>
        </w:rPr>
        <w:lastRenderedPageBreak/>
        <w:t>жилищного строительства. В случае, если при строительстве, реконструкции объекта капитального строительства осуществляется государственный строительный надзор, осмотр такого объекта органом, выдавшим разрешение на строительство, не проводится;</w:t>
      </w:r>
    </w:p>
    <w:p w:rsidR="001010AF" w:rsidRPr="0053718C" w:rsidRDefault="0053718C" w:rsidP="00E57C8A">
      <w:pPr>
        <w:ind w:left="1701" w:right="850"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 xml:space="preserve">- проверяет наличие оснований, указанных в </w:t>
      </w:r>
      <w:hyperlink w:anchor="A22" w:history="1">
        <w:r w:rsidRPr="0061475A">
          <w:rPr>
            <w:rStyle w:val="aff2"/>
            <w:sz w:val="28"/>
            <w:szCs w:val="28"/>
          </w:rPr>
          <w:t>пункте 2.8</w:t>
        </w:r>
      </w:hyperlink>
      <w:r w:rsidRPr="0053718C">
        <w:rPr>
          <w:sz w:val="28"/>
          <w:szCs w:val="28"/>
        </w:rPr>
        <w:t xml:space="preserve"> </w:t>
      </w:r>
      <w:r w:rsidR="00835D08">
        <w:rPr>
          <w:sz w:val="28"/>
          <w:szCs w:val="28"/>
        </w:rPr>
        <w:t>р</w:t>
      </w:r>
      <w:r w:rsidRPr="0053718C">
        <w:rPr>
          <w:sz w:val="28"/>
          <w:szCs w:val="28"/>
        </w:rPr>
        <w:t>егламента.</w:t>
      </w:r>
    </w:p>
    <w:p w:rsidR="001010AF" w:rsidRPr="0053718C" w:rsidRDefault="0053718C" w:rsidP="00E57C8A">
      <w:pPr>
        <w:widowControl w:val="0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3.3.6. При наличии оснований, указанных в </w:t>
      </w:r>
      <w:hyperlink w:anchor="A22" w:history="1">
        <w:r w:rsidRPr="0061475A">
          <w:rPr>
            <w:rStyle w:val="aff2"/>
            <w:sz w:val="28"/>
            <w:szCs w:val="28"/>
          </w:rPr>
          <w:t>пункте 2.8</w:t>
        </w:r>
      </w:hyperlink>
      <w:r w:rsidRPr="0053718C">
        <w:rPr>
          <w:sz w:val="28"/>
          <w:szCs w:val="28"/>
        </w:rPr>
        <w:t xml:space="preserve"> </w:t>
      </w:r>
      <w:r w:rsidR="00835D08">
        <w:rPr>
          <w:sz w:val="28"/>
          <w:szCs w:val="28"/>
        </w:rPr>
        <w:t>р</w:t>
      </w:r>
      <w:r w:rsidRPr="0053718C">
        <w:rPr>
          <w:sz w:val="28"/>
          <w:szCs w:val="28"/>
        </w:rPr>
        <w:t xml:space="preserve">егламента, </w:t>
      </w:r>
      <w:r w:rsidR="00835D08">
        <w:rPr>
          <w:sz w:val="28"/>
          <w:szCs w:val="28"/>
        </w:rPr>
        <w:t>с</w:t>
      </w:r>
      <w:r w:rsidRPr="0053718C">
        <w:rPr>
          <w:sz w:val="28"/>
          <w:szCs w:val="28"/>
        </w:rPr>
        <w:t>пециалист</w:t>
      </w:r>
      <w:r w:rsidR="0005641E">
        <w:rPr>
          <w:sz w:val="28"/>
          <w:szCs w:val="28"/>
        </w:rPr>
        <w:t xml:space="preserve"> УЖКХ, архитектуры и строительства </w:t>
      </w:r>
      <w:r w:rsidR="00835D08">
        <w:rPr>
          <w:sz w:val="28"/>
          <w:szCs w:val="28"/>
        </w:rPr>
        <w:t>а</w:t>
      </w:r>
      <w:r w:rsidR="0005641E">
        <w:rPr>
          <w:sz w:val="28"/>
          <w:szCs w:val="28"/>
        </w:rPr>
        <w:t>дминистрации ЗМР</w:t>
      </w:r>
      <w:r w:rsidRPr="0053718C">
        <w:rPr>
          <w:sz w:val="28"/>
          <w:szCs w:val="28"/>
        </w:rPr>
        <w:t xml:space="preserve"> подготавливает проект письма об отказе в выдаче разрешения на ввод объекта в эксплуатацию с указанием причин такого отказа и обеспечивает его направление </w:t>
      </w:r>
      <w:r w:rsidR="00835D08">
        <w:rPr>
          <w:sz w:val="28"/>
          <w:szCs w:val="28"/>
        </w:rPr>
        <w:t>з</w:t>
      </w:r>
      <w:r w:rsidRPr="0053718C">
        <w:rPr>
          <w:sz w:val="28"/>
          <w:szCs w:val="28"/>
        </w:rPr>
        <w:t>аявителю.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bookmarkStart w:id="19" w:name="A25"/>
      <w:r w:rsidRPr="0053718C">
        <w:rPr>
          <w:sz w:val="28"/>
          <w:szCs w:val="28"/>
        </w:rPr>
        <w:t xml:space="preserve">3.3.7. При отсутствии оснований, указанных в </w:t>
      </w:r>
      <w:hyperlink w:anchor="A22" w:history="1">
        <w:r w:rsidRPr="0061475A">
          <w:rPr>
            <w:rStyle w:val="aff2"/>
            <w:sz w:val="28"/>
            <w:szCs w:val="28"/>
          </w:rPr>
          <w:t>пункте 2.8</w:t>
        </w:r>
      </w:hyperlink>
      <w:r w:rsidRPr="0053718C">
        <w:rPr>
          <w:sz w:val="28"/>
          <w:szCs w:val="28"/>
        </w:rPr>
        <w:t xml:space="preserve"> </w:t>
      </w:r>
      <w:r w:rsidR="00835D08">
        <w:rPr>
          <w:sz w:val="28"/>
          <w:szCs w:val="28"/>
        </w:rPr>
        <w:t>р</w:t>
      </w:r>
      <w:r w:rsidRPr="0053718C">
        <w:rPr>
          <w:sz w:val="28"/>
          <w:szCs w:val="28"/>
        </w:rPr>
        <w:t xml:space="preserve">егламента, </w:t>
      </w:r>
      <w:r w:rsidR="00835D08">
        <w:rPr>
          <w:sz w:val="28"/>
          <w:szCs w:val="28"/>
        </w:rPr>
        <w:t>с</w:t>
      </w:r>
      <w:r w:rsidRPr="0053718C">
        <w:rPr>
          <w:sz w:val="28"/>
          <w:szCs w:val="28"/>
        </w:rPr>
        <w:t>пециалист</w:t>
      </w:r>
      <w:r w:rsidR="00975D55">
        <w:rPr>
          <w:sz w:val="28"/>
          <w:szCs w:val="28"/>
        </w:rPr>
        <w:t xml:space="preserve"> УЖКХ, архитектуры и строительства </w:t>
      </w:r>
      <w:r w:rsidR="00835D08">
        <w:rPr>
          <w:sz w:val="28"/>
          <w:szCs w:val="28"/>
        </w:rPr>
        <w:t>а</w:t>
      </w:r>
      <w:r w:rsidR="00975D55">
        <w:rPr>
          <w:sz w:val="28"/>
          <w:szCs w:val="28"/>
        </w:rPr>
        <w:t>дминистрации ЗМР</w:t>
      </w:r>
      <w:r w:rsidRPr="0053718C">
        <w:rPr>
          <w:sz w:val="28"/>
          <w:szCs w:val="28"/>
        </w:rPr>
        <w:t xml:space="preserve"> подготавливает:</w:t>
      </w:r>
    </w:p>
    <w:p w:rsidR="001010AF" w:rsidRPr="0053718C" w:rsidRDefault="00975D55" w:rsidP="00E57C8A">
      <w:pPr>
        <w:ind w:left="1701" w:right="85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718C" w:rsidRPr="0053718C">
        <w:rPr>
          <w:sz w:val="28"/>
          <w:szCs w:val="28"/>
        </w:rPr>
        <w:t xml:space="preserve">два экземпляра проекта разрешения на ввод объекта в эксплуатацию по форме, установленной приказом Министерства строительства и жилищно-коммунального хозяйства Российской Федерации от 19.02.2015 </w:t>
      </w:r>
      <w:hyperlink r:id="rId35" w:history="1">
        <w:r w:rsidR="0053718C" w:rsidRPr="00E60691">
          <w:rPr>
            <w:rStyle w:val="aff2"/>
            <w:sz w:val="28"/>
            <w:szCs w:val="28"/>
          </w:rPr>
          <w:t>№ 117/пр</w:t>
        </w:r>
      </w:hyperlink>
      <w:r w:rsidR="0053718C" w:rsidRPr="0053718C">
        <w:rPr>
          <w:sz w:val="28"/>
          <w:szCs w:val="28"/>
        </w:rPr>
        <w:t>;</w:t>
      </w:r>
    </w:p>
    <w:p w:rsidR="001010AF" w:rsidRPr="0053718C" w:rsidRDefault="00975D55" w:rsidP="00E57C8A">
      <w:pPr>
        <w:ind w:left="1701" w:right="85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718C" w:rsidRPr="0053718C">
        <w:rPr>
          <w:sz w:val="28"/>
          <w:szCs w:val="28"/>
        </w:rPr>
        <w:t xml:space="preserve">проекты сопроводительных писем в адрес Федеральной службы по экологическому, технологическому и атомному надзору в случае, если подготовлен проект разрешения на ввод в эксплуатацию объекта капитального строительства, указанного в </w:t>
      </w:r>
      <w:hyperlink r:id="rId36" w:history="1">
        <w:r w:rsidRPr="00E60691">
          <w:rPr>
            <w:rStyle w:val="aff2"/>
            <w:sz w:val="28"/>
            <w:szCs w:val="28"/>
          </w:rPr>
          <w:t>пункте</w:t>
        </w:r>
        <w:r w:rsidR="0053718C" w:rsidRPr="00E60691">
          <w:rPr>
            <w:rStyle w:val="aff2"/>
            <w:sz w:val="28"/>
            <w:szCs w:val="28"/>
          </w:rPr>
          <w:t>. 5.1 ст. 6</w:t>
        </w:r>
      </w:hyperlink>
      <w:r w:rsidR="0053718C" w:rsidRPr="0053718C">
        <w:rPr>
          <w:sz w:val="28"/>
          <w:szCs w:val="28"/>
        </w:rPr>
        <w:t xml:space="preserve"> Градостроительного кодекса Российской Федерации, или в адрес Службы государственного строительного надзора Ивановской области  в случае, если подготовлен проект разрешения на ввод в эксплуатацию иного объекта капитального строительства (далее - Орган Стройнадзора), для направления копии выданного разрешения на ввод объекта в эксплуатацию адресатам.</w:t>
      </w:r>
    </w:p>
    <w:p w:rsidR="00946792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3.3.8. Подготовленные </w:t>
      </w:r>
      <w:r w:rsidR="00835D08">
        <w:rPr>
          <w:sz w:val="28"/>
          <w:szCs w:val="28"/>
        </w:rPr>
        <w:t>с</w:t>
      </w:r>
      <w:r w:rsidRPr="0053718C">
        <w:rPr>
          <w:sz w:val="28"/>
          <w:szCs w:val="28"/>
        </w:rPr>
        <w:t>пециалистом</w:t>
      </w:r>
      <w:r w:rsidR="00975D55">
        <w:rPr>
          <w:sz w:val="28"/>
          <w:szCs w:val="28"/>
        </w:rPr>
        <w:t xml:space="preserve"> УЖКХ, архитектуры и строительства </w:t>
      </w:r>
      <w:r w:rsidR="00835D08">
        <w:rPr>
          <w:sz w:val="28"/>
          <w:szCs w:val="28"/>
        </w:rPr>
        <w:t>а</w:t>
      </w:r>
      <w:r w:rsidR="00975D55">
        <w:rPr>
          <w:sz w:val="28"/>
          <w:szCs w:val="28"/>
        </w:rPr>
        <w:t>дминистрации ЗМР</w:t>
      </w:r>
      <w:r w:rsidRPr="0053718C">
        <w:rPr>
          <w:sz w:val="28"/>
          <w:szCs w:val="28"/>
        </w:rPr>
        <w:t xml:space="preserve"> документы в соответствии с существующими правилами документооборота передаются для подписания </w:t>
      </w:r>
      <w:r w:rsidR="00975D55">
        <w:rPr>
          <w:sz w:val="28"/>
          <w:szCs w:val="28"/>
        </w:rPr>
        <w:t>Глав</w:t>
      </w:r>
      <w:r w:rsidR="00946792">
        <w:rPr>
          <w:sz w:val="28"/>
          <w:szCs w:val="28"/>
        </w:rPr>
        <w:t>е Заволжского муниципального района.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3.3.9. </w:t>
      </w:r>
      <w:r w:rsidR="00946792">
        <w:rPr>
          <w:sz w:val="28"/>
          <w:szCs w:val="28"/>
        </w:rPr>
        <w:t>Глава Заволжского муниципального района</w:t>
      </w:r>
      <w:r w:rsidRPr="0053718C">
        <w:rPr>
          <w:sz w:val="28"/>
          <w:szCs w:val="28"/>
        </w:rPr>
        <w:t xml:space="preserve"> не позднее 1 рабочего дня со дня получения документов подписывает их либо возвращает документы на доработку </w:t>
      </w:r>
      <w:r w:rsidR="00835D08">
        <w:rPr>
          <w:sz w:val="28"/>
          <w:szCs w:val="28"/>
        </w:rPr>
        <w:t>с</w:t>
      </w:r>
      <w:r w:rsidRPr="0053718C">
        <w:rPr>
          <w:sz w:val="28"/>
          <w:szCs w:val="28"/>
        </w:rPr>
        <w:t>пециалисту</w:t>
      </w:r>
      <w:r w:rsidR="00946792">
        <w:rPr>
          <w:sz w:val="28"/>
          <w:szCs w:val="28"/>
        </w:rPr>
        <w:t xml:space="preserve"> УЖКХ, архитектуры и строительства </w:t>
      </w:r>
      <w:r w:rsidR="00835D08">
        <w:rPr>
          <w:sz w:val="28"/>
          <w:szCs w:val="28"/>
        </w:rPr>
        <w:t>а</w:t>
      </w:r>
      <w:r w:rsidR="00946792">
        <w:rPr>
          <w:sz w:val="28"/>
          <w:szCs w:val="28"/>
        </w:rPr>
        <w:t>дминистрации ЗМР</w:t>
      </w:r>
      <w:r w:rsidRPr="0053718C">
        <w:rPr>
          <w:sz w:val="28"/>
          <w:szCs w:val="28"/>
        </w:rPr>
        <w:t>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3.3.10</w:t>
      </w:r>
      <w:r w:rsidR="00835D08">
        <w:rPr>
          <w:sz w:val="28"/>
          <w:szCs w:val="28"/>
        </w:rPr>
        <w:t xml:space="preserve">. В </w:t>
      </w:r>
      <w:r w:rsidRPr="0053718C">
        <w:rPr>
          <w:sz w:val="28"/>
          <w:szCs w:val="28"/>
        </w:rPr>
        <w:t>случае подписания разрешений на ввод объекта в эксплуатацию</w:t>
      </w:r>
      <w:r w:rsidR="00835D08">
        <w:rPr>
          <w:sz w:val="28"/>
          <w:szCs w:val="28"/>
        </w:rPr>
        <w:t xml:space="preserve"> </w:t>
      </w:r>
      <w:r w:rsidRPr="0053718C">
        <w:rPr>
          <w:sz w:val="28"/>
          <w:szCs w:val="28"/>
        </w:rPr>
        <w:t xml:space="preserve"> </w:t>
      </w:r>
      <w:r w:rsidR="00835D08">
        <w:rPr>
          <w:sz w:val="28"/>
          <w:szCs w:val="28"/>
        </w:rPr>
        <w:t>специалист УЖКХ, архитектуры и строительства</w:t>
      </w:r>
      <w:r w:rsidR="00835D08" w:rsidRPr="005A0757">
        <w:rPr>
          <w:sz w:val="28"/>
          <w:szCs w:val="28"/>
        </w:rPr>
        <w:t xml:space="preserve"> в день получения подписанных </w:t>
      </w:r>
      <w:r w:rsidR="00835D08">
        <w:rPr>
          <w:sz w:val="28"/>
          <w:szCs w:val="28"/>
        </w:rPr>
        <w:t>Главой Заволжского муниципального района документов,</w:t>
      </w:r>
      <w:r w:rsidRPr="0053718C">
        <w:rPr>
          <w:sz w:val="28"/>
          <w:szCs w:val="28"/>
        </w:rPr>
        <w:t xml:space="preserve"> снимает копию с разрешения на ввод объекта в эксплуатацию; регистрирует сопроводительное письмо в адрес Органа Стройнадзора, и направляет Органу Стройнадзора первый экземпляр сопроводительного письма и копию разрешения на ввод объекта в эксплуатацию, а вторые экземпляры сопроводительного письма и уведомления с разрешениями на ввод объектов в эксплуатацию передает </w:t>
      </w:r>
      <w:r w:rsidR="00835D08">
        <w:rPr>
          <w:sz w:val="28"/>
          <w:szCs w:val="28"/>
        </w:rPr>
        <w:t>с</w:t>
      </w:r>
      <w:r w:rsidRPr="0053718C">
        <w:rPr>
          <w:sz w:val="28"/>
          <w:szCs w:val="28"/>
        </w:rPr>
        <w:t>пециалисту</w:t>
      </w:r>
      <w:r w:rsidR="00946792">
        <w:rPr>
          <w:sz w:val="28"/>
          <w:szCs w:val="28"/>
        </w:rPr>
        <w:t xml:space="preserve"> УЖКХ, архитектуры и строительства </w:t>
      </w:r>
      <w:r w:rsidR="00835D08">
        <w:rPr>
          <w:sz w:val="28"/>
          <w:szCs w:val="28"/>
        </w:rPr>
        <w:t>а</w:t>
      </w:r>
      <w:r w:rsidR="00946792">
        <w:rPr>
          <w:sz w:val="28"/>
          <w:szCs w:val="28"/>
        </w:rPr>
        <w:t>дминистрации ЗМР</w:t>
      </w:r>
      <w:r w:rsidRPr="0053718C">
        <w:rPr>
          <w:sz w:val="28"/>
          <w:szCs w:val="28"/>
        </w:rPr>
        <w:t>;</w:t>
      </w:r>
    </w:p>
    <w:p w:rsidR="001010AF" w:rsidRPr="0053718C" w:rsidRDefault="009F7929" w:rsidP="00E57C8A">
      <w:pPr>
        <w:ind w:left="1701" w:right="8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3718C" w:rsidRPr="0053718C">
        <w:rPr>
          <w:sz w:val="28"/>
          <w:szCs w:val="28"/>
        </w:rPr>
        <w:t xml:space="preserve"> случае подписания письма об отказе в выдаче разрешения </w:t>
      </w:r>
      <w:r>
        <w:rPr>
          <w:sz w:val="28"/>
          <w:szCs w:val="28"/>
        </w:rPr>
        <w:t>на ввод объекта в эксплуатацию секретарь</w:t>
      </w:r>
      <w:r w:rsidR="0053718C" w:rsidRPr="0053718C">
        <w:rPr>
          <w:sz w:val="28"/>
          <w:szCs w:val="28"/>
        </w:rPr>
        <w:t xml:space="preserve"> регистрирует письмо и передает оба </w:t>
      </w:r>
      <w:r w:rsidR="0053718C" w:rsidRPr="0053718C">
        <w:rPr>
          <w:sz w:val="28"/>
          <w:szCs w:val="28"/>
        </w:rPr>
        <w:lastRenderedPageBreak/>
        <w:t xml:space="preserve">экземпляра письма </w:t>
      </w:r>
      <w:r w:rsidR="00835D08">
        <w:rPr>
          <w:sz w:val="28"/>
          <w:szCs w:val="28"/>
        </w:rPr>
        <w:t>с</w:t>
      </w:r>
      <w:r w:rsidR="0053718C" w:rsidRPr="0053718C">
        <w:rPr>
          <w:sz w:val="28"/>
          <w:szCs w:val="28"/>
        </w:rPr>
        <w:t>пециалисту</w:t>
      </w:r>
      <w:r w:rsidR="00946792">
        <w:rPr>
          <w:sz w:val="28"/>
          <w:szCs w:val="28"/>
        </w:rPr>
        <w:t xml:space="preserve"> УЖКХ, архитектуры и строительства </w:t>
      </w:r>
      <w:r w:rsidR="00835D08">
        <w:rPr>
          <w:sz w:val="28"/>
          <w:szCs w:val="28"/>
        </w:rPr>
        <w:t>а</w:t>
      </w:r>
      <w:r w:rsidR="00946792">
        <w:rPr>
          <w:sz w:val="28"/>
          <w:szCs w:val="28"/>
        </w:rPr>
        <w:t>дминистрации ЗМР</w:t>
      </w:r>
      <w:r w:rsidR="0053718C" w:rsidRPr="0053718C">
        <w:rPr>
          <w:sz w:val="28"/>
          <w:szCs w:val="28"/>
        </w:rPr>
        <w:t>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3.3.11. Специалист </w:t>
      </w:r>
      <w:r w:rsidR="00946792">
        <w:rPr>
          <w:sz w:val="28"/>
          <w:szCs w:val="28"/>
        </w:rPr>
        <w:t xml:space="preserve">УЖКХ, архитектуры и строительства </w:t>
      </w:r>
      <w:r w:rsidR="00835D08">
        <w:rPr>
          <w:sz w:val="28"/>
          <w:szCs w:val="28"/>
        </w:rPr>
        <w:t>а</w:t>
      </w:r>
      <w:r w:rsidR="00946792">
        <w:rPr>
          <w:sz w:val="28"/>
          <w:szCs w:val="28"/>
        </w:rPr>
        <w:t>дминистрации ЗМР</w:t>
      </w:r>
      <w:r w:rsidR="00946792" w:rsidRPr="0053718C">
        <w:rPr>
          <w:sz w:val="28"/>
          <w:szCs w:val="28"/>
        </w:rPr>
        <w:t xml:space="preserve"> </w:t>
      </w:r>
      <w:r w:rsidRPr="0053718C">
        <w:rPr>
          <w:sz w:val="28"/>
          <w:szCs w:val="28"/>
        </w:rPr>
        <w:t xml:space="preserve">регистрируют разрешение на ввод объекта в эксплуатацию или письмо об отказе в выдаче разрешения на ввод объекта в эксплуатацию в журнале регистрации разрешений на ввод объекта в эксплуатацию и отказов в выдаче разрешений на ввод объекта в эксплуатацию, форма которого установлена в </w:t>
      </w:r>
      <w:hyperlink w:anchor="A6" w:history="1">
        <w:r w:rsidRPr="0061475A">
          <w:rPr>
            <w:rStyle w:val="aff2"/>
            <w:sz w:val="28"/>
            <w:szCs w:val="28"/>
          </w:rPr>
          <w:t>приложении 6</w:t>
        </w:r>
      </w:hyperlink>
      <w:r w:rsidRPr="0053718C">
        <w:rPr>
          <w:sz w:val="28"/>
          <w:szCs w:val="28"/>
        </w:rPr>
        <w:t xml:space="preserve"> к Регламенту (далее - журнал регистрации).</w:t>
      </w:r>
    </w:p>
    <w:bookmarkEnd w:id="17"/>
    <w:bookmarkEnd w:id="19"/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3.3.12. Максимальный срок исполнения административных процедур, указанных в </w:t>
      </w:r>
      <w:hyperlink w:anchor="A31" w:history="1">
        <w:r w:rsidRPr="00527509">
          <w:rPr>
            <w:rStyle w:val="aff2"/>
            <w:sz w:val="28"/>
            <w:szCs w:val="28"/>
          </w:rPr>
          <w:t>подпунктах 3.3.1 – 3.3.11</w:t>
        </w:r>
      </w:hyperlink>
      <w:r w:rsidRPr="0053718C">
        <w:rPr>
          <w:sz w:val="28"/>
          <w:szCs w:val="28"/>
        </w:rPr>
        <w:t xml:space="preserve"> </w:t>
      </w:r>
      <w:hyperlink w:anchor="A24" w:history="1">
        <w:r w:rsidRPr="0061475A">
          <w:rPr>
            <w:rStyle w:val="aff2"/>
            <w:sz w:val="28"/>
            <w:szCs w:val="28"/>
          </w:rPr>
          <w:t>пункта 3.3</w:t>
        </w:r>
      </w:hyperlink>
      <w:r w:rsidRPr="0061475A">
        <w:rPr>
          <w:sz w:val="28"/>
          <w:szCs w:val="28"/>
        </w:rPr>
        <w:t xml:space="preserve"> </w:t>
      </w:r>
      <w:r w:rsidR="009F7929">
        <w:rPr>
          <w:sz w:val="28"/>
          <w:szCs w:val="28"/>
        </w:rPr>
        <w:t>р</w:t>
      </w:r>
      <w:r w:rsidRPr="0061475A">
        <w:rPr>
          <w:sz w:val="28"/>
          <w:szCs w:val="28"/>
        </w:rPr>
        <w:t>егламента</w:t>
      </w:r>
      <w:r w:rsidRPr="0053718C">
        <w:rPr>
          <w:sz w:val="28"/>
          <w:szCs w:val="28"/>
        </w:rPr>
        <w:t>, составляет не более шести рабочих дней.</w:t>
      </w:r>
    </w:p>
    <w:p w:rsidR="001010AF" w:rsidRPr="0053718C" w:rsidRDefault="0053718C" w:rsidP="00E57C8A">
      <w:pPr>
        <w:widowControl w:val="0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3.4. Выдача </w:t>
      </w:r>
      <w:r w:rsidR="009F7929">
        <w:rPr>
          <w:sz w:val="28"/>
          <w:szCs w:val="28"/>
        </w:rPr>
        <w:t>з</w:t>
      </w:r>
      <w:r w:rsidRPr="0053718C">
        <w:rPr>
          <w:sz w:val="28"/>
          <w:szCs w:val="28"/>
        </w:rPr>
        <w:t>аявителю разрешения на ввод объекта в эксплуатацию  либо письма об отказе в выдаче разрешения на ввод объекта в эксплуатацию.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3.4.1. Юридическим фактом для начала исполнения административной процедуры является регистрация разрешения на ввод объекта в эксплуатацию или письма об отказе в выдаче разрешения на ввод объекта в эксплуатацию в журнале регистрации.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3.4.2. Выдача разрешения на ввод объекта в эксплуатацию либо письма об отказе в выдаче разрешения на ввод объекта в эксплуатацию осущ</w:t>
      </w:r>
      <w:r w:rsidR="009F7929">
        <w:rPr>
          <w:sz w:val="28"/>
          <w:szCs w:val="28"/>
        </w:rPr>
        <w:t>ествляется способом, указанным з</w:t>
      </w:r>
      <w:r w:rsidRPr="0053718C">
        <w:rPr>
          <w:sz w:val="28"/>
          <w:szCs w:val="28"/>
        </w:rPr>
        <w:t>аявителем в</w:t>
      </w:r>
      <w:r w:rsidR="00946792">
        <w:rPr>
          <w:sz w:val="28"/>
          <w:szCs w:val="28"/>
        </w:rPr>
        <w:t xml:space="preserve"> бланке </w:t>
      </w:r>
      <w:r w:rsidR="009F7929">
        <w:rPr>
          <w:sz w:val="28"/>
          <w:szCs w:val="28"/>
        </w:rPr>
        <w:t>з</w:t>
      </w:r>
      <w:r w:rsidR="00946792">
        <w:rPr>
          <w:sz w:val="28"/>
          <w:szCs w:val="28"/>
        </w:rPr>
        <w:t>аявления (Приложения 1)</w:t>
      </w:r>
    </w:p>
    <w:p w:rsidR="009F7929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Второй экземпляр разрешения на ввод объекта в эксплуатацию вместе со вторым экземпляром сопроводительного письма в адрес Органа Стройнадзора, либо второй экземпляр письма об отказе в выдаче разрешения на ввод объекта в эксплуатацию </w:t>
      </w:r>
      <w:r w:rsidR="009F7929">
        <w:rPr>
          <w:sz w:val="28"/>
          <w:szCs w:val="28"/>
        </w:rPr>
        <w:t>с</w:t>
      </w:r>
      <w:r w:rsidRPr="0053718C">
        <w:rPr>
          <w:sz w:val="28"/>
          <w:szCs w:val="28"/>
        </w:rPr>
        <w:t xml:space="preserve">пециалист </w:t>
      </w:r>
      <w:r w:rsidR="00946792">
        <w:rPr>
          <w:sz w:val="28"/>
          <w:szCs w:val="28"/>
        </w:rPr>
        <w:t xml:space="preserve">УЖКХ, архитектуры и строительства </w:t>
      </w:r>
      <w:r w:rsidR="009F7929">
        <w:rPr>
          <w:sz w:val="28"/>
          <w:szCs w:val="28"/>
        </w:rPr>
        <w:t>а</w:t>
      </w:r>
      <w:r w:rsidR="00946792">
        <w:rPr>
          <w:sz w:val="28"/>
          <w:szCs w:val="28"/>
        </w:rPr>
        <w:t>дминистрации ЗМР</w:t>
      </w:r>
      <w:r w:rsidR="00946792" w:rsidRPr="0053718C">
        <w:rPr>
          <w:sz w:val="28"/>
          <w:szCs w:val="28"/>
        </w:rPr>
        <w:t xml:space="preserve"> </w:t>
      </w:r>
      <w:r w:rsidRPr="0053718C">
        <w:rPr>
          <w:sz w:val="28"/>
          <w:szCs w:val="28"/>
        </w:rPr>
        <w:t xml:space="preserve">подшивает в дело. При этом пакет документов, указанных в </w:t>
      </w:r>
      <w:hyperlink w:anchor="A17" w:history="1">
        <w:r w:rsidRPr="0061475A">
          <w:rPr>
            <w:rStyle w:val="aff2"/>
            <w:sz w:val="28"/>
            <w:szCs w:val="28"/>
          </w:rPr>
          <w:t>пункте 2.6</w:t>
        </w:r>
      </w:hyperlink>
      <w:r w:rsidRPr="0053718C">
        <w:rPr>
          <w:sz w:val="28"/>
          <w:szCs w:val="28"/>
        </w:rPr>
        <w:t xml:space="preserve"> </w:t>
      </w:r>
      <w:r w:rsidR="009F7929">
        <w:rPr>
          <w:sz w:val="28"/>
          <w:szCs w:val="28"/>
        </w:rPr>
        <w:t>р</w:t>
      </w:r>
      <w:r w:rsidRPr="0053718C">
        <w:rPr>
          <w:sz w:val="28"/>
          <w:szCs w:val="28"/>
        </w:rPr>
        <w:t xml:space="preserve">егламента, передается </w:t>
      </w:r>
      <w:r w:rsidR="009F7929">
        <w:rPr>
          <w:sz w:val="28"/>
          <w:szCs w:val="28"/>
        </w:rPr>
        <w:t>с</w:t>
      </w:r>
      <w:r w:rsidRPr="0053718C">
        <w:rPr>
          <w:sz w:val="28"/>
          <w:szCs w:val="28"/>
        </w:rPr>
        <w:t xml:space="preserve">пециалистом </w:t>
      </w:r>
      <w:r w:rsidR="00946792">
        <w:rPr>
          <w:sz w:val="28"/>
          <w:szCs w:val="28"/>
        </w:rPr>
        <w:t xml:space="preserve">УЖКХ, архитектуры и строительства </w:t>
      </w:r>
      <w:r w:rsidR="009F7929">
        <w:rPr>
          <w:sz w:val="28"/>
          <w:szCs w:val="28"/>
        </w:rPr>
        <w:t>а</w:t>
      </w:r>
      <w:r w:rsidR="00946792">
        <w:rPr>
          <w:sz w:val="28"/>
          <w:szCs w:val="28"/>
        </w:rPr>
        <w:t>дминистрации ЗМР</w:t>
      </w:r>
      <w:r w:rsidR="00946792" w:rsidRPr="0053718C">
        <w:rPr>
          <w:sz w:val="28"/>
          <w:szCs w:val="28"/>
        </w:rPr>
        <w:t xml:space="preserve"> </w:t>
      </w:r>
      <w:r w:rsidRPr="0053718C">
        <w:rPr>
          <w:sz w:val="28"/>
          <w:szCs w:val="28"/>
        </w:rPr>
        <w:t>в</w:t>
      </w:r>
      <w:r w:rsidR="009F7929">
        <w:rPr>
          <w:sz w:val="28"/>
          <w:szCs w:val="28"/>
        </w:rPr>
        <w:t xml:space="preserve"> муниципальный</w:t>
      </w:r>
      <w:r w:rsidRPr="0053718C">
        <w:rPr>
          <w:sz w:val="28"/>
          <w:szCs w:val="28"/>
        </w:rPr>
        <w:t xml:space="preserve"> архив</w:t>
      </w:r>
      <w:r w:rsidR="009F7929">
        <w:rPr>
          <w:sz w:val="28"/>
          <w:szCs w:val="28"/>
        </w:rPr>
        <w:t>.</w:t>
      </w:r>
    </w:p>
    <w:p w:rsidR="001010AF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Максимальный срок исполнения данной административной процедуры составляет не более одного рабочего дня.</w:t>
      </w:r>
    </w:p>
    <w:p w:rsidR="00946792" w:rsidRPr="0053718C" w:rsidRDefault="00946792" w:rsidP="00E57C8A">
      <w:pPr>
        <w:ind w:left="1701" w:right="850" w:firstLine="709"/>
        <w:jc w:val="both"/>
        <w:rPr>
          <w:sz w:val="28"/>
          <w:szCs w:val="28"/>
        </w:rPr>
      </w:pPr>
    </w:p>
    <w:p w:rsidR="001010AF" w:rsidRPr="0053718C" w:rsidRDefault="001010AF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0AF" w:rsidRPr="0053718C" w:rsidRDefault="0053718C" w:rsidP="00E57C8A">
      <w:pPr>
        <w:ind w:left="1701" w:right="850" w:firstLine="709"/>
        <w:jc w:val="center"/>
        <w:outlineLvl w:val="0"/>
        <w:rPr>
          <w:b/>
          <w:sz w:val="28"/>
          <w:szCs w:val="28"/>
        </w:rPr>
      </w:pPr>
      <w:r w:rsidRPr="0053718C">
        <w:rPr>
          <w:b/>
          <w:sz w:val="28"/>
          <w:szCs w:val="28"/>
        </w:rPr>
        <w:t>4. Состав, последовательность и сроки выполнения</w:t>
      </w:r>
    </w:p>
    <w:p w:rsidR="001010AF" w:rsidRPr="0053718C" w:rsidRDefault="0053718C" w:rsidP="00E57C8A">
      <w:pPr>
        <w:ind w:left="1701" w:right="850" w:firstLine="709"/>
        <w:jc w:val="center"/>
        <w:rPr>
          <w:b/>
          <w:sz w:val="28"/>
          <w:szCs w:val="28"/>
        </w:rPr>
      </w:pPr>
      <w:r w:rsidRPr="0053718C">
        <w:rPr>
          <w:b/>
          <w:sz w:val="28"/>
          <w:szCs w:val="28"/>
        </w:rPr>
        <w:t>административных процедур в электронной форме</w:t>
      </w:r>
    </w:p>
    <w:p w:rsidR="001010AF" w:rsidRPr="0053718C" w:rsidRDefault="001010AF" w:rsidP="00E57C8A">
      <w:pPr>
        <w:ind w:left="1701" w:right="850" w:firstLine="709"/>
        <w:jc w:val="center"/>
        <w:rPr>
          <w:sz w:val="28"/>
          <w:szCs w:val="28"/>
        </w:rPr>
      </w:pPr>
    </w:p>
    <w:p w:rsidR="001010AF" w:rsidRPr="0053718C" w:rsidRDefault="0053718C" w:rsidP="00E57C8A">
      <w:pPr>
        <w:ind w:left="1701" w:right="850" w:firstLine="709"/>
        <w:jc w:val="both"/>
        <w:outlineLvl w:val="2"/>
        <w:rPr>
          <w:sz w:val="28"/>
          <w:szCs w:val="28"/>
        </w:rPr>
      </w:pPr>
      <w:r w:rsidRPr="0053718C">
        <w:rPr>
          <w:sz w:val="28"/>
          <w:szCs w:val="28"/>
        </w:rPr>
        <w:t>4. Последовательность административн</w:t>
      </w:r>
      <w:r w:rsidR="002E3428">
        <w:rPr>
          <w:sz w:val="28"/>
          <w:szCs w:val="28"/>
        </w:rPr>
        <w:t>ых процедур при предоставлении м</w:t>
      </w:r>
      <w:r w:rsidRPr="0053718C">
        <w:rPr>
          <w:sz w:val="28"/>
          <w:szCs w:val="28"/>
        </w:rPr>
        <w:t>униципальной услуги.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прием и регистрация </w:t>
      </w:r>
      <w:r w:rsidR="009F7929">
        <w:rPr>
          <w:sz w:val="28"/>
          <w:szCs w:val="28"/>
        </w:rPr>
        <w:t>з</w:t>
      </w:r>
      <w:r w:rsidRPr="0053718C">
        <w:rPr>
          <w:sz w:val="28"/>
          <w:szCs w:val="28"/>
        </w:rPr>
        <w:t>аявления;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 в органы государственной власти, рассмотрение документов, необходимых для предоставления муниципальной услуги;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lastRenderedPageBreak/>
        <w:t>- выдача Заявителю разрешения на ввод объекта в эксплуатацию либо письма об отказе в выдаче разрешения на ввод объекта в эксплуатацию.</w:t>
      </w:r>
    </w:p>
    <w:p w:rsidR="001010AF" w:rsidRPr="0053718C" w:rsidRDefault="0053718C" w:rsidP="00E57C8A">
      <w:pPr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spacing w:val="-2"/>
          <w:sz w:val="28"/>
          <w:szCs w:val="28"/>
        </w:rPr>
        <w:t xml:space="preserve">Описание последовательности </w:t>
      </w:r>
      <w:r w:rsidRPr="0053718C">
        <w:rPr>
          <w:spacing w:val="-5"/>
          <w:sz w:val="28"/>
          <w:szCs w:val="28"/>
        </w:rPr>
        <w:t xml:space="preserve">прохождения </w:t>
      </w:r>
      <w:r w:rsidRPr="0053718C">
        <w:rPr>
          <w:spacing w:val="-3"/>
          <w:sz w:val="28"/>
          <w:szCs w:val="28"/>
        </w:rPr>
        <w:t xml:space="preserve">процедуры </w:t>
      </w:r>
      <w:r w:rsidRPr="0053718C">
        <w:rPr>
          <w:sz w:val="28"/>
          <w:szCs w:val="28"/>
        </w:rPr>
        <w:t xml:space="preserve">предоставления муниципальной услуги представлено в виде блок–схемы </w:t>
      </w:r>
      <w:r w:rsidR="00946792">
        <w:rPr>
          <w:rStyle w:val="a5"/>
          <w:rFonts w:ascii="Times New Roman" w:hAnsi="Times New Roman"/>
          <w:i w:val="0"/>
          <w:color w:val="00000A"/>
          <w:sz w:val="28"/>
          <w:szCs w:val="28"/>
        </w:rPr>
        <w:t>(</w:t>
      </w:r>
      <w:hyperlink w:anchor="A5" w:history="1">
        <w:r w:rsidR="00946792" w:rsidRPr="00504C80">
          <w:rPr>
            <w:rStyle w:val="aff2"/>
            <w:rFonts w:eastAsia="Calibri"/>
            <w:sz w:val="28"/>
            <w:szCs w:val="28"/>
          </w:rPr>
          <w:t>П</w:t>
        </w:r>
        <w:r w:rsidRPr="00504C80">
          <w:rPr>
            <w:rStyle w:val="aff2"/>
            <w:rFonts w:eastAsia="Calibri"/>
            <w:sz w:val="28"/>
            <w:szCs w:val="28"/>
          </w:rPr>
          <w:t>риложение 5</w:t>
        </w:r>
      </w:hyperlink>
      <w:r w:rsidRPr="0053718C">
        <w:rPr>
          <w:rStyle w:val="a5"/>
          <w:rFonts w:ascii="Times New Roman" w:hAnsi="Times New Roman"/>
          <w:i w:val="0"/>
          <w:color w:val="00000A"/>
          <w:sz w:val="28"/>
          <w:szCs w:val="28"/>
        </w:rPr>
        <w:t>).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4.1. Прием и регистрация </w:t>
      </w:r>
      <w:r w:rsidR="009F7929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>аявления.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Срок и порядок ре</w:t>
      </w:r>
      <w:r w:rsidR="00946792">
        <w:rPr>
          <w:rFonts w:ascii="Times New Roman" w:hAnsi="Times New Roman" w:cs="Times New Roman"/>
          <w:sz w:val="28"/>
          <w:szCs w:val="28"/>
        </w:rPr>
        <w:t xml:space="preserve">гистрации заявления указаны в </w:t>
      </w:r>
      <w:hyperlink w:anchor="A23" w:history="1">
        <w:r w:rsidR="00946792" w:rsidRPr="00504C80">
          <w:rPr>
            <w:rStyle w:val="aff2"/>
            <w:rFonts w:ascii="Times New Roman" w:hAnsi="Times New Roman" w:cs="Times New Roman"/>
            <w:sz w:val="28"/>
            <w:szCs w:val="28"/>
          </w:rPr>
          <w:t>пункте</w:t>
        </w:r>
        <w:r w:rsidRPr="00504C80">
          <w:rPr>
            <w:rStyle w:val="aff2"/>
            <w:rFonts w:ascii="Times New Roman" w:hAnsi="Times New Roman" w:cs="Times New Roman"/>
            <w:sz w:val="28"/>
            <w:szCs w:val="28"/>
          </w:rPr>
          <w:t xml:space="preserve"> 2.15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</w:t>
      </w:r>
      <w:r w:rsidR="009F7929">
        <w:rPr>
          <w:rFonts w:ascii="Times New Roman" w:hAnsi="Times New Roman" w:cs="Times New Roman"/>
          <w:sz w:val="28"/>
          <w:szCs w:val="28"/>
        </w:rPr>
        <w:t>р</w:t>
      </w:r>
      <w:r w:rsidRPr="0053718C">
        <w:rPr>
          <w:rFonts w:ascii="Times New Roman" w:hAnsi="Times New Roman" w:cs="Times New Roman"/>
          <w:sz w:val="28"/>
          <w:szCs w:val="28"/>
        </w:rPr>
        <w:t>егламента.</w:t>
      </w:r>
    </w:p>
    <w:p w:rsidR="001010AF" w:rsidRPr="0053718C" w:rsidRDefault="0053718C" w:rsidP="00E57C8A">
      <w:pPr>
        <w:widowControl w:val="0"/>
        <w:shd w:val="clear" w:color="auto" w:fill="FFFFFF"/>
        <w:ind w:left="1701" w:right="850" w:firstLine="709"/>
        <w:jc w:val="both"/>
        <w:rPr>
          <w:sz w:val="28"/>
          <w:szCs w:val="28"/>
        </w:rPr>
      </w:pPr>
      <w:bookmarkStart w:id="20" w:name="A27"/>
      <w:bookmarkEnd w:id="20"/>
      <w:r w:rsidRPr="0053718C">
        <w:rPr>
          <w:sz w:val="28"/>
          <w:szCs w:val="28"/>
        </w:rPr>
        <w:t>4.2. Формирование и направление межведомственных запросов в органы государственной власти, рассмотрение документов, необходимых для предоставления муниципальной услуги.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bookmarkStart w:id="21" w:name="A26"/>
      <w:r w:rsidRPr="0053718C">
        <w:rPr>
          <w:sz w:val="28"/>
          <w:szCs w:val="28"/>
        </w:rPr>
        <w:t>4.2.1. Юридическим фактом для начала исполнения административной процедуры является</w:t>
      </w:r>
      <w:r w:rsidR="00946792">
        <w:rPr>
          <w:sz w:val="28"/>
          <w:szCs w:val="28"/>
        </w:rPr>
        <w:t xml:space="preserve"> регистрация </w:t>
      </w:r>
      <w:r w:rsidR="009F7929">
        <w:rPr>
          <w:sz w:val="28"/>
          <w:szCs w:val="28"/>
        </w:rPr>
        <w:t>з</w:t>
      </w:r>
      <w:r w:rsidR="00946792">
        <w:rPr>
          <w:sz w:val="28"/>
          <w:szCs w:val="28"/>
        </w:rPr>
        <w:t xml:space="preserve">аявления ведущим </w:t>
      </w:r>
      <w:r w:rsidR="009F7929">
        <w:rPr>
          <w:sz w:val="28"/>
          <w:szCs w:val="28"/>
        </w:rPr>
        <w:t>с</w:t>
      </w:r>
      <w:r w:rsidRPr="0053718C">
        <w:rPr>
          <w:sz w:val="28"/>
          <w:szCs w:val="28"/>
        </w:rPr>
        <w:t xml:space="preserve">пециалистом отдела организационной </w:t>
      </w:r>
      <w:r w:rsidR="007025FB">
        <w:rPr>
          <w:sz w:val="28"/>
          <w:szCs w:val="28"/>
        </w:rPr>
        <w:t xml:space="preserve">работы и взаимодействия со СМИ </w:t>
      </w:r>
      <w:r w:rsidR="009F7929">
        <w:rPr>
          <w:sz w:val="28"/>
          <w:szCs w:val="28"/>
        </w:rPr>
        <w:t>а</w:t>
      </w:r>
      <w:r w:rsidRPr="0053718C">
        <w:rPr>
          <w:sz w:val="28"/>
          <w:szCs w:val="28"/>
        </w:rPr>
        <w:t xml:space="preserve">дминистрации Заволжского муниципального района (далее - </w:t>
      </w:r>
      <w:r w:rsidR="009F7929">
        <w:rPr>
          <w:sz w:val="28"/>
          <w:szCs w:val="28"/>
        </w:rPr>
        <w:t>с</w:t>
      </w:r>
      <w:r w:rsidRPr="0053718C">
        <w:rPr>
          <w:sz w:val="28"/>
          <w:szCs w:val="28"/>
        </w:rPr>
        <w:t>екретарь).</w:t>
      </w:r>
      <w:r w:rsidRPr="0053718C">
        <w:rPr>
          <w:color w:val="FF0000"/>
          <w:sz w:val="28"/>
          <w:szCs w:val="28"/>
        </w:rPr>
        <w:t xml:space="preserve"> </w:t>
      </w:r>
      <w:r w:rsidRPr="0053718C">
        <w:rPr>
          <w:sz w:val="28"/>
          <w:szCs w:val="28"/>
        </w:rPr>
        <w:t xml:space="preserve">В день регистрации </w:t>
      </w:r>
      <w:r w:rsidR="009F7929">
        <w:rPr>
          <w:sz w:val="28"/>
          <w:szCs w:val="28"/>
        </w:rPr>
        <w:t>з</w:t>
      </w:r>
      <w:r w:rsidRPr="0053718C">
        <w:rPr>
          <w:sz w:val="28"/>
          <w:szCs w:val="28"/>
        </w:rPr>
        <w:t xml:space="preserve">аявления </w:t>
      </w:r>
      <w:r w:rsidR="009F7929">
        <w:rPr>
          <w:sz w:val="28"/>
          <w:szCs w:val="28"/>
        </w:rPr>
        <w:t>с</w:t>
      </w:r>
      <w:r w:rsidRPr="0053718C">
        <w:rPr>
          <w:sz w:val="28"/>
          <w:szCs w:val="28"/>
        </w:rPr>
        <w:t xml:space="preserve">екретарь передает его в соответствии с существующими правилами документооборота </w:t>
      </w:r>
      <w:r w:rsidR="007025FB">
        <w:rPr>
          <w:sz w:val="28"/>
          <w:szCs w:val="28"/>
        </w:rPr>
        <w:t>Главе Заволжского муниципального района Ивановской области.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4.2.2. </w:t>
      </w:r>
      <w:r w:rsidR="007025FB">
        <w:rPr>
          <w:sz w:val="28"/>
          <w:szCs w:val="28"/>
        </w:rPr>
        <w:t>Глава Заволжского муниципального района Ивановской области</w:t>
      </w:r>
      <w:r w:rsidRPr="0053718C">
        <w:rPr>
          <w:sz w:val="28"/>
          <w:szCs w:val="28"/>
        </w:rPr>
        <w:t xml:space="preserve"> не позднее следующего рабочего дня со дня получения </w:t>
      </w:r>
      <w:r w:rsidR="009F7929">
        <w:rPr>
          <w:sz w:val="28"/>
          <w:szCs w:val="28"/>
        </w:rPr>
        <w:t>з</w:t>
      </w:r>
      <w:r w:rsidRPr="0053718C">
        <w:rPr>
          <w:sz w:val="28"/>
          <w:szCs w:val="28"/>
        </w:rPr>
        <w:t>аявления в соответствии с существующими правилами документооборота дает поручение о рассмотрении представленных документов.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4.2.3. Специалист </w:t>
      </w:r>
      <w:r w:rsidR="00946792">
        <w:rPr>
          <w:sz w:val="28"/>
          <w:szCs w:val="28"/>
        </w:rPr>
        <w:t xml:space="preserve">УЖКХ, архитектуры и строительства </w:t>
      </w:r>
      <w:r w:rsidR="009F7929">
        <w:rPr>
          <w:sz w:val="28"/>
          <w:szCs w:val="28"/>
        </w:rPr>
        <w:t>а</w:t>
      </w:r>
      <w:r w:rsidR="00946792">
        <w:rPr>
          <w:sz w:val="28"/>
          <w:szCs w:val="28"/>
        </w:rPr>
        <w:t>дминистрации ЗМР</w:t>
      </w:r>
      <w:r w:rsidRPr="0053718C">
        <w:rPr>
          <w:sz w:val="28"/>
          <w:szCs w:val="28"/>
        </w:rPr>
        <w:t xml:space="preserve"> в день получения </w:t>
      </w:r>
      <w:r w:rsidR="009F7929">
        <w:rPr>
          <w:sz w:val="28"/>
          <w:szCs w:val="28"/>
        </w:rPr>
        <w:t>з</w:t>
      </w:r>
      <w:r w:rsidRPr="0053718C">
        <w:rPr>
          <w:sz w:val="28"/>
          <w:szCs w:val="28"/>
        </w:rPr>
        <w:t>аявления:</w:t>
      </w:r>
    </w:p>
    <w:p w:rsidR="001010AF" w:rsidRPr="0053718C" w:rsidRDefault="00946792" w:rsidP="00E57C8A">
      <w:pPr>
        <w:widowControl w:val="0"/>
        <w:shd w:val="clear" w:color="auto" w:fill="FFFFFF"/>
        <w:ind w:left="1701" w:right="85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проверяет соответствие </w:t>
      </w:r>
      <w:r w:rsidR="009F7929">
        <w:rPr>
          <w:sz w:val="28"/>
          <w:szCs w:val="28"/>
        </w:rPr>
        <w:t>з</w:t>
      </w:r>
      <w:r w:rsidR="0053718C" w:rsidRPr="0053718C">
        <w:rPr>
          <w:sz w:val="28"/>
          <w:szCs w:val="28"/>
        </w:rPr>
        <w:t>аявления требованиям, установленным федеральным законодательством и иными нормативными правовыми актами;</w:t>
      </w:r>
    </w:p>
    <w:p w:rsidR="001010AF" w:rsidRPr="0053718C" w:rsidRDefault="0053718C" w:rsidP="00E57C8A">
      <w:pPr>
        <w:widowControl w:val="0"/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обеспечивает проведение проверки действительности усиленной квалифицированной электронной подписи, которой подп</w:t>
      </w:r>
      <w:r w:rsidR="00946792">
        <w:rPr>
          <w:sz w:val="28"/>
          <w:szCs w:val="28"/>
        </w:rPr>
        <w:t xml:space="preserve">исаны документы, приложенные к </w:t>
      </w:r>
      <w:r w:rsidR="009F7929">
        <w:rPr>
          <w:sz w:val="28"/>
          <w:szCs w:val="28"/>
        </w:rPr>
        <w:t>з</w:t>
      </w:r>
      <w:r w:rsidRPr="0053718C">
        <w:rPr>
          <w:sz w:val="28"/>
          <w:szCs w:val="28"/>
        </w:rPr>
        <w:t>аявлению в электронной форме.</w:t>
      </w:r>
    </w:p>
    <w:p w:rsidR="001010AF" w:rsidRPr="0053718C" w:rsidRDefault="0053718C" w:rsidP="00E57C8A">
      <w:pPr>
        <w:widowControl w:val="0"/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В с</w:t>
      </w:r>
      <w:r w:rsidR="007025FB">
        <w:rPr>
          <w:sz w:val="28"/>
          <w:szCs w:val="28"/>
        </w:rPr>
        <w:t xml:space="preserve">лучае несоответствия поданного </w:t>
      </w:r>
      <w:r w:rsidR="009F7929">
        <w:rPr>
          <w:sz w:val="28"/>
          <w:szCs w:val="28"/>
        </w:rPr>
        <w:t>з</w:t>
      </w:r>
      <w:r w:rsidRPr="0053718C">
        <w:rPr>
          <w:sz w:val="28"/>
          <w:szCs w:val="28"/>
        </w:rPr>
        <w:t xml:space="preserve">аявления требованиям, установленным федеральным законодательством и иными нормативными правовыми актами, застройщику направляется в электронном виде </w:t>
      </w:r>
      <w:r w:rsidR="00946792">
        <w:rPr>
          <w:sz w:val="28"/>
          <w:szCs w:val="28"/>
        </w:rPr>
        <w:t xml:space="preserve">уведомление об отказе в приеме </w:t>
      </w:r>
      <w:r w:rsidR="009F7929">
        <w:rPr>
          <w:sz w:val="28"/>
          <w:szCs w:val="28"/>
        </w:rPr>
        <w:t>з</w:t>
      </w:r>
      <w:r w:rsidRPr="0053718C">
        <w:rPr>
          <w:sz w:val="28"/>
          <w:szCs w:val="28"/>
        </w:rPr>
        <w:t xml:space="preserve">аявления к рассмотрению с указанием причин такого отказа по форме, установленной в </w:t>
      </w:r>
      <w:hyperlink w:anchor="A3" w:history="1">
        <w:r w:rsidRPr="00504C80">
          <w:rPr>
            <w:rStyle w:val="aff2"/>
            <w:sz w:val="28"/>
            <w:szCs w:val="28"/>
          </w:rPr>
          <w:t>приложении 3</w:t>
        </w:r>
      </w:hyperlink>
      <w:r w:rsidRPr="0053718C">
        <w:rPr>
          <w:sz w:val="28"/>
          <w:szCs w:val="28"/>
        </w:rPr>
        <w:t xml:space="preserve"> к </w:t>
      </w:r>
      <w:r w:rsidR="009F7929">
        <w:rPr>
          <w:sz w:val="28"/>
          <w:szCs w:val="28"/>
        </w:rPr>
        <w:t>р</w:t>
      </w:r>
      <w:r w:rsidRPr="0053718C">
        <w:rPr>
          <w:sz w:val="28"/>
          <w:szCs w:val="28"/>
        </w:rPr>
        <w:t>егламенту.</w:t>
      </w:r>
    </w:p>
    <w:p w:rsidR="001010AF" w:rsidRPr="0053718C" w:rsidRDefault="0053718C" w:rsidP="00E57C8A">
      <w:pPr>
        <w:widowControl w:val="0"/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В случае выявления несоблюдения условий признания усиленной квалифицированной электронной подписи действительной застройщику в течение 3 дней со дня завершения проверки действительности усиленной квалифицированной электронной подписи, которой подписаны документы, приложенные к заявлению в электронной форме, направляется в электронном виде уведомление об отказе в приеме заявления к рассмотрению с указанием пунктов статьи 11 Федерального закона от 06.04.2011 </w:t>
      </w:r>
      <w:hyperlink r:id="rId37" w:history="1">
        <w:r w:rsidRPr="004C1818">
          <w:rPr>
            <w:rStyle w:val="aff2"/>
            <w:sz w:val="28"/>
            <w:szCs w:val="28"/>
          </w:rPr>
          <w:t>№ 63-ФЗ</w:t>
        </w:r>
      </w:hyperlink>
      <w:r w:rsidRPr="0053718C">
        <w:rPr>
          <w:sz w:val="28"/>
          <w:szCs w:val="28"/>
        </w:rPr>
        <w:t xml:space="preserve"> «Об электронной подписи», несоблюдение которых послужило основанием для приня</w:t>
      </w:r>
      <w:r w:rsidR="00946792">
        <w:rPr>
          <w:sz w:val="28"/>
          <w:szCs w:val="28"/>
        </w:rPr>
        <w:t xml:space="preserve">тия решения об отказе в приеме </w:t>
      </w:r>
      <w:r w:rsidR="009F7929">
        <w:rPr>
          <w:sz w:val="28"/>
          <w:szCs w:val="28"/>
        </w:rPr>
        <w:t>з</w:t>
      </w:r>
      <w:r w:rsidRPr="0053718C">
        <w:rPr>
          <w:sz w:val="28"/>
          <w:szCs w:val="28"/>
        </w:rPr>
        <w:t>аявления к рассмотрению.</w:t>
      </w:r>
    </w:p>
    <w:p w:rsidR="001010AF" w:rsidRPr="0053718C" w:rsidRDefault="0053718C" w:rsidP="00E57C8A">
      <w:pPr>
        <w:widowControl w:val="0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4.2.4. В случае если застройщик через </w:t>
      </w:r>
      <w:r w:rsidR="009F7929">
        <w:rPr>
          <w:sz w:val="28"/>
          <w:szCs w:val="28"/>
        </w:rPr>
        <w:t>п</w:t>
      </w:r>
      <w:r w:rsidRPr="0053718C">
        <w:rPr>
          <w:sz w:val="28"/>
          <w:szCs w:val="28"/>
        </w:rPr>
        <w:t xml:space="preserve">ортал направил в орган местного самоуправления заявление и все документы, предусмотренные </w:t>
      </w:r>
      <w:hyperlink w:anchor="A19" w:history="1">
        <w:r w:rsidRPr="00504C80">
          <w:rPr>
            <w:rStyle w:val="aff2"/>
            <w:sz w:val="28"/>
            <w:szCs w:val="28"/>
          </w:rPr>
          <w:t>подпунктами 2.6.2</w:t>
        </w:r>
      </w:hyperlink>
      <w:r w:rsidRPr="00504C80">
        <w:rPr>
          <w:sz w:val="28"/>
          <w:szCs w:val="28"/>
        </w:rPr>
        <w:t xml:space="preserve">, </w:t>
      </w:r>
      <w:hyperlink w:anchor="A21" w:history="1">
        <w:r w:rsidRPr="00504C80">
          <w:rPr>
            <w:rStyle w:val="aff2"/>
            <w:sz w:val="28"/>
            <w:szCs w:val="28"/>
          </w:rPr>
          <w:t>2.6.5</w:t>
        </w:r>
      </w:hyperlink>
      <w:r w:rsidRPr="00504C80">
        <w:rPr>
          <w:sz w:val="28"/>
          <w:szCs w:val="28"/>
        </w:rPr>
        <w:t xml:space="preserve"> </w:t>
      </w:r>
      <w:hyperlink w:anchor="A17" w:history="1">
        <w:r w:rsidRPr="00504C80">
          <w:rPr>
            <w:rStyle w:val="aff2"/>
            <w:sz w:val="28"/>
            <w:szCs w:val="28"/>
          </w:rPr>
          <w:t>пункта 2.6</w:t>
        </w:r>
      </w:hyperlink>
      <w:r w:rsidRPr="00504C80">
        <w:rPr>
          <w:sz w:val="28"/>
          <w:szCs w:val="28"/>
        </w:rPr>
        <w:t xml:space="preserve"> </w:t>
      </w:r>
      <w:r w:rsidR="009F7929">
        <w:rPr>
          <w:sz w:val="28"/>
          <w:szCs w:val="28"/>
        </w:rPr>
        <w:t>р</w:t>
      </w:r>
      <w:r w:rsidRPr="00504C80">
        <w:rPr>
          <w:sz w:val="28"/>
          <w:szCs w:val="28"/>
        </w:rPr>
        <w:t xml:space="preserve">егламента, </w:t>
      </w:r>
      <w:r w:rsidR="009F7929">
        <w:rPr>
          <w:sz w:val="28"/>
          <w:szCs w:val="28"/>
        </w:rPr>
        <w:t>с</w:t>
      </w:r>
      <w:r w:rsidRPr="00504C80">
        <w:rPr>
          <w:sz w:val="28"/>
          <w:szCs w:val="28"/>
        </w:rPr>
        <w:t>пециалист</w:t>
      </w:r>
      <w:r w:rsidR="00946792" w:rsidRPr="00504C80">
        <w:rPr>
          <w:sz w:val="28"/>
          <w:szCs w:val="28"/>
        </w:rPr>
        <w:t xml:space="preserve"> УЖКХ, </w:t>
      </w:r>
      <w:r w:rsidR="00946792" w:rsidRPr="00504C80">
        <w:rPr>
          <w:sz w:val="28"/>
          <w:szCs w:val="28"/>
        </w:rPr>
        <w:lastRenderedPageBreak/>
        <w:t>архитектуры и строительства</w:t>
      </w:r>
      <w:r w:rsidR="00946792">
        <w:rPr>
          <w:sz w:val="28"/>
          <w:szCs w:val="28"/>
        </w:rPr>
        <w:t xml:space="preserve"> </w:t>
      </w:r>
      <w:r w:rsidR="009F7929">
        <w:rPr>
          <w:sz w:val="28"/>
          <w:szCs w:val="28"/>
        </w:rPr>
        <w:t>а</w:t>
      </w:r>
      <w:r w:rsidR="00946792">
        <w:rPr>
          <w:sz w:val="28"/>
          <w:szCs w:val="28"/>
        </w:rPr>
        <w:t>дминистрации ЗМР</w:t>
      </w:r>
      <w:r w:rsidRPr="0053718C">
        <w:rPr>
          <w:sz w:val="28"/>
          <w:szCs w:val="28"/>
        </w:rPr>
        <w:t>: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проверяет наличие в распоряжении органа местного самоуправления документов, указанных в </w:t>
      </w:r>
      <w:hyperlink w:anchor="A20" w:history="1">
        <w:r w:rsidRPr="00504C80">
          <w:rPr>
            <w:rStyle w:val="aff2"/>
            <w:sz w:val="28"/>
            <w:szCs w:val="28"/>
          </w:rPr>
          <w:t>подпункте 2.6.3</w:t>
        </w:r>
      </w:hyperlink>
      <w:r w:rsidRPr="00504C80">
        <w:rPr>
          <w:sz w:val="28"/>
          <w:szCs w:val="28"/>
        </w:rPr>
        <w:t xml:space="preserve"> </w:t>
      </w:r>
      <w:hyperlink w:anchor="A17" w:history="1">
        <w:r w:rsidRPr="00504C80">
          <w:rPr>
            <w:rStyle w:val="aff2"/>
            <w:sz w:val="28"/>
            <w:szCs w:val="28"/>
          </w:rPr>
          <w:t>пункта 2.6</w:t>
        </w:r>
      </w:hyperlink>
      <w:r w:rsidRPr="00504C80">
        <w:rPr>
          <w:sz w:val="28"/>
          <w:szCs w:val="28"/>
        </w:rPr>
        <w:t xml:space="preserve"> </w:t>
      </w:r>
      <w:r w:rsidR="009F7929">
        <w:rPr>
          <w:sz w:val="28"/>
          <w:szCs w:val="28"/>
        </w:rPr>
        <w:t>р</w:t>
      </w:r>
      <w:r w:rsidRPr="00504C80">
        <w:rPr>
          <w:sz w:val="28"/>
          <w:szCs w:val="28"/>
        </w:rPr>
        <w:t xml:space="preserve">егламента. В случае если документы, указанные в </w:t>
      </w:r>
      <w:hyperlink w:anchor="A20" w:history="1">
        <w:r w:rsidRPr="00504C80">
          <w:rPr>
            <w:rStyle w:val="aff2"/>
            <w:sz w:val="28"/>
            <w:szCs w:val="28"/>
          </w:rPr>
          <w:t>подпункте 2.6.3</w:t>
        </w:r>
      </w:hyperlink>
      <w:r w:rsidRPr="00504C80">
        <w:rPr>
          <w:sz w:val="28"/>
          <w:szCs w:val="28"/>
        </w:rPr>
        <w:t xml:space="preserve"> </w:t>
      </w:r>
      <w:hyperlink w:anchor="A17" w:history="1">
        <w:r w:rsidRPr="00504C80">
          <w:rPr>
            <w:rStyle w:val="aff2"/>
            <w:sz w:val="28"/>
            <w:szCs w:val="28"/>
          </w:rPr>
          <w:t>пункта 2.6</w:t>
        </w:r>
      </w:hyperlink>
      <w:r w:rsidRPr="0053718C">
        <w:rPr>
          <w:sz w:val="28"/>
          <w:szCs w:val="28"/>
        </w:rPr>
        <w:t xml:space="preserve"> </w:t>
      </w:r>
      <w:r w:rsidR="009F7929">
        <w:rPr>
          <w:sz w:val="28"/>
          <w:szCs w:val="28"/>
        </w:rPr>
        <w:t>р</w:t>
      </w:r>
      <w:r w:rsidRPr="0053718C">
        <w:rPr>
          <w:sz w:val="28"/>
          <w:szCs w:val="28"/>
        </w:rPr>
        <w:t xml:space="preserve">егламента, отсутствуют в распоряжении органа местного самоуправления, застройщику на основании </w:t>
      </w:r>
      <w:hyperlink w:anchor="A22" w:history="1">
        <w:r w:rsidRPr="00504C80">
          <w:rPr>
            <w:rStyle w:val="aff2"/>
            <w:sz w:val="28"/>
            <w:szCs w:val="28"/>
          </w:rPr>
          <w:t>пункта 2.8</w:t>
        </w:r>
      </w:hyperlink>
      <w:r w:rsidRPr="0053718C">
        <w:rPr>
          <w:sz w:val="28"/>
          <w:szCs w:val="28"/>
        </w:rPr>
        <w:t xml:space="preserve"> </w:t>
      </w:r>
      <w:r w:rsidR="009F7929">
        <w:rPr>
          <w:sz w:val="28"/>
          <w:szCs w:val="28"/>
        </w:rPr>
        <w:t>р</w:t>
      </w:r>
      <w:r w:rsidRPr="0053718C">
        <w:rPr>
          <w:sz w:val="28"/>
          <w:szCs w:val="28"/>
        </w:rPr>
        <w:t>егламента направляется письмо об отказе в выдаче разрешения на ввод объекта в эксплуатацию с указанием причин принятого решения;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при наличии в распоряжении органа местного самоуправления документов, указанных в </w:t>
      </w:r>
      <w:hyperlink w:anchor="A20" w:history="1">
        <w:r w:rsidRPr="00504C80">
          <w:rPr>
            <w:rStyle w:val="aff2"/>
            <w:sz w:val="28"/>
            <w:szCs w:val="28"/>
          </w:rPr>
          <w:t>подпункте 2.6.3</w:t>
        </w:r>
      </w:hyperlink>
      <w:r w:rsidRPr="00504C80">
        <w:rPr>
          <w:sz w:val="28"/>
          <w:szCs w:val="28"/>
        </w:rPr>
        <w:t xml:space="preserve"> </w:t>
      </w:r>
      <w:hyperlink w:anchor="A17" w:history="1">
        <w:r w:rsidRPr="00504C80">
          <w:rPr>
            <w:rStyle w:val="aff2"/>
            <w:sz w:val="28"/>
            <w:szCs w:val="28"/>
          </w:rPr>
          <w:t>пункта 2.6</w:t>
        </w:r>
      </w:hyperlink>
      <w:r w:rsidRPr="0053718C">
        <w:rPr>
          <w:sz w:val="28"/>
          <w:szCs w:val="28"/>
        </w:rPr>
        <w:t xml:space="preserve"> </w:t>
      </w:r>
      <w:r w:rsidR="009F7929">
        <w:rPr>
          <w:sz w:val="28"/>
          <w:szCs w:val="28"/>
        </w:rPr>
        <w:t>р</w:t>
      </w:r>
      <w:r w:rsidRPr="0053718C">
        <w:rPr>
          <w:sz w:val="28"/>
          <w:szCs w:val="28"/>
        </w:rPr>
        <w:t xml:space="preserve">егламента, при необходимости </w:t>
      </w:r>
      <w:r w:rsidR="009F7929">
        <w:rPr>
          <w:sz w:val="28"/>
          <w:szCs w:val="28"/>
        </w:rPr>
        <w:t>с</w:t>
      </w:r>
      <w:r w:rsidRPr="0053718C">
        <w:rPr>
          <w:sz w:val="28"/>
          <w:szCs w:val="28"/>
        </w:rPr>
        <w:t>пециалист</w:t>
      </w:r>
      <w:r w:rsidR="00946792">
        <w:rPr>
          <w:sz w:val="28"/>
          <w:szCs w:val="28"/>
        </w:rPr>
        <w:t xml:space="preserve"> УЖКХ, архитектуры и строительства </w:t>
      </w:r>
      <w:r w:rsidR="009F7929">
        <w:rPr>
          <w:sz w:val="28"/>
          <w:szCs w:val="28"/>
        </w:rPr>
        <w:t>а</w:t>
      </w:r>
      <w:r w:rsidR="00946792">
        <w:rPr>
          <w:sz w:val="28"/>
          <w:szCs w:val="28"/>
        </w:rPr>
        <w:t>дминистрации ЗМР</w:t>
      </w:r>
      <w:r w:rsidRPr="0053718C">
        <w:rPr>
          <w:sz w:val="28"/>
          <w:szCs w:val="28"/>
        </w:rPr>
        <w:t>:</w:t>
      </w:r>
    </w:p>
    <w:p w:rsidR="001010AF" w:rsidRPr="0053718C" w:rsidRDefault="00946792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формирует с использованием программно-технических средств запросы в Федеральную службу государственной регистрации, кадастра и картографии и Федеральную службу по экологическому, технологическому и атомному надзору о предоставлении соответственно справки о содержании правоустанавливающих документов и заключения органа государственного строительного надзора (в случае, если предусмотрено осуществление федерального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(далее - Заключение), заключения федерального государственного экологического надзора в случаях, предусмотренных </w:t>
      </w:r>
      <w:hyperlink r:id="rId38" w:history="1">
        <w:r w:rsidR="0053718C" w:rsidRPr="004C1818">
          <w:rPr>
            <w:rStyle w:val="aff2"/>
            <w:rFonts w:ascii="Times New Roman" w:hAnsi="Times New Roman" w:cs="Times New Roman"/>
            <w:sz w:val="28"/>
            <w:szCs w:val="28"/>
          </w:rPr>
          <w:t>частью 7 статьи 54</w:t>
        </w:r>
      </w:hyperlink>
      <w:r w:rsidR="0053718C" w:rsidRPr="0053718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и направляет запросы адресатам по каналам системы межведомственного электронного взаимодействия. Состав сведений, направляемых Федеральной службой государственной регистрации, кадастра и картографии, Федеральной службой по экологическому, технологическому и атомному надзору в ответ на запрос </w:t>
      </w:r>
      <w:r w:rsidR="009F7929">
        <w:rPr>
          <w:rFonts w:ascii="Times New Roman" w:hAnsi="Times New Roman" w:cs="Times New Roman"/>
          <w:sz w:val="28"/>
          <w:szCs w:val="28"/>
        </w:rPr>
        <w:t>а</w:t>
      </w:r>
      <w:r w:rsidR="0053718C" w:rsidRPr="0053718C">
        <w:rPr>
          <w:rFonts w:ascii="Times New Roman" w:hAnsi="Times New Roman" w:cs="Times New Roman"/>
          <w:sz w:val="28"/>
          <w:szCs w:val="28"/>
        </w:rPr>
        <w:t>дминистрации, определен технологической картой межведомственного взаимодействия при предоставлении государственной услуги и электронными сервисами указанных органов государственной власти;</w:t>
      </w:r>
    </w:p>
    <w:p w:rsidR="001010AF" w:rsidRPr="0053718C" w:rsidRDefault="00AE5DA7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18C" w:rsidRPr="0053718C">
        <w:rPr>
          <w:rFonts w:ascii="Times New Roman" w:hAnsi="Times New Roman" w:cs="Times New Roman"/>
          <w:sz w:val="28"/>
          <w:szCs w:val="28"/>
        </w:rPr>
        <w:t>осуществляет подготовку запроса о предоставлении копии Заключения и направляет его в Службу государственного строительного надзора Ивановской области (в случае, если предусмотрено осуществление регионального государственного строительного надзора).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bookmarkStart w:id="22" w:name="A32"/>
      <w:r w:rsidRPr="0053718C">
        <w:rPr>
          <w:sz w:val="28"/>
          <w:szCs w:val="28"/>
        </w:rPr>
        <w:t>4.2.4.1. Специалист</w:t>
      </w:r>
      <w:r w:rsidR="00AE5DA7">
        <w:rPr>
          <w:sz w:val="28"/>
          <w:szCs w:val="28"/>
        </w:rPr>
        <w:t xml:space="preserve"> УЖКХ, архитектуры и строительства </w:t>
      </w:r>
      <w:r w:rsidR="009F7929">
        <w:rPr>
          <w:sz w:val="28"/>
          <w:szCs w:val="28"/>
        </w:rPr>
        <w:t>а</w:t>
      </w:r>
      <w:r w:rsidR="00AE5DA7">
        <w:rPr>
          <w:sz w:val="28"/>
          <w:szCs w:val="28"/>
        </w:rPr>
        <w:t>дминистрации ЗМР</w:t>
      </w:r>
      <w:r w:rsidRPr="0053718C">
        <w:rPr>
          <w:sz w:val="28"/>
          <w:szCs w:val="28"/>
        </w:rPr>
        <w:t>:</w:t>
      </w:r>
    </w:p>
    <w:p w:rsidR="001010AF" w:rsidRPr="0053718C" w:rsidRDefault="0053718C" w:rsidP="00E57C8A">
      <w:pPr>
        <w:ind w:left="1701" w:right="850"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>- рассматривает пакет документов, предоставленных застройщиком, находящихся в распоряжении органа местного самоуправления и полученных по каналам межведомственного взаимодействия;</w:t>
      </w:r>
    </w:p>
    <w:p w:rsidR="001010AF" w:rsidRPr="0053718C" w:rsidRDefault="0053718C" w:rsidP="00E57C8A">
      <w:pPr>
        <w:ind w:left="1701" w:right="850" w:firstLine="540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осуществляет осмотр объекта капитального строительства. В ходе осмотра построенного, реконструированного объекта капитального </w:t>
      </w:r>
      <w:r w:rsidRPr="0053718C">
        <w:rPr>
          <w:sz w:val="28"/>
          <w:szCs w:val="28"/>
        </w:rPr>
        <w:lastRenderedPageBreak/>
        <w:t>строительства осуществляется проверка соответствия такого объекта требованиям,</w:t>
      </w:r>
      <w:r w:rsidRPr="0053718C">
        <w:rPr>
          <w:color w:val="4F81BD" w:themeColor="accent1"/>
          <w:sz w:val="28"/>
          <w:szCs w:val="28"/>
        </w:rPr>
        <w:t xml:space="preserve"> </w:t>
      </w:r>
      <w:r w:rsidRPr="0053718C">
        <w:rPr>
          <w:sz w:val="28"/>
          <w:szCs w:val="28"/>
        </w:rPr>
        <w:t>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строительства, реконструкции объекта индивидуального жилищного строительства. В случае, если при строительстве, реконструкции объекта капитального строительства осуществляется государственный строительный надзор, осмотр такого объекта органом, выдавшим разрешение на строительство, не проводится;</w:t>
      </w:r>
    </w:p>
    <w:p w:rsidR="001010AF" w:rsidRPr="0053718C" w:rsidRDefault="0053718C" w:rsidP="00E57C8A">
      <w:pPr>
        <w:widowControl w:val="0"/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проверяет наличие оснований, указанных в </w:t>
      </w:r>
      <w:hyperlink w:anchor="A22" w:history="1">
        <w:r w:rsidRPr="00504C80">
          <w:rPr>
            <w:rStyle w:val="aff2"/>
            <w:sz w:val="28"/>
            <w:szCs w:val="28"/>
          </w:rPr>
          <w:t>пункте 2.8</w:t>
        </w:r>
      </w:hyperlink>
      <w:r w:rsidRPr="0053718C">
        <w:rPr>
          <w:sz w:val="28"/>
          <w:szCs w:val="28"/>
        </w:rPr>
        <w:t xml:space="preserve"> </w:t>
      </w:r>
      <w:r w:rsidR="009F7929">
        <w:rPr>
          <w:sz w:val="28"/>
          <w:szCs w:val="28"/>
        </w:rPr>
        <w:t>р</w:t>
      </w:r>
      <w:r w:rsidRPr="0053718C">
        <w:rPr>
          <w:sz w:val="28"/>
          <w:szCs w:val="28"/>
        </w:rPr>
        <w:t>егламента.</w:t>
      </w:r>
    </w:p>
    <w:p w:rsidR="001010AF" w:rsidRPr="0053718C" w:rsidRDefault="0053718C" w:rsidP="00E57C8A">
      <w:pPr>
        <w:widowControl w:val="0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4.2.4.2. При наличии оснований, указанных в </w:t>
      </w:r>
      <w:hyperlink w:anchor="A22" w:history="1">
        <w:r w:rsidRPr="00504C80">
          <w:rPr>
            <w:rStyle w:val="aff2"/>
            <w:sz w:val="28"/>
            <w:szCs w:val="28"/>
          </w:rPr>
          <w:t>пункте 2.8</w:t>
        </w:r>
      </w:hyperlink>
      <w:r w:rsidRPr="0053718C">
        <w:rPr>
          <w:sz w:val="28"/>
          <w:szCs w:val="28"/>
        </w:rPr>
        <w:t xml:space="preserve"> </w:t>
      </w:r>
      <w:r w:rsidR="009F7929">
        <w:rPr>
          <w:sz w:val="28"/>
          <w:szCs w:val="28"/>
        </w:rPr>
        <w:t>р</w:t>
      </w:r>
      <w:r w:rsidRPr="0053718C">
        <w:rPr>
          <w:sz w:val="28"/>
          <w:szCs w:val="28"/>
        </w:rPr>
        <w:t xml:space="preserve">егламента, </w:t>
      </w:r>
      <w:r w:rsidR="009F7929">
        <w:rPr>
          <w:sz w:val="28"/>
          <w:szCs w:val="28"/>
        </w:rPr>
        <w:t>с</w:t>
      </w:r>
      <w:r w:rsidRPr="0053718C">
        <w:rPr>
          <w:sz w:val="28"/>
          <w:szCs w:val="28"/>
        </w:rPr>
        <w:t xml:space="preserve">пециалист </w:t>
      </w:r>
      <w:r w:rsidR="00AE5DA7">
        <w:rPr>
          <w:sz w:val="28"/>
          <w:szCs w:val="28"/>
        </w:rPr>
        <w:t xml:space="preserve">УЖКХ, архитектуры и строительства </w:t>
      </w:r>
      <w:r w:rsidR="009F7929">
        <w:rPr>
          <w:sz w:val="28"/>
          <w:szCs w:val="28"/>
        </w:rPr>
        <w:t>а</w:t>
      </w:r>
      <w:r w:rsidR="00AE5DA7">
        <w:rPr>
          <w:sz w:val="28"/>
          <w:szCs w:val="28"/>
        </w:rPr>
        <w:t xml:space="preserve">дминистрации ЗМР </w:t>
      </w:r>
      <w:r w:rsidRPr="0053718C">
        <w:rPr>
          <w:sz w:val="28"/>
          <w:szCs w:val="28"/>
        </w:rPr>
        <w:t>подготавливает проект письма об отказе в выдаче разрешения на ввод объекта в эксплуатацию с указанием причин такого отказа и обеспечивает его направление Заявителю.</w:t>
      </w:r>
    </w:p>
    <w:p w:rsidR="001010AF" w:rsidRPr="00504C80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4.2.4.3. При отсутствии оснований, указанных </w:t>
      </w:r>
      <w:r w:rsidRPr="00504C80">
        <w:rPr>
          <w:sz w:val="28"/>
          <w:szCs w:val="28"/>
        </w:rPr>
        <w:t xml:space="preserve">в </w:t>
      </w:r>
      <w:hyperlink w:anchor="A22" w:history="1">
        <w:r w:rsidRPr="00504C80">
          <w:rPr>
            <w:rStyle w:val="aff2"/>
            <w:sz w:val="28"/>
            <w:szCs w:val="28"/>
          </w:rPr>
          <w:t>пункте 2.8</w:t>
        </w:r>
      </w:hyperlink>
      <w:r w:rsidRPr="0053718C">
        <w:rPr>
          <w:sz w:val="28"/>
          <w:szCs w:val="28"/>
        </w:rPr>
        <w:t xml:space="preserve"> </w:t>
      </w:r>
      <w:r w:rsidR="009F7929">
        <w:rPr>
          <w:sz w:val="28"/>
          <w:szCs w:val="28"/>
        </w:rPr>
        <w:t>р</w:t>
      </w:r>
      <w:r w:rsidRPr="0053718C">
        <w:rPr>
          <w:sz w:val="28"/>
          <w:szCs w:val="28"/>
        </w:rPr>
        <w:t xml:space="preserve">егламента, осуществляются административные процедуры, предусмотренные </w:t>
      </w:r>
      <w:hyperlink w:anchor="A25" w:history="1">
        <w:r w:rsidRPr="00504C80">
          <w:rPr>
            <w:rStyle w:val="aff2"/>
            <w:sz w:val="28"/>
            <w:szCs w:val="28"/>
          </w:rPr>
          <w:t>подпунктами 3.3.7 – 3.3.11</w:t>
        </w:r>
      </w:hyperlink>
      <w:r w:rsidRPr="00504C80">
        <w:rPr>
          <w:sz w:val="28"/>
          <w:szCs w:val="28"/>
        </w:rPr>
        <w:t xml:space="preserve"> </w:t>
      </w:r>
      <w:hyperlink w:anchor="A24" w:history="1">
        <w:r w:rsidRPr="00504C80">
          <w:rPr>
            <w:rStyle w:val="aff2"/>
            <w:sz w:val="28"/>
            <w:szCs w:val="28"/>
          </w:rPr>
          <w:t>пункта 3.3</w:t>
        </w:r>
      </w:hyperlink>
      <w:r w:rsidRPr="00504C80">
        <w:rPr>
          <w:sz w:val="28"/>
          <w:szCs w:val="28"/>
        </w:rPr>
        <w:t xml:space="preserve"> </w:t>
      </w:r>
      <w:r w:rsidR="009F7929">
        <w:rPr>
          <w:sz w:val="28"/>
          <w:szCs w:val="28"/>
        </w:rPr>
        <w:t>р</w:t>
      </w:r>
      <w:r w:rsidRPr="00504C80">
        <w:rPr>
          <w:sz w:val="28"/>
          <w:szCs w:val="28"/>
        </w:rPr>
        <w:t>егламента.</w:t>
      </w:r>
    </w:p>
    <w:bookmarkEnd w:id="21"/>
    <w:bookmarkEnd w:id="22"/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04C80">
        <w:rPr>
          <w:sz w:val="28"/>
          <w:szCs w:val="28"/>
        </w:rPr>
        <w:t xml:space="preserve">4.2.4.4. Максимальный срок исполнения административных процедур, указанных в </w:t>
      </w:r>
      <w:hyperlink w:anchor="A24" w:history="1">
        <w:r w:rsidRPr="00504C80">
          <w:rPr>
            <w:rStyle w:val="aff2"/>
            <w:sz w:val="28"/>
            <w:szCs w:val="28"/>
          </w:rPr>
          <w:t>подпунктах 4.2.1 – 4.2.4.3</w:t>
        </w:r>
      </w:hyperlink>
      <w:r w:rsidRPr="00504C80">
        <w:rPr>
          <w:sz w:val="28"/>
          <w:szCs w:val="28"/>
        </w:rPr>
        <w:t xml:space="preserve"> </w:t>
      </w:r>
      <w:hyperlink w:anchor="A27" w:history="1">
        <w:r w:rsidRPr="00504C80">
          <w:rPr>
            <w:rStyle w:val="aff2"/>
            <w:sz w:val="28"/>
            <w:szCs w:val="28"/>
          </w:rPr>
          <w:t>пункта 4.2</w:t>
        </w:r>
      </w:hyperlink>
      <w:r w:rsidRPr="0053718C">
        <w:rPr>
          <w:sz w:val="28"/>
          <w:szCs w:val="28"/>
        </w:rPr>
        <w:t xml:space="preserve"> </w:t>
      </w:r>
      <w:r w:rsidR="009F7929">
        <w:rPr>
          <w:sz w:val="28"/>
          <w:szCs w:val="28"/>
        </w:rPr>
        <w:t>р</w:t>
      </w:r>
      <w:r w:rsidRPr="0053718C">
        <w:rPr>
          <w:sz w:val="28"/>
          <w:szCs w:val="28"/>
        </w:rPr>
        <w:t>егламента, составляет не более шести рабочих дней.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bookmarkStart w:id="23" w:name="A28"/>
      <w:bookmarkEnd w:id="23"/>
      <w:r w:rsidRPr="0053718C">
        <w:rPr>
          <w:sz w:val="28"/>
          <w:szCs w:val="28"/>
        </w:rPr>
        <w:t xml:space="preserve">4.2.5. В случае если застройщик через Портал направил в орган местного самоуправления только заявление либо заявление и часть документов, предусмотренных </w:t>
      </w:r>
      <w:r w:rsidRPr="00504C80">
        <w:rPr>
          <w:sz w:val="28"/>
          <w:szCs w:val="28"/>
        </w:rPr>
        <w:t xml:space="preserve">подпунктами </w:t>
      </w:r>
      <w:r w:rsidRPr="00AA42C0">
        <w:rPr>
          <w:sz w:val="28"/>
          <w:szCs w:val="28"/>
        </w:rPr>
        <w:t>2.6.2, 2.6.5 пункта 2.6</w:t>
      </w:r>
      <w:r w:rsidRPr="0053718C">
        <w:rPr>
          <w:sz w:val="28"/>
          <w:szCs w:val="28"/>
        </w:rPr>
        <w:t xml:space="preserve"> </w:t>
      </w:r>
      <w:r w:rsidR="009F7929">
        <w:rPr>
          <w:sz w:val="28"/>
          <w:szCs w:val="28"/>
        </w:rPr>
        <w:t>р</w:t>
      </w:r>
      <w:r w:rsidRPr="0053718C">
        <w:rPr>
          <w:sz w:val="28"/>
          <w:szCs w:val="28"/>
        </w:rPr>
        <w:t xml:space="preserve">егламента, </w:t>
      </w:r>
      <w:r w:rsidR="009F7929">
        <w:rPr>
          <w:sz w:val="28"/>
          <w:szCs w:val="28"/>
        </w:rPr>
        <w:t>с</w:t>
      </w:r>
      <w:r w:rsidRPr="0053718C">
        <w:rPr>
          <w:sz w:val="28"/>
          <w:szCs w:val="28"/>
        </w:rPr>
        <w:t>пециалист</w:t>
      </w:r>
      <w:r w:rsidR="00AE5DA7">
        <w:rPr>
          <w:sz w:val="28"/>
          <w:szCs w:val="28"/>
        </w:rPr>
        <w:t xml:space="preserve"> УЖКХ, архитектуры и строительства </w:t>
      </w:r>
      <w:r w:rsidR="009F7929">
        <w:rPr>
          <w:sz w:val="28"/>
          <w:szCs w:val="28"/>
        </w:rPr>
        <w:t>а</w:t>
      </w:r>
      <w:r w:rsidR="00AE5DA7">
        <w:rPr>
          <w:sz w:val="28"/>
          <w:szCs w:val="28"/>
        </w:rPr>
        <w:t>дминистрации ЗМР</w:t>
      </w:r>
      <w:r w:rsidRPr="0053718C">
        <w:rPr>
          <w:sz w:val="28"/>
          <w:szCs w:val="28"/>
        </w:rPr>
        <w:t>: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проверяет наличие в распоряжении органа местного самоуправления документов, указанных в </w:t>
      </w:r>
      <w:hyperlink w:anchor="A20" w:history="1">
        <w:r w:rsidRPr="00504C80">
          <w:rPr>
            <w:rStyle w:val="aff2"/>
            <w:sz w:val="28"/>
            <w:szCs w:val="28"/>
          </w:rPr>
          <w:t>подпункте 2.6.3</w:t>
        </w:r>
      </w:hyperlink>
      <w:r w:rsidRPr="00504C80">
        <w:rPr>
          <w:sz w:val="28"/>
          <w:szCs w:val="28"/>
        </w:rPr>
        <w:t xml:space="preserve"> </w:t>
      </w:r>
      <w:hyperlink w:anchor="A17" w:history="1">
        <w:r w:rsidRPr="00504C80">
          <w:rPr>
            <w:rStyle w:val="aff2"/>
            <w:sz w:val="28"/>
            <w:szCs w:val="28"/>
          </w:rPr>
          <w:t>пункта 2.6</w:t>
        </w:r>
      </w:hyperlink>
      <w:r w:rsidRPr="00504C80">
        <w:rPr>
          <w:sz w:val="28"/>
          <w:szCs w:val="28"/>
        </w:rPr>
        <w:t xml:space="preserve"> </w:t>
      </w:r>
      <w:r w:rsidR="009F7929">
        <w:rPr>
          <w:sz w:val="28"/>
          <w:szCs w:val="28"/>
        </w:rPr>
        <w:t>р</w:t>
      </w:r>
      <w:r w:rsidRPr="00AE5DA7">
        <w:rPr>
          <w:sz w:val="28"/>
          <w:szCs w:val="28"/>
        </w:rPr>
        <w:t>егламента.</w:t>
      </w:r>
      <w:r w:rsidRPr="0053718C">
        <w:rPr>
          <w:sz w:val="28"/>
          <w:szCs w:val="28"/>
        </w:rPr>
        <w:t xml:space="preserve"> В случае если документы, указанные в </w:t>
      </w:r>
      <w:hyperlink w:anchor="A20" w:history="1">
        <w:r w:rsidRPr="00504C80">
          <w:rPr>
            <w:rStyle w:val="aff2"/>
            <w:sz w:val="28"/>
            <w:szCs w:val="28"/>
          </w:rPr>
          <w:t>подпункте 2.6.3</w:t>
        </w:r>
      </w:hyperlink>
      <w:r w:rsidRPr="00504C80">
        <w:rPr>
          <w:sz w:val="28"/>
          <w:szCs w:val="28"/>
        </w:rPr>
        <w:t xml:space="preserve"> </w:t>
      </w:r>
      <w:hyperlink w:anchor="A17" w:history="1">
        <w:r w:rsidRPr="00504C80">
          <w:rPr>
            <w:rStyle w:val="aff2"/>
            <w:sz w:val="28"/>
            <w:szCs w:val="28"/>
          </w:rPr>
          <w:t>пункта 2.6</w:t>
        </w:r>
      </w:hyperlink>
      <w:r w:rsidRPr="0053718C">
        <w:rPr>
          <w:sz w:val="28"/>
          <w:szCs w:val="28"/>
        </w:rPr>
        <w:t xml:space="preserve"> </w:t>
      </w:r>
      <w:r w:rsidR="009F7929">
        <w:rPr>
          <w:sz w:val="28"/>
          <w:szCs w:val="28"/>
        </w:rPr>
        <w:t>р</w:t>
      </w:r>
      <w:r w:rsidRPr="0053718C">
        <w:rPr>
          <w:sz w:val="28"/>
          <w:szCs w:val="28"/>
        </w:rPr>
        <w:t xml:space="preserve">егламента, отсутствуют в распоряжении органа местного самоуправления, застройщику на основании пункта 2.8 </w:t>
      </w:r>
      <w:r w:rsidR="009F7929">
        <w:rPr>
          <w:sz w:val="28"/>
          <w:szCs w:val="28"/>
        </w:rPr>
        <w:t>р</w:t>
      </w:r>
      <w:r w:rsidRPr="0053718C">
        <w:rPr>
          <w:sz w:val="28"/>
          <w:szCs w:val="28"/>
        </w:rPr>
        <w:t>егламента направляется письмо об отказе в выдаче разрешения на ввод объекта в эксплуатацию с указанием причин принятого решения;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при наличии в распоряжении органа местного самоуправления документов, указанных в </w:t>
      </w:r>
      <w:hyperlink w:anchor="A20" w:history="1">
        <w:r w:rsidRPr="00504C80">
          <w:rPr>
            <w:rStyle w:val="aff2"/>
            <w:sz w:val="28"/>
            <w:szCs w:val="28"/>
          </w:rPr>
          <w:t>подпункте 2.6.3</w:t>
        </w:r>
      </w:hyperlink>
      <w:r w:rsidRPr="00504C80">
        <w:rPr>
          <w:sz w:val="28"/>
          <w:szCs w:val="28"/>
        </w:rPr>
        <w:t xml:space="preserve"> </w:t>
      </w:r>
      <w:hyperlink w:anchor="A17" w:history="1">
        <w:r w:rsidRPr="00504C80">
          <w:rPr>
            <w:rStyle w:val="aff2"/>
            <w:sz w:val="28"/>
            <w:szCs w:val="28"/>
          </w:rPr>
          <w:t>пункта 2.6</w:t>
        </w:r>
      </w:hyperlink>
      <w:r w:rsidRPr="0053718C">
        <w:rPr>
          <w:sz w:val="28"/>
          <w:szCs w:val="28"/>
        </w:rPr>
        <w:t xml:space="preserve"> </w:t>
      </w:r>
      <w:r w:rsidR="009F7929">
        <w:rPr>
          <w:sz w:val="28"/>
          <w:szCs w:val="28"/>
        </w:rPr>
        <w:t>р</w:t>
      </w:r>
      <w:r w:rsidRPr="0053718C">
        <w:rPr>
          <w:sz w:val="28"/>
          <w:szCs w:val="28"/>
        </w:rPr>
        <w:t>егламента: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lastRenderedPageBreak/>
        <w:t xml:space="preserve">а) обеспечивает направление застройщику в электронном виде уведомления о личной явке заявителя по форме, установленной в </w:t>
      </w:r>
      <w:hyperlink w:anchor="A2" w:history="1">
        <w:r w:rsidRPr="00504C80">
          <w:rPr>
            <w:rStyle w:val="aff2"/>
            <w:sz w:val="28"/>
            <w:szCs w:val="28"/>
          </w:rPr>
          <w:t>приложении 2</w:t>
        </w:r>
      </w:hyperlink>
      <w:r w:rsidRPr="0053718C">
        <w:rPr>
          <w:sz w:val="28"/>
          <w:szCs w:val="28"/>
        </w:rPr>
        <w:t xml:space="preserve"> к Регламенту;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б) при необходимости:</w:t>
      </w:r>
    </w:p>
    <w:p w:rsidR="001010AF" w:rsidRPr="0053718C" w:rsidRDefault="00AE5DA7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формирует с использованием программно-технических средств запросы в Федеральную службу государственной регистрации, кадастра и картографии и Федеральную службу по экологическому, технологическому и атомному надзору о предоставлении соответственно справки о содержании правоустанавливающих документов и заключения органа государственного строительного надзора (в случае, если предусмотрено осуществление федерального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(далее - Заключение), заключения федерального государственного экологического надзора в случаях, предусмотренных </w:t>
      </w:r>
      <w:hyperlink r:id="rId39" w:history="1">
        <w:r w:rsidR="0053718C" w:rsidRPr="00662EC4">
          <w:rPr>
            <w:rStyle w:val="aff2"/>
            <w:rFonts w:ascii="Times New Roman" w:hAnsi="Times New Roman" w:cs="Times New Roman"/>
            <w:sz w:val="28"/>
            <w:szCs w:val="28"/>
          </w:rPr>
          <w:t>частью 7 статьи 54</w:t>
        </w:r>
      </w:hyperlink>
      <w:r w:rsidR="0053718C" w:rsidRPr="0053718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и направляет запросы адресатам по каналам системы межведомственного электронного взаимодействия. Состав сведений, направляемых Федеральной службой государственной регистрации, кадастра и картографии, Федеральной службой по экологическому, технологическому и атомному надзору в ответ на запрос </w:t>
      </w:r>
      <w:r w:rsidR="009F7929">
        <w:rPr>
          <w:rFonts w:ascii="Times New Roman" w:hAnsi="Times New Roman" w:cs="Times New Roman"/>
          <w:sz w:val="28"/>
          <w:szCs w:val="28"/>
        </w:rPr>
        <w:t>а</w:t>
      </w:r>
      <w:r w:rsidR="0053718C" w:rsidRPr="0053718C">
        <w:rPr>
          <w:rFonts w:ascii="Times New Roman" w:hAnsi="Times New Roman" w:cs="Times New Roman"/>
          <w:sz w:val="28"/>
          <w:szCs w:val="28"/>
        </w:rPr>
        <w:t>дминистрации, определен технологической картой межведомственного взаимодействия при предоставлении государственной услуги и электронными сервисами указанных органов государственной власти;</w:t>
      </w:r>
    </w:p>
    <w:p w:rsidR="001010AF" w:rsidRPr="0053718C" w:rsidRDefault="00AE5DA7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18C" w:rsidRPr="0053718C">
        <w:rPr>
          <w:rFonts w:ascii="Times New Roman" w:hAnsi="Times New Roman" w:cs="Times New Roman"/>
          <w:sz w:val="28"/>
          <w:szCs w:val="28"/>
        </w:rPr>
        <w:t>осуществляет подготовку запроса о предоставлении копии Заключения и направляет его в Службу государственного строительного надзора Ивановской области (в случае, если предусмотрено осуществление регионального государственного строительного надзора).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4.2.5.2. Документы, необходимые для предоставления муниципальной услуги, предоставляются застройщиком в орган местного самоуправления в срок, указанн</w:t>
      </w:r>
      <w:r w:rsidR="009F7929">
        <w:rPr>
          <w:rFonts w:ascii="Times New Roman" w:hAnsi="Times New Roman" w:cs="Times New Roman"/>
          <w:sz w:val="28"/>
          <w:szCs w:val="28"/>
        </w:rPr>
        <w:t>ый в уведомлении о личной явке з</w:t>
      </w:r>
      <w:r w:rsidRPr="0053718C">
        <w:rPr>
          <w:rFonts w:ascii="Times New Roman" w:hAnsi="Times New Roman" w:cs="Times New Roman"/>
          <w:sz w:val="28"/>
          <w:szCs w:val="28"/>
        </w:rPr>
        <w:t>аявителя.</w:t>
      </w:r>
    </w:p>
    <w:p w:rsidR="001010AF" w:rsidRPr="0053718C" w:rsidRDefault="0053718C" w:rsidP="00E57C8A">
      <w:pPr>
        <w:widowControl w:val="0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В случае непредоставления застройщиком в орган местного самоуправления в срок, указанный в уведомлении о личной явке заявителя, необходимых документов, </w:t>
      </w:r>
      <w:r w:rsidR="009F7929">
        <w:rPr>
          <w:sz w:val="28"/>
          <w:szCs w:val="28"/>
        </w:rPr>
        <w:t>с</w:t>
      </w:r>
      <w:r w:rsidRPr="0053718C">
        <w:rPr>
          <w:sz w:val="28"/>
          <w:szCs w:val="28"/>
        </w:rPr>
        <w:t xml:space="preserve">пециалист </w:t>
      </w:r>
      <w:r w:rsidR="00AE5DA7">
        <w:rPr>
          <w:sz w:val="28"/>
          <w:szCs w:val="28"/>
        </w:rPr>
        <w:t xml:space="preserve">УЖКХ, архитектуры и строительства </w:t>
      </w:r>
      <w:r w:rsidR="009F7929">
        <w:rPr>
          <w:sz w:val="28"/>
          <w:szCs w:val="28"/>
        </w:rPr>
        <w:t>а</w:t>
      </w:r>
      <w:r w:rsidR="00AE5DA7">
        <w:rPr>
          <w:sz w:val="28"/>
          <w:szCs w:val="28"/>
        </w:rPr>
        <w:t xml:space="preserve">дминистрации ЗМР </w:t>
      </w:r>
      <w:r w:rsidRPr="0053718C">
        <w:rPr>
          <w:sz w:val="28"/>
          <w:szCs w:val="28"/>
        </w:rPr>
        <w:t>обеспечивает направление застройщику отказа в выдаче разрешения на ввод объекта в эксплуатацию.</w:t>
      </w:r>
    </w:p>
    <w:p w:rsidR="001010AF" w:rsidRPr="0053718C" w:rsidRDefault="0053718C" w:rsidP="00E57C8A">
      <w:pPr>
        <w:widowControl w:val="0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4.2.5.3. В случае предоставления застройщиком в орган местного самоуправления в срок, указанный в уведомлении о личной явке заявителя, необходимых документов, осуществляются процедуры, предусмотренные </w:t>
      </w:r>
      <w:hyperlink w:anchor="A32" w:history="1">
        <w:r w:rsidRPr="00527509">
          <w:rPr>
            <w:rStyle w:val="aff2"/>
            <w:sz w:val="28"/>
            <w:szCs w:val="28"/>
          </w:rPr>
          <w:t>подпунктами 4.2.4.1-4.2.4.3</w:t>
        </w:r>
      </w:hyperlink>
      <w:r w:rsidRPr="00504C80">
        <w:rPr>
          <w:sz w:val="28"/>
          <w:szCs w:val="28"/>
        </w:rPr>
        <w:t xml:space="preserve"> </w:t>
      </w:r>
      <w:hyperlink w:anchor="A27" w:history="1">
        <w:r w:rsidRPr="00504C80">
          <w:rPr>
            <w:rStyle w:val="aff2"/>
            <w:sz w:val="28"/>
            <w:szCs w:val="28"/>
          </w:rPr>
          <w:t>пункта 4.2</w:t>
        </w:r>
      </w:hyperlink>
      <w:r w:rsidRPr="0053718C">
        <w:rPr>
          <w:sz w:val="28"/>
          <w:szCs w:val="28"/>
        </w:rPr>
        <w:t xml:space="preserve"> </w:t>
      </w:r>
      <w:r w:rsidR="006F7D1E">
        <w:rPr>
          <w:sz w:val="28"/>
          <w:szCs w:val="28"/>
        </w:rPr>
        <w:t>р</w:t>
      </w:r>
      <w:r w:rsidRPr="0053718C">
        <w:rPr>
          <w:sz w:val="28"/>
          <w:szCs w:val="28"/>
        </w:rPr>
        <w:t>егламента.</w:t>
      </w:r>
    </w:p>
    <w:p w:rsidR="001010AF" w:rsidRPr="0053718C" w:rsidRDefault="0053718C" w:rsidP="00E57C8A">
      <w:pPr>
        <w:widowControl w:val="0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4.3. Выдача </w:t>
      </w:r>
      <w:r w:rsidR="006F7D1E">
        <w:rPr>
          <w:sz w:val="28"/>
          <w:szCs w:val="28"/>
        </w:rPr>
        <w:t>з</w:t>
      </w:r>
      <w:r w:rsidRPr="0053718C">
        <w:rPr>
          <w:sz w:val="28"/>
          <w:szCs w:val="28"/>
        </w:rPr>
        <w:t>аявителю разрешения на ввод объекта в эксплуатацию либо письма об отказе в выдаче разрешения на ввод объекта в эксплуатацию.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lastRenderedPageBreak/>
        <w:t>4.3.1. Юридическим фактом для начала исполнения административной процедуры является регистрация разрешения на ввод объекта в эксплуатацию или письма об отказе в выдаче разрешения на ввод объекта в эксплуатацию в журнале регистрации.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4.3.2. Выдача разрешения на ввод объекта в эксплуатацию либо письма об отказе в выдаче разрешения на ввод объекта в эксплуатацию осуществляется способом, указанным </w:t>
      </w:r>
      <w:r w:rsidR="006F7D1E">
        <w:rPr>
          <w:sz w:val="28"/>
          <w:szCs w:val="28"/>
        </w:rPr>
        <w:t>з</w:t>
      </w:r>
      <w:r w:rsidR="00AE5DA7">
        <w:rPr>
          <w:sz w:val="28"/>
          <w:szCs w:val="28"/>
        </w:rPr>
        <w:t xml:space="preserve">аявителем в бланке </w:t>
      </w:r>
      <w:r w:rsidR="006F7D1E">
        <w:rPr>
          <w:sz w:val="28"/>
          <w:szCs w:val="28"/>
        </w:rPr>
        <w:t>з</w:t>
      </w:r>
      <w:r w:rsidR="00AE5DA7">
        <w:rPr>
          <w:sz w:val="28"/>
          <w:szCs w:val="28"/>
        </w:rPr>
        <w:t>аявления (</w:t>
      </w:r>
      <w:r w:rsidR="00AE5DA7" w:rsidRPr="00AA42C0">
        <w:rPr>
          <w:sz w:val="28"/>
          <w:szCs w:val="28"/>
        </w:rPr>
        <w:t>П</w:t>
      </w:r>
      <w:r w:rsidR="00C727A2" w:rsidRPr="00AA42C0">
        <w:rPr>
          <w:sz w:val="28"/>
          <w:szCs w:val="28"/>
        </w:rPr>
        <w:t>риложение 1</w:t>
      </w:r>
      <w:r w:rsidR="00AE5DA7" w:rsidRPr="00AA42C0">
        <w:rPr>
          <w:sz w:val="28"/>
          <w:szCs w:val="28"/>
        </w:rPr>
        <w:t>)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Второй экземпляр разрешения на ввод объекта в эксплуатацию Специалист подшивает в дело. При этом пакет документов, указанных в </w:t>
      </w:r>
      <w:hyperlink w:anchor="A17" w:history="1">
        <w:r w:rsidRPr="00504C80">
          <w:rPr>
            <w:rStyle w:val="aff2"/>
            <w:sz w:val="28"/>
            <w:szCs w:val="28"/>
          </w:rPr>
          <w:t>пункте 2.6</w:t>
        </w:r>
      </w:hyperlink>
      <w:r w:rsidRPr="0053718C">
        <w:rPr>
          <w:sz w:val="28"/>
          <w:szCs w:val="28"/>
        </w:rPr>
        <w:t xml:space="preserve"> </w:t>
      </w:r>
      <w:r w:rsidR="006F7D1E">
        <w:rPr>
          <w:sz w:val="28"/>
          <w:szCs w:val="28"/>
        </w:rPr>
        <w:t>р</w:t>
      </w:r>
      <w:r w:rsidRPr="0053718C">
        <w:rPr>
          <w:sz w:val="28"/>
          <w:szCs w:val="28"/>
        </w:rPr>
        <w:t xml:space="preserve">егламента, передается </w:t>
      </w:r>
      <w:r w:rsidR="006F7D1E">
        <w:rPr>
          <w:sz w:val="28"/>
          <w:szCs w:val="28"/>
        </w:rPr>
        <w:t>с</w:t>
      </w:r>
      <w:r w:rsidRPr="0053718C">
        <w:rPr>
          <w:sz w:val="28"/>
          <w:szCs w:val="28"/>
        </w:rPr>
        <w:t>пециалистом</w:t>
      </w:r>
      <w:r w:rsidR="00C727A2">
        <w:rPr>
          <w:sz w:val="28"/>
          <w:szCs w:val="28"/>
        </w:rPr>
        <w:t xml:space="preserve"> УЖКХ, архитектуры и строительства </w:t>
      </w:r>
      <w:r w:rsidR="006F7D1E">
        <w:rPr>
          <w:sz w:val="28"/>
          <w:szCs w:val="28"/>
        </w:rPr>
        <w:t>а</w:t>
      </w:r>
      <w:r w:rsidR="00C727A2">
        <w:rPr>
          <w:sz w:val="28"/>
          <w:szCs w:val="28"/>
        </w:rPr>
        <w:t>дминистрации ЗМР</w:t>
      </w:r>
      <w:r w:rsidRPr="0053718C">
        <w:rPr>
          <w:sz w:val="28"/>
          <w:szCs w:val="28"/>
        </w:rPr>
        <w:t xml:space="preserve"> в</w:t>
      </w:r>
      <w:r w:rsidR="006F7D1E">
        <w:rPr>
          <w:sz w:val="28"/>
          <w:szCs w:val="28"/>
        </w:rPr>
        <w:t xml:space="preserve"> муниципальный</w:t>
      </w:r>
      <w:r w:rsidRPr="0053718C">
        <w:rPr>
          <w:sz w:val="28"/>
          <w:szCs w:val="28"/>
        </w:rPr>
        <w:t xml:space="preserve"> архив.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Максимальный срок исполнения данной административной процедуры составляет не более одного рабочего дня.</w:t>
      </w:r>
    </w:p>
    <w:p w:rsidR="001010AF" w:rsidRDefault="001010AF" w:rsidP="00E57C8A">
      <w:pPr>
        <w:ind w:left="1701" w:right="850" w:firstLine="709"/>
        <w:jc w:val="both"/>
        <w:rPr>
          <w:sz w:val="28"/>
          <w:szCs w:val="28"/>
        </w:rPr>
      </w:pPr>
    </w:p>
    <w:p w:rsidR="00504C80" w:rsidRPr="0053718C" w:rsidRDefault="00504C80" w:rsidP="00E57C8A">
      <w:pPr>
        <w:ind w:left="1701" w:right="850" w:firstLine="709"/>
        <w:jc w:val="both"/>
        <w:rPr>
          <w:sz w:val="28"/>
          <w:szCs w:val="28"/>
        </w:rPr>
      </w:pPr>
    </w:p>
    <w:p w:rsidR="001010AF" w:rsidRPr="0053718C" w:rsidRDefault="0053718C" w:rsidP="00E57C8A">
      <w:pPr>
        <w:shd w:val="clear" w:color="auto" w:fill="FFFFFF"/>
        <w:ind w:left="1701" w:right="850" w:firstLine="709"/>
        <w:jc w:val="center"/>
        <w:rPr>
          <w:sz w:val="28"/>
          <w:szCs w:val="28"/>
        </w:rPr>
      </w:pPr>
      <w:r w:rsidRPr="0053718C">
        <w:rPr>
          <w:b/>
          <w:bCs/>
          <w:spacing w:val="-3"/>
          <w:sz w:val="28"/>
          <w:szCs w:val="28"/>
        </w:rPr>
        <w:t>5. Формы контроля за исполнением административного регламента</w:t>
      </w:r>
    </w:p>
    <w:p w:rsidR="001010AF" w:rsidRPr="0053718C" w:rsidRDefault="001010AF" w:rsidP="00E57C8A">
      <w:pPr>
        <w:shd w:val="clear" w:color="auto" w:fill="FFFFFF"/>
        <w:ind w:left="1701" w:right="850" w:firstLine="709"/>
        <w:jc w:val="both"/>
        <w:rPr>
          <w:sz w:val="28"/>
          <w:szCs w:val="28"/>
        </w:rPr>
      </w:pPr>
    </w:p>
    <w:p w:rsidR="001010AF" w:rsidRPr="0053718C" w:rsidRDefault="0053718C" w:rsidP="00E57C8A">
      <w:pPr>
        <w:widowControl w:val="0"/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5.1. Текущий контроль за соблюдением и исполнением ответственными специалистами </w:t>
      </w:r>
      <w:r w:rsidR="006F7D1E">
        <w:rPr>
          <w:sz w:val="28"/>
          <w:szCs w:val="28"/>
        </w:rPr>
        <w:t>а</w:t>
      </w:r>
      <w:r w:rsidRPr="0053718C">
        <w:rPr>
          <w:sz w:val="28"/>
          <w:szCs w:val="28"/>
        </w:rPr>
        <w:t xml:space="preserve">дминистрации последовательности действий, определенных настоящим </w:t>
      </w:r>
      <w:r w:rsidR="006F7D1E">
        <w:rPr>
          <w:sz w:val="28"/>
          <w:szCs w:val="28"/>
        </w:rPr>
        <w:t>р</w:t>
      </w:r>
      <w:r w:rsidRPr="0053718C">
        <w:rPr>
          <w:sz w:val="28"/>
          <w:szCs w:val="28"/>
        </w:rPr>
        <w:t xml:space="preserve">егламентом, осуществляется должностным лицом </w:t>
      </w:r>
      <w:r w:rsidR="006F7D1E">
        <w:rPr>
          <w:sz w:val="28"/>
          <w:szCs w:val="28"/>
        </w:rPr>
        <w:t>а</w:t>
      </w:r>
      <w:r w:rsidRPr="0053718C">
        <w:rPr>
          <w:sz w:val="28"/>
          <w:szCs w:val="28"/>
        </w:rPr>
        <w:t>дминистрации.</w:t>
      </w:r>
    </w:p>
    <w:p w:rsidR="001010AF" w:rsidRPr="0053718C" w:rsidRDefault="0053718C" w:rsidP="00E57C8A">
      <w:pPr>
        <w:widowControl w:val="0"/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5.2. Должностные лица (муниципальные служащие) </w:t>
      </w:r>
      <w:r w:rsidR="006F7D1E">
        <w:rPr>
          <w:sz w:val="28"/>
          <w:szCs w:val="28"/>
        </w:rPr>
        <w:t>а</w:t>
      </w:r>
      <w:r w:rsidRPr="0053718C">
        <w:rPr>
          <w:sz w:val="28"/>
          <w:szCs w:val="28"/>
        </w:rPr>
        <w:t xml:space="preserve">дминистрации, принимающие участие в предоставлении муниципальной услуги, несут персональную ответственность за соблюдение сроков и порядка приема документов, предоставляемых заявителями, за полноту, грамотность и доступность проведенного консультирования, за правильность выполнения процедур, установленных </w:t>
      </w:r>
      <w:r w:rsidR="006F7D1E">
        <w:rPr>
          <w:sz w:val="28"/>
          <w:szCs w:val="28"/>
        </w:rPr>
        <w:t>р</w:t>
      </w:r>
      <w:r w:rsidRPr="0053718C">
        <w:rPr>
          <w:sz w:val="28"/>
          <w:szCs w:val="28"/>
        </w:rPr>
        <w:t>егламентом.</w:t>
      </w:r>
    </w:p>
    <w:p w:rsidR="001010AF" w:rsidRPr="0053718C" w:rsidRDefault="0053718C" w:rsidP="00E57C8A">
      <w:pPr>
        <w:widowControl w:val="0"/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5.3. Контроль за полнотой и качеством предоставления муниципальной услуги включает в себя проведение проверок, выявление и устранение нарушений порядка регистрации и рассмотрения заявлений и документов, подготовку ответов на обращения заявителей, содержащих жалобы на решения, действия (бездействие) должностных лиц.</w:t>
      </w:r>
    </w:p>
    <w:p w:rsidR="001010AF" w:rsidRPr="0053718C" w:rsidRDefault="0053718C" w:rsidP="00E57C8A">
      <w:pPr>
        <w:widowControl w:val="0"/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5.4.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1010AF" w:rsidRDefault="0053718C" w:rsidP="00E57C8A">
      <w:pPr>
        <w:widowControl w:val="0"/>
        <w:shd w:val="clear" w:color="auto" w:fill="FFFFFF"/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5.5. При предоставлении гражданину р</w:t>
      </w:r>
      <w:r w:rsidR="00C727A2">
        <w:rPr>
          <w:sz w:val="28"/>
          <w:szCs w:val="28"/>
        </w:rPr>
        <w:t xml:space="preserve">езультата муниципальной услуги </w:t>
      </w:r>
      <w:r w:rsidR="006F7D1E">
        <w:rPr>
          <w:sz w:val="28"/>
          <w:szCs w:val="28"/>
        </w:rPr>
        <w:t>с</w:t>
      </w:r>
      <w:r w:rsidRPr="0053718C">
        <w:rPr>
          <w:sz w:val="28"/>
          <w:szCs w:val="28"/>
        </w:rPr>
        <w:t xml:space="preserve">пециалист </w:t>
      </w:r>
      <w:r w:rsidR="006F7D1E">
        <w:rPr>
          <w:sz w:val="28"/>
          <w:szCs w:val="28"/>
        </w:rPr>
        <w:t>а</w:t>
      </w:r>
      <w:r w:rsidRPr="0053718C">
        <w:rPr>
          <w:sz w:val="28"/>
          <w:szCs w:val="28"/>
        </w:rPr>
        <w:t>дминистрации (сотрудник МФЦ) обязательно (при наличии технических возможностей) информирует его о возможности любым из имеющихся способов выразить свое мнение о качестве предоставленной муниципальной услуги и предл</w:t>
      </w:r>
      <w:r w:rsidR="00C727A2">
        <w:rPr>
          <w:sz w:val="28"/>
          <w:szCs w:val="28"/>
        </w:rPr>
        <w:t xml:space="preserve">агает ему ими воспользоваться». </w:t>
      </w:r>
    </w:p>
    <w:p w:rsidR="00C727A2" w:rsidRPr="0053718C" w:rsidRDefault="00C727A2" w:rsidP="00E57C8A">
      <w:pPr>
        <w:widowControl w:val="0"/>
        <w:shd w:val="clear" w:color="auto" w:fill="FFFFFF"/>
        <w:ind w:left="1701" w:right="850" w:firstLine="709"/>
        <w:jc w:val="both"/>
        <w:rPr>
          <w:sz w:val="28"/>
          <w:szCs w:val="28"/>
        </w:rPr>
      </w:pPr>
    </w:p>
    <w:p w:rsidR="001010AF" w:rsidRPr="0053718C" w:rsidRDefault="001010AF" w:rsidP="00E57C8A">
      <w:pPr>
        <w:shd w:val="clear" w:color="auto" w:fill="FFFFFF"/>
        <w:ind w:left="1701" w:right="850" w:firstLine="709"/>
        <w:jc w:val="center"/>
        <w:rPr>
          <w:b/>
          <w:bCs/>
          <w:color w:val="0070C0"/>
          <w:sz w:val="28"/>
          <w:szCs w:val="28"/>
        </w:rPr>
      </w:pPr>
    </w:p>
    <w:p w:rsidR="00DA4025" w:rsidRDefault="00DA4025" w:rsidP="00E57C8A">
      <w:pPr>
        <w:shd w:val="clear" w:color="auto" w:fill="FFFFFF"/>
        <w:ind w:left="1701" w:right="850" w:firstLine="709"/>
        <w:jc w:val="center"/>
        <w:rPr>
          <w:b/>
          <w:bCs/>
          <w:sz w:val="28"/>
          <w:szCs w:val="28"/>
        </w:rPr>
      </w:pPr>
    </w:p>
    <w:p w:rsidR="001010AF" w:rsidRPr="0053718C" w:rsidRDefault="0053718C" w:rsidP="00E57C8A">
      <w:pPr>
        <w:shd w:val="clear" w:color="auto" w:fill="FFFFFF"/>
        <w:ind w:left="1701" w:right="850" w:firstLine="709"/>
        <w:jc w:val="center"/>
        <w:rPr>
          <w:b/>
          <w:bCs/>
          <w:sz w:val="28"/>
          <w:szCs w:val="28"/>
        </w:rPr>
      </w:pPr>
      <w:r w:rsidRPr="0053718C">
        <w:rPr>
          <w:b/>
          <w:bCs/>
          <w:sz w:val="28"/>
          <w:szCs w:val="28"/>
        </w:rPr>
        <w:lastRenderedPageBreak/>
        <w:t>6. Досудебный (внесудебный) порядок обжалования решений и</w:t>
      </w:r>
    </w:p>
    <w:p w:rsidR="001010AF" w:rsidRPr="0053718C" w:rsidRDefault="0053718C" w:rsidP="00E57C8A">
      <w:pPr>
        <w:shd w:val="clear" w:color="auto" w:fill="FFFFFF"/>
        <w:ind w:left="1701" w:right="850" w:firstLine="709"/>
        <w:jc w:val="center"/>
        <w:rPr>
          <w:b/>
          <w:bCs/>
          <w:sz w:val="28"/>
          <w:szCs w:val="28"/>
        </w:rPr>
      </w:pPr>
      <w:r w:rsidRPr="0053718C">
        <w:rPr>
          <w:b/>
          <w:bCs/>
          <w:sz w:val="28"/>
          <w:szCs w:val="28"/>
        </w:rPr>
        <w:t xml:space="preserve">действий (бездействие) органа, предоставляющего муниципальную </w:t>
      </w:r>
      <w:r w:rsidR="006F7D1E">
        <w:rPr>
          <w:b/>
          <w:bCs/>
          <w:sz w:val="28"/>
          <w:szCs w:val="28"/>
        </w:rPr>
        <w:t xml:space="preserve">     </w:t>
      </w:r>
      <w:r w:rsidRPr="0053718C">
        <w:rPr>
          <w:b/>
          <w:bCs/>
          <w:sz w:val="28"/>
          <w:szCs w:val="28"/>
        </w:rPr>
        <w:t>услугу, а также должностных лиц или муниципальных служащих</w:t>
      </w:r>
    </w:p>
    <w:p w:rsidR="001010AF" w:rsidRPr="0053718C" w:rsidRDefault="001010AF" w:rsidP="00E57C8A">
      <w:pPr>
        <w:shd w:val="clear" w:color="auto" w:fill="FFFFFF"/>
        <w:ind w:left="1701" w:right="850" w:firstLine="709"/>
        <w:rPr>
          <w:b/>
          <w:bCs/>
          <w:sz w:val="28"/>
          <w:szCs w:val="28"/>
        </w:rPr>
      </w:pP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6.1. Заявитель имеет право на обжалование действий (бездействия) должностных лиц (государственных гражданских служащих) </w:t>
      </w:r>
      <w:r w:rsidR="006F7D1E">
        <w:rPr>
          <w:sz w:val="28"/>
          <w:szCs w:val="28"/>
        </w:rPr>
        <w:t>а</w:t>
      </w:r>
      <w:r w:rsidRPr="0053718C">
        <w:rPr>
          <w:sz w:val="28"/>
          <w:szCs w:val="28"/>
        </w:rPr>
        <w:t>дминистрации и решений, осуществляемых и (или) принимаемых ими в ходе предоставления государственной услуги, в досудебном (внесудебном) порядке.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6.2. Жалоба подается в письменной форме на бумажном носителе, в электронной форме в </w:t>
      </w:r>
      <w:r w:rsidR="006F7D1E">
        <w:rPr>
          <w:sz w:val="28"/>
          <w:szCs w:val="28"/>
        </w:rPr>
        <w:t>а</w:t>
      </w:r>
      <w:r w:rsidRPr="0053718C">
        <w:rPr>
          <w:sz w:val="28"/>
          <w:szCs w:val="28"/>
        </w:rPr>
        <w:t xml:space="preserve">дминистрацию. 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</w:t>
      </w:r>
      <w:r w:rsidR="006F7D1E">
        <w:rPr>
          <w:sz w:val="28"/>
          <w:szCs w:val="28"/>
        </w:rPr>
        <w:t>а</w:t>
      </w:r>
      <w:r w:rsidRPr="0053718C">
        <w:rPr>
          <w:sz w:val="28"/>
          <w:szCs w:val="28"/>
        </w:rPr>
        <w:t xml:space="preserve">дминистрации, </w:t>
      </w:r>
      <w:r w:rsidR="006F7D1E">
        <w:rPr>
          <w:sz w:val="28"/>
          <w:szCs w:val="28"/>
        </w:rPr>
        <w:t>п</w:t>
      </w:r>
      <w:r w:rsidRPr="0053718C">
        <w:rPr>
          <w:sz w:val="28"/>
          <w:szCs w:val="28"/>
        </w:rPr>
        <w:t xml:space="preserve">орталов, а также может быть принята при личном приеме </w:t>
      </w:r>
      <w:r w:rsidR="006F7D1E">
        <w:rPr>
          <w:sz w:val="28"/>
          <w:szCs w:val="28"/>
        </w:rPr>
        <w:t>з</w:t>
      </w:r>
      <w:r w:rsidRPr="0053718C">
        <w:rPr>
          <w:sz w:val="28"/>
          <w:szCs w:val="28"/>
        </w:rPr>
        <w:t>аявителя.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В случае подачи жалобы при личном приеме </w:t>
      </w:r>
      <w:r w:rsidR="006F7D1E">
        <w:rPr>
          <w:sz w:val="28"/>
          <w:szCs w:val="28"/>
        </w:rPr>
        <w:t>з</w:t>
      </w:r>
      <w:r w:rsidRPr="0053718C">
        <w:rPr>
          <w:sz w:val="28"/>
          <w:szCs w:val="28"/>
        </w:rPr>
        <w:t>аявитель представляет документ, удостоверяющий его личность, в соответствии с законодательством Российской Федерации.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6.3. Жалоба на решения и (или) действия (бездействие) </w:t>
      </w:r>
      <w:r w:rsidR="006F7D1E">
        <w:rPr>
          <w:rFonts w:ascii="Times New Roman" w:hAnsi="Times New Roman" w:cs="Times New Roman"/>
          <w:sz w:val="28"/>
          <w:szCs w:val="28"/>
        </w:rPr>
        <w:t>а</w:t>
      </w:r>
      <w:r w:rsidRPr="0053718C">
        <w:rPr>
          <w:rFonts w:ascii="Times New Roman" w:hAnsi="Times New Roman" w:cs="Times New Roman"/>
          <w:sz w:val="28"/>
          <w:szCs w:val="28"/>
        </w:rPr>
        <w:t xml:space="preserve">дминистрации, должностных лиц </w:t>
      </w:r>
      <w:r w:rsidR="006F7D1E">
        <w:rPr>
          <w:rFonts w:ascii="Times New Roman" w:hAnsi="Times New Roman" w:cs="Times New Roman"/>
          <w:sz w:val="28"/>
          <w:szCs w:val="28"/>
        </w:rPr>
        <w:t>а</w:t>
      </w:r>
      <w:r w:rsidRPr="0053718C">
        <w:rPr>
          <w:rFonts w:ascii="Times New Roman" w:hAnsi="Times New Roman" w:cs="Times New Roman"/>
          <w:sz w:val="28"/>
          <w:szCs w:val="28"/>
        </w:rPr>
        <w:t xml:space="preserve">дминистрации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 по выдаче разрешения на ввод объекта в эксплуатацию, продлению срока действия разрешения на ввод объекта в эксплуатацию, </w:t>
      </w:r>
      <w:r w:rsidRPr="0053718C">
        <w:rPr>
          <w:rFonts w:ascii="Times New Roman" w:hAnsi="Times New Roman" w:cs="Times New Roman"/>
          <w:bCs/>
          <w:sz w:val="28"/>
          <w:szCs w:val="28"/>
        </w:rPr>
        <w:t>включенных в исчерпывающие перечни процедур в сферах строительства, утвержденные Правительством Российской Федерации</w:t>
      </w:r>
      <w:r w:rsidRPr="0053718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40" w:history="1">
        <w:r w:rsidRPr="00662EC4">
          <w:rPr>
            <w:rStyle w:val="aff2"/>
            <w:rFonts w:ascii="Times New Roman" w:hAnsi="Times New Roman" w:cs="Times New Roman"/>
            <w:sz w:val="28"/>
            <w:szCs w:val="28"/>
          </w:rPr>
          <w:t>частью 2 статьи 6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антимонопольным законодательством Российской Федерации, в Управление Федеральной антимонопольной службы по Ивановской области.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6.4. Требования к содержанию жалобы установлены </w:t>
      </w:r>
      <w:r w:rsidRPr="00C727A2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пунктом 5 статьи 11.2</w:t>
      </w:r>
      <w:r w:rsidRPr="0053718C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hyperlink r:id="rId41" w:history="1">
        <w:r w:rsidRPr="00662EC4">
          <w:rPr>
            <w:rStyle w:val="aff2"/>
            <w:rFonts w:ascii="Times New Roman" w:hAnsi="Times New Roman" w:cs="Times New Roman"/>
            <w:sz w:val="28"/>
            <w:szCs w:val="28"/>
          </w:rPr>
          <w:t>№ 210-ФЗ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bookmarkStart w:id="24" w:name="A30"/>
      <w:bookmarkEnd w:id="24"/>
      <w:r w:rsidRPr="0053718C">
        <w:rPr>
          <w:sz w:val="28"/>
          <w:szCs w:val="28"/>
        </w:rPr>
        <w:t xml:space="preserve">В случае если жалоба подается через представителя </w:t>
      </w:r>
      <w:r w:rsidR="006F7D1E">
        <w:rPr>
          <w:sz w:val="28"/>
          <w:szCs w:val="28"/>
        </w:rPr>
        <w:t>з</w:t>
      </w:r>
      <w:r w:rsidRPr="0053718C">
        <w:rPr>
          <w:sz w:val="28"/>
          <w:szCs w:val="28"/>
        </w:rPr>
        <w:t xml:space="preserve">аявителя, необходимо представить документ, подтверждающий полномочия на осуществление действий от имени </w:t>
      </w:r>
      <w:r w:rsidR="006F7D1E">
        <w:rPr>
          <w:sz w:val="28"/>
          <w:szCs w:val="28"/>
        </w:rPr>
        <w:t>з</w:t>
      </w:r>
      <w:r w:rsidRPr="0053718C">
        <w:rPr>
          <w:sz w:val="28"/>
          <w:szCs w:val="28"/>
        </w:rPr>
        <w:t xml:space="preserve">аявителя. 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При подаче жалобы в электронном виде документы, указанные в </w:t>
      </w:r>
      <w:hyperlink w:anchor="A30">
        <w:r w:rsidRPr="00504C80">
          <w:rPr>
            <w:rStyle w:val="-"/>
            <w:sz w:val="28"/>
            <w:szCs w:val="28"/>
          </w:rPr>
          <w:t>абзаце 2</w:t>
        </w:r>
      </w:hyperlink>
      <w:r w:rsidRPr="00C727A2">
        <w:rPr>
          <w:color w:val="auto"/>
          <w:sz w:val="28"/>
          <w:szCs w:val="28"/>
        </w:rPr>
        <w:t xml:space="preserve"> </w:t>
      </w:r>
      <w:r w:rsidRPr="0053718C">
        <w:rPr>
          <w:sz w:val="28"/>
          <w:szCs w:val="28"/>
        </w:rPr>
        <w:t>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1010AF" w:rsidRPr="0053718C" w:rsidRDefault="0053718C" w:rsidP="00E57C8A">
      <w:pPr>
        <w:ind w:left="1701" w:right="850"/>
        <w:jc w:val="both"/>
        <w:rPr>
          <w:sz w:val="28"/>
          <w:szCs w:val="28"/>
        </w:rPr>
      </w:pPr>
      <w:r w:rsidRPr="0053718C">
        <w:rPr>
          <w:sz w:val="28"/>
          <w:szCs w:val="28"/>
        </w:rPr>
        <w:tab/>
        <w:t xml:space="preserve">6.5. Жалоба, поступившая в </w:t>
      </w:r>
      <w:r w:rsidR="006F7D1E">
        <w:rPr>
          <w:sz w:val="28"/>
          <w:szCs w:val="28"/>
        </w:rPr>
        <w:t>а</w:t>
      </w:r>
      <w:r w:rsidRPr="0053718C">
        <w:rPr>
          <w:sz w:val="28"/>
          <w:szCs w:val="28"/>
        </w:rPr>
        <w:t xml:space="preserve">дминистрацию, подлежит рассмотрению </w:t>
      </w:r>
      <w:r w:rsidR="00F51E67">
        <w:rPr>
          <w:sz w:val="28"/>
          <w:szCs w:val="28"/>
        </w:rPr>
        <w:t xml:space="preserve">Главой Заволжского муниципального района </w:t>
      </w:r>
      <w:r w:rsidRPr="0053718C">
        <w:rPr>
          <w:sz w:val="28"/>
          <w:szCs w:val="28"/>
        </w:rPr>
        <w:t xml:space="preserve">в течение пятнадцати рабочих дней с даты ее регистрации, а в случае обжалования отказа </w:t>
      </w:r>
      <w:r w:rsidR="006F7D1E">
        <w:rPr>
          <w:sz w:val="28"/>
          <w:szCs w:val="28"/>
        </w:rPr>
        <w:t>а</w:t>
      </w:r>
      <w:r w:rsidRPr="0053718C">
        <w:rPr>
          <w:sz w:val="28"/>
          <w:szCs w:val="28"/>
        </w:rPr>
        <w:t xml:space="preserve">дминистрации, должностного лица </w:t>
      </w:r>
      <w:r w:rsidR="006F7D1E">
        <w:rPr>
          <w:sz w:val="28"/>
          <w:szCs w:val="28"/>
        </w:rPr>
        <w:t>а</w:t>
      </w:r>
      <w:r w:rsidRPr="0053718C">
        <w:rPr>
          <w:sz w:val="28"/>
          <w:szCs w:val="28"/>
        </w:rPr>
        <w:t xml:space="preserve">дминистрации в приеме документов у Заявителя либо в </w:t>
      </w:r>
      <w:r w:rsidRPr="0053718C">
        <w:rPr>
          <w:sz w:val="28"/>
          <w:szCs w:val="28"/>
        </w:rPr>
        <w:lastRenderedPageBreak/>
        <w:t>исправлении допущенных опечаток и ошибок или в случае обжалования нарушения установленного срока таких исправлений - в течение пяти рабочих дней с даты ее регистрации.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По результатам рассмотрения жалобы уполномоченный орган принимает одно из следующих решений: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</w:t>
      </w:r>
      <w:r w:rsidR="006F7D1E">
        <w:rPr>
          <w:rFonts w:ascii="Times New Roman" w:hAnsi="Times New Roman" w:cs="Times New Roman"/>
          <w:sz w:val="28"/>
          <w:szCs w:val="28"/>
        </w:rPr>
        <w:t>з</w:t>
      </w:r>
      <w:r w:rsidRPr="0053718C">
        <w:rPr>
          <w:rFonts w:ascii="Times New Roman" w:hAnsi="Times New Roman" w:cs="Times New Roman"/>
          <w:sz w:val="28"/>
          <w:szCs w:val="28"/>
        </w:rPr>
        <w:t>аявителю денежных средств, взимание ко</w:t>
      </w:r>
      <w:r w:rsidR="008D635F">
        <w:rPr>
          <w:rFonts w:ascii="Times New Roman" w:hAnsi="Times New Roman" w:cs="Times New Roman"/>
          <w:sz w:val="28"/>
          <w:szCs w:val="28"/>
        </w:rPr>
        <w:t>торых не предусмотрено</w:t>
      </w:r>
      <w:r w:rsidRPr="0053718C">
        <w:rPr>
          <w:rFonts w:ascii="Times New Roman" w:hAnsi="Times New Roman" w:cs="Times New Roman"/>
          <w:sz w:val="28"/>
          <w:szCs w:val="28"/>
        </w:rPr>
        <w:t xml:space="preserve"> </w:t>
      </w:r>
      <w:r w:rsidR="006F7D1E">
        <w:rPr>
          <w:rFonts w:ascii="Times New Roman" w:hAnsi="Times New Roman" w:cs="Times New Roman"/>
          <w:sz w:val="28"/>
          <w:szCs w:val="28"/>
        </w:rPr>
        <w:t>р</w:t>
      </w:r>
      <w:r w:rsidRPr="0053718C">
        <w:rPr>
          <w:rFonts w:ascii="Times New Roman" w:hAnsi="Times New Roman" w:cs="Times New Roman"/>
          <w:sz w:val="28"/>
          <w:szCs w:val="28"/>
        </w:rPr>
        <w:t>егламентом, а также в иных формах;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2) отказывает в удовлетворении жалобы, в том числе при наличии вступившего в законную силу решения суда, арбитражного суда по жалобе о том же предмете и по тем же основаниям; при подаче жалобы лицом, полномочия которого не подтверждены в порядке, установленном законодательством Российской Федерации; при наличии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При удовлетворении жалобы </w:t>
      </w:r>
      <w:r w:rsidR="006F7D1E">
        <w:rPr>
          <w:sz w:val="28"/>
          <w:szCs w:val="28"/>
        </w:rPr>
        <w:t>а</w:t>
      </w:r>
      <w:r w:rsidRPr="0053718C">
        <w:rPr>
          <w:sz w:val="28"/>
          <w:szCs w:val="28"/>
        </w:rPr>
        <w:t>дминистрация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1010AF" w:rsidRPr="0053718C" w:rsidRDefault="0053718C" w:rsidP="00E57C8A">
      <w:pPr>
        <w:pStyle w:val="ConsPlusNormal"/>
        <w:ind w:left="1701" w:right="8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6.6.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010AF" w:rsidRPr="0053718C" w:rsidRDefault="0053718C" w:rsidP="00E57C8A">
      <w:pPr>
        <w:ind w:left="1701" w:right="850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6.7. В случае если принятие решения по поданной жалобе не входит в компетенцию </w:t>
      </w:r>
      <w:r w:rsidR="006F7D1E">
        <w:rPr>
          <w:sz w:val="28"/>
          <w:szCs w:val="28"/>
        </w:rPr>
        <w:t>а</w:t>
      </w:r>
      <w:r w:rsidRPr="0053718C">
        <w:rPr>
          <w:sz w:val="28"/>
          <w:szCs w:val="28"/>
        </w:rPr>
        <w:t xml:space="preserve">дминистрации, в течение 3 рабочих дней со дня регистрации такой жалобы </w:t>
      </w:r>
      <w:r w:rsidR="006F7D1E">
        <w:rPr>
          <w:sz w:val="28"/>
          <w:szCs w:val="28"/>
        </w:rPr>
        <w:t>а</w:t>
      </w:r>
      <w:r w:rsidRPr="0053718C">
        <w:rPr>
          <w:sz w:val="28"/>
          <w:szCs w:val="28"/>
        </w:rPr>
        <w:t xml:space="preserve">дминистрация направляет жалобу в уполномоченный на ее рассмотрение орган и в письменной форме информирует </w:t>
      </w:r>
      <w:r w:rsidR="006F7D1E">
        <w:rPr>
          <w:sz w:val="28"/>
          <w:szCs w:val="28"/>
        </w:rPr>
        <w:t>з</w:t>
      </w:r>
      <w:r w:rsidRPr="0053718C">
        <w:rPr>
          <w:sz w:val="28"/>
          <w:szCs w:val="28"/>
        </w:rPr>
        <w:t>аявителя о перенаправлении жалобы.</w:t>
      </w:r>
    </w:p>
    <w:p w:rsidR="001010AF" w:rsidRPr="0053718C" w:rsidRDefault="001010AF" w:rsidP="00E57C8A">
      <w:pPr>
        <w:ind w:left="1701" w:right="850" w:firstLine="567"/>
        <w:jc w:val="both"/>
        <w:rPr>
          <w:sz w:val="28"/>
          <w:szCs w:val="28"/>
        </w:rPr>
      </w:pPr>
    </w:p>
    <w:p w:rsidR="001010AF" w:rsidRPr="0053718C" w:rsidRDefault="001010AF" w:rsidP="00E57C8A">
      <w:pPr>
        <w:widowControl w:val="0"/>
        <w:ind w:left="1701" w:right="850"/>
        <w:jc w:val="both"/>
        <w:rPr>
          <w:sz w:val="28"/>
          <w:szCs w:val="28"/>
        </w:rPr>
      </w:pPr>
    </w:p>
    <w:p w:rsidR="001010AF" w:rsidRPr="0053718C" w:rsidRDefault="001010AF" w:rsidP="00E57C8A">
      <w:pPr>
        <w:widowControl w:val="0"/>
        <w:ind w:left="1701" w:right="850"/>
        <w:jc w:val="both"/>
        <w:rPr>
          <w:sz w:val="28"/>
          <w:szCs w:val="28"/>
        </w:rPr>
      </w:pPr>
    </w:p>
    <w:p w:rsidR="001010AF" w:rsidRPr="0053718C" w:rsidRDefault="001010AF" w:rsidP="00E57C8A">
      <w:pPr>
        <w:widowControl w:val="0"/>
        <w:ind w:left="1701" w:right="850"/>
        <w:jc w:val="both"/>
        <w:rPr>
          <w:sz w:val="28"/>
          <w:szCs w:val="28"/>
        </w:rPr>
      </w:pPr>
    </w:p>
    <w:p w:rsidR="001010AF" w:rsidRPr="0053718C" w:rsidRDefault="001010AF" w:rsidP="00E57C8A">
      <w:pPr>
        <w:widowControl w:val="0"/>
        <w:ind w:left="1701" w:right="850"/>
        <w:jc w:val="both"/>
        <w:rPr>
          <w:sz w:val="28"/>
          <w:szCs w:val="28"/>
        </w:rPr>
      </w:pPr>
    </w:p>
    <w:p w:rsidR="001010AF" w:rsidRPr="0053718C" w:rsidRDefault="001010AF" w:rsidP="00E57C8A">
      <w:pPr>
        <w:widowControl w:val="0"/>
        <w:ind w:left="1701" w:right="850"/>
        <w:jc w:val="both"/>
        <w:rPr>
          <w:sz w:val="28"/>
          <w:szCs w:val="28"/>
        </w:rPr>
      </w:pPr>
    </w:p>
    <w:p w:rsidR="001010AF" w:rsidRPr="0053718C" w:rsidRDefault="001010AF" w:rsidP="00E57C8A">
      <w:pPr>
        <w:widowControl w:val="0"/>
        <w:ind w:left="1701" w:right="850"/>
        <w:jc w:val="both"/>
        <w:rPr>
          <w:sz w:val="28"/>
          <w:szCs w:val="28"/>
        </w:rPr>
      </w:pPr>
    </w:p>
    <w:p w:rsidR="001010AF" w:rsidRPr="0053718C" w:rsidRDefault="001010AF" w:rsidP="00E57C8A">
      <w:pPr>
        <w:widowControl w:val="0"/>
        <w:ind w:left="1701" w:right="850"/>
        <w:jc w:val="both"/>
        <w:rPr>
          <w:sz w:val="28"/>
          <w:szCs w:val="28"/>
        </w:rPr>
        <w:sectPr w:rsidR="001010AF" w:rsidRPr="0053718C" w:rsidSect="00E57C8A">
          <w:pgSz w:w="11906" w:h="16838"/>
          <w:pgMar w:top="1134" w:right="0" w:bottom="1135" w:left="0" w:header="0" w:footer="0" w:gutter="0"/>
          <w:cols w:space="720"/>
          <w:formProt w:val="0"/>
          <w:docGrid w:linePitch="360" w:charSpace="-6145"/>
        </w:sectPr>
      </w:pPr>
    </w:p>
    <w:p w:rsidR="001010AF" w:rsidRPr="0053718C" w:rsidRDefault="001010AF" w:rsidP="00E57C8A">
      <w:pPr>
        <w:widowControl w:val="0"/>
        <w:ind w:left="1701" w:right="850"/>
        <w:jc w:val="both"/>
        <w:rPr>
          <w:sz w:val="28"/>
          <w:szCs w:val="28"/>
        </w:rPr>
      </w:pPr>
    </w:p>
    <w:p w:rsidR="00103D92" w:rsidRDefault="0053718C" w:rsidP="00DA4025">
      <w:pPr>
        <w:ind w:left="567" w:right="225"/>
        <w:jc w:val="right"/>
        <w:rPr>
          <w:bCs/>
          <w:spacing w:val="-2"/>
          <w:sz w:val="20"/>
          <w:szCs w:val="20"/>
        </w:rPr>
      </w:pPr>
      <w:bookmarkStart w:id="25" w:name="A1"/>
      <w:bookmarkEnd w:id="25"/>
      <w:r w:rsidRPr="00C727A2">
        <w:rPr>
          <w:bCs/>
          <w:spacing w:val="-2"/>
          <w:sz w:val="20"/>
          <w:szCs w:val="20"/>
        </w:rPr>
        <w:t>Приложение 1</w:t>
      </w:r>
    </w:p>
    <w:p w:rsidR="00C727A2" w:rsidRPr="00C727A2" w:rsidRDefault="0053718C" w:rsidP="00DA4025">
      <w:pPr>
        <w:ind w:left="567" w:right="225"/>
        <w:jc w:val="right"/>
        <w:rPr>
          <w:bCs/>
          <w:spacing w:val="-2"/>
          <w:sz w:val="20"/>
          <w:szCs w:val="20"/>
        </w:rPr>
      </w:pPr>
      <w:r w:rsidRPr="00C727A2">
        <w:rPr>
          <w:bCs/>
          <w:spacing w:val="-2"/>
          <w:sz w:val="20"/>
          <w:szCs w:val="20"/>
        </w:rPr>
        <w:t xml:space="preserve"> </w:t>
      </w:r>
      <w:r w:rsidR="00C727A2" w:rsidRPr="00C727A2">
        <w:rPr>
          <w:sz w:val="20"/>
          <w:szCs w:val="20"/>
        </w:rPr>
        <w:t>к административному регламенту</w:t>
      </w:r>
    </w:p>
    <w:p w:rsidR="00C727A2" w:rsidRPr="00C727A2" w:rsidRDefault="00C727A2" w:rsidP="00DA4025">
      <w:pPr>
        <w:pStyle w:val="ConsPlusNormal"/>
        <w:ind w:left="567" w:right="225" w:firstLine="0"/>
        <w:jc w:val="right"/>
        <w:rPr>
          <w:rFonts w:ascii="Times New Roman" w:hAnsi="Times New Roman" w:cs="Times New Roman"/>
          <w:sz w:val="20"/>
        </w:rPr>
      </w:pPr>
      <w:r w:rsidRPr="00C727A2">
        <w:rPr>
          <w:rFonts w:ascii="Times New Roman" w:hAnsi="Times New Roman" w:cs="Times New Roman"/>
          <w:sz w:val="20"/>
        </w:rPr>
        <w:t>предоставления муниципальной услуги</w:t>
      </w:r>
    </w:p>
    <w:p w:rsidR="00C727A2" w:rsidRDefault="00C727A2" w:rsidP="00DA4025">
      <w:pPr>
        <w:ind w:left="567" w:right="225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«Выдача </w:t>
      </w:r>
      <w:r w:rsidR="006F7D1E">
        <w:rPr>
          <w:sz w:val="20"/>
          <w:szCs w:val="20"/>
        </w:rPr>
        <w:t>а</w:t>
      </w:r>
      <w:r w:rsidRPr="00C727A2">
        <w:rPr>
          <w:sz w:val="20"/>
          <w:szCs w:val="20"/>
        </w:rPr>
        <w:t xml:space="preserve">дминистрацией Заволжского </w:t>
      </w:r>
    </w:p>
    <w:p w:rsidR="00C727A2" w:rsidRDefault="00C727A2" w:rsidP="00DA4025">
      <w:pPr>
        <w:ind w:left="567" w:right="225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>муниципального района Ивановской области</w:t>
      </w:r>
    </w:p>
    <w:p w:rsidR="00C727A2" w:rsidRDefault="00C727A2" w:rsidP="00DA4025">
      <w:pPr>
        <w:ind w:left="567" w:right="225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разрешений на ввод объектов в эксплуатацию</w:t>
      </w:r>
    </w:p>
    <w:p w:rsidR="00C727A2" w:rsidRDefault="00C727A2" w:rsidP="00DA4025">
      <w:pPr>
        <w:ind w:left="567" w:right="225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в</w:t>
      </w:r>
      <w:r w:rsidRPr="00C727A2">
        <w:rPr>
          <w:b/>
          <w:sz w:val="20"/>
          <w:szCs w:val="20"/>
        </w:rPr>
        <w:t xml:space="preserve"> </w:t>
      </w:r>
      <w:r w:rsidRPr="00C727A2">
        <w:rPr>
          <w:sz w:val="20"/>
          <w:szCs w:val="20"/>
        </w:rPr>
        <w:t xml:space="preserve">случаях, предусмотренных Градостроительным </w:t>
      </w:r>
    </w:p>
    <w:p w:rsidR="001010AF" w:rsidRPr="0020202B" w:rsidRDefault="00C727A2" w:rsidP="0020202B">
      <w:pPr>
        <w:ind w:left="567" w:right="225"/>
        <w:jc w:val="right"/>
        <w:rPr>
          <w:bCs/>
          <w:spacing w:val="-2"/>
          <w:sz w:val="20"/>
          <w:szCs w:val="20"/>
        </w:rPr>
      </w:pPr>
      <w:r w:rsidRPr="00C727A2">
        <w:rPr>
          <w:sz w:val="20"/>
          <w:szCs w:val="20"/>
        </w:rPr>
        <w:t>кодексом Российской Федерации»</w:t>
      </w:r>
      <w:r w:rsidRPr="00C727A2">
        <w:rPr>
          <w:bCs/>
          <w:spacing w:val="-2"/>
          <w:sz w:val="20"/>
          <w:szCs w:val="20"/>
        </w:rPr>
        <w:t xml:space="preserve"> </w:t>
      </w:r>
      <w:r w:rsidR="0053718C" w:rsidRPr="00C727A2">
        <w:rPr>
          <w:bCs/>
          <w:spacing w:val="-2"/>
          <w:sz w:val="20"/>
          <w:szCs w:val="20"/>
        </w:rPr>
        <w:t xml:space="preserve"> </w:t>
      </w:r>
    </w:p>
    <w:p w:rsidR="001010AF" w:rsidRDefault="00527509" w:rsidP="00DA4025">
      <w:pPr>
        <w:ind w:left="567" w:right="225"/>
        <w:jc w:val="both"/>
        <w:rPr>
          <w:sz w:val="28"/>
          <w:szCs w:val="28"/>
        </w:rPr>
      </w:pPr>
      <w:r>
        <w:rPr>
          <w:sz w:val="28"/>
          <w:szCs w:val="28"/>
        </w:rPr>
        <w:t>От застро</w:t>
      </w:r>
      <w:r w:rsidR="00DA4025">
        <w:rPr>
          <w:sz w:val="28"/>
          <w:szCs w:val="28"/>
        </w:rPr>
        <w:t>йщика: _________________________________________________</w:t>
      </w:r>
    </w:p>
    <w:p w:rsidR="00527509" w:rsidRPr="00527509" w:rsidRDefault="00527509" w:rsidP="00DA4025">
      <w:pPr>
        <w:ind w:left="567" w:right="225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</w:t>
      </w:r>
      <w:r w:rsidRPr="00527509">
        <w:rPr>
          <w:sz w:val="28"/>
          <w:szCs w:val="28"/>
          <w:vertAlign w:val="superscript"/>
        </w:rPr>
        <w:t xml:space="preserve">для юридического лица указываются: полное наименование юридического лица, </w:t>
      </w:r>
    </w:p>
    <w:p w:rsidR="00527509" w:rsidRDefault="00527509" w:rsidP="00DA4025">
      <w:pPr>
        <w:ind w:left="567" w:right="22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DA4025">
        <w:rPr>
          <w:sz w:val="28"/>
          <w:szCs w:val="28"/>
        </w:rPr>
        <w:t>__</w:t>
      </w:r>
    </w:p>
    <w:p w:rsidR="00527509" w:rsidRPr="00527509" w:rsidRDefault="00527509" w:rsidP="00DA4025">
      <w:pPr>
        <w:ind w:left="567" w:right="225"/>
        <w:jc w:val="center"/>
        <w:rPr>
          <w:sz w:val="28"/>
          <w:szCs w:val="28"/>
          <w:vertAlign w:val="superscript"/>
        </w:rPr>
      </w:pPr>
      <w:r w:rsidRPr="00527509">
        <w:rPr>
          <w:sz w:val="28"/>
          <w:szCs w:val="28"/>
          <w:vertAlign w:val="superscript"/>
        </w:rPr>
        <w:t>юридический и почтовый адреса,</w:t>
      </w:r>
    </w:p>
    <w:p w:rsidR="00DA4025" w:rsidRDefault="0053718C" w:rsidP="00DA4025">
      <w:pPr>
        <w:ind w:left="567" w:right="225"/>
        <w:jc w:val="center"/>
        <w:rPr>
          <w:sz w:val="28"/>
          <w:szCs w:val="28"/>
        </w:rPr>
      </w:pPr>
      <w:r w:rsidRPr="0053718C">
        <w:rPr>
          <w:sz w:val="28"/>
          <w:szCs w:val="28"/>
        </w:rPr>
        <w:t>_______________________________________</w:t>
      </w:r>
      <w:r w:rsidR="00DA4025">
        <w:rPr>
          <w:sz w:val="28"/>
          <w:szCs w:val="28"/>
        </w:rPr>
        <w:t>___________________________</w:t>
      </w:r>
    </w:p>
    <w:p w:rsidR="001010AF" w:rsidRPr="00527509" w:rsidRDefault="0053718C" w:rsidP="00DA4025">
      <w:pPr>
        <w:ind w:left="567" w:right="225"/>
        <w:jc w:val="center"/>
        <w:rPr>
          <w:sz w:val="28"/>
          <w:szCs w:val="28"/>
          <w:vertAlign w:val="superscript"/>
        </w:rPr>
      </w:pPr>
      <w:r w:rsidRPr="00527509">
        <w:rPr>
          <w:sz w:val="28"/>
          <w:szCs w:val="28"/>
          <w:vertAlign w:val="superscript"/>
        </w:rPr>
        <w:t>должность и Ф.И.О. руководителя, телефон, e-mail, представитель</w:t>
      </w:r>
      <w:r w:rsidR="00527509" w:rsidRPr="00527509">
        <w:rPr>
          <w:sz w:val="28"/>
          <w:szCs w:val="28"/>
          <w:vertAlign w:val="superscript"/>
        </w:rPr>
        <w:t xml:space="preserve"> </w:t>
      </w:r>
      <w:r w:rsidRPr="00527509">
        <w:rPr>
          <w:sz w:val="28"/>
          <w:szCs w:val="28"/>
          <w:vertAlign w:val="superscript"/>
        </w:rPr>
        <w:t xml:space="preserve">(контактное лицо) застройщика, </w:t>
      </w:r>
    </w:p>
    <w:p w:rsidR="001010AF" w:rsidRDefault="0053718C" w:rsidP="00DA4025">
      <w:pPr>
        <w:ind w:left="567" w:right="225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_____________________________________</w:t>
      </w:r>
      <w:r w:rsidR="00DA4025">
        <w:rPr>
          <w:sz w:val="28"/>
          <w:szCs w:val="28"/>
        </w:rPr>
        <w:t>_____________________________</w:t>
      </w:r>
    </w:p>
    <w:p w:rsidR="00527509" w:rsidRPr="00527509" w:rsidRDefault="00527509" w:rsidP="00DA4025">
      <w:pPr>
        <w:ind w:left="567" w:right="225"/>
        <w:jc w:val="center"/>
        <w:rPr>
          <w:sz w:val="28"/>
          <w:szCs w:val="28"/>
          <w:vertAlign w:val="superscript"/>
        </w:rPr>
      </w:pPr>
      <w:r w:rsidRPr="00527509">
        <w:rPr>
          <w:sz w:val="28"/>
          <w:szCs w:val="28"/>
          <w:vertAlign w:val="superscript"/>
        </w:rPr>
        <w:t>должность и Ф.И.О.,</w:t>
      </w:r>
    </w:p>
    <w:p w:rsidR="00DA4025" w:rsidRDefault="00527509" w:rsidP="00DA4025">
      <w:pPr>
        <w:ind w:left="567" w:right="225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DA4025">
        <w:rPr>
          <w:sz w:val="28"/>
          <w:szCs w:val="28"/>
        </w:rPr>
        <w:t>_______________________________</w:t>
      </w:r>
    </w:p>
    <w:p w:rsidR="001010AF" w:rsidRPr="00527509" w:rsidRDefault="0053718C" w:rsidP="00DA4025">
      <w:pPr>
        <w:ind w:left="567" w:right="225"/>
        <w:jc w:val="center"/>
        <w:rPr>
          <w:sz w:val="28"/>
          <w:szCs w:val="28"/>
          <w:vertAlign w:val="superscript"/>
        </w:rPr>
      </w:pPr>
      <w:r w:rsidRPr="00527509">
        <w:rPr>
          <w:sz w:val="28"/>
          <w:szCs w:val="28"/>
          <w:vertAlign w:val="superscript"/>
        </w:rPr>
        <w:t>телефон, e-mail, ИНН,</w:t>
      </w:r>
    </w:p>
    <w:p w:rsidR="001010AF" w:rsidRDefault="0053718C" w:rsidP="00DA4025">
      <w:pPr>
        <w:ind w:left="567" w:right="225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___________________________________________</w:t>
      </w:r>
      <w:r w:rsidR="00DA4025">
        <w:rPr>
          <w:sz w:val="28"/>
          <w:szCs w:val="28"/>
        </w:rPr>
        <w:t>_______________________</w:t>
      </w:r>
    </w:p>
    <w:p w:rsidR="00527509" w:rsidRPr="00527509" w:rsidRDefault="00527509" w:rsidP="00DA4025">
      <w:pPr>
        <w:ind w:left="567" w:right="225"/>
        <w:jc w:val="center"/>
        <w:rPr>
          <w:sz w:val="28"/>
          <w:szCs w:val="28"/>
          <w:vertAlign w:val="superscript"/>
        </w:rPr>
      </w:pPr>
      <w:r w:rsidRPr="00527509">
        <w:rPr>
          <w:sz w:val="28"/>
          <w:szCs w:val="28"/>
          <w:vertAlign w:val="superscript"/>
        </w:rPr>
        <w:t>банковские реквизиты</w:t>
      </w:r>
      <w:r>
        <w:rPr>
          <w:sz w:val="28"/>
          <w:szCs w:val="28"/>
          <w:vertAlign w:val="superscript"/>
        </w:rPr>
        <w:t xml:space="preserve"> </w:t>
      </w:r>
      <w:r w:rsidRPr="00527509">
        <w:rPr>
          <w:sz w:val="28"/>
          <w:szCs w:val="28"/>
          <w:vertAlign w:val="superscript"/>
        </w:rPr>
        <w:t>(наименование банка, р/с, к/с, БИК);</w:t>
      </w:r>
    </w:p>
    <w:p w:rsidR="00527509" w:rsidRPr="0053718C" w:rsidRDefault="00527509" w:rsidP="00DA4025">
      <w:pPr>
        <w:ind w:left="567" w:right="225"/>
        <w:jc w:val="both"/>
        <w:rPr>
          <w:sz w:val="28"/>
          <w:szCs w:val="28"/>
        </w:rPr>
      </w:pPr>
    </w:p>
    <w:p w:rsidR="001010AF" w:rsidRPr="0053718C" w:rsidRDefault="0053718C" w:rsidP="00DA4025">
      <w:pPr>
        <w:ind w:left="567" w:right="225"/>
        <w:jc w:val="center"/>
        <w:rPr>
          <w:sz w:val="28"/>
          <w:szCs w:val="28"/>
        </w:rPr>
      </w:pPr>
      <w:r w:rsidRPr="0053718C">
        <w:rPr>
          <w:sz w:val="28"/>
          <w:szCs w:val="28"/>
        </w:rPr>
        <w:t>для индивидуального предпринимателя указываются: Ф.И.О.,</w:t>
      </w:r>
    </w:p>
    <w:p w:rsidR="001010AF" w:rsidRPr="0053718C" w:rsidRDefault="0053718C" w:rsidP="00DA4025">
      <w:pPr>
        <w:ind w:left="567" w:right="225"/>
        <w:jc w:val="center"/>
        <w:rPr>
          <w:sz w:val="28"/>
          <w:szCs w:val="28"/>
        </w:rPr>
      </w:pPr>
      <w:r w:rsidRPr="0053718C">
        <w:rPr>
          <w:sz w:val="28"/>
          <w:szCs w:val="28"/>
        </w:rPr>
        <w:t>адрес регистрации и почтовый адрес, телефон, e-mail,</w:t>
      </w:r>
    </w:p>
    <w:p w:rsidR="001010AF" w:rsidRPr="0053718C" w:rsidRDefault="0053718C" w:rsidP="00DA4025">
      <w:pPr>
        <w:ind w:left="567" w:right="225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___________________________________</w:t>
      </w:r>
      <w:r w:rsidR="00DA4025">
        <w:rPr>
          <w:sz w:val="28"/>
          <w:szCs w:val="28"/>
        </w:rPr>
        <w:t>_______________________________</w:t>
      </w:r>
    </w:p>
    <w:p w:rsidR="001010AF" w:rsidRPr="00527509" w:rsidRDefault="0053718C" w:rsidP="00DA4025">
      <w:pPr>
        <w:ind w:left="567" w:right="225"/>
        <w:jc w:val="center"/>
        <w:rPr>
          <w:sz w:val="28"/>
          <w:szCs w:val="28"/>
          <w:vertAlign w:val="superscript"/>
        </w:rPr>
      </w:pPr>
      <w:r w:rsidRPr="00527509">
        <w:rPr>
          <w:sz w:val="28"/>
          <w:szCs w:val="28"/>
          <w:vertAlign w:val="superscript"/>
        </w:rPr>
        <w:t>представитель (контактное лицо) застройщика, Ф.И.О.,</w:t>
      </w:r>
    </w:p>
    <w:p w:rsidR="001010AF" w:rsidRDefault="0053718C" w:rsidP="00DA4025">
      <w:pPr>
        <w:ind w:left="567" w:right="225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___________________________________________________________</w:t>
      </w:r>
      <w:r w:rsidR="00DA4025">
        <w:rPr>
          <w:sz w:val="28"/>
          <w:szCs w:val="28"/>
        </w:rPr>
        <w:t>_______</w:t>
      </w:r>
    </w:p>
    <w:p w:rsidR="00527509" w:rsidRPr="00527509" w:rsidRDefault="00527509" w:rsidP="00DA4025">
      <w:pPr>
        <w:ind w:left="567" w:right="225"/>
        <w:jc w:val="center"/>
        <w:rPr>
          <w:sz w:val="28"/>
          <w:szCs w:val="28"/>
          <w:vertAlign w:val="superscript"/>
        </w:rPr>
      </w:pPr>
      <w:r w:rsidRPr="00527509">
        <w:rPr>
          <w:sz w:val="28"/>
          <w:szCs w:val="28"/>
          <w:vertAlign w:val="superscript"/>
        </w:rPr>
        <w:t>телефон, e-mail, ИНН, ОГРНИП;</w:t>
      </w:r>
    </w:p>
    <w:p w:rsidR="00527509" w:rsidRDefault="00527509" w:rsidP="00DA4025">
      <w:pPr>
        <w:ind w:left="567" w:right="225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</w:t>
      </w:r>
      <w:r w:rsidR="00DA4025">
        <w:rPr>
          <w:sz w:val="28"/>
          <w:szCs w:val="28"/>
          <w:vertAlign w:val="superscript"/>
        </w:rPr>
        <w:t>____________________________</w:t>
      </w:r>
    </w:p>
    <w:p w:rsidR="00527509" w:rsidRDefault="00527509" w:rsidP="00DA4025">
      <w:pPr>
        <w:ind w:left="567" w:right="225"/>
        <w:jc w:val="center"/>
        <w:rPr>
          <w:sz w:val="28"/>
          <w:szCs w:val="28"/>
          <w:vertAlign w:val="superscript"/>
        </w:rPr>
      </w:pPr>
      <w:r w:rsidRPr="00527509">
        <w:rPr>
          <w:sz w:val="28"/>
          <w:szCs w:val="28"/>
          <w:vertAlign w:val="superscript"/>
        </w:rPr>
        <w:t>для физического лица указываются: Ф.И.О.,</w:t>
      </w:r>
    </w:p>
    <w:p w:rsidR="00527509" w:rsidRPr="0053718C" w:rsidRDefault="00527509" w:rsidP="00DA4025">
      <w:pPr>
        <w:ind w:left="567" w:right="22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  <w:r w:rsidR="00DA4025">
        <w:rPr>
          <w:sz w:val="28"/>
          <w:szCs w:val="28"/>
        </w:rPr>
        <w:t>_________</w:t>
      </w:r>
    </w:p>
    <w:p w:rsidR="001010AF" w:rsidRPr="00527509" w:rsidRDefault="0053718C" w:rsidP="00DA4025">
      <w:pPr>
        <w:ind w:left="567" w:right="225"/>
        <w:jc w:val="center"/>
        <w:rPr>
          <w:sz w:val="28"/>
          <w:szCs w:val="28"/>
          <w:vertAlign w:val="superscript"/>
        </w:rPr>
      </w:pPr>
      <w:r w:rsidRPr="00527509">
        <w:rPr>
          <w:sz w:val="28"/>
          <w:szCs w:val="28"/>
          <w:vertAlign w:val="superscript"/>
        </w:rPr>
        <w:t>адрес регистрации и почтовый адрес, телефон, e-mail, представитель</w:t>
      </w:r>
    </w:p>
    <w:p w:rsidR="001010AF" w:rsidRPr="0053718C" w:rsidRDefault="0053718C" w:rsidP="00DA4025">
      <w:pPr>
        <w:ind w:left="567" w:right="225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______________________________________</w:t>
      </w:r>
      <w:r w:rsidR="00DA4025">
        <w:rPr>
          <w:sz w:val="28"/>
          <w:szCs w:val="28"/>
        </w:rPr>
        <w:t>____________________________</w:t>
      </w:r>
    </w:p>
    <w:p w:rsidR="001010AF" w:rsidRPr="003B0A01" w:rsidRDefault="0053718C" w:rsidP="003B0A01">
      <w:pPr>
        <w:ind w:left="567" w:right="225"/>
        <w:jc w:val="center"/>
        <w:rPr>
          <w:sz w:val="28"/>
          <w:szCs w:val="28"/>
          <w:vertAlign w:val="superscript"/>
        </w:rPr>
      </w:pPr>
      <w:r w:rsidRPr="00527509">
        <w:rPr>
          <w:sz w:val="28"/>
          <w:szCs w:val="28"/>
          <w:vertAlign w:val="superscript"/>
        </w:rPr>
        <w:t xml:space="preserve">(контактное лицо) застройщика, </w:t>
      </w:r>
      <w:r w:rsidRPr="0053718C">
        <w:rPr>
          <w:sz w:val="28"/>
          <w:szCs w:val="28"/>
        </w:rPr>
        <w:t>_____________________________________</w:t>
      </w:r>
      <w:r w:rsidR="00DA4025">
        <w:rPr>
          <w:sz w:val="28"/>
          <w:szCs w:val="28"/>
        </w:rPr>
        <w:t>_____________________________</w:t>
      </w:r>
      <w:r w:rsidR="00527509" w:rsidRPr="00527509">
        <w:rPr>
          <w:sz w:val="28"/>
          <w:szCs w:val="28"/>
          <w:vertAlign w:val="superscript"/>
        </w:rPr>
        <w:t xml:space="preserve"> Ф.И.О., телефон, e-mail</w:t>
      </w:r>
    </w:p>
    <w:p w:rsidR="001010AF" w:rsidRPr="0053718C" w:rsidRDefault="0053718C" w:rsidP="00DA4025">
      <w:pPr>
        <w:pStyle w:val="ConsPlusNonformat"/>
        <w:tabs>
          <w:tab w:val="left" w:pos="4020"/>
          <w:tab w:val="left" w:pos="9781"/>
          <w:tab w:val="left" w:pos="10065"/>
        </w:tabs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A4025">
        <w:rPr>
          <w:rFonts w:ascii="Times New Roman" w:hAnsi="Times New Roman" w:cs="Times New Roman"/>
          <w:sz w:val="28"/>
          <w:szCs w:val="28"/>
        </w:rPr>
        <w:tab/>
      </w:r>
    </w:p>
    <w:p w:rsidR="001010AF" w:rsidRPr="0053718C" w:rsidRDefault="0053718C" w:rsidP="00DA4025">
      <w:pPr>
        <w:pStyle w:val="ConsPlusNonformat"/>
        <w:tabs>
          <w:tab w:val="left" w:pos="9781"/>
          <w:tab w:val="left" w:pos="10065"/>
        </w:tabs>
        <w:ind w:left="567" w:right="225"/>
        <w:jc w:val="center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ЗАЯВЛЕНИЕ</w:t>
      </w:r>
    </w:p>
    <w:p w:rsidR="001010AF" w:rsidRPr="0053718C" w:rsidRDefault="0053718C" w:rsidP="00DA4025">
      <w:pPr>
        <w:pStyle w:val="ConsPlusNonformat"/>
        <w:tabs>
          <w:tab w:val="left" w:pos="9781"/>
          <w:tab w:val="left" w:pos="10065"/>
        </w:tabs>
        <w:ind w:left="567" w:right="225"/>
        <w:jc w:val="center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О ВЫДАЧЕ РАЗРЕШЕНИЯ НА ВВОД ОБЪЕКТА В ЭКСПЛУАТАЦИЮ</w:t>
      </w:r>
    </w:p>
    <w:p w:rsidR="00DA4025" w:rsidRDefault="00DA4025" w:rsidP="00DA4025">
      <w:pPr>
        <w:pStyle w:val="ConsPlusNonformat"/>
        <w:tabs>
          <w:tab w:val="left" w:pos="9781"/>
          <w:tab w:val="left" w:pos="10065"/>
        </w:tabs>
        <w:ind w:left="567" w:right="225"/>
        <w:jc w:val="center"/>
        <w:rPr>
          <w:rFonts w:ascii="Times New Roman" w:hAnsi="Times New Roman" w:cs="Times New Roman"/>
          <w:sz w:val="28"/>
          <w:szCs w:val="28"/>
        </w:rPr>
      </w:pPr>
    </w:p>
    <w:p w:rsidR="001010AF" w:rsidRPr="0053718C" w:rsidRDefault="0053718C" w:rsidP="00DA4025">
      <w:pPr>
        <w:pStyle w:val="ConsPlusNonformat"/>
        <w:tabs>
          <w:tab w:val="left" w:pos="9781"/>
          <w:tab w:val="left" w:pos="10065"/>
        </w:tabs>
        <w:ind w:left="567" w:right="225"/>
        <w:jc w:val="center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от "____" ___________ 20___ г.</w:t>
      </w:r>
    </w:p>
    <w:p w:rsidR="001010AF" w:rsidRPr="0053718C" w:rsidRDefault="001010AF" w:rsidP="00DA4025">
      <w:pPr>
        <w:pStyle w:val="ConsPlusNonformat"/>
        <w:tabs>
          <w:tab w:val="left" w:pos="9781"/>
          <w:tab w:val="left" w:pos="10065"/>
        </w:tabs>
        <w:ind w:left="567" w:right="22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10AF" w:rsidRPr="0053718C" w:rsidRDefault="0053718C" w:rsidP="0020202B">
      <w:pPr>
        <w:pStyle w:val="ConsPlusNonformat"/>
        <w:tabs>
          <w:tab w:val="left" w:pos="9781"/>
          <w:tab w:val="left" w:pos="10065"/>
        </w:tabs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Прошу  выдать  разрешение  на  ввод  в  эксплуатацию  объекта  капитального</w:t>
      </w:r>
      <w:r w:rsidR="0020202B">
        <w:rPr>
          <w:rFonts w:ascii="Times New Roman" w:hAnsi="Times New Roman" w:cs="Times New Roman"/>
          <w:sz w:val="28"/>
          <w:szCs w:val="28"/>
        </w:rPr>
        <w:t xml:space="preserve"> </w:t>
      </w:r>
      <w:r w:rsidR="006F7D1E">
        <w:rPr>
          <w:rFonts w:ascii="Times New Roman" w:hAnsi="Times New Roman" w:cs="Times New Roman"/>
          <w:sz w:val="28"/>
          <w:szCs w:val="28"/>
        </w:rPr>
        <w:t>с</w:t>
      </w:r>
      <w:r w:rsidRPr="0053718C">
        <w:rPr>
          <w:rFonts w:ascii="Times New Roman" w:hAnsi="Times New Roman" w:cs="Times New Roman"/>
          <w:sz w:val="28"/>
          <w:szCs w:val="28"/>
        </w:rPr>
        <w:t>троительства</w:t>
      </w:r>
      <w:r w:rsidR="0020202B">
        <w:rPr>
          <w:rFonts w:ascii="Times New Roman" w:hAnsi="Times New Roman" w:cs="Times New Roman"/>
          <w:sz w:val="28"/>
          <w:szCs w:val="28"/>
        </w:rPr>
        <w:t xml:space="preserve"> __</w:t>
      </w:r>
      <w:r w:rsidR="008D635F">
        <w:rPr>
          <w:rFonts w:ascii="Times New Roman" w:hAnsi="Times New Roman" w:cs="Times New Roman"/>
          <w:sz w:val="28"/>
          <w:szCs w:val="28"/>
        </w:rPr>
        <w:t>___</w:t>
      </w:r>
      <w:r w:rsidR="0020202B">
        <w:rPr>
          <w:rFonts w:ascii="Times New Roman" w:hAnsi="Times New Roman" w:cs="Times New Roman"/>
          <w:sz w:val="28"/>
          <w:szCs w:val="28"/>
        </w:rPr>
        <w:t>_</w:t>
      </w:r>
      <w:r w:rsidR="008D635F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53718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  <w:r w:rsidR="00527509">
        <w:rPr>
          <w:rFonts w:ascii="Times New Roman" w:hAnsi="Times New Roman" w:cs="Times New Roman"/>
          <w:sz w:val="28"/>
          <w:szCs w:val="28"/>
        </w:rPr>
        <w:t>__</w:t>
      </w:r>
      <w:r w:rsidR="008D635F">
        <w:rPr>
          <w:rFonts w:ascii="Times New Roman" w:hAnsi="Times New Roman" w:cs="Times New Roman"/>
          <w:sz w:val="28"/>
          <w:szCs w:val="28"/>
        </w:rPr>
        <w:t>__</w:t>
      </w:r>
      <w:r w:rsidR="00DA4025">
        <w:rPr>
          <w:rFonts w:ascii="Times New Roman" w:hAnsi="Times New Roman" w:cs="Times New Roman"/>
          <w:sz w:val="28"/>
          <w:szCs w:val="28"/>
        </w:rPr>
        <w:t>______</w:t>
      </w:r>
    </w:p>
    <w:p w:rsidR="001010AF" w:rsidRPr="0053718C" w:rsidRDefault="0053718C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8D635F">
        <w:rPr>
          <w:rFonts w:ascii="Times New Roman" w:hAnsi="Times New Roman" w:cs="Times New Roman"/>
          <w:sz w:val="28"/>
          <w:szCs w:val="28"/>
        </w:rPr>
        <w:t>____</w:t>
      </w:r>
      <w:r w:rsidRPr="0053718C">
        <w:rPr>
          <w:rFonts w:ascii="Times New Roman" w:hAnsi="Times New Roman" w:cs="Times New Roman"/>
          <w:sz w:val="28"/>
          <w:szCs w:val="28"/>
        </w:rPr>
        <w:t>______________</w:t>
      </w:r>
      <w:r w:rsidR="0052750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DA4025">
        <w:rPr>
          <w:rFonts w:ascii="Times New Roman" w:hAnsi="Times New Roman" w:cs="Times New Roman"/>
          <w:sz w:val="28"/>
          <w:szCs w:val="28"/>
        </w:rPr>
        <w:t>_____________________</w:t>
      </w:r>
      <w:r w:rsidRPr="0053718C">
        <w:rPr>
          <w:rFonts w:ascii="Times New Roman" w:hAnsi="Times New Roman" w:cs="Times New Roman"/>
          <w:sz w:val="28"/>
          <w:szCs w:val="28"/>
        </w:rPr>
        <w:t>,</w:t>
      </w:r>
    </w:p>
    <w:p w:rsidR="001010AF" w:rsidRPr="0053718C" w:rsidRDefault="0053718C" w:rsidP="00DA4025">
      <w:pPr>
        <w:pStyle w:val="ConsPlusNonformat"/>
        <w:ind w:left="567" w:right="225"/>
        <w:jc w:val="center"/>
        <w:rPr>
          <w:rFonts w:ascii="Times New Roman" w:hAnsi="Times New Roman" w:cs="Times New Roman"/>
          <w:sz w:val="28"/>
          <w:szCs w:val="28"/>
        </w:rPr>
      </w:pPr>
      <w:r w:rsidRPr="008D635F">
        <w:rPr>
          <w:rFonts w:ascii="Times New Roman" w:hAnsi="Times New Roman" w:cs="Times New Roman"/>
          <w:sz w:val="28"/>
          <w:szCs w:val="28"/>
          <w:vertAlign w:val="superscript"/>
        </w:rPr>
        <w:t>наименование объекта капитального строительства в соответстви</w:t>
      </w:r>
      <w:r w:rsidR="00527509" w:rsidRPr="008D635F"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Pr="008D635F">
        <w:rPr>
          <w:rFonts w:ascii="Times New Roman" w:hAnsi="Times New Roman" w:cs="Times New Roman"/>
          <w:sz w:val="28"/>
          <w:szCs w:val="28"/>
          <w:vertAlign w:val="superscript"/>
        </w:rPr>
        <w:t xml:space="preserve"> с проектной документацией, кадастровый номер объекта</w:t>
      </w:r>
      <w:r w:rsidR="00527509" w:rsidRPr="008D635F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r w:rsidRPr="008D635F">
        <w:rPr>
          <w:rFonts w:ascii="Times New Roman" w:hAnsi="Times New Roman" w:cs="Times New Roman"/>
          <w:sz w:val="28"/>
          <w:szCs w:val="28"/>
          <w:vertAlign w:val="superscript"/>
        </w:rPr>
        <w:t xml:space="preserve">расположенного по адресу: </w:t>
      </w:r>
      <w:r w:rsidR="00527509">
        <w:rPr>
          <w:rFonts w:ascii="Times New Roman" w:hAnsi="Times New Roman" w:cs="Times New Roman"/>
          <w:sz w:val="28"/>
          <w:szCs w:val="28"/>
        </w:rPr>
        <w:lastRenderedPageBreak/>
        <w:t>___________________</w:t>
      </w:r>
      <w:r w:rsidRPr="0053718C">
        <w:rPr>
          <w:rFonts w:ascii="Times New Roman" w:hAnsi="Times New Roman" w:cs="Times New Roman"/>
          <w:sz w:val="28"/>
          <w:szCs w:val="28"/>
        </w:rPr>
        <w:t>_________________</w:t>
      </w:r>
      <w:r w:rsidR="00DA402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010AF" w:rsidRPr="00527509" w:rsidRDefault="0053718C" w:rsidP="00DA4025">
      <w:pPr>
        <w:pStyle w:val="ConsPlusNonformat"/>
        <w:ind w:left="567" w:right="22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27509">
        <w:rPr>
          <w:rFonts w:ascii="Times New Roman" w:hAnsi="Times New Roman" w:cs="Times New Roman"/>
          <w:sz w:val="28"/>
          <w:szCs w:val="28"/>
          <w:vertAlign w:val="superscript"/>
        </w:rPr>
        <w:t>субъект, город, улица, номер дома и т.д.</w:t>
      </w:r>
    </w:p>
    <w:p w:rsidR="00527509" w:rsidRDefault="0053718C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DA402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27509" w:rsidRDefault="00527509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</w:p>
    <w:p w:rsidR="00527509" w:rsidRDefault="0053718C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Строительство (реконструкция) осущес</w:t>
      </w:r>
      <w:r w:rsidR="00DA4025">
        <w:rPr>
          <w:rFonts w:ascii="Times New Roman" w:hAnsi="Times New Roman" w:cs="Times New Roman"/>
          <w:sz w:val="28"/>
          <w:szCs w:val="28"/>
        </w:rPr>
        <w:t>твлялось на основании  _____</w:t>
      </w:r>
      <w:r w:rsidRPr="0053718C">
        <w:rPr>
          <w:rFonts w:ascii="Times New Roman" w:hAnsi="Times New Roman" w:cs="Times New Roman"/>
          <w:sz w:val="28"/>
          <w:szCs w:val="28"/>
        </w:rPr>
        <w:t>_______</w:t>
      </w:r>
    </w:p>
    <w:p w:rsidR="008D635F" w:rsidRDefault="00187079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</w:t>
      </w:r>
      <w:r w:rsidRPr="00187079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53718C" w:rsidRPr="00187079">
        <w:rPr>
          <w:rFonts w:ascii="Times New Roman" w:hAnsi="Times New Roman" w:cs="Times New Roman"/>
          <w:sz w:val="28"/>
          <w:szCs w:val="28"/>
          <w:vertAlign w:val="superscript"/>
        </w:rPr>
        <w:t xml:space="preserve">нужное </w:t>
      </w:r>
      <w:r w:rsidRPr="00187079">
        <w:rPr>
          <w:rFonts w:ascii="Times New Roman" w:hAnsi="Times New Roman" w:cs="Times New Roman"/>
          <w:sz w:val="28"/>
          <w:szCs w:val="28"/>
          <w:vertAlign w:val="superscript"/>
        </w:rPr>
        <w:t>подчеркнуть)</w:t>
      </w:r>
      <w:r w:rsidR="0053718C" w:rsidRPr="00187079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</w:p>
    <w:p w:rsidR="001010AF" w:rsidRPr="0053718C" w:rsidRDefault="008D635F" w:rsidP="00DA4025">
      <w:pPr>
        <w:pStyle w:val="ConsPlusNonformat"/>
        <w:ind w:left="567" w:right="2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</w:t>
      </w:r>
      <w:r w:rsidR="00DA4025">
        <w:rPr>
          <w:rFonts w:ascii="Times New Roman" w:hAnsi="Times New Roman" w:cs="Times New Roman"/>
          <w:sz w:val="28"/>
          <w:szCs w:val="28"/>
          <w:vertAlign w:val="superscript"/>
        </w:rPr>
        <w:t xml:space="preserve">________________________     </w:t>
      </w:r>
      <w:r w:rsidR="0053718C" w:rsidRPr="00187079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="00187079" w:rsidRPr="0018707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</w:t>
      </w:r>
      <w:r w:rsidR="0018707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  <w:r w:rsidR="0018707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3718C" w:rsidRPr="00187079">
        <w:rPr>
          <w:rFonts w:ascii="Times New Roman" w:hAnsi="Times New Roman" w:cs="Times New Roman"/>
          <w:sz w:val="28"/>
          <w:szCs w:val="28"/>
          <w:vertAlign w:val="superscript"/>
        </w:rPr>
        <w:t>наименование документа</w:t>
      </w:r>
    </w:p>
    <w:p w:rsidR="001010AF" w:rsidRPr="0053718C" w:rsidRDefault="0053718C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от "___" ________________ 20_____ г. N _______________________________ </w:t>
      </w:r>
      <w:hyperlink w:anchor="Par15">
        <w:r w:rsidRPr="0053718C">
          <w:rPr>
            <w:rStyle w:val="-"/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187079" w:rsidRDefault="0053718C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87079" w:rsidRDefault="00187079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</w:p>
    <w:p w:rsidR="001010AF" w:rsidRPr="0053718C" w:rsidRDefault="0053718C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--------------------------------</w:t>
      </w:r>
    </w:p>
    <w:p w:rsidR="001010AF" w:rsidRPr="0053718C" w:rsidRDefault="0053718C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&lt;*&gt; В случае, если в разрешение на строительство, на основании которого</w:t>
      </w:r>
    </w:p>
    <w:p w:rsidR="001010AF" w:rsidRPr="0053718C" w:rsidRDefault="0053718C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осуществлялось    строительство   (реконструкция),   вносились   изменения,</w:t>
      </w:r>
    </w:p>
    <w:p w:rsidR="001010AF" w:rsidRPr="0053718C" w:rsidRDefault="0053718C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необходимо указать реквизиты всех разрешений на строительство.</w:t>
      </w:r>
    </w:p>
    <w:p w:rsidR="001010AF" w:rsidRPr="0053718C" w:rsidRDefault="001010AF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</w:p>
    <w:p w:rsidR="00187079" w:rsidRDefault="0053718C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Адрес   земельного  участка,  на  котором  расположен  объект  капитального строительства  (</w:t>
      </w:r>
      <w:hyperlink r:id="rId42">
        <w:r w:rsidRPr="0053718C">
          <w:rPr>
            <w:rStyle w:val="-"/>
            <w:rFonts w:ascii="Times New Roman" w:hAnsi="Times New Roman" w:cs="Times New Roman"/>
            <w:sz w:val="28"/>
            <w:szCs w:val="28"/>
          </w:rPr>
          <w:t>ОКАТО</w:t>
        </w:r>
      </w:hyperlink>
      <w:r w:rsidRPr="0053718C">
        <w:rPr>
          <w:rFonts w:ascii="Times New Roman" w:hAnsi="Times New Roman" w:cs="Times New Roman"/>
          <w:sz w:val="28"/>
          <w:szCs w:val="28"/>
        </w:rPr>
        <w:t>,  субъект  РФ, район, город, населенный пункт, улица,</w:t>
      </w:r>
      <w:r w:rsidR="00187079">
        <w:rPr>
          <w:rFonts w:ascii="Times New Roman" w:hAnsi="Times New Roman" w:cs="Times New Roman"/>
          <w:sz w:val="28"/>
          <w:szCs w:val="28"/>
        </w:rPr>
        <w:t xml:space="preserve"> дом, кор</w:t>
      </w:r>
      <w:r w:rsidR="00DA4025">
        <w:rPr>
          <w:rFonts w:ascii="Times New Roman" w:hAnsi="Times New Roman" w:cs="Times New Roman"/>
          <w:sz w:val="28"/>
          <w:szCs w:val="28"/>
        </w:rPr>
        <w:t>пус, строение): ______</w:t>
      </w:r>
      <w:r w:rsidR="0018707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87079" w:rsidRPr="0053718C" w:rsidRDefault="00187079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Кадастровый (или условный) номер земельного участка ______________________,</w:t>
      </w:r>
    </w:p>
    <w:p w:rsidR="00187079" w:rsidRDefault="00187079" w:rsidP="00DA4025">
      <w:pPr>
        <w:pStyle w:val="ConsPlusNonformat"/>
        <w:ind w:left="567" w:right="225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площадь земельного участка: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187079" w:rsidRPr="0053718C" w:rsidRDefault="00187079" w:rsidP="00DA4025">
      <w:pPr>
        <w:pStyle w:val="ConsPlusNonformat"/>
        <w:ind w:left="567" w:right="225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Право н</w:t>
      </w:r>
      <w:r>
        <w:rPr>
          <w:rFonts w:ascii="Times New Roman" w:hAnsi="Times New Roman" w:cs="Times New Roman"/>
          <w:sz w:val="28"/>
          <w:szCs w:val="28"/>
        </w:rPr>
        <w:t xml:space="preserve">а пользование землей закреплено </w:t>
      </w:r>
      <w:r w:rsidR="003B0A01">
        <w:rPr>
          <w:rFonts w:ascii="Times New Roman" w:hAnsi="Times New Roman" w:cs="Times New Roman"/>
          <w:sz w:val="28"/>
          <w:szCs w:val="28"/>
        </w:rPr>
        <w:t>________________</w:t>
      </w:r>
      <w:r w:rsidRPr="0053718C">
        <w:rPr>
          <w:rFonts w:ascii="Times New Roman" w:hAnsi="Times New Roman" w:cs="Times New Roman"/>
          <w:sz w:val="28"/>
          <w:szCs w:val="28"/>
        </w:rPr>
        <w:t>_______________</w:t>
      </w:r>
    </w:p>
    <w:p w:rsidR="00187079" w:rsidRDefault="00187079" w:rsidP="003B0A01">
      <w:pPr>
        <w:pStyle w:val="ConsPlusNonformat"/>
        <w:ind w:right="22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8707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</w:t>
      </w:r>
      <w:r w:rsidRPr="00187079">
        <w:rPr>
          <w:rFonts w:ascii="Times New Roman" w:hAnsi="Times New Roman" w:cs="Times New Roman"/>
          <w:sz w:val="28"/>
          <w:szCs w:val="28"/>
          <w:vertAlign w:val="superscript"/>
        </w:rPr>
        <w:t xml:space="preserve"> (наименование правоустанавливающего документа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187079" w:rsidRPr="00187079" w:rsidRDefault="00187079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53718C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187079" w:rsidRDefault="00187079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</w:p>
    <w:p w:rsidR="00187079" w:rsidRPr="0053718C" w:rsidRDefault="00187079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</w:p>
    <w:p w:rsidR="00187079" w:rsidRPr="0053718C" w:rsidRDefault="00187079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1. Лицо, осуществившее подготовку проектной документации:</w:t>
      </w:r>
      <w:r w:rsidR="003B0A01">
        <w:rPr>
          <w:rFonts w:ascii="Times New Roman" w:hAnsi="Times New Roman" w:cs="Times New Roman"/>
          <w:sz w:val="28"/>
          <w:szCs w:val="28"/>
        </w:rPr>
        <w:t xml:space="preserve"> </w:t>
      </w:r>
      <w:r w:rsidR="00DA402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DA4025" w:rsidRDefault="00187079" w:rsidP="00DA4025">
      <w:pPr>
        <w:pStyle w:val="ConsPlusNonformat"/>
        <w:ind w:left="567" w:right="225"/>
        <w:jc w:val="center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DA4025">
        <w:rPr>
          <w:rFonts w:ascii="Times New Roman" w:hAnsi="Times New Roman" w:cs="Times New Roman"/>
          <w:sz w:val="28"/>
          <w:szCs w:val="28"/>
        </w:rPr>
        <w:t>_________________</w:t>
      </w:r>
    </w:p>
    <w:p w:rsidR="00187079" w:rsidRPr="0053718C" w:rsidRDefault="00187079" w:rsidP="00DA4025">
      <w:pPr>
        <w:pStyle w:val="ConsPlusNonformat"/>
        <w:ind w:left="567" w:right="225"/>
        <w:jc w:val="center"/>
        <w:rPr>
          <w:rFonts w:ascii="Times New Roman" w:hAnsi="Times New Roman" w:cs="Times New Roman"/>
          <w:sz w:val="28"/>
          <w:szCs w:val="28"/>
        </w:rPr>
      </w:pPr>
      <w:r w:rsidRPr="00187079">
        <w:rPr>
          <w:rFonts w:ascii="Times New Roman" w:hAnsi="Times New Roman" w:cs="Times New Roman"/>
          <w:sz w:val="28"/>
          <w:szCs w:val="28"/>
          <w:vertAlign w:val="superscript"/>
        </w:rPr>
        <w:t>полное наименование юридического лица,</w:t>
      </w:r>
    </w:p>
    <w:p w:rsidR="00187079" w:rsidRDefault="00187079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DA402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87079" w:rsidRDefault="00187079" w:rsidP="003B0A01">
      <w:pPr>
        <w:pStyle w:val="ConsPlusNonformat"/>
        <w:ind w:left="567" w:right="22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87079">
        <w:rPr>
          <w:rFonts w:ascii="Times New Roman" w:hAnsi="Times New Roman" w:cs="Times New Roman"/>
          <w:sz w:val="28"/>
          <w:szCs w:val="28"/>
          <w:vertAlign w:val="superscript"/>
        </w:rPr>
        <w:t>Ф.И.О. индивидуального предпринимателя, физического лица</w:t>
      </w:r>
    </w:p>
    <w:p w:rsidR="00187079" w:rsidRPr="0053718C" w:rsidRDefault="00187079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Свидетельство  о  допуске  проектной  организации  к  работам,  которые</w:t>
      </w:r>
    </w:p>
    <w:p w:rsidR="005358AB" w:rsidRDefault="00187079" w:rsidP="00DA4025">
      <w:pPr>
        <w:pStyle w:val="ConsPlusNonformat"/>
        <w:ind w:left="567" w:right="225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оказывают  влияние  на безопасность объектов капитального строительства, от</w:t>
      </w:r>
      <w:r w:rsidR="005358AB">
        <w:rPr>
          <w:rFonts w:ascii="Times New Roman" w:hAnsi="Times New Roman" w:cs="Times New Roman"/>
          <w:sz w:val="28"/>
          <w:szCs w:val="28"/>
        </w:rPr>
        <w:t xml:space="preserve"> _______________ </w:t>
      </w:r>
      <w:r w:rsidRPr="0053718C">
        <w:rPr>
          <w:rFonts w:ascii="Times New Roman" w:hAnsi="Times New Roman" w:cs="Times New Roman"/>
          <w:sz w:val="28"/>
          <w:szCs w:val="28"/>
        </w:rPr>
        <w:t xml:space="preserve">N </w:t>
      </w:r>
      <w:r w:rsidR="005358AB">
        <w:rPr>
          <w:rFonts w:ascii="Times New Roman" w:hAnsi="Times New Roman" w:cs="Times New Roman"/>
          <w:sz w:val="28"/>
          <w:szCs w:val="28"/>
        </w:rPr>
        <w:t>_______________</w:t>
      </w:r>
      <w:r w:rsidRPr="0053718C">
        <w:rPr>
          <w:rFonts w:ascii="Times New Roman" w:hAnsi="Times New Roman" w:cs="Times New Roman"/>
          <w:sz w:val="28"/>
          <w:szCs w:val="28"/>
        </w:rPr>
        <w:t>,</w:t>
      </w:r>
      <w:r w:rsidR="005358AB">
        <w:rPr>
          <w:rFonts w:ascii="Times New Roman" w:hAnsi="Times New Roman" w:cs="Times New Roman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DA4025">
        <w:rPr>
          <w:rFonts w:ascii="Times New Roman" w:hAnsi="Times New Roman" w:cs="Times New Roman"/>
          <w:sz w:val="28"/>
          <w:szCs w:val="28"/>
        </w:rPr>
        <w:t>_____</w:t>
      </w:r>
      <w:r w:rsidR="005358AB">
        <w:rPr>
          <w:rFonts w:ascii="Times New Roman" w:hAnsi="Times New Roman" w:cs="Times New Roman"/>
          <w:sz w:val="28"/>
          <w:szCs w:val="28"/>
        </w:rPr>
        <w:t>___________________</w:t>
      </w:r>
    </w:p>
    <w:p w:rsidR="005358AB" w:rsidRPr="0053718C" w:rsidRDefault="005358AB" w:rsidP="00DA4025">
      <w:pPr>
        <w:pStyle w:val="ConsPlusNonformat"/>
        <w:ind w:left="567" w:right="2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DA402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A4025" w:rsidRPr="003B0A01" w:rsidRDefault="005358AB" w:rsidP="003B0A01">
      <w:pPr>
        <w:pStyle w:val="ConsPlusNonformat"/>
        <w:ind w:left="567" w:right="22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187079" w:rsidRPr="005358AB">
        <w:rPr>
          <w:rFonts w:ascii="Times New Roman" w:hAnsi="Times New Roman" w:cs="Times New Roman"/>
          <w:sz w:val="28"/>
          <w:szCs w:val="28"/>
          <w:vertAlign w:val="superscript"/>
        </w:rPr>
        <w:t>наименование уполномоченной организации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5358AB" w:rsidRDefault="00187079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Проектная документация </w:t>
      </w:r>
      <w:r w:rsidR="005358AB">
        <w:rPr>
          <w:rFonts w:ascii="Times New Roman" w:hAnsi="Times New Roman" w:cs="Times New Roman"/>
          <w:sz w:val="28"/>
          <w:szCs w:val="28"/>
        </w:rPr>
        <w:t>____________________</w:t>
      </w:r>
      <w:r w:rsidR="00DA4025">
        <w:rPr>
          <w:rFonts w:ascii="Times New Roman" w:hAnsi="Times New Roman" w:cs="Times New Roman"/>
          <w:sz w:val="28"/>
          <w:szCs w:val="28"/>
        </w:rPr>
        <w:t>___</w:t>
      </w:r>
      <w:r w:rsidR="005358AB">
        <w:rPr>
          <w:rFonts w:ascii="Times New Roman" w:hAnsi="Times New Roman" w:cs="Times New Roman"/>
          <w:sz w:val="28"/>
          <w:szCs w:val="28"/>
        </w:rPr>
        <w:t>____________________</w:t>
      </w:r>
    </w:p>
    <w:p w:rsidR="005358AB" w:rsidRDefault="005358AB" w:rsidP="00DA4025">
      <w:pPr>
        <w:pStyle w:val="ConsPlusNonformat"/>
        <w:ind w:left="567" w:right="2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</w:t>
      </w:r>
      <w:r w:rsidRPr="005358AB">
        <w:rPr>
          <w:rFonts w:ascii="Times New Roman" w:hAnsi="Times New Roman" w:cs="Times New Roman"/>
          <w:sz w:val="28"/>
          <w:szCs w:val="28"/>
          <w:vertAlign w:val="superscript"/>
        </w:rPr>
        <w:t>(индивидуальная/типовая, наименование проектной документации)</w:t>
      </w:r>
    </w:p>
    <w:p w:rsidR="005358AB" w:rsidRDefault="005358AB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079" w:rsidRPr="0053718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_______________ N _______________ </w:t>
      </w:r>
      <w:r w:rsidR="00187079" w:rsidRPr="0053718C">
        <w:rPr>
          <w:rFonts w:ascii="Times New Roman" w:hAnsi="Times New Roman" w:cs="Times New Roman"/>
          <w:sz w:val="28"/>
          <w:szCs w:val="28"/>
        </w:rPr>
        <w:t xml:space="preserve">серия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5358AB" w:rsidRDefault="005358AB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</w:p>
    <w:p w:rsidR="00187079" w:rsidRPr="0053718C" w:rsidRDefault="00187079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2. Лицо, осуществившее строительство:</w:t>
      </w:r>
      <w:r w:rsidR="00DA4025">
        <w:rPr>
          <w:rFonts w:ascii="Times New Roman" w:hAnsi="Times New Roman" w:cs="Times New Roman"/>
          <w:sz w:val="28"/>
          <w:szCs w:val="28"/>
        </w:rPr>
        <w:t xml:space="preserve"> _________</w:t>
      </w:r>
      <w:r w:rsidR="005358A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87079" w:rsidRPr="0053718C" w:rsidRDefault="00DA4025" w:rsidP="00DA4025">
      <w:pPr>
        <w:pStyle w:val="ConsPlusNonformat"/>
        <w:ind w:left="567" w:right="2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187079" w:rsidRPr="0053718C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187079" w:rsidRPr="0053718C">
        <w:rPr>
          <w:rFonts w:ascii="Times New Roman" w:hAnsi="Times New Roman" w:cs="Times New Roman"/>
          <w:sz w:val="28"/>
          <w:szCs w:val="28"/>
        </w:rPr>
        <w:t xml:space="preserve">_________________________________________       </w:t>
      </w:r>
      <w:r w:rsidR="005358AB" w:rsidRPr="003B0A0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187079" w:rsidRPr="005358AB">
        <w:rPr>
          <w:rFonts w:ascii="Times New Roman" w:hAnsi="Times New Roman" w:cs="Times New Roman"/>
          <w:sz w:val="28"/>
          <w:szCs w:val="28"/>
          <w:vertAlign w:val="superscript"/>
        </w:rPr>
        <w:t>полное наименование юридического лица,</w:t>
      </w:r>
    </w:p>
    <w:p w:rsidR="00187079" w:rsidRDefault="00187079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A402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358AB" w:rsidRPr="005358AB" w:rsidRDefault="005358AB" w:rsidP="00DA4025">
      <w:pPr>
        <w:pStyle w:val="ConsPlusNonformat"/>
        <w:ind w:left="567" w:right="22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358AB">
        <w:rPr>
          <w:rFonts w:ascii="Times New Roman" w:hAnsi="Times New Roman" w:cs="Times New Roman"/>
          <w:sz w:val="28"/>
          <w:szCs w:val="28"/>
          <w:vertAlign w:val="superscript"/>
        </w:rPr>
        <w:t>Ф.И.О. индивидуального предпринимателя, физического лица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5358AB" w:rsidRDefault="005358AB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</w:p>
    <w:p w:rsidR="00187079" w:rsidRPr="0053718C" w:rsidRDefault="00187079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Свидетельство  о допуске лица, осуществившего строительство, к работам,</w:t>
      </w:r>
      <w:r w:rsidR="005358AB">
        <w:rPr>
          <w:rFonts w:ascii="Times New Roman" w:hAnsi="Times New Roman" w:cs="Times New Roman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>которые   оказывают   влияние   на   безопасность   объектов   капитального</w:t>
      </w:r>
    </w:p>
    <w:p w:rsidR="00187079" w:rsidRPr="0053718C" w:rsidRDefault="00187079" w:rsidP="00DA4025">
      <w:pPr>
        <w:pStyle w:val="ConsPlusNonformat"/>
        <w:ind w:left="567" w:right="225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строительства, от </w:t>
      </w:r>
      <w:r w:rsidR="005358AB">
        <w:rPr>
          <w:rFonts w:ascii="Times New Roman" w:hAnsi="Times New Roman" w:cs="Times New Roman"/>
          <w:sz w:val="28"/>
          <w:szCs w:val="28"/>
        </w:rPr>
        <w:t>_______________</w:t>
      </w:r>
      <w:r w:rsidRPr="0053718C">
        <w:rPr>
          <w:rFonts w:ascii="Times New Roman" w:hAnsi="Times New Roman" w:cs="Times New Roman"/>
          <w:sz w:val="28"/>
          <w:szCs w:val="28"/>
        </w:rPr>
        <w:t xml:space="preserve"> N </w:t>
      </w:r>
      <w:r w:rsidR="008D635F">
        <w:rPr>
          <w:rFonts w:ascii="Times New Roman" w:hAnsi="Times New Roman" w:cs="Times New Roman"/>
          <w:sz w:val="28"/>
          <w:szCs w:val="28"/>
        </w:rPr>
        <w:t>_______________</w:t>
      </w:r>
      <w:r w:rsidRPr="0053718C">
        <w:rPr>
          <w:rFonts w:ascii="Times New Roman" w:hAnsi="Times New Roman" w:cs="Times New Roman"/>
          <w:sz w:val="28"/>
          <w:szCs w:val="28"/>
        </w:rPr>
        <w:t>,</w:t>
      </w:r>
      <w:r w:rsidR="005358AB">
        <w:rPr>
          <w:rFonts w:ascii="Times New Roman" w:hAnsi="Times New Roman" w:cs="Times New Roman"/>
          <w:sz w:val="28"/>
          <w:szCs w:val="28"/>
        </w:rPr>
        <w:t xml:space="preserve"> выдано</w:t>
      </w:r>
      <w:r w:rsidR="00DA518C">
        <w:rPr>
          <w:rFonts w:ascii="Times New Roman" w:hAnsi="Times New Roman" w:cs="Times New Roman"/>
          <w:sz w:val="28"/>
          <w:szCs w:val="28"/>
        </w:rPr>
        <w:t>____________</w:t>
      </w:r>
      <w:r w:rsidRPr="0053718C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358AB" w:rsidRPr="005358AB" w:rsidRDefault="005358AB" w:rsidP="00DA4025">
      <w:pPr>
        <w:pStyle w:val="ConsPlusNonformat"/>
        <w:ind w:left="567" w:right="22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187079" w:rsidRPr="005358AB">
        <w:rPr>
          <w:rFonts w:ascii="Times New Roman" w:hAnsi="Times New Roman" w:cs="Times New Roman"/>
          <w:sz w:val="28"/>
          <w:szCs w:val="28"/>
          <w:vertAlign w:val="superscript"/>
        </w:rPr>
        <w:t>наименование уполномоченной организации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187079" w:rsidRDefault="00187079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3. Технический заказчик:</w:t>
      </w:r>
      <w:r w:rsidR="00DA518C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5358A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358AB" w:rsidRPr="005358AB" w:rsidRDefault="005358AB" w:rsidP="00DA4025">
      <w:pPr>
        <w:pStyle w:val="ConsPlusNonformat"/>
        <w:ind w:left="567" w:right="22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(</w:t>
      </w:r>
      <w:r w:rsidRPr="005358AB">
        <w:rPr>
          <w:rFonts w:ascii="Times New Roman" w:hAnsi="Times New Roman" w:cs="Times New Roman"/>
          <w:sz w:val="28"/>
          <w:szCs w:val="28"/>
          <w:vertAlign w:val="superscript"/>
        </w:rPr>
        <w:t>полное наименование юридического лица,</w:t>
      </w:r>
    </w:p>
    <w:p w:rsidR="00187079" w:rsidRPr="0053718C" w:rsidRDefault="00DA518C" w:rsidP="00DA4025">
      <w:pPr>
        <w:pStyle w:val="ConsPlusNonformat"/>
        <w:ind w:left="567" w:right="2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187079" w:rsidRPr="0053718C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187079" w:rsidRPr="003B0A01" w:rsidRDefault="00187079" w:rsidP="003B0A01">
      <w:pPr>
        <w:pStyle w:val="ConsPlusNonformat"/>
        <w:ind w:left="567" w:right="22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358AB">
        <w:rPr>
          <w:rFonts w:ascii="Times New Roman" w:hAnsi="Times New Roman" w:cs="Times New Roman"/>
          <w:sz w:val="28"/>
          <w:szCs w:val="28"/>
          <w:vertAlign w:val="superscript"/>
        </w:rPr>
        <w:t>Ф.И.О. индивидуального</w:t>
      </w:r>
      <w:r w:rsidR="005358AB" w:rsidRPr="005358A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358AB">
        <w:rPr>
          <w:rFonts w:ascii="Times New Roman" w:hAnsi="Times New Roman" w:cs="Times New Roman"/>
          <w:sz w:val="28"/>
          <w:szCs w:val="28"/>
          <w:vertAlign w:val="superscript"/>
        </w:rPr>
        <w:t>предпринимателя, физического лица</w:t>
      </w:r>
      <w:r w:rsidR="005358AB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187079" w:rsidRPr="0053718C" w:rsidRDefault="00187079" w:rsidP="00DA4025">
      <w:pPr>
        <w:ind w:left="567" w:right="225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4. Лицо, осуществившее строительный контроль:</w:t>
      </w:r>
      <w:r w:rsidR="00DA518C">
        <w:rPr>
          <w:sz w:val="28"/>
          <w:szCs w:val="28"/>
        </w:rPr>
        <w:t xml:space="preserve"> ___________________</w:t>
      </w:r>
      <w:r w:rsidR="005358AB">
        <w:rPr>
          <w:sz w:val="28"/>
          <w:szCs w:val="28"/>
        </w:rPr>
        <w:t>____</w:t>
      </w:r>
    </w:p>
    <w:p w:rsidR="005358AB" w:rsidRDefault="00187079" w:rsidP="00DA4025">
      <w:pPr>
        <w:ind w:left="567" w:right="225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___________________________________________</w:t>
      </w:r>
      <w:r w:rsidR="00DA518C">
        <w:rPr>
          <w:sz w:val="28"/>
          <w:szCs w:val="28"/>
        </w:rPr>
        <w:t>_______________________</w:t>
      </w:r>
    </w:p>
    <w:p w:rsidR="00187079" w:rsidRDefault="005358AB" w:rsidP="00DA4025">
      <w:pPr>
        <w:ind w:left="567" w:right="225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</w:t>
      </w:r>
      <w:r w:rsidRPr="005358AB">
        <w:rPr>
          <w:sz w:val="28"/>
          <w:szCs w:val="28"/>
          <w:vertAlign w:val="superscript"/>
        </w:rPr>
        <w:t>(</w:t>
      </w:r>
      <w:r w:rsidR="00187079" w:rsidRPr="005358AB">
        <w:rPr>
          <w:sz w:val="28"/>
          <w:szCs w:val="28"/>
          <w:vertAlign w:val="superscript"/>
        </w:rPr>
        <w:t xml:space="preserve">полное наименование юридического лица, </w:t>
      </w:r>
    </w:p>
    <w:p w:rsidR="005358AB" w:rsidRDefault="005358AB" w:rsidP="00DA4025">
      <w:pPr>
        <w:ind w:left="567" w:right="225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</w:t>
      </w:r>
      <w:r w:rsidR="00DA518C">
        <w:rPr>
          <w:sz w:val="28"/>
          <w:szCs w:val="28"/>
          <w:vertAlign w:val="superscript"/>
        </w:rPr>
        <w:t>________________________</w:t>
      </w:r>
      <w:r>
        <w:rPr>
          <w:sz w:val="28"/>
          <w:szCs w:val="28"/>
          <w:vertAlign w:val="superscript"/>
        </w:rPr>
        <w:t>____________________________________________________________________________</w:t>
      </w:r>
    </w:p>
    <w:p w:rsidR="00187079" w:rsidRPr="003B0A01" w:rsidRDefault="005358AB" w:rsidP="003B0A01">
      <w:pPr>
        <w:ind w:left="567" w:right="225"/>
        <w:jc w:val="center"/>
        <w:rPr>
          <w:sz w:val="28"/>
          <w:szCs w:val="28"/>
          <w:vertAlign w:val="superscript"/>
        </w:rPr>
      </w:pPr>
      <w:r w:rsidRPr="005358AB">
        <w:rPr>
          <w:sz w:val="28"/>
          <w:szCs w:val="28"/>
          <w:vertAlign w:val="superscript"/>
        </w:rPr>
        <w:t>Ф.И.О. индивидуального предпринимателя, физического лица</w:t>
      </w:r>
      <w:r>
        <w:rPr>
          <w:sz w:val="28"/>
          <w:szCs w:val="28"/>
          <w:vertAlign w:val="superscript"/>
        </w:rPr>
        <w:t>)</w:t>
      </w:r>
    </w:p>
    <w:p w:rsidR="00187079" w:rsidRPr="0053718C" w:rsidRDefault="00187079" w:rsidP="00DA4025">
      <w:pPr>
        <w:ind w:left="567" w:right="225"/>
        <w:rPr>
          <w:sz w:val="28"/>
          <w:szCs w:val="28"/>
        </w:rPr>
      </w:pPr>
      <w:r w:rsidRPr="0053718C">
        <w:rPr>
          <w:sz w:val="28"/>
          <w:szCs w:val="28"/>
        </w:rPr>
        <w:t>Право осуществления строительного контроля закреплено</w:t>
      </w:r>
      <w:r w:rsidR="00DA518C">
        <w:rPr>
          <w:sz w:val="28"/>
          <w:szCs w:val="28"/>
        </w:rPr>
        <w:t xml:space="preserve"> _______</w:t>
      </w:r>
      <w:r w:rsidR="005358AB">
        <w:rPr>
          <w:sz w:val="28"/>
          <w:szCs w:val="28"/>
        </w:rPr>
        <w:t>________</w:t>
      </w:r>
      <w:r w:rsidRPr="0053718C">
        <w:rPr>
          <w:sz w:val="28"/>
          <w:szCs w:val="28"/>
        </w:rPr>
        <w:t xml:space="preserve"> ___________________</w:t>
      </w:r>
      <w:r w:rsidR="005358AB">
        <w:rPr>
          <w:sz w:val="28"/>
          <w:szCs w:val="28"/>
        </w:rPr>
        <w:t>__________________</w:t>
      </w:r>
      <w:r w:rsidR="00DA518C">
        <w:rPr>
          <w:sz w:val="28"/>
          <w:szCs w:val="28"/>
        </w:rPr>
        <w:t>_____________________________</w:t>
      </w:r>
    </w:p>
    <w:p w:rsidR="005358AB" w:rsidRDefault="005358AB" w:rsidP="00DA4025">
      <w:pPr>
        <w:ind w:left="567" w:right="225"/>
        <w:jc w:val="center"/>
        <w:rPr>
          <w:sz w:val="28"/>
          <w:szCs w:val="28"/>
          <w:vertAlign w:val="superscript"/>
        </w:rPr>
      </w:pPr>
      <w:r w:rsidRPr="005358AB">
        <w:rPr>
          <w:sz w:val="28"/>
          <w:szCs w:val="28"/>
          <w:vertAlign w:val="superscript"/>
        </w:rPr>
        <w:t>наименование, реквизиты документа и уполномоченной организации,</w:t>
      </w:r>
      <w:r>
        <w:rPr>
          <w:sz w:val="28"/>
          <w:szCs w:val="28"/>
          <w:vertAlign w:val="superscript"/>
        </w:rPr>
        <w:t xml:space="preserve"> </w:t>
      </w:r>
      <w:r w:rsidRPr="005358AB">
        <w:rPr>
          <w:sz w:val="28"/>
          <w:szCs w:val="28"/>
          <w:vertAlign w:val="superscript"/>
        </w:rPr>
        <w:t>его выдавшей</w:t>
      </w:r>
    </w:p>
    <w:p w:rsidR="005358AB" w:rsidRPr="005358AB" w:rsidRDefault="005358AB" w:rsidP="00DA4025">
      <w:pPr>
        <w:ind w:left="567" w:right="225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5358AB" w:rsidRDefault="005358AB" w:rsidP="00DA4025">
      <w:pPr>
        <w:ind w:left="567" w:right="225"/>
        <w:jc w:val="both"/>
        <w:rPr>
          <w:sz w:val="28"/>
          <w:szCs w:val="28"/>
          <w:vertAlign w:val="superscript"/>
        </w:rPr>
      </w:pPr>
    </w:p>
    <w:p w:rsidR="00187079" w:rsidRPr="0053718C" w:rsidRDefault="00187079" w:rsidP="00DA4025">
      <w:pPr>
        <w:ind w:left="567" w:right="225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Строительный контроль осуществлялся на основании договора</w:t>
      </w:r>
    </w:p>
    <w:p w:rsidR="00187079" w:rsidRPr="0053718C" w:rsidRDefault="00187079" w:rsidP="00DA4025">
      <w:pPr>
        <w:ind w:left="567" w:right="225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от "___" _________ 20___ г. N </w:t>
      </w:r>
      <w:r w:rsidR="0007040C">
        <w:rPr>
          <w:sz w:val="28"/>
          <w:szCs w:val="28"/>
        </w:rPr>
        <w:t>_______________</w:t>
      </w:r>
    </w:p>
    <w:p w:rsidR="001010AF" w:rsidRPr="0053718C" w:rsidRDefault="0053718C" w:rsidP="00DA4025">
      <w:pPr>
        <w:ind w:left="567" w:right="225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                         </w:t>
      </w:r>
    </w:p>
    <w:p w:rsidR="0007040C" w:rsidRPr="0053718C" w:rsidRDefault="0053718C" w:rsidP="00DA4025">
      <w:pPr>
        <w:ind w:left="567" w:right="225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5. Сведения об объекте капитального строительства:</w:t>
      </w:r>
    </w:p>
    <w:p w:rsidR="001010AF" w:rsidRPr="0053718C" w:rsidRDefault="001010AF" w:rsidP="00DA4025">
      <w:pPr>
        <w:ind w:left="567" w:right="225"/>
        <w:jc w:val="both"/>
        <w:outlineLvl w:val="0"/>
        <w:rPr>
          <w:sz w:val="28"/>
          <w:szCs w:val="28"/>
        </w:rPr>
      </w:pPr>
    </w:p>
    <w:tbl>
      <w:tblPr>
        <w:tblStyle w:val="aff4"/>
        <w:tblW w:w="0" w:type="auto"/>
        <w:tblLook w:val="04A0"/>
      </w:tblPr>
      <w:tblGrid>
        <w:gridCol w:w="4190"/>
        <w:gridCol w:w="2142"/>
        <w:gridCol w:w="2281"/>
        <w:gridCol w:w="1751"/>
      </w:tblGrid>
      <w:tr w:rsidR="0007040C" w:rsidRPr="0007040C" w:rsidTr="004C43F0">
        <w:tc>
          <w:tcPr>
            <w:tcW w:w="4190" w:type="dxa"/>
          </w:tcPr>
          <w:p w:rsidR="0007040C" w:rsidRPr="0007040C" w:rsidRDefault="0007040C" w:rsidP="003B0A01">
            <w:pPr>
              <w:rPr>
                <w:szCs w:val="28"/>
              </w:rPr>
            </w:pPr>
            <w:r w:rsidRPr="0007040C">
              <w:rPr>
                <w:szCs w:val="28"/>
              </w:rPr>
              <w:t>Наименование показателя</w:t>
            </w:r>
          </w:p>
        </w:tc>
        <w:tc>
          <w:tcPr>
            <w:tcW w:w="2142" w:type="dxa"/>
          </w:tcPr>
          <w:p w:rsidR="0007040C" w:rsidRPr="0007040C" w:rsidRDefault="0007040C" w:rsidP="00DA518C">
            <w:pPr>
              <w:ind w:right="850"/>
              <w:rPr>
                <w:szCs w:val="28"/>
              </w:rPr>
            </w:pPr>
            <w:r w:rsidRPr="0007040C">
              <w:rPr>
                <w:szCs w:val="28"/>
              </w:rPr>
              <w:t>Единица измерения</w:t>
            </w:r>
          </w:p>
        </w:tc>
        <w:tc>
          <w:tcPr>
            <w:tcW w:w="2281" w:type="dxa"/>
          </w:tcPr>
          <w:p w:rsidR="0007040C" w:rsidRPr="0007040C" w:rsidRDefault="0007040C" w:rsidP="003B0A01">
            <w:pPr>
              <w:tabs>
                <w:tab w:val="left" w:pos="1995"/>
              </w:tabs>
              <w:rPr>
                <w:szCs w:val="28"/>
              </w:rPr>
            </w:pPr>
            <w:r w:rsidRPr="0007040C">
              <w:rPr>
                <w:szCs w:val="28"/>
              </w:rPr>
              <w:t>По проекту (плановые)</w:t>
            </w:r>
          </w:p>
        </w:tc>
        <w:tc>
          <w:tcPr>
            <w:tcW w:w="1751" w:type="dxa"/>
          </w:tcPr>
          <w:p w:rsidR="0007040C" w:rsidRPr="0007040C" w:rsidRDefault="0007040C" w:rsidP="004C43F0">
            <w:pPr>
              <w:ind w:left="41" w:right="-58"/>
              <w:rPr>
                <w:szCs w:val="28"/>
              </w:rPr>
            </w:pPr>
            <w:r w:rsidRPr="0007040C">
              <w:rPr>
                <w:szCs w:val="28"/>
              </w:rPr>
              <w:t>По проекту (фактические)</w:t>
            </w:r>
          </w:p>
        </w:tc>
      </w:tr>
    </w:tbl>
    <w:p w:rsidR="001B35BA" w:rsidRDefault="001B35BA" w:rsidP="00E57C8A">
      <w:pPr>
        <w:ind w:left="1701" w:right="850"/>
        <w:jc w:val="center"/>
        <w:rPr>
          <w:szCs w:val="28"/>
        </w:rPr>
      </w:pPr>
    </w:p>
    <w:p w:rsidR="0007040C" w:rsidRDefault="0007040C" w:rsidP="003B0A01">
      <w:pPr>
        <w:ind w:right="850"/>
        <w:rPr>
          <w:sz w:val="28"/>
          <w:szCs w:val="28"/>
        </w:rPr>
      </w:pPr>
      <w:r w:rsidRPr="0007040C">
        <w:rPr>
          <w:sz w:val="28"/>
          <w:szCs w:val="28"/>
          <w:lang w:val="en-US"/>
        </w:rPr>
        <w:t>I</w:t>
      </w:r>
      <w:r w:rsidRPr="0007040C">
        <w:rPr>
          <w:sz w:val="28"/>
          <w:szCs w:val="28"/>
        </w:rPr>
        <w:t>.</w:t>
      </w:r>
      <w:r>
        <w:rPr>
          <w:sz w:val="28"/>
          <w:szCs w:val="28"/>
        </w:rPr>
        <w:t xml:space="preserve"> Общие показатели вводимого в эксплуатацию объекта</w:t>
      </w:r>
    </w:p>
    <w:p w:rsidR="001B35BA" w:rsidRDefault="001B35BA" w:rsidP="00E57C8A">
      <w:pPr>
        <w:ind w:left="1701" w:right="850"/>
        <w:rPr>
          <w:sz w:val="28"/>
          <w:szCs w:val="28"/>
        </w:rPr>
      </w:pPr>
    </w:p>
    <w:tbl>
      <w:tblPr>
        <w:tblStyle w:val="aff4"/>
        <w:tblW w:w="0" w:type="auto"/>
        <w:tblLook w:val="04A0"/>
      </w:tblPr>
      <w:tblGrid>
        <w:gridCol w:w="4219"/>
        <w:gridCol w:w="2126"/>
        <w:gridCol w:w="2268"/>
        <w:gridCol w:w="1751"/>
      </w:tblGrid>
      <w:tr w:rsidR="001B35BA" w:rsidTr="004C43F0">
        <w:tc>
          <w:tcPr>
            <w:tcW w:w="4219" w:type="dxa"/>
          </w:tcPr>
          <w:p w:rsidR="001B35BA" w:rsidRDefault="001B35BA" w:rsidP="00DA518C">
            <w:pPr>
              <w:ind w:right="850"/>
              <w:rPr>
                <w:szCs w:val="28"/>
              </w:rPr>
            </w:pPr>
            <w:r>
              <w:rPr>
                <w:szCs w:val="28"/>
              </w:rPr>
              <w:t>Строительный объем – всего</w:t>
            </w:r>
          </w:p>
        </w:tc>
        <w:tc>
          <w:tcPr>
            <w:tcW w:w="2126" w:type="dxa"/>
          </w:tcPr>
          <w:p w:rsidR="001B35BA" w:rsidRDefault="001B35BA" w:rsidP="004C43F0">
            <w:pPr>
              <w:tabs>
                <w:tab w:val="left" w:pos="2884"/>
              </w:tabs>
              <w:ind w:left="-92" w:right="-128"/>
              <w:jc w:val="center"/>
              <w:rPr>
                <w:szCs w:val="28"/>
              </w:rPr>
            </w:pPr>
            <w:r>
              <w:rPr>
                <w:szCs w:val="28"/>
              </w:rPr>
              <w:t>куб.м.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rPr>
                <w:szCs w:val="28"/>
              </w:rPr>
            </w:pP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1B35BA" w:rsidRDefault="001B35BA" w:rsidP="00E57C8A">
            <w:pPr>
              <w:ind w:left="1701" w:right="850"/>
              <w:rPr>
                <w:szCs w:val="28"/>
              </w:rPr>
            </w:pPr>
          </w:p>
        </w:tc>
      </w:tr>
      <w:tr w:rsidR="001B35BA" w:rsidTr="004C43F0">
        <w:tc>
          <w:tcPr>
            <w:tcW w:w="4219" w:type="dxa"/>
          </w:tcPr>
          <w:p w:rsidR="001B35BA" w:rsidRDefault="001B35BA" w:rsidP="00DA518C">
            <w:pPr>
              <w:ind w:right="850"/>
              <w:rPr>
                <w:szCs w:val="28"/>
              </w:rPr>
            </w:pPr>
            <w:r>
              <w:rPr>
                <w:szCs w:val="28"/>
              </w:rPr>
              <w:t>В том числе надземной части</w:t>
            </w:r>
          </w:p>
        </w:tc>
        <w:tc>
          <w:tcPr>
            <w:tcW w:w="2126" w:type="dxa"/>
          </w:tcPr>
          <w:p w:rsidR="001B35BA" w:rsidRDefault="001B35BA" w:rsidP="004C43F0">
            <w:pPr>
              <w:ind w:left="-92" w:right="-128"/>
              <w:jc w:val="center"/>
              <w:rPr>
                <w:szCs w:val="28"/>
              </w:rPr>
            </w:pPr>
            <w:r>
              <w:rPr>
                <w:szCs w:val="28"/>
              </w:rPr>
              <w:t>куб.м.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rPr>
                <w:szCs w:val="28"/>
              </w:rPr>
            </w:pP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1B35BA" w:rsidRDefault="001B35BA" w:rsidP="00E57C8A">
            <w:pPr>
              <w:ind w:left="1701" w:right="850"/>
              <w:rPr>
                <w:szCs w:val="28"/>
              </w:rPr>
            </w:pPr>
          </w:p>
        </w:tc>
      </w:tr>
      <w:tr w:rsidR="001B35BA" w:rsidTr="004C43F0">
        <w:tc>
          <w:tcPr>
            <w:tcW w:w="4219" w:type="dxa"/>
          </w:tcPr>
          <w:p w:rsidR="001B35BA" w:rsidRDefault="001B35BA" w:rsidP="00DA518C">
            <w:pPr>
              <w:ind w:right="850"/>
              <w:rPr>
                <w:szCs w:val="28"/>
              </w:rPr>
            </w:pPr>
            <w:r>
              <w:rPr>
                <w:szCs w:val="28"/>
              </w:rPr>
              <w:t>Общая площадь</w:t>
            </w:r>
          </w:p>
        </w:tc>
        <w:tc>
          <w:tcPr>
            <w:tcW w:w="2126" w:type="dxa"/>
          </w:tcPr>
          <w:p w:rsidR="001B35BA" w:rsidRDefault="001B35BA" w:rsidP="004C43F0">
            <w:pPr>
              <w:tabs>
                <w:tab w:val="left" w:pos="3168"/>
              </w:tabs>
              <w:ind w:left="-92"/>
              <w:jc w:val="center"/>
              <w:rPr>
                <w:szCs w:val="28"/>
              </w:rPr>
            </w:pPr>
            <w:r>
              <w:rPr>
                <w:szCs w:val="28"/>
              </w:rPr>
              <w:t>кв.м.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rPr>
                <w:szCs w:val="28"/>
              </w:rPr>
            </w:pP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1B35BA" w:rsidRDefault="001B35BA" w:rsidP="00E57C8A">
            <w:pPr>
              <w:ind w:left="1701" w:right="850"/>
              <w:rPr>
                <w:szCs w:val="28"/>
              </w:rPr>
            </w:pPr>
          </w:p>
        </w:tc>
      </w:tr>
      <w:tr w:rsidR="001B35BA" w:rsidTr="004C43F0">
        <w:tc>
          <w:tcPr>
            <w:tcW w:w="4219" w:type="dxa"/>
          </w:tcPr>
          <w:p w:rsidR="001B35BA" w:rsidRDefault="001B35BA" w:rsidP="00DA518C">
            <w:pPr>
              <w:ind w:right="850"/>
              <w:rPr>
                <w:szCs w:val="28"/>
              </w:rPr>
            </w:pPr>
            <w:r>
              <w:rPr>
                <w:szCs w:val="28"/>
              </w:rPr>
              <w:t>Площадь нежилых помещений</w:t>
            </w:r>
          </w:p>
        </w:tc>
        <w:tc>
          <w:tcPr>
            <w:tcW w:w="2126" w:type="dxa"/>
          </w:tcPr>
          <w:p w:rsidR="001B35BA" w:rsidRDefault="001B35BA" w:rsidP="004C43F0">
            <w:pPr>
              <w:ind w:left="-92"/>
              <w:jc w:val="center"/>
              <w:rPr>
                <w:szCs w:val="28"/>
              </w:rPr>
            </w:pPr>
            <w:r>
              <w:rPr>
                <w:szCs w:val="28"/>
              </w:rPr>
              <w:t>кв.м.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rPr>
                <w:szCs w:val="28"/>
              </w:rPr>
            </w:pP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1B35BA" w:rsidRDefault="001B35BA" w:rsidP="00E57C8A">
            <w:pPr>
              <w:ind w:left="1701" w:right="850"/>
              <w:rPr>
                <w:szCs w:val="28"/>
              </w:rPr>
            </w:pPr>
          </w:p>
        </w:tc>
      </w:tr>
      <w:tr w:rsidR="001B35BA" w:rsidTr="004C43F0">
        <w:tc>
          <w:tcPr>
            <w:tcW w:w="4219" w:type="dxa"/>
          </w:tcPr>
          <w:p w:rsidR="001B35BA" w:rsidRDefault="001B35BA" w:rsidP="00DA518C">
            <w:pPr>
              <w:ind w:right="850"/>
              <w:rPr>
                <w:szCs w:val="28"/>
              </w:rPr>
            </w:pPr>
            <w:r>
              <w:rPr>
                <w:szCs w:val="28"/>
              </w:rPr>
              <w:t>Площадь встроено-пристроенных помещений</w:t>
            </w:r>
          </w:p>
        </w:tc>
        <w:tc>
          <w:tcPr>
            <w:tcW w:w="2126" w:type="dxa"/>
          </w:tcPr>
          <w:p w:rsidR="001B35BA" w:rsidRDefault="001B35BA" w:rsidP="004C43F0">
            <w:pPr>
              <w:ind w:left="-92"/>
              <w:jc w:val="center"/>
              <w:rPr>
                <w:szCs w:val="28"/>
              </w:rPr>
            </w:pPr>
            <w:r>
              <w:rPr>
                <w:szCs w:val="28"/>
              </w:rPr>
              <w:t>кв.м.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rPr>
                <w:szCs w:val="28"/>
              </w:rPr>
            </w:pP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1B35BA" w:rsidRDefault="001B35BA" w:rsidP="00E57C8A">
            <w:pPr>
              <w:ind w:left="1701" w:right="850"/>
              <w:rPr>
                <w:szCs w:val="28"/>
              </w:rPr>
            </w:pPr>
          </w:p>
        </w:tc>
      </w:tr>
      <w:tr w:rsidR="001B35BA" w:rsidTr="004C43F0">
        <w:tc>
          <w:tcPr>
            <w:tcW w:w="4219" w:type="dxa"/>
          </w:tcPr>
          <w:p w:rsidR="001B35BA" w:rsidRDefault="001B35BA" w:rsidP="00DA518C">
            <w:pPr>
              <w:ind w:right="850"/>
              <w:rPr>
                <w:szCs w:val="28"/>
              </w:rPr>
            </w:pPr>
            <w:r>
              <w:rPr>
                <w:szCs w:val="28"/>
              </w:rPr>
              <w:t>Количество зданий, сооружений</w:t>
            </w:r>
          </w:p>
        </w:tc>
        <w:tc>
          <w:tcPr>
            <w:tcW w:w="2126" w:type="dxa"/>
          </w:tcPr>
          <w:p w:rsidR="001B35BA" w:rsidRDefault="001B35BA" w:rsidP="004C43F0">
            <w:pPr>
              <w:ind w:left="-92"/>
              <w:jc w:val="center"/>
              <w:rPr>
                <w:szCs w:val="28"/>
              </w:rPr>
            </w:pPr>
            <w:r>
              <w:rPr>
                <w:szCs w:val="28"/>
              </w:rPr>
              <w:t>штук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rPr>
                <w:szCs w:val="28"/>
              </w:rPr>
            </w:pP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1B35BA" w:rsidRDefault="001B35BA" w:rsidP="00E57C8A">
            <w:pPr>
              <w:ind w:left="1701" w:right="850"/>
              <w:rPr>
                <w:szCs w:val="28"/>
              </w:rPr>
            </w:pPr>
          </w:p>
        </w:tc>
      </w:tr>
    </w:tbl>
    <w:p w:rsidR="001B35BA" w:rsidRDefault="001B35BA" w:rsidP="00DA518C">
      <w:pPr>
        <w:ind w:right="850"/>
        <w:jc w:val="both"/>
        <w:rPr>
          <w:sz w:val="28"/>
          <w:szCs w:val="28"/>
        </w:rPr>
      </w:pPr>
    </w:p>
    <w:p w:rsidR="001B35BA" w:rsidRDefault="001B35BA" w:rsidP="00E57C8A">
      <w:pPr>
        <w:ind w:left="1701" w:right="850"/>
        <w:jc w:val="both"/>
        <w:rPr>
          <w:sz w:val="28"/>
          <w:szCs w:val="28"/>
        </w:rPr>
      </w:pPr>
    </w:p>
    <w:p w:rsidR="001B35BA" w:rsidRDefault="001B35BA" w:rsidP="003B0A01">
      <w:pPr>
        <w:ind w:left="567" w:right="850" w:firstLine="142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Объекты производственного назначения</w:t>
      </w:r>
    </w:p>
    <w:p w:rsidR="001B35BA" w:rsidRDefault="001B35BA" w:rsidP="00E57C8A">
      <w:pPr>
        <w:ind w:left="1701" w:right="850"/>
        <w:jc w:val="both"/>
        <w:rPr>
          <w:sz w:val="28"/>
          <w:szCs w:val="28"/>
        </w:rPr>
      </w:pPr>
    </w:p>
    <w:p w:rsidR="0007040C" w:rsidRPr="008D635F" w:rsidRDefault="001B35BA" w:rsidP="00E57C8A">
      <w:pPr>
        <w:pStyle w:val="aff5"/>
        <w:numPr>
          <w:ilvl w:val="0"/>
          <w:numId w:val="2"/>
        </w:numPr>
        <w:ind w:left="1701" w:right="850"/>
        <w:jc w:val="both"/>
        <w:rPr>
          <w:sz w:val="28"/>
          <w:szCs w:val="28"/>
        </w:rPr>
      </w:pPr>
      <w:r w:rsidRPr="008D635F">
        <w:rPr>
          <w:sz w:val="28"/>
          <w:szCs w:val="28"/>
        </w:rPr>
        <w:t>Нежилые объекты (объекты здравоохранения, образования, культуры, отдыха, спорта и т.д.)</w:t>
      </w:r>
    </w:p>
    <w:p w:rsidR="008D635F" w:rsidRPr="008D635F" w:rsidRDefault="008D635F" w:rsidP="00E57C8A">
      <w:pPr>
        <w:pStyle w:val="aff5"/>
        <w:ind w:left="1701" w:right="850"/>
        <w:jc w:val="both"/>
        <w:rPr>
          <w:sz w:val="28"/>
          <w:szCs w:val="28"/>
        </w:rPr>
      </w:pPr>
    </w:p>
    <w:tbl>
      <w:tblPr>
        <w:tblStyle w:val="aff4"/>
        <w:tblW w:w="0" w:type="auto"/>
        <w:tblLayout w:type="fixed"/>
        <w:tblLook w:val="04A0"/>
      </w:tblPr>
      <w:tblGrid>
        <w:gridCol w:w="4503"/>
        <w:gridCol w:w="2589"/>
        <w:gridCol w:w="1665"/>
        <w:gridCol w:w="1607"/>
      </w:tblGrid>
      <w:tr w:rsidR="001B35BA" w:rsidTr="004C43F0">
        <w:tc>
          <w:tcPr>
            <w:tcW w:w="4503" w:type="dxa"/>
          </w:tcPr>
          <w:p w:rsidR="001B35BA" w:rsidRPr="00ED15B5" w:rsidRDefault="00B8149A" w:rsidP="00DA518C">
            <w:pPr>
              <w:ind w:right="850"/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Количество мест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1B35BA" w:rsidTr="004C43F0">
        <w:tc>
          <w:tcPr>
            <w:tcW w:w="4503" w:type="dxa"/>
          </w:tcPr>
          <w:p w:rsidR="001B35BA" w:rsidRPr="00ED15B5" w:rsidRDefault="00B8149A" w:rsidP="004C43F0">
            <w:pPr>
              <w:tabs>
                <w:tab w:val="left" w:pos="3686"/>
                <w:tab w:val="left" w:pos="3786"/>
              </w:tabs>
              <w:ind w:right="100"/>
              <w:jc w:val="both"/>
              <w:rPr>
                <w:szCs w:val="28"/>
              </w:rPr>
            </w:pPr>
            <w:r w:rsidRPr="00ED15B5">
              <w:rPr>
                <w:szCs w:val="28"/>
              </w:rPr>
              <w:lastRenderedPageBreak/>
              <w:t>Количество помещений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1B35BA" w:rsidTr="004C43F0">
        <w:tc>
          <w:tcPr>
            <w:tcW w:w="4503" w:type="dxa"/>
          </w:tcPr>
          <w:p w:rsidR="001B35BA" w:rsidRPr="00ED15B5" w:rsidRDefault="00B8149A" w:rsidP="004C43F0">
            <w:pPr>
              <w:tabs>
                <w:tab w:val="left" w:pos="3686"/>
                <w:tab w:val="left" w:pos="3786"/>
              </w:tabs>
              <w:ind w:right="100"/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Вместимость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1B35BA" w:rsidTr="004C43F0">
        <w:tc>
          <w:tcPr>
            <w:tcW w:w="4503" w:type="dxa"/>
          </w:tcPr>
          <w:p w:rsidR="001B35BA" w:rsidRPr="00ED15B5" w:rsidRDefault="00DA518C" w:rsidP="004C43F0">
            <w:pPr>
              <w:tabs>
                <w:tab w:val="left" w:pos="3686"/>
                <w:tab w:val="left" w:pos="3786"/>
              </w:tabs>
              <w:ind w:right="10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</w:t>
            </w:r>
            <w:r w:rsidR="00B8149A" w:rsidRPr="00ED15B5">
              <w:rPr>
                <w:szCs w:val="28"/>
              </w:rPr>
              <w:t>этажей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1B35BA" w:rsidTr="004C43F0">
        <w:tc>
          <w:tcPr>
            <w:tcW w:w="4503" w:type="dxa"/>
          </w:tcPr>
          <w:p w:rsidR="001B35BA" w:rsidRPr="00ED15B5" w:rsidRDefault="00B8149A" w:rsidP="004C43F0">
            <w:pPr>
              <w:tabs>
                <w:tab w:val="left" w:pos="3686"/>
                <w:tab w:val="left" w:pos="3786"/>
              </w:tabs>
              <w:ind w:right="100"/>
              <w:jc w:val="both"/>
              <w:rPr>
                <w:szCs w:val="28"/>
              </w:rPr>
            </w:pPr>
            <w:r w:rsidRPr="00ED15B5">
              <w:rPr>
                <w:szCs w:val="28"/>
              </w:rPr>
              <w:t xml:space="preserve">В том числе подземных 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1B35BA" w:rsidTr="004C43F0">
        <w:tc>
          <w:tcPr>
            <w:tcW w:w="4503" w:type="dxa"/>
          </w:tcPr>
          <w:p w:rsidR="001B35BA" w:rsidRPr="00ED15B5" w:rsidRDefault="00B8149A" w:rsidP="004C43F0">
            <w:pPr>
              <w:tabs>
                <w:tab w:val="left" w:pos="3686"/>
                <w:tab w:val="left" w:pos="3786"/>
              </w:tabs>
              <w:ind w:right="100"/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Сети и системы инженерно технического обеспечения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1B35BA" w:rsidTr="004C43F0">
        <w:trPr>
          <w:trHeight w:val="235"/>
        </w:trPr>
        <w:tc>
          <w:tcPr>
            <w:tcW w:w="4503" w:type="dxa"/>
          </w:tcPr>
          <w:p w:rsidR="001B35BA" w:rsidRPr="00ED15B5" w:rsidRDefault="00ED15B5" w:rsidP="004C43F0">
            <w:pPr>
              <w:tabs>
                <w:tab w:val="left" w:pos="3686"/>
                <w:tab w:val="left" w:pos="3786"/>
              </w:tabs>
              <w:ind w:right="100"/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Лифты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B35BA" w:rsidRPr="00ED15B5" w:rsidRDefault="00ED15B5" w:rsidP="004C43F0">
            <w:pPr>
              <w:ind w:left="1701" w:right="850" w:hanging="1667"/>
              <w:jc w:val="center"/>
              <w:rPr>
                <w:szCs w:val="28"/>
              </w:rPr>
            </w:pPr>
            <w:r w:rsidRPr="00ED15B5">
              <w:rPr>
                <w:szCs w:val="28"/>
              </w:rPr>
              <w:t>шт.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1B35BA" w:rsidTr="004C43F0">
        <w:trPr>
          <w:trHeight w:val="168"/>
        </w:trPr>
        <w:tc>
          <w:tcPr>
            <w:tcW w:w="4503" w:type="dxa"/>
          </w:tcPr>
          <w:p w:rsidR="001B35BA" w:rsidRPr="00ED15B5" w:rsidRDefault="00ED15B5" w:rsidP="004C43F0">
            <w:pPr>
              <w:tabs>
                <w:tab w:val="left" w:pos="3686"/>
                <w:tab w:val="left" w:pos="3786"/>
              </w:tabs>
              <w:ind w:right="100"/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Эскалаторы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B35BA" w:rsidRPr="00ED15B5" w:rsidRDefault="00ED15B5" w:rsidP="004C43F0">
            <w:pPr>
              <w:ind w:left="1701" w:right="850" w:hanging="1701"/>
              <w:jc w:val="center"/>
              <w:rPr>
                <w:szCs w:val="28"/>
              </w:rPr>
            </w:pPr>
            <w:r w:rsidRPr="00ED15B5">
              <w:rPr>
                <w:szCs w:val="28"/>
              </w:rPr>
              <w:t>шт.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1B35BA" w:rsidTr="004C43F0">
        <w:tc>
          <w:tcPr>
            <w:tcW w:w="4503" w:type="dxa"/>
          </w:tcPr>
          <w:p w:rsidR="00ED15B5" w:rsidRPr="00ED15B5" w:rsidRDefault="00ED15B5" w:rsidP="004C43F0">
            <w:pPr>
              <w:tabs>
                <w:tab w:val="left" w:pos="3686"/>
                <w:tab w:val="left" w:pos="3786"/>
              </w:tabs>
              <w:ind w:right="100"/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Инвалидные подъемники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B35BA" w:rsidRPr="00ED15B5" w:rsidRDefault="00ED15B5" w:rsidP="004C43F0">
            <w:pPr>
              <w:ind w:left="1701" w:right="850" w:hanging="1701"/>
              <w:jc w:val="center"/>
              <w:rPr>
                <w:szCs w:val="28"/>
              </w:rPr>
            </w:pPr>
            <w:r w:rsidRPr="00ED15B5">
              <w:rPr>
                <w:szCs w:val="28"/>
              </w:rPr>
              <w:t>шт.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1B35BA" w:rsidTr="004C43F0">
        <w:tc>
          <w:tcPr>
            <w:tcW w:w="4503" w:type="dxa"/>
          </w:tcPr>
          <w:p w:rsidR="001B35BA" w:rsidRPr="00ED15B5" w:rsidRDefault="00ED15B5" w:rsidP="004C43F0">
            <w:pPr>
              <w:tabs>
                <w:tab w:val="left" w:pos="3686"/>
                <w:tab w:val="left" w:pos="3786"/>
              </w:tabs>
              <w:ind w:right="100"/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Материалы фундаментов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B35BA" w:rsidRPr="00ED15B5" w:rsidRDefault="001B35BA" w:rsidP="00E57C8A">
            <w:pPr>
              <w:ind w:left="1701" w:right="850"/>
              <w:jc w:val="center"/>
              <w:rPr>
                <w:szCs w:val="28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1B35BA" w:rsidTr="004C43F0">
        <w:tc>
          <w:tcPr>
            <w:tcW w:w="4503" w:type="dxa"/>
          </w:tcPr>
          <w:p w:rsidR="001B35BA" w:rsidRPr="00ED15B5" w:rsidRDefault="00ED15B5" w:rsidP="004C43F0">
            <w:pPr>
              <w:tabs>
                <w:tab w:val="left" w:pos="3686"/>
                <w:tab w:val="left" w:pos="3786"/>
              </w:tabs>
              <w:ind w:right="100"/>
              <w:jc w:val="both"/>
              <w:rPr>
                <w:szCs w:val="28"/>
              </w:rPr>
            </w:pPr>
            <w:r w:rsidRPr="00ED15B5">
              <w:rPr>
                <w:szCs w:val="28"/>
              </w:rPr>
              <w:t xml:space="preserve">Материалы стен 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B35BA" w:rsidRPr="00ED15B5" w:rsidRDefault="001B35BA" w:rsidP="00E57C8A">
            <w:pPr>
              <w:ind w:left="1701" w:right="850"/>
              <w:jc w:val="both"/>
              <w:rPr>
                <w:szCs w:val="28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1B35BA" w:rsidTr="004C43F0">
        <w:tc>
          <w:tcPr>
            <w:tcW w:w="4503" w:type="dxa"/>
          </w:tcPr>
          <w:p w:rsidR="001B35BA" w:rsidRPr="00ED15B5" w:rsidRDefault="00ED15B5" w:rsidP="004C43F0">
            <w:pPr>
              <w:tabs>
                <w:tab w:val="left" w:pos="3686"/>
                <w:tab w:val="left" w:pos="3786"/>
              </w:tabs>
              <w:ind w:right="100"/>
              <w:jc w:val="both"/>
              <w:rPr>
                <w:szCs w:val="28"/>
              </w:rPr>
            </w:pPr>
            <w:r w:rsidRPr="00ED15B5">
              <w:rPr>
                <w:szCs w:val="28"/>
              </w:rPr>
              <w:t xml:space="preserve">Материалы перекрытий 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B35BA" w:rsidRPr="00ED15B5" w:rsidRDefault="001B35BA" w:rsidP="00E57C8A">
            <w:pPr>
              <w:ind w:left="1701" w:right="850"/>
              <w:jc w:val="both"/>
              <w:rPr>
                <w:szCs w:val="28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1B35BA" w:rsidTr="004C43F0">
        <w:tc>
          <w:tcPr>
            <w:tcW w:w="4503" w:type="dxa"/>
          </w:tcPr>
          <w:p w:rsidR="001B35BA" w:rsidRPr="00ED15B5" w:rsidRDefault="00ED15B5" w:rsidP="004C43F0">
            <w:pPr>
              <w:tabs>
                <w:tab w:val="left" w:pos="3686"/>
                <w:tab w:val="left" w:pos="3786"/>
              </w:tabs>
              <w:ind w:right="100"/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Материалы кровли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B35BA" w:rsidRPr="00ED15B5" w:rsidRDefault="001B35BA" w:rsidP="00E57C8A">
            <w:pPr>
              <w:ind w:left="1701" w:right="850"/>
              <w:jc w:val="both"/>
              <w:rPr>
                <w:szCs w:val="28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1B35BA" w:rsidTr="004C43F0">
        <w:trPr>
          <w:trHeight w:val="345"/>
        </w:trPr>
        <w:tc>
          <w:tcPr>
            <w:tcW w:w="4503" w:type="dxa"/>
            <w:tcBorders>
              <w:bottom w:val="single" w:sz="4" w:space="0" w:color="auto"/>
            </w:tcBorders>
          </w:tcPr>
          <w:p w:rsidR="00ED15B5" w:rsidRPr="00ED15B5" w:rsidRDefault="00ED15B5" w:rsidP="004C43F0">
            <w:pPr>
              <w:tabs>
                <w:tab w:val="left" w:pos="3686"/>
                <w:tab w:val="left" w:pos="3786"/>
              </w:tabs>
              <w:ind w:right="100"/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Иные показатели</w:t>
            </w:r>
          </w:p>
        </w:tc>
        <w:tc>
          <w:tcPr>
            <w:tcW w:w="2589" w:type="dxa"/>
            <w:tcBorders>
              <w:bottom w:val="single" w:sz="4" w:space="0" w:color="auto"/>
              <w:right w:val="single" w:sz="4" w:space="0" w:color="auto"/>
            </w:tcBorders>
          </w:tcPr>
          <w:p w:rsidR="001B35BA" w:rsidRPr="00ED15B5" w:rsidRDefault="001B35BA" w:rsidP="00E57C8A">
            <w:pPr>
              <w:ind w:left="1701" w:right="850"/>
              <w:jc w:val="both"/>
              <w:rPr>
                <w:szCs w:val="28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</w:tcBorders>
          </w:tcPr>
          <w:p w:rsidR="001B35BA" w:rsidRDefault="001B35BA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E21E3F" w:rsidTr="004C43F0">
        <w:trPr>
          <w:trHeight w:val="345"/>
        </w:trPr>
        <w:tc>
          <w:tcPr>
            <w:tcW w:w="4503" w:type="dxa"/>
          </w:tcPr>
          <w:p w:rsidR="00E21E3F" w:rsidRPr="00ED15B5" w:rsidRDefault="00E21E3F" w:rsidP="004C43F0">
            <w:pPr>
              <w:tabs>
                <w:tab w:val="left" w:pos="3686"/>
                <w:tab w:val="left" w:pos="3786"/>
              </w:tabs>
              <w:ind w:right="100"/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Иные показатели</w:t>
            </w:r>
          </w:p>
        </w:tc>
        <w:tc>
          <w:tcPr>
            <w:tcW w:w="2589" w:type="dxa"/>
          </w:tcPr>
          <w:p w:rsidR="00E21E3F" w:rsidRPr="00ED15B5" w:rsidRDefault="00E21E3F" w:rsidP="00E57C8A">
            <w:pPr>
              <w:ind w:left="1701" w:right="850"/>
              <w:jc w:val="both"/>
              <w:rPr>
                <w:szCs w:val="28"/>
              </w:rPr>
            </w:pPr>
          </w:p>
        </w:tc>
        <w:tc>
          <w:tcPr>
            <w:tcW w:w="1665" w:type="dxa"/>
          </w:tcPr>
          <w:p w:rsidR="00E21E3F" w:rsidRDefault="00E21E3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E21E3F" w:rsidRDefault="00E21E3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</w:tbl>
    <w:p w:rsidR="0007040C" w:rsidRDefault="0007040C" w:rsidP="00E57C8A">
      <w:pPr>
        <w:ind w:left="1701" w:right="850"/>
        <w:jc w:val="both"/>
        <w:rPr>
          <w:sz w:val="28"/>
          <w:szCs w:val="28"/>
        </w:rPr>
      </w:pPr>
    </w:p>
    <w:p w:rsidR="00ED15B5" w:rsidRDefault="00ED15B5" w:rsidP="00E57C8A">
      <w:pPr>
        <w:ind w:left="1701" w:right="850"/>
        <w:jc w:val="both"/>
        <w:rPr>
          <w:sz w:val="28"/>
          <w:szCs w:val="28"/>
        </w:rPr>
      </w:pPr>
      <w:r>
        <w:rPr>
          <w:sz w:val="28"/>
          <w:szCs w:val="28"/>
        </w:rPr>
        <w:t>2.Объекты жилищного строительства</w:t>
      </w:r>
    </w:p>
    <w:p w:rsidR="00ED15B5" w:rsidRDefault="00ED15B5" w:rsidP="00E57C8A">
      <w:pPr>
        <w:ind w:left="1701" w:right="850"/>
        <w:jc w:val="both"/>
        <w:rPr>
          <w:sz w:val="28"/>
          <w:szCs w:val="28"/>
        </w:rPr>
      </w:pPr>
    </w:p>
    <w:tbl>
      <w:tblPr>
        <w:tblStyle w:val="aff4"/>
        <w:tblW w:w="0" w:type="auto"/>
        <w:tblLayout w:type="fixed"/>
        <w:tblLook w:val="04A0"/>
      </w:tblPr>
      <w:tblGrid>
        <w:gridCol w:w="4503"/>
        <w:gridCol w:w="2551"/>
        <w:gridCol w:w="1701"/>
        <w:gridCol w:w="1609"/>
      </w:tblGrid>
      <w:tr w:rsidR="00ED15B5" w:rsidTr="004C43F0">
        <w:tc>
          <w:tcPr>
            <w:tcW w:w="4503" w:type="dxa"/>
          </w:tcPr>
          <w:p w:rsidR="00ED15B5" w:rsidRPr="00ED15B5" w:rsidRDefault="00ED15B5" w:rsidP="004C43F0">
            <w:pPr>
              <w:tabs>
                <w:tab w:val="left" w:pos="363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Общая площадь жилых </w:t>
            </w:r>
            <w:r w:rsidR="001C6E0A">
              <w:rPr>
                <w:szCs w:val="28"/>
              </w:rPr>
              <w:t>(за исключением балконов, лоджий</w:t>
            </w:r>
            <w:r w:rsidR="00EF04F3">
              <w:rPr>
                <w:szCs w:val="28"/>
              </w:rPr>
              <w:t>, веранд и террас</w:t>
            </w:r>
            <w:r w:rsidR="001C6E0A">
              <w:rPr>
                <w:szCs w:val="28"/>
              </w:rPr>
              <w:t>)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D15B5" w:rsidRPr="00FD17ED" w:rsidRDefault="00FD17ED" w:rsidP="004C43F0">
            <w:pPr>
              <w:ind w:left="1701" w:hanging="1809"/>
              <w:jc w:val="center"/>
              <w:rPr>
                <w:sz w:val="28"/>
                <w:szCs w:val="28"/>
              </w:rPr>
            </w:pPr>
            <w:r w:rsidRPr="00FD17ED">
              <w:rPr>
                <w:szCs w:val="28"/>
              </w:rPr>
              <w:t>кв.м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ED15B5" w:rsidTr="004C43F0">
        <w:tc>
          <w:tcPr>
            <w:tcW w:w="4503" w:type="dxa"/>
          </w:tcPr>
          <w:p w:rsidR="00ED15B5" w:rsidRPr="00ED15B5" w:rsidRDefault="00EF04F3" w:rsidP="004C43F0">
            <w:pPr>
              <w:tabs>
                <w:tab w:val="left" w:pos="363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ED15B5" w:rsidTr="004C43F0">
        <w:trPr>
          <w:trHeight w:val="266"/>
        </w:trPr>
        <w:tc>
          <w:tcPr>
            <w:tcW w:w="4503" w:type="dxa"/>
          </w:tcPr>
          <w:p w:rsidR="00ED15B5" w:rsidRPr="00ED15B5" w:rsidRDefault="00EF04F3" w:rsidP="004C43F0">
            <w:pPr>
              <w:tabs>
                <w:tab w:val="left" w:pos="3637"/>
              </w:tabs>
              <w:rPr>
                <w:szCs w:val="28"/>
              </w:rPr>
            </w:pPr>
            <w:r>
              <w:rPr>
                <w:szCs w:val="28"/>
              </w:rPr>
              <w:t>Количество этажей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D15B5" w:rsidRPr="00FD17ED" w:rsidRDefault="00FD17ED" w:rsidP="004C43F0">
            <w:pPr>
              <w:ind w:left="1701" w:right="850" w:hanging="1809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ED15B5" w:rsidTr="004C43F0">
        <w:tc>
          <w:tcPr>
            <w:tcW w:w="4503" w:type="dxa"/>
          </w:tcPr>
          <w:p w:rsidR="00ED15B5" w:rsidRPr="00ED15B5" w:rsidRDefault="00EF04F3" w:rsidP="004C43F0">
            <w:pPr>
              <w:tabs>
                <w:tab w:val="left" w:pos="363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том числе подземных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D15B5" w:rsidRPr="00EF04F3" w:rsidRDefault="00EF04F3" w:rsidP="004C43F0">
            <w:pPr>
              <w:ind w:left="1701" w:right="850" w:hanging="1701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ED15B5" w:rsidTr="004C43F0">
        <w:tc>
          <w:tcPr>
            <w:tcW w:w="4503" w:type="dxa"/>
          </w:tcPr>
          <w:p w:rsidR="00ED15B5" w:rsidRPr="00ED15B5" w:rsidRDefault="00EF04F3" w:rsidP="004C43F0">
            <w:pPr>
              <w:tabs>
                <w:tab w:val="left" w:pos="363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секций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ED15B5" w:rsidTr="004C43F0">
        <w:tc>
          <w:tcPr>
            <w:tcW w:w="4503" w:type="dxa"/>
          </w:tcPr>
          <w:p w:rsidR="00ED15B5" w:rsidRPr="00ED15B5" w:rsidRDefault="00EF04F3" w:rsidP="004C43F0">
            <w:pPr>
              <w:tabs>
                <w:tab w:val="left" w:pos="363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квартир/общая площадь, всего, в том числе</w:t>
            </w:r>
            <w:r w:rsidR="00271431">
              <w:rPr>
                <w:szCs w:val="28"/>
              </w:rPr>
              <w:t>: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D15B5" w:rsidRDefault="00EF04F3" w:rsidP="004C43F0">
            <w:pPr>
              <w:ind w:left="33" w:right="-108"/>
              <w:jc w:val="center"/>
              <w:rPr>
                <w:sz w:val="28"/>
                <w:szCs w:val="28"/>
              </w:rPr>
            </w:pPr>
            <w:r w:rsidRPr="00EF04F3">
              <w:rPr>
                <w:szCs w:val="28"/>
              </w:rPr>
              <w:t>штук/кв.м.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271431" w:rsidTr="004C43F0">
        <w:tc>
          <w:tcPr>
            <w:tcW w:w="10364" w:type="dxa"/>
            <w:gridSpan w:val="4"/>
          </w:tcPr>
          <w:p w:rsidR="00271431" w:rsidRDefault="00271431" w:rsidP="004C43F0">
            <w:pPr>
              <w:tabs>
                <w:tab w:val="left" w:pos="3637"/>
              </w:tabs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В том числе:</w:t>
            </w:r>
          </w:p>
        </w:tc>
      </w:tr>
      <w:tr w:rsidR="00ED15B5" w:rsidTr="004C43F0">
        <w:trPr>
          <w:trHeight w:val="347"/>
        </w:trPr>
        <w:tc>
          <w:tcPr>
            <w:tcW w:w="4503" w:type="dxa"/>
            <w:tcBorders>
              <w:left w:val="single" w:sz="4" w:space="0" w:color="auto"/>
            </w:tcBorders>
          </w:tcPr>
          <w:p w:rsidR="00ED15B5" w:rsidRPr="00ED15B5" w:rsidRDefault="00271431" w:rsidP="004C43F0">
            <w:pPr>
              <w:tabs>
                <w:tab w:val="left" w:pos="363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1-комнатные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D15B5" w:rsidRPr="00ED15B5" w:rsidRDefault="00271431" w:rsidP="004C43F0">
            <w:pPr>
              <w:ind w:left="-108" w:right="7"/>
              <w:jc w:val="center"/>
              <w:rPr>
                <w:szCs w:val="28"/>
              </w:rPr>
            </w:pPr>
            <w:r w:rsidRPr="00EF04F3">
              <w:rPr>
                <w:szCs w:val="28"/>
              </w:rPr>
              <w:t>штук/кв.м.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ED15B5" w:rsidTr="004C43F0">
        <w:tc>
          <w:tcPr>
            <w:tcW w:w="4503" w:type="dxa"/>
            <w:tcBorders>
              <w:left w:val="single" w:sz="4" w:space="0" w:color="auto"/>
            </w:tcBorders>
          </w:tcPr>
          <w:p w:rsidR="00ED15B5" w:rsidRPr="00ED15B5" w:rsidRDefault="00271431" w:rsidP="004C43F0">
            <w:pPr>
              <w:tabs>
                <w:tab w:val="left" w:pos="363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2-комнатные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D15B5" w:rsidRPr="00ED15B5" w:rsidRDefault="00271431" w:rsidP="004C43F0">
            <w:pPr>
              <w:tabs>
                <w:tab w:val="left" w:pos="3435"/>
              </w:tabs>
              <w:ind w:left="1701" w:right="7" w:hanging="1701"/>
              <w:jc w:val="center"/>
              <w:rPr>
                <w:szCs w:val="28"/>
              </w:rPr>
            </w:pPr>
            <w:r w:rsidRPr="00EF04F3">
              <w:rPr>
                <w:szCs w:val="28"/>
              </w:rPr>
              <w:t>штук/кв.м.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ED15B5" w:rsidTr="004C43F0">
        <w:tc>
          <w:tcPr>
            <w:tcW w:w="4503" w:type="dxa"/>
          </w:tcPr>
          <w:p w:rsidR="00ED15B5" w:rsidRPr="00ED15B5" w:rsidRDefault="00271431" w:rsidP="004C43F0">
            <w:pPr>
              <w:tabs>
                <w:tab w:val="left" w:pos="363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3-комнатные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D15B5" w:rsidRPr="00ED15B5" w:rsidRDefault="00271431" w:rsidP="004C43F0">
            <w:pPr>
              <w:tabs>
                <w:tab w:val="left" w:pos="3435"/>
              </w:tabs>
              <w:ind w:left="1701" w:right="7" w:hanging="1701"/>
              <w:jc w:val="center"/>
              <w:rPr>
                <w:szCs w:val="28"/>
              </w:rPr>
            </w:pPr>
            <w:r w:rsidRPr="00EF04F3">
              <w:rPr>
                <w:szCs w:val="28"/>
              </w:rPr>
              <w:t>штук/кв.м.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ED15B5" w:rsidTr="004C43F0">
        <w:tc>
          <w:tcPr>
            <w:tcW w:w="4503" w:type="dxa"/>
          </w:tcPr>
          <w:p w:rsidR="00ED15B5" w:rsidRPr="00ED15B5" w:rsidRDefault="00271431" w:rsidP="004C43F0">
            <w:pPr>
              <w:tabs>
                <w:tab w:val="left" w:pos="363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4-комнатные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D15B5" w:rsidRPr="00ED15B5" w:rsidRDefault="00271431" w:rsidP="004C43F0">
            <w:pPr>
              <w:tabs>
                <w:tab w:val="left" w:pos="3435"/>
              </w:tabs>
              <w:ind w:left="1701" w:right="7" w:hanging="1701"/>
              <w:jc w:val="center"/>
              <w:rPr>
                <w:szCs w:val="28"/>
              </w:rPr>
            </w:pPr>
            <w:r w:rsidRPr="00EF04F3">
              <w:rPr>
                <w:szCs w:val="28"/>
              </w:rPr>
              <w:t>штук/кв.м.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ED15B5" w:rsidTr="004C43F0">
        <w:tc>
          <w:tcPr>
            <w:tcW w:w="4503" w:type="dxa"/>
          </w:tcPr>
          <w:p w:rsidR="00ED15B5" w:rsidRPr="00ED15B5" w:rsidRDefault="00271431" w:rsidP="004C43F0">
            <w:pPr>
              <w:tabs>
                <w:tab w:val="left" w:pos="363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Более чем 4-комнатные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D15B5" w:rsidRPr="00ED15B5" w:rsidRDefault="00ED15B5" w:rsidP="004C43F0">
            <w:pPr>
              <w:tabs>
                <w:tab w:val="left" w:pos="3435"/>
              </w:tabs>
              <w:ind w:left="1701" w:right="7" w:hanging="1701"/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ED15B5" w:rsidTr="004C43F0">
        <w:tc>
          <w:tcPr>
            <w:tcW w:w="4503" w:type="dxa"/>
          </w:tcPr>
          <w:p w:rsidR="00ED15B5" w:rsidRPr="00ED15B5" w:rsidRDefault="00271431" w:rsidP="004C43F0">
            <w:pPr>
              <w:tabs>
                <w:tab w:val="left" w:pos="363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D15B5" w:rsidRPr="00ED15B5" w:rsidRDefault="00271431" w:rsidP="004C43F0">
            <w:pPr>
              <w:tabs>
                <w:tab w:val="left" w:pos="3435"/>
              </w:tabs>
              <w:ind w:right="7" w:hanging="108"/>
              <w:jc w:val="center"/>
              <w:rPr>
                <w:szCs w:val="28"/>
              </w:rPr>
            </w:pPr>
            <w:r>
              <w:rPr>
                <w:szCs w:val="28"/>
              </w:rPr>
              <w:t>кв.м.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</w:tcPr>
          <w:p w:rsidR="00ED15B5" w:rsidRDefault="00ED15B5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271431" w:rsidTr="004C43F0">
        <w:trPr>
          <w:trHeight w:val="345"/>
        </w:trPr>
        <w:tc>
          <w:tcPr>
            <w:tcW w:w="4503" w:type="dxa"/>
            <w:tcBorders>
              <w:bottom w:val="single" w:sz="4" w:space="0" w:color="auto"/>
            </w:tcBorders>
          </w:tcPr>
          <w:p w:rsidR="00271431" w:rsidRPr="00ED15B5" w:rsidRDefault="00271431" w:rsidP="004C43F0">
            <w:pPr>
              <w:tabs>
                <w:tab w:val="left" w:pos="3637"/>
              </w:tabs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Сети и системы инженерно технического обеспечения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271431" w:rsidRDefault="00271431" w:rsidP="004C43F0">
            <w:pPr>
              <w:tabs>
                <w:tab w:val="left" w:pos="3435"/>
              </w:tabs>
              <w:ind w:left="1701" w:right="7" w:hanging="1701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31" w:rsidRDefault="00271431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</w:tcBorders>
          </w:tcPr>
          <w:p w:rsidR="00271431" w:rsidRDefault="00271431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271431" w:rsidTr="004C43F0">
        <w:trPr>
          <w:trHeight w:val="345"/>
        </w:trPr>
        <w:tc>
          <w:tcPr>
            <w:tcW w:w="4503" w:type="dxa"/>
            <w:tcBorders>
              <w:bottom w:val="single" w:sz="4" w:space="0" w:color="auto"/>
            </w:tcBorders>
          </w:tcPr>
          <w:p w:rsidR="00271431" w:rsidRPr="00ED15B5" w:rsidRDefault="00271431" w:rsidP="004C43F0">
            <w:pPr>
              <w:tabs>
                <w:tab w:val="left" w:pos="3637"/>
              </w:tabs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Лифты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271431" w:rsidRPr="00ED15B5" w:rsidRDefault="00271431" w:rsidP="004C43F0">
            <w:pPr>
              <w:tabs>
                <w:tab w:val="left" w:pos="3435"/>
              </w:tabs>
              <w:ind w:left="1701" w:right="7" w:hanging="1701"/>
              <w:jc w:val="center"/>
              <w:rPr>
                <w:szCs w:val="28"/>
              </w:rPr>
            </w:pPr>
            <w:r w:rsidRPr="00ED15B5">
              <w:rPr>
                <w:szCs w:val="28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31" w:rsidRDefault="00271431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</w:tcBorders>
          </w:tcPr>
          <w:p w:rsidR="00271431" w:rsidRDefault="00271431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271431" w:rsidTr="004C43F0">
        <w:trPr>
          <w:trHeight w:val="345"/>
        </w:trPr>
        <w:tc>
          <w:tcPr>
            <w:tcW w:w="4503" w:type="dxa"/>
            <w:tcBorders>
              <w:bottom w:val="single" w:sz="4" w:space="0" w:color="auto"/>
            </w:tcBorders>
          </w:tcPr>
          <w:p w:rsidR="00271431" w:rsidRPr="00ED15B5" w:rsidRDefault="00271431" w:rsidP="004C43F0">
            <w:pPr>
              <w:tabs>
                <w:tab w:val="left" w:pos="3637"/>
              </w:tabs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Эскалаторы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271431" w:rsidRPr="00ED15B5" w:rsidRDefault="00271431" w:rsidP="004C43F0">
            <w:pPr>
              <w:tabs>
                <w:tab w:val="left" w:pos="3435"/>
              </w:tabs>
              <w:ind w:left="1701" w:right="7" w:hanging="1701"/>
              <w:jc w:val="center"/>
              <w:rPr>
                <w:szCs w:val="28"/>
              </w:rPr>
            </w:pPr>
            <w:r w:rsidRPr="00ED15B5">
              <w:rPr>
                <w:szCs w:val="28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31" w:rsidRDefault="00271431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</w:tcBorders>
          </w:tcPr>
          <w:p w:rsidR="00271431" w:rsidRDefault="00271431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271431" w:rsidTr="004C43F0">
        <w:trPr>
          <w:trHeight w:val="345"/>
        </w:trPr>
        <w:tc>
          <w:tcPr>
            <w:tcW w:w="4503" w:type="dxa"/>
            <w:tcBorders>
              <w:bottom w:val="single" w:sz="4" w:space="0" w:color="auto"/>
            </w:tcBorders>
          </w:tcPr>
          <w:p w:rsidR="00271431" w:rsidRPr="00ED15B5" w:rsidRDefault="00271431" w:rsidP="004C43F0">
            <w:pPr>
              <w:tabs>
                <w:tab w:val="left" w:pos="3637"/>
              </w:tabs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Инвалидные подъемники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271431" w:rsidRPr="00ED15B5" w:rsidRDefault="00271431" w:rsidP="004C43F0">
            <w:pPr>
              <w:tabs>
                <w:tab w:val="left" w:pos="3435"/>
              </w:tabs>
              <w:ind w:left="1701" w:right="7" w:hanging="1701"/>
              <w:jc w:val="center"/>
              <w:rPr>
                <w:szCs w:val="28"/>
              </w:rPr>
            </w:pPr>
            <w:r w:rsidRPr="00ED15B5">
              <w:rPr>
                <w:szCs w:val="28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31" w:rsidRDefault="00271431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</w:tcBorders>
          </w:tcPr>
          <w:p w:rsidR="00271431" w:rsidRDefault="00271431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271431" w:rsidTr="004C43F0">
        <w:trPr>
          <w:trHeight w:val="345"/>
        </w:trPr>
        <w:tc>
          <w:tcPr>
            <w:tcW w:w="4503" w:type="dxa"/>
            <w:tcBorders>
              <w:bottom w:val="single" w:sz="4" w:space="0" w:color="auto"/>
            </w:tcBorders>
          </w:tcPr>
          <w:p w:rsidR="00271431" w:rsidRPr="00ED15B5" w:rsidRDefault="00271431" w:rsidP="00DA518C">
            <w:pPr>
              <w:ind w:right="850"/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Материалы фундаментов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271431" w:rsidRPr="00ED15B5" w:rsidRDefault="00271431" w:rsidP="00E57C8A">
            <w:pPr>
              <w:ind w:left="1701" w:right="850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31" w:rsidRDefault="00271431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</w:tcBorders>
          </w:tcPr>
          <w:p w:rsidR="00271431" w:rsidRDefault="00271431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271431" w:rsidTr="004C43F0">
        <w:trPr>
          <w:trHeight w:val="345"/>
        </w:trPr>
        <w:tc>
          <w:tcPr>
            <w:tcW w:w="4503" w:type="dxa"/>
            <w:tcBorders>
              <w:bottom w:val="single" w:sz="4" w:space="0" w:color="auto"/>
            </w:tcBorders>
          </w:tcPr>
          <w:p w:rsidR="00271431" w:rsidRPr="00ED15B5" w:rsidRDefault="00271431" w:rsidP="00DA518C">
            <w:pPr>
              <w:ind w:right="850"/>
              <w:jc w:val="both"/>
              <w:rPr>
                <w:szCs w:val="28"/>
              </w:rPr>
            </w:pPr>
            <w:r w:rsidRPr="00ED15B5">
              <w:rPr>
                <w:szCs w:val="28"/>
              </w:rPr>
              <w:t xml:space="preserve">Материалы стен 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271431" w:rsidRPr="00ED15B5" w:rsidRDefault="00271431" w:rsidP="00E57C8A">
            <w:pPr>
              <w:ind w:left="1701" w:right="850"/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31" w:rsidRDefault="00271431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</w:tcBorders>
          </w:tcPr>
          <w:p w:rsidR="00271431" w:rsidRDefault="00271431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271431" w:rsidTr="004C43F0">
        <w:trPr>
          <w:trHeight w:val="345"/>
        </w:trPr>
        <w:tc>
          <w:tcPr>
            <w:tcW w:w="4503" w:type="dxa"/>
            <w:tcBorders>
              <w:bottom w:val="single" w:sz="4" w:space="0" w:color="auto"/>
            </w:tcBorders>
          </w:tcPr>
          <w:p w:rsidR="00271431" w:rsidRPr="00ED15B5" w:rsidRDefault="00271431" w:rsidP="00DA518C">
            <w:pPr>
              <w:ind w:right="850"/>
              <w:jc w:val="both"/>
              <w:rPr>
                <w:szCs w:val="28"/>
              </w:rPr>
            </w:pPr>
            <w:r w:rsidRPr="00ED15B5">
              <w:rPr>
                <w:szCs w:val="28"/>
              </w:rPr>
              <w:t xml:space="preserve">Материалы перекрытий 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271431" w:rsidRPr="00ED15B5" w:rsidRDefault="00271431" w:rsidP="00E57C8A">
            <w:pPr>
              <w:ind w:left="1701" w:right="850"/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31" w:rsidRDefault="00271431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</w:tcBorders>
          </w:tcPr>
          <w:p w:rsidR="00271431" w:rsidRDefault="00271431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271431" w:rsidTr="004C43F0">
        <w:trPr>
          <w:trHeight w:val="345"/>
        </w:trPr>
        <w:tc>
          <w:tcPr>
            <w:tcW w:w="4503" w:type="dxa"/>
            <w:tcBorders>
              <w:bottom w:val="single" w:sz="4" w:space="0" w:color="auto"/>
            </w:tcBorders>
          </w:tcPr>
          <w:p w:rsidR="00271431" w:rsidRPr="00ED15B5" w:rsidRDefault="00271431" w:rsidP="00DA518C">
            <w:pPr>
              <w:ind w:right="850"/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Материалы кровли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271431" w:rsidRPr="00ED15B5" w:rsidRDefault="00271431" w:rsidP="00E57C8A">
            <w:pPr>
              <w:ind w:left="1701" w:right="850"/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31" w:rsidRDefault="00271431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</w:tcBorders>
          </w:tcPr>
          <w:p w:rsidR="00271431" w:rsidRDefault="00271431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271431" w:rsidTr="004C43F0">
        <w:trPr>
          <w:trHeight w:val="348"/>
        </w:trPr>
        <w:tc>
          <w:tcPr>
            <w:tcW w:w="4503" w:type="dxa"/>
            <w:tcBorders>
              <w:bottom w:val="single" w:sz="4" w:space="0" w:color="auto"/>
            </w:tcBorders>
          </w:tcPr>
          <w:p w:rsidR="00E21E3F" w:rsidRPr="00ED15B5" w:rsidRDefault="00271431" w:rsidP="00DA518C">
            <w:pPr>
              <w:ind w:right="850"/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Иные показатели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271431" w:rsidRPr="00ED15B5" w:rsidRDefault="00271431" w:rsidP="00E57C8A">
            <w:pPr>
              <w:ind w:left="1701" w:right="850"/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31" w:rsidRDefault="00271431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</w:tcBorders>
          </w:tcPr>
          <w:p w:rsidR="00271431" w:rsidRDefault="00271431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E21E3F" w:rsidTr="004C43F0">
        <w:trPr>
          <w:trHeight w:val="321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E21E3F" w:rsidRPr="00ED15B5" w:rsidRDefault="00E21E3F" w:rsidP="00DA518C">
            <w:pPr>
              <w:ind w:right="850"/>
              <w:jc w:val="both"/>
              <w:rPr>
                <w:szCs w:val="28"/>
              </w:rPr>
            </w:pPr>
            <w:r w:rsidRPr="00ED15B5">
              <w:rPr>
                <w:szCs w:val="28"/>
              </w:rPr>
              <w:lastRenderedPageBreak/>
              <w:t>Иные показатели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3F" w:rsidRPr="00ED15B5" w:rsidRDefault="00E21E3F" w:rsidP="00E57C8A">
            <w:pPr>
              <w:ind w:left="1701" w:right="850"/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3F" w:rsidRDefault="00E21E3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E3F" w:rsidRDefault="00E21E3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</w:tbl>
    <w:p w:rsidR="00DA518C" w:rsidRDefault="00DA518C" w:rsidP="00DA518C">
      <w:pPr>
        <w:ind w:right="850" w:firstLine="709"/>
        <w:jc w:val="both"/>
        <w:rPr>
          <w:sz w:val="28"/>
          <w:szCs w:val="28"/>
        </w:rPr>
      </w:pPr>
    </w:p>
    <w:p w:rsidR="0007040C" w:rsidRDefault="00271431" w:rsidP="004C43F0">
      <w:pPr>
        <w:ind w:right="850"/>
        <w:rPr>
          <w:sz w:val="28"/>
          <w:szCs w:val="28"/>
        </w:rPr>
      </w:pPr>
      <w:r>
        <w:rPr>
          <w:sz w:val="28"/>
          <w:szCs w:val="28"/>
        </w:rPr>
        <w:t>3. Объекты производ</w:t>
      </w:r>
      <w:r w:rsidR="00654945">
        <w:rPr>
          <w:sz w:val="28"/>
          <w:szCs w:val="28"/>
        </w:rPr>
        <w:t>ственного назначения</w:t>
      </w:r>
    </w:p>
    <w:p w:rsidR="00B823B4" w:rsidRDefault="00B823B4" w:rsidP="004C43F0">
      <w:pPr>
        <w:ind w:right="850"/>
        <w:rPr>
          <w:sz w:val="28"/>
          <w:szCs w:val="28"/>
        </w:rPr>
      </w:pPr>
      <w:r>
        <w:rPr>
          <w:sz w:val="28"/>
          <w:szCs w:val="28"/>
        </w:rPr>
        <w:t>Наименование объекта капитального строительства в соответствии с проектной документацией:</w:t>
      </w:r>
    </w:p>
    <w:p w:rsidR="00654945" w:rsidRDefault="00654945" w:rsidP="00E57C8A">
      <w:pPr>
        <w:ind w:left="1701" w:right="850"/>
        <w:jc w:val="both"/>
        <w:rPr>
          <w:sz w:val="28"/>
          <w:szCs w:val="28"/>
        </w:rPr>
      </w:pPr>
    </w:p>
    <w:tbl>
      <w:tblPr>
        <w:tblStyle w:val="aff4"/>
        <w:tblpPr w:leftFromText="180" w:rightFromText="180" w:vertAnchor="text" w:tblpY="1"/>
        <w:tblOverlap w:val="never"/>
        <w:tblW w:w="10173" w:type="dxa"/>
        <w:tblLayout w:type="fixed"/>
        <w:tblLook w:val="04A0"/>
      </w:tblPr>
      <w:tblGrid>
        <w:gridCol w:w="4503"/>
        <w:gridCol w:w="2709"/>
        <w:gridCol w:w="1525"/>
        <w:gridCol w:w="1436"/>
      </w:tblGrid>
      <w:tr w:rsidR="00B823B4" w:rsidTr="004C43F0">
        <w:tc>
          <w:tcPr>
            <w:tcW w:w="4503" w:type="dxa"/>
          </w:tcPr>
          <w:p w:rsidR="00B823B4" w:rsidRPr="00ED15B5" w:rsidRDefault="00B823B4" w:rsidP="00DA518C">
            <w:pPr>
              <w:ind w:right="850"/>
              <w:rPr>
                <w:szCs w:val="28"/>
              </w:rPr>
            </w:pPr>
            <w:r>
              <w:rPr>
                <w:szCs w:val="28"/>
              </w:rPr>
              <w:t xml:space="preserve">Тип объекта 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:rsidR="00B823B4" w:rsidRPr="00FD17ED" w:rsidRDefault="00B823B4" w:rsidP="00E57C8A">
            <w:pPr>
              <w:ind w:left="1701" w:right="85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B823B4" w:rsidTr="004C43F0">
        <w:tc>
          <w:tcPr>
            <w:tcW w:w="4503" w:type="dxa"/>
          </w:tcPr>
          <w:p w:rsidR="00B823B4" w:rsidRPr="00ED15B5" w:rsidRDefault="00B823B4" w:rsidP="00DA518C">
            <w:pPr>
              <w:ind w:right="850"/>
              <w:rPr>
                <w:szCs w:val="28"/>
              </w:rPr>
            </w:pPr>
            <w:r>
              <w:rPr>
                <w:szCs w:val="28"/>
              </w:rPr>
              <w:t xml:space="preserve">Мощность 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B823B4" w:rsidTr="004C43F0">
        <w:tc>
          <w:tcPr>
            <w:tcW w:w="4503" w:type="dxa"/>
          </w:tcPr>
          <w:p w:rsidR="00B823B4" w:rsidRPr="00ED15B5" w:rsidRDefault="00B823B4" w:rsidP="00DA518C">
            <w:pPr>
              <w:ind w:right="850"/>
              <w:rPr>
                <w:szCs w:val="28"/>
              </w:rPr>
            </w:pPr>
            <w:r>
              <w:rPr>
                <w:szCs w:val="28"/>
              </w:rPr>
              <w:t xml:space="preserve">Производительность 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:rsidR="00B823B4" w:rsidRPr="00FD17ED" w:rsidRDefault="00B823B4" w:rsidP="00E57C8A">
            <w:pPr>
              <w:ind w:left="1701" w:right="850"/>
              <w:jc w:val="center"/>
              <w:rPr>
                <w:szCs w:val="28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B823B4" w:rsidTr="004C43F0">
        <w:tc>
          <w:tcPr>
            <w:tcW w:w="4503" w:type="dxa"/>
          </w:tcPr>
          <w:p w:rsidR="00B823B4" w:rsidRPr="00ED15B5" w:rsidRDefault="00B823B4" w:rsidP="00DA518C">
            <w:pPr>
              <w:ind w:right="850"/>
              <w:rPr>
                <w:szCs w:val="28"/>
              </w:rPr>
            </w:pPr>
            <w:r>
              <w:rPr>
                <w:szCs w:val="28"/>
              </w:rPr>
              <w:t xml:space="preserve">Сети и системы инженерно-технического обеспечения 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:rsidR="00B823B4" w:rsidRPr="00EF04F3" w:rsidRDefault="00B823B4" w:rsidP="00E57C8A">
            <w:pPr>
              <w:ind w:left="1701" w:right="850"/>
              <w:jc w:val="center"/>
              <w:rPr>
                <w:szCs w:val="28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B823B4" w:rsidTr="004C43F0">
        <w:tc>
          <w:tcPr>
            <w:tcW w:w="4503" w:type="dxa"/>
          </w:tcPr>
          <w:p w:rsidR="00B823B4" w:rsidRPr="00ED15B5" w:rsidRDefault="00B823B4" w:rsidP="00DA518C">
            <w:pPr>
              <w:ind w:right="850"/>
              <w:rPr>
                <w:szCs w:val="28"/>
              </w:rPr>
            </w:pPr>
            <w:r w:rsidRPr="00ED15B5">
              <w:rPr>
                <w:szCs w:val="28"/>
              </w:rPr>
              <w:t>Лифты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:rsidR="00B823B4" w:rsidRPr="00ED15B5" w:rsidRDefault="00B823B4" w:rsidP="004C43F0">
            <w:pPr>
              <w:ind w:right="850"/>
              <w:rPr>
                <w:szCs w:val="28"/>
              </w:rPr>
            </w:pPr>
            <w:r w:rsidRPr="00ED15B5">
              <w:rPr>
                <w:szCs w:val="28"/>
              </w:rPr>
              <w:t>шт.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B823B4" w:rsidTr="004C43F0">
        <w:tc>
          <w:tcPr>
            <w:tcW w:w="4503" w:type="dxa"/>
            <w:tcBorders>
              <w:right w:val="single" w:sz="4" w:space="0" w:color="auto"/>
            </w:tcBorders>
          </w:tcPr>
          <w:p w:rsidR="00B823B4" w:rsidRPr="00ED15B5" w:rsidRDefault="00B823B4" w:rsidP="00DA518C">
            <w:pPr>
              <w:ind w:right="850"/>
              <w:rPr>
                <w:szCs w:val="28"/>
              </w:rPr>
            </w:pPr>
            <w:r w:rsidRPr="00ED15B5">
              <w:rPr>
                <w:szCs w:val="28"/>
              </w:rPr>
              <w:t>Эскалаторы</w:t>
            </w:r>
          </w:p>
        </w:tc>
        <w:tc>
          <w:tcPr>
            <w:tcW w:w="2709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Pr="00ED15B5" w:rsidRDefault="00B823B4" w:rsidP="004C43F0">
            <w:pPr>
              <w:ind w:right="850"/>
              <w:rPr>
                <w:szCs w:val="28"/>
              </w:rPr>
            </w:pPr>
            <w:r w:rsidRPr="00ED15B5">
              <w:rPr>
                <w:szCs w:val="28"/>
              </w:rPr>
              <w:t>шт.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B823B4" w:rsidTr="004C43F0">
        <w:tc>
          <w:tcPr>
            <w:tcW w:w="4503" w:type="dxa"/>
            <w:tcBorders>
              <w:right w:val="single" w:sz="4" w:space="0" w:color="auto"/>
            </w:tcBorders>
          </w:tcPr>
          <w:p w:rsidR="00B823B4" w:rsidRPr="00ED15B5" w:rsidRDefault="00B823B4" w:rsidP="00DA518C">
            <w:pPr>
              <w:ind w:right="850"/>
              <w:rPr>
                <w:szCs w:val="28"/>
              </w:rPr>
            </w:pPr>
            <w:r>
              <w:rPr>
                <w:szCs w:val="28"/>
              </w:rPr>
              <w:t>Инвалидные подъемники</w:t>
            </w:r>
          </w:p>
        </w:tc>
        <w:tc>
          <w:tcPr>
            <w:tcW w:w="2709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Pr="00ED15B5" w:rsidRDefault="00B823B4" w:rsidP="004C43F0">
            <w:pPr>
              <w:ind w:right="850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Pr="00ED15B5" w:rsidRDefault="00B823B4" w:rsidP="00E57C8A">
            <w:pPr>
              <w:ind w:left="1701" w:right="850"/>
              <w:jc w:val="both"/>
              <w:rPr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B823B4" w:rsidRPr="00ED15B5" w:rsidRDefault="00B823B4" w:rsidP="00E57C8A">
            <w:pPr>
              <w:ind w:left="1701" w:right="850"/>
              <w:jc w:val="both"/>
              <w:rPr>
                <w:szCs w:val="28"/>
              </w:rPr>
            </w:pPr>
          </w:p>
        </w:tc>
      </w:tr>
      <w:tr w:rsidR="00B823B4" w:rsidTr="004C43F0">
        <w:tc>
          <w:tcPr>
            <w:tcW w:w="4503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Pr="00ED15B5" w:rsidRDefault="00B823B4" w:rsidP="00DA518C">
            <w:pPr>
              <w:ind w:right="850"/>
              <w:rPr>
                <w:szCs w:val="28"/>
              </w:rPr>
            </w:pPr>
            <w:r w:rsidRPr="00ED15B5">
              <w:rPr>
                <w:szCs w:val="28"/>
              </w:rPr>
              <w:t>Материалы фундаментов</w:t>
            </w:r>
          </w:p>
        </w:tc>
        <w:tc>
          <w:tcPr>
            <w:tcW w:w="2709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Pr="00ED15B5" w:rsidRDefault="00B823B4" w:rsidP="00E57C8A">
            <w:pPr>
              <w:ind w:left="1701" w:right="850"/>
              <w:jc w:val="center"/>
              <w:rPr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B823B4" w:rsidTr="004C43F0">
        <w:tc>
          <w:tcPr>
            <w:tcW w:w="4503" w:type="dxa"/>
            <w:tcBorders>
              <w:left w:val="single" w:sz="4" w:space="0" w:color="auto"/>
            </w:tcBorders>
          </w:tcPr>
          <w:p w:rsidR="00B823B4" w:rsidRPr="00ED15B5" w:rsidRDefault="00B823B4" w:rsidP="00DA518C">
            <w:pPr>
              <w:ind w:right="850"/>
              <w:rPr>
                <w:szCs w:val="28"/>
              </w:rPr>
            </w:pPr>
            <w:r w:rsidRPr="00ED15B5">
              <w:rPr>
                <w:szCs w:val="28"/>
              </w:rPr>
              <w:t xml:space="preserve">Материалы стен 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:rsidR="00B823B4" w:rsidRPr="00ED15B5" w:rsidRDefault="00B823B4" w:rsidP="00E57C8A">
            <w:pPr>
              <w:ind w:left="1701" w:right="850"/>
              <w:jc w:val="both"/>
              <w:rPr>
                <w:szCs w:val="28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B823B4" w:rsidTr="004C43F0">
        <w:tc>
          <w:tcPr>
            <w:tcW w:w="4503" w:type="dxa"/>
          </w:tcPr>
          <w:p w:rsidR="00B823B4" w:rsidRPr="00ED15B5" w:rsidRDefault="00B823B4" w:rsidP="00DA518C">
            <w:pPr>
              <w:ind w:right="850"/>
              <w:rPr>
                <w:szCs w:val="28"/>
              </w:rPr>
            </w:pPr>
            <w:r w:rsidRPr="00ED15B5">
              <w:rPr>
                <w:szCs w:val="28"/>
              </w:rPr>
              <w:t xml:space="preserve">Материалы перекрытий 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:rsidR="00B823B4" w:rsidRPr="00ED15B5" w:rsidRDefault="00B823B4" w:rsidP="00E57C8A">
            <w:pPr>
              <w:ind w:left="1701" w:right="850"/>
              <w:jc w:val="both"/>
              <w:rPr>
                <w:szCs w:val="28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B823B4" w:rsidTr="004C43F0">
        <w:tc>
          <w:tcPr>
            <w:tcW w:w="4503" w:type="dxa"/>
          </w:tcPr>
          <w:p w:rsidR="00B823B4" w:rsidRPr="00ED15B5" w:rsidRDefault="00B823B4" w:rsidP="00DA518C">
            <w:pPr>
              <w:ind w:right="850"/>
              <w:rPr>
                <w:szCs w:val="28"/>
              </w:rPr>
            </w:pPr>
            <w:r w:rsidRPr="00ED15B5">
              <w:rPr>
                <w:szCs w:val="28"/>
              </w:rPr>
              <w:t>Материалы кровли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:rsidR="00B823B4" w:rsidRPr="00ED15B5" w:rsidRDefault="00B823B4" w:rsidP="00E57C8A">
            <w:pPr>
              <w:ind w:left="1701" w:right="850"/>
              <w:jc w:val="both"/>
              <w:rPr>
                <w:szCs w:val="28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B823B4" w:rsidTr="004C43F0">
        <w:tc>
          <w:tcPr>
            <w:tcW w:w="4503" w:type="dxa"/>
          </w:tcPr>
          <w:p w:rsidR="00B823B4" w:rsidRPr="00ED15B5" w:rsidRDefault="00B823B4" w:rsidP="00DA518C">
            <w:pPr>
              <w:ind w:right="850"/>
              <w:rPr>
                <w:szCs w:val="28"/>
              </w:rPr>
            </w:pPr>
            <w:r w:rsidRPr="00ED15B5">
              <w:rPr>
                <w:szCs w:val="28"/>
              </w:rPr>
              <w:t>Иные показатели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:rsidR="00B823B4" w:rsidRPr="00ED15B5" w:rsidRDefault="00B823B4" w:rsidP="00E57C8A">
            <w:pPr>
              <w:ind w:left="1701" w:right="850"/>
              <w:jc w:val="both"/>
              <w:rPr>
                <w:szCs w:val="28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B823B4" w:rsidRDefault="00B823B4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E21E3F" w:rsidTr="004C43F0">
        <w:tc>
          <w:tcPr>
            <w:tcW w:w="4503" w:type="dxa"/>
          </w:tcPr>
          <w:p w:rsidR="00E21E3F" w:rsidRPr="00ED15B5" w:rsidRDefault="00E21E3F" w:rsidP="00DA518C">
            <w:pPr>
              <w:ind w:right="850"/>
              <w:rPr>
                <w:szCs w:val="28"/>
              </w:rPr>
            </w:pPr>
            <w:r w:rsidRPr="00ED15B5">
              <w:rPr>
                <w:szCs w:val="28"/>
              </w:rPr>
              <w:t>Иные показатели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:rsidR="00E21E3F" w:rsidRPr="00ED15B5" w:rsidRDefault="00E21E3F" w:rsidP="00E57C8A">
            <w:pPr>
              <w:ind w:left="1701" w:right="850"/>
              <w:jc w:val="both"/>
              <w:rPr>
                <w:szCs w:val="28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E21E3F" w:rsidRDefault="00E21E3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E21E3F" w:rsidRDefault="00E21E3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</w:tbl>
    <w:p w:rsidR="00B823B4" w:rsidRDefault="00B823B4" w:rsidP="00E57C8A">
      <w:pPr>
        <w:ind w:left="1701" w:right="850"/>
        <w:jc w:val="both"/>
        <w:rPr>
          <w:sz w:val="28"/>
          <w:szCs w:val="28"/>
        </w:rPr>
      </w:pPr>
    </w:p>
    <w:p w:rsidR="005557E7" w:rsidRDefault="00B823B4" w:rsidP="004C43F0">
      <w:pPr>
        <w:ind w:right="850"/>
        <w:rPr>
          <w:sz w:val="28"/>
          <w:szCs w:val="28"/>
        </w:rPr>
      </w:pPr>
      <w:r>
        <w:rPr>
          <w:sz w:val="28"/>
          <w:szCs w:val="28"/>
        </w:rPr>
        <w:t xml:space="preserve">4. Линейные объекты </w:t>
      </w:r>
      <w:r>
        <w:rPr>
          <w:sz w:val="28"/>
          <w:szCs w:val="28"/>
        </w:rPr>
        <w:br w:type="textWrapping" w:clear="all"/>
      </w:r>
    </w:p>
    <w:tbl>
      <w:tblPr>
        <w:tblStyle w:val="aff4"/>
        <w:tblpPr w:leftFromText="180" w:rightFromText="180" w:vertAnchor="text" w:tblpY="1"/>
        <w:tblOverlap w:val="never"/>
        <w:tblW w:w="10173" w:type="dxa"/>
        <w:tblLook w:val="04A0"/>
      </w:tblPr>
      <w:tblGrid>
        <w:gridCol w:w="4502"/>
        <w:gridCol w:w="2694"/>
        <w:gridCol w:w="1559"/>
        <w:gridCol w:w="1418"/>
      </w:tblGrid>
      <w:tr w:rsidR="005557E7" w:rsidTr="004C43F0">
        <w:tc>
          <w:tcPr>
            <w:tcW w:w="4502" w:type="dxa"/>
          </w:tcPr>
          <w:p w:rsidR="005557E7" w:rsidRPr="00ED15B5" w:rsidRDefault="005557E7" w:rsidP="00DA518C">
            <w:pPr>
              <w:ind w:right="850"/>
              <w:jc w:val="both"/>
              <w:rPr>
                <w:szCs w:val="28"/>
              </w:rPr>
            </w:pPr>
            <w:r>
              <w:rPr>
                <w:szCs w:val="28"/>
              </w:rPr>
              <w:t>Категория (класс)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7E7" w:rsidRPr="00FD17ED" w:rsidRDefault="005557E7" w:rsidP="00E57C8A">
            <w:pPr>
              <w:ind w:left="1701" w:right="85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57E7" w:rsidRDefault="005557E7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557E7" w:rsidRDefault="005557E7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5557E7" w:rsidTr="004C43F0">
        <w:tc>
          <w:tcPr>
            <w:tcW w:w="4502" w:type="dxa"/>
          </w:tcPr>
          <w:p w:rsidR="005557E7" w:rsidRPr="00ED15B5" w:rsidRDefault="005557E7" w:rsidP="00DA518C">
            <w:pPr>
              <w:ind w:right="8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Протяженность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7E7" w:rsidRDefault="005557E7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57E7" w:rsidRDefault="005557E7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557E7" w:rsidRDefault="005557E7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5557E7" w:rsidTr="004C43F0">
        <w:tc>
          <w:tcPr>
            <w:tcW w:w="4502" w:type="dxa"/>
          </w:tcPr>
          <w:p w:rsidR="005557E7" w:rsidRPr="00ED15B5" w:rsidRDefault="005557E7" w:rsidP="00DD6250">
            <w:pPr>
              <w:tabs>
                <w:tab w:val="left" w:pos="3544"/>
                <w:tab w:val="left" w:pos="4286"/>
              </w:tabs>
              <w:ind w:right="-109"/>
              <w:rPr>
                <w:szCs w:val="28"/>
              </w:rPr>
            </w:pPr>
            <w:r>
              <w:rPr>
                <w:szCs w:val="28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7E7" w:rsidRPr="00FD17ED" w:rsidRDefault="005557E7" w:rsidP="00E57C8A">
            <w:pPr>
              <w:ind w:left="1701" w:right="85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57E7" w:rsidRDefault="005557E7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557E7" w:rsidRDefault="005557E7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5557E7" w:rsidTr="004C43F0">
        <w:tc>
          <w:tcPr>
            <w:tcW w:w="4502" w:type="dxa"/>
          </w:tcPr>
          <w:p w:rsidR="005557E7" w:rsidRPr="00ED15B5" w:rsidRDefault="005557E7" w:rsidP="00DD62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Диаметры и количество трубопроводов характеристики материалов труб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7E7" w:rsidRPr="00EF04F3" w:rsidRDefault="005557E7" w:rsidP="00E57C8A">
            <w:pPr>
              <w:ind w:left="1701" w:right="85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57E7" w:rsidRDefault="005557E7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557E7" w:rsidRDefault="005557E7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5557E7" w:rsidTr="004C43F0">
        <w:tc>
          <w:tcPr>
            <w:tcW w:w="4502" w:type="dxa"/>
          </w:tcPr>
          <w:p w:rsidR="005557E7" w:rsidRPr="00ED15B5" w:rsidRDefault="005557E7" w:rsidP="00DD6250">
            <w:pPr>
              <w:tabs>
                <w:tab w:val="left" w:pos="4286"/>
              </w:tabs>
              <w:ind w:right="-1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Тип (КЛ, ВЛ, КВЛ), уровень напряжения линий электропередачи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7E7" w:rsidRPr="00ED15B5" w:rsidRDefault="005557E7" w:rsidP="00E57C8A">
            <w:pPr>
              <w:ind w:left="1701" w:right="85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57E7" w:rsidRDefault="005557E7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557E7" w:rsidRDefault="005557E7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5557E7" w:rsidTr="004C43F0">
        <w:tc>
          <w:tcPr>
            <w:tcW w:w="4502" w:type="dxa"/>
            <w:tcBorders>
              <w:right w:val="single" w:sz="4" w:space="0" w:color="auto"/>
            </w:tcBorders>
          </w:tcPr>
          <w:p w:rsidR="005557E7" w:rsidRPr="00ED15B5" w:rsidRDefault="005557E7" w:rsidP="00DA518C">
            <w:pPr>
              <w:ind w:right="850"/>
              <w:jc w:val="both"/>
              <w:rPr>
                <w:szCs w:val="28"/>
              </w:rPr>
            </w:pPr>
            <w:r>
              <w:rPr>
                <w:szCs w:val="28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557E7" w:rsidRPr="00ED15B5" w:rsidRDefault="005557E7" w:rsidP="00E57C8A">
            <w:pPr>
              <w:ind w:left="1701" w:right="85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57E7" w:rsidRDefault="005557E7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557E7" w:rsidRDefault="005557E7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5557E7" w:rsidTr="004C43F0">
        <w:tc>
          <w:tcPr>
            <w:tcW w:w="4502" w:type="dxa"/>
            <w:tcBorders>
              <w:right w:val="single" w:sz="4" w:space="0" w:color="auto"/>
            </w:tcBorders>
          </w:tcPr>
          <w:p w:rsidR="005557E7" w:rsidRPr="00ED15B5" w:rsidRDefault="005557E7" w:rsidP="00DA518C">
            <w:pPr>
              <w:ind w:right="8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Иные показатели 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557E7" w:rsidRPr="00ED15B5" w:rsidRDefault="005557E7" w:rsidP="00E57C8A">
            <w:pPr>
              <w:ind w:left="1701" w:right="85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557E7" w:rsidRPr="00ED15B5" w:rsidRDefault="005557E7" w:rsidP="00E57C8A">
            <w:pPr>
              <w:ind w:left="1701" w:right="850"/>
              <w:jc w:val="both"/>
              <w:rPr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557E7" w:rsidRPr="00ED15B5" w:rsidRDefault="005557E7" w:rsidP="00E57C8A">
            <w:pPr>
              <w:ind w:left="1701" w:right="850"/>
              <w:jc w:val="both"/>
              <w:rPr>
                <w:szCs w:val="28"/>
              </w:rPr>
            </w:pPr>
          </w:p>
        </w:tc>
      </w:tr>
      <w:tr w:rsidR="005557E7" w:rsidTr="004C43F0"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5557E7" w:rsidRPr="00ED15B5" w:rsidRDefault="00E21E3F" w:rsidP="00DA518C">
            <w:pPr>
              <w:ind w:right="850"/>
              <w:jc w:val="both"/>
              <w:rPr>
                <w:szCs w:val="28"/>
              </w:rPr>
            </w:pPr>
            <w:r>
              <w:rPr>
                <w:szCs w:val="28"/>
              </w:rPr>
              <w:t>Иные показатели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557E7" w:rsidRPr="00ED15B5" w:rsidRDefault="005557E7" w:rsidP="00E57C8A">
            <w:pPr>
              <w:ind w:left="1701" w:right="85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7E7" w:rsidRDefault="005557E7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557E7" w:rsidRDefault="005557E7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</w:tbl>
    <w:p w:rsidR="00DD6250" w:rsidRDefault="00DD6250" w:rsidP="00DA518C">
      <w:pPr>
        <w:ind w:right="850"/>
        <w:jc w:val="center"/>
        <w:rPr>
          <w:sz w:val="28"/>
          <w:szCs w:val="28"/>
        </w:rPr>
      </w:pPr>
    </w:p>
    <w:p w:rsidR="0007040C" w:rsidRDefault="00E21E3F" w:rsidP="00DA518C">
      <w:pPr>
        <w:ind w:right="850"/>
        <w:jc w:val="center"/>
        <w:rPr>
          <w:sz w:val="28"/>
          <w:szCs w:val="28"/>
        </w:rPr>
      </w:pPr>
      <w:r>
        <w:rPr>
          <w:sz w:val="28"/>
          <w:szCs w:val="28"/>
        </w:rPr>
        <w:t>5. Соответствие требованиям энергетической эффективности и требованиям оснащенности приборами учета используемых энергетических ресурсов</w:t>
      </w:r>
    </w:p>
    <w:p w:rsidR="00E21E3F" w:rsidRDefault="00E21E3F" w:rsidP="00E57C8A">
      <w:pPr>
        <w:ind w:left="1701" w:right="850"/>
        <w:jc w:val="both"/>
        <w:rPr>
          <w:sz w:val="28"/>
          <w:szCs w:val="28"/>
        </w:rPr>
      </w:pPr>
    </w:p>
    <w:tbl>
      <w:tblPr>
        <w:tblStyle w:val="aff4"/>
        <w:tblpPr w:leftFromText="180" w:rightFromText="180" w:vertAnchor="text" w:tblpY="1"/>
        <w:tblOverlap w:val="never"/>
        <w:tblW w:w="10173" w:type="dxa"/>
        <w:tblLayout w:type="fixed"/>
        <w:tblLook w:val="04A0"/>
      </w:tblPr>
      <w:tblGrid>
        <w:gridCol w:w="4503"/>
        <w:gridCol w:w="2693"/>
        <w:gridCol w:w="1559"/>
        <w:gridCol w:w="1418"/>
      </w:tblGrid>
      <w:tr w:rsidR="00E21E3F" w:rsidTr="004C43F0">
        <w:tc>
          <w:tcPr>
            <w:tcW w:w="4503" w:type="dxa"/>
          </w:tcPr>
          <w:p w:rsidR="00E21E3F" w:rsidRPr="00ED15B5" w:rsidRDefault="00E21E3F" w:rsidP="00DA518C">
            <w:pPr>
              <w:ind w:right="850"/>
              <w:jc w:val="both"/>
              <w:rPr>
                <w:szCs w:val="28"/>
              </w:rPr>
            </w:pPr>
            <w:r>
              <w:rPr>
                <w:szCs w:val="28"/>
              </w:rPr>
              <w:t>Класс энергоэффективности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21E3F" w:rsidRPr="00FD17ED" w:rsidRDefault="00E21E3F" w:rsidP="00E57C8A">
            <w:pPr>
              <w:ind w:left="1701" w:right="85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E3F" w:rsidRDefault="00E21E3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21E3F" w:rsidRDefault="00E21E3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E21E3F" w:rsidTr="004C43F0">
        <w:tc>
          <w:tcPr>
            <w:tcW w:w="4503" w:type="dxa"/>
          </w:tcPr>
          <w:p w:rsidR="00E21E3F" w:rsidRPr="00E21E3F" w:rsidRDefault="00E21E3F" w:rsidP="00DA518C">
            <w:pPr>
              <w:ind w:right="850"/>
              <w:jc w:val="both"/>
            </w:pPr>
            <w:r w:rsidRPr="00E21E3F">
              <w:t>Удельный расход тепловой энергии на 1 кв.м. площади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21E3F" w:rsidRPr="00E21E3F" w:rsidRDefault="00E21E3F" w:rsidP="00DD6250">
            <w:pPr>
              <w:ind w:right="850"/>
            </w:pPr>
            <w:r w:rsidRPr="00E21E3F">
              <w:t>кВт*ч/м2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E3F" w:rsidRDefault="00E21E3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21E3F" w:rsidRDefault="00E21E3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E21E3F" w:rsidTr="004C43F0">
        <w:tc>
          <w:tcPr>
            <w:tcW w:w="4503" w:type="dxa"/>
          </w:tcPr>
          <w:p w:rsidR="00E21E3F" w:rsidRPr="00ED15B5" w:rsidRDefault="00E21E3F" w:rsidP="00DA518C">
            <w:pPr>
              <w:ind w:right="850"/>
              <w:rPr>
                <w:szCs w:val="28"/>
              </w:rPr>
            </w:pPr>
            <w:r>
              <w:rPr>
                <w:szCs w:val="28"/>
              </w:rPr>
              <w:t xml:space="preserve">Материалы утепления наружных ограждающих конструкций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21E3F" w:rsidRPr="00FD17ED" w:rsidRDefault="00E21E3F" w:rsidP="00E57C8A">
            <w:pPr>
              <w:ind w:left="1701" w:right="85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E3F" w:rsidRDefault="00E21E3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21E3F" w:rsidRDefault="00E21E3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E21E3F" w:rsidTr="004C43F0">
        <w:tc>
          <w:tcPr>
            <w:tcW w:w="4503" w:type="dxa"/>
          </w:tcPr>
          <w:p w:rsidR="00E21E3F" w:rsidRPr="00ED15B5" w:rsidRDefault="00E21E3F" w:rsidP="00DA518C">
            <w:pPr>
              <w:ind w:right="850"/>
              <w:jc w:val="both"/>
              <w:rPr>
                <w:szCs w:val="28"/>
              </w:rPr>
            </w:pPr>
            <w:r>
              <w:rPr>
                <w:szCs w:val="28"/>
              </w:rPr>
              <w:t>Заполнение световых проемов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21E3F" w:rsidRPr="00EF04F3" w:rsidRDefault="00E21E3F" w:rsidP="00E57C8A">
            <w:pPr>
              <w:ind w:left="1701" w:right="85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E3F" w:rsidRDefault="00E21E3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21E3F" w:rsidRDefault="00E21E3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</w:tbl>
    <w:p w:rsidR="00E21E3F" w:rsidRDefault="00E21E3F" w:rsidP="00E57C8A">
      <w:pPr>
        <w:ind w:left="1701" w:right="850"/>
        <w:jc w:val="both"/>
        <w:rPr>
          <w:sz w:val="28"/>
          <w:szCs w:val="28"/>
        </w:rPr>
      </w:pPr>
    </w:p>
    <w:p w:rsidR="0007040C" w:rsidRDefault="00E21E3F" w:rsidP="00DD6250">
      <w:pPr>
        <w:ind w:left="1701" w:right="850" w:hanging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Стоимость строительства </w:t>
      </w:r>
    </w:p>
    <w:p w:rsidR="0007040C" w:rsidRDefault="0007040C" w:rsidP="00E57C8A">
      <w:pPr>
        <w:ind w:left="1701" w:right="850"/>
        <w:jc w:val="both"/>
        <w:rPr>
          <w:sz w:val="28"/>
          <w:szCs w:val="28"/>
        </w:rPr>
      </w:pPr>
    </w:p>
    <w:tbl>
      <w:tblPr>
        <w:tblStyle w:val="aff4"/>
        <w:tblpPr w:leftFromText="180" w:rightFromText="180" w:vertAnchor="text" w:tblpY="1"/>
        <w:tblOverlap w:val="never"/>
        <w:tblW w:w="10173" w:type="dxa"/>
        <w:tblLook w:val="04A0"/>
      </w:tblPr>
      <w:tblGrid>
        <w:gridCol w:w="3830"/>
        <w:gridCol w:w="3484"/>
        <w:gridCol w:w="1470"/>
        <w:gridCol w:w="1389"/>
      </w:tblGrid>
      <w:tr w:rsidR="005F14ED" w:rsidTr="009D2E74">
        <w:tc>
          <w:tcPr>
            <w:tcW w:w="4502" w:type="dxa"/>
          </w:tcPr>
          <w:p w:rsidR="005F14ED" w:rsidRPr="00ED15B5" w:rsidRDefault="005F14ED" w:rsidP="00DA518C">
            <w:pPr>
              <w:ind w:right="8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Стоимость строительства объекта 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5F14ED" w:rsidRPr="00FD17ED" w:rsidRDefault="005F14ED" w:rsidP="00E57C8A">
            <w:pPr>
              <w:ind w:left="1701" w:right="850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т</w:t>
            </w:r>
            <w:r w:rsidRPr="005F14ED">
              <w:rPr>
                <w:szCs w:val="28"/>
              </w:rPr>
              <w:t xml:space="preserve">ыс. рублей </w:t>
            </w: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5F14ED" w:rsidRDefault="005F14ED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</w:tcPr>
          <w:p w:rsidR="005F14ED" w:rsidRDefault="005F14ED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5F14ED" w:rsidTr="009D2E74">
        <w:tc>
          <w:tcPr>
            <w:tcW w:w="4502" w:type="dxa"/>
          </w:tcPr>
          <w:p w:rsidR="005F14ED" w:rsidRPr="00E21E3F" w:rsidRDefault="005F14ED" w:rsidP="00DA518C">
            <w:pPr>
              <w:ind w:right="850"/>
              <w:jc w:val="both"/>
            </w:pPr>
            <w:r>
              <w:t xml:space="preserve">В том числе строительно-монтажных работ 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5F14ED" w:rsidRPr="00E21E3F" w:rsidRDefault="005F14ED" w:rsidP="00E57C8A">
            <w:pPr>
              <w:ind w:left="1701" w:right="850"/>
              <w:jc w:val="center"/>
            </w:pPr>
            <w:r>
              <w:rPr>
                <w:szCs w:val="28"/>
              </w:rPr>
              <w:t>т</w:t>
            </w:r>
            <w:r w:rsidRPr="005F14ED">
              <w:rPr>
                <w:szCs w:val="28"/>
              </w:rPr>
              <w:t>ыс. рублей</w:t>
            </w: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5F14ED" w:rsidRDefault="005F14ED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</w:tcPr>
          <w:p w:rsidR="005F14ED" w:rsidRDefault="005F14ED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</w:tbl>
    <w:p w:rsidR="005F14ED" w:rsidRDefault="005F14ED" w:rsidP="00E57C8A">
      <w:pPr>
        <w:ind w:left="1701"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040C" w:rsidRDefault="005F14ED" w:rsidP="00DA518C">
      <w:pPr>
        <w:ind w:right="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Дата подготовки технического плана: «___» ______________ 20___г.</w:t>
      </w:r>
    </w:p>
    <w:p w:rsidR="005F14ED" w:rsidRDefault="005F14ED" w:rsidP="00DA518C">
      <w:pPr>
        <w:ind w:right="83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(при наличии) кадастрового инженера, его подготовившего ________________________________________________________</w:t>
      </w:r>
    </w:p>
    <w:p w:rsidR="005F14ED" w:rsidRDefault="005F14ED" w:rsidP="00DA518C">
      <w:pPr>
        <w:ind w:right="8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5F14ED" w:rsidRDefault="005F14ED" w:rsidP="00DA518C">
      <w:pPr>
        <w:ind w:right="83"/>
        <w:jc w:val="both"/>
        <w:rPr>
          <w:sz w:val="28"/>
          <w:szCs w:val="28"/>
        </w:rPr>
      </w:pPr>
    </w:p>
    <w:p w:rsidR="005F14ED" w:rsidRDefault="005F14ED" w:rsidP="00DA518C">
      <w:pPr>
        <w:ind w:right="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Номер, дата выдачи квалификационного аттестата кадастрового инженера: </w:t>
      </w:r>
    </w:p>
    <w:p w:rsidR="005F14ED" w:rsidRDefault="005F14ED" w:rsidP="00DA518C">
      <w:pPr>
        <w:ind w:right="83"/>
        <w:jc w:val="both"/>
        <w:rPr>
          <w:sz w:val="28"/>
          <w:szCs w:val="28"/>
        </w:rPr>
      </w:pPr>
      <w:r>
        <w:rPr>
          <w:sz w:val="28"/>
          <w:szCs w:val="28"/>
        </w:rPr>
        <w:t>«___» _______________ 20___г. № _______________</w:t>
      </w:r>
    </w:p>
    <w:p w:rsidR="005F14ED" w:rsidRDefault="005F14ED" w:rsidP="00DA518C">
      <w:pPr>
        <w:ind w:right="83"/>
        <w:jc w:val="both"/>
        <w:rPr>
          <w:sz w:val="28"/>
          <w:szCs w:val="28"/>
        </w:rPr>
      </w:pPr>
    </w:p>
    <w:p w:rsidR="005F14ED" w:rsidRDefault="005F14ED" w:rsidP="00DA518C">
      <w:pPr>
        <w:ind w:right="83"/>
        <w:jc w:val="both"/>
        <w:rPr>
          <w:sz w:val="28"/>
          <w:szCs w:val="28"/>
        </w:rPr>
      </w:pPr>
      <w:r>
        <w:rPr>
          <w:sz w:val="28"/>
          <w:szCs w:val="28"/>
        </w:rPr>
        <w:t>Орган исполнительной власти субъекта Российской Федерации, выдавший квалификационный аттестат ____________________________________________</w:t>
      </w:r>
    </w:p>
    <w:p w:rsidR="005F14ED" w:rsidRDefault="005F14ED" w:rsidP="00DA518C">
      <w:pPr>
        <w:ind w:right="8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F14ED" w:rsidRDefault="005F14ED" w:rsidP="00DA518C">
      <w:pPr>
        <w:ind w:right="83"/>
        <w:jc w:val="both"/>
        <w:rPr>
          <w:sz w:val="28"/>
          <w:szCs w:val="28"/>
        </w:rPr>
      </w:pPr>
    </w:p>
    <w:p w:rsidR="005F14ED" w:rsidRDefault="005F14ED" w:rsidP="00DA518C">
      <w:pPr>
        <w:ind w:right="83"/>
        <w:jc w:val="both"/>
        <w:rPr>
          <w:sz w:val="28"/>
          <w:szCs w:val="28"/>
        </w:rPr>
      </w:pPr>
      <w:r>
        <w:rPr>
          <w:sz w:val="28"/>
          <w:szCs w:val="28"/>
        </w:rPr>
        <w:t>Дата внесения сведений о кадастровом инженере в государственный реестр кадастровых инженеров: «___» _______________ 20___г.</w:t>
      </w:r>
    </w:p>
    <w:p w:rsidR="0007040C" w:rsidRDefault="005F14ED" w:rsidP="00DA518C">
      <w:pPr>
        <w:ind w:right="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10AF" w:rsidRPr="0053718C" w:rsidRDefault="0053718C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Заключение  (в   случае,   если   предусмотрено   осуществление</w:t>
      </w:r>
      <w:r w:rsidR="008D635F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Pr="0053718C">
        <w:rPr>
          <w:rFonts w:ascii="Times New Roman" w:hAnsi="Times New Roman" w:cs="Times New Roman"/>
          <w:sz w:val="28"/>
          <w:szCs w:val="28"/>
        </w:rPr>
        <w:t>строительного   надзора)  о  соответствии  построенного,</w:t>
      </w:r>
      <w:r w:rsidR="008D635F">
        <w:rPr>
          <w:rFonts w:ascii="Times New Roman" w:hAnsi="Times New Roman" w:cs="Times New Roman"/>
          <w:sz w:val="28"/>
          <w:szCs w:val="28"/>
        </w:rPr>
        <w:t xml:space="preserve"> реконструированного </w:t>
      </w:r>
      <w:r w:rsidRPr="0053718C">
        <w:rPr>
          <w:rFonts w:ascii="Times New Roman" w:hAnsi="Times New Roman" w:cs="Times New Roman"/>
          <w:sz w:val="28"/>
          <w:szCs w:val="28"/>
        </w:rPr>
        <w:t>объекта   капитального   строительства   требованиям</w:t>
      </w:r>
      <w:r w:rsidR="008D635F">
        <w:rPr>
          <w:rFonts w:ascii="Times New Roman" w:hAnsi="Times New Roman" w:cs="Times New Roman"/>
          <w:sz w:val="28"/>
          <w:szCs w:val="28"/>
        </w:rPr>
        <w:t xml:space="preserve"> технических  регламентов  и </w:t>
      </w:r>
      <w:r w:rsidRPr="0053718C">
        <w:rPr>
          <w:rFonts w:ascii="Times New Roman" w:hAnsi="Times New Roman" w:cs="Times New Roman"/>
          <w:sz w:val="28"/>
          <w:szCs w:val="28"/>
        </w:rPr>
        <w:t>проектной документации, в том числе требованиям</w:t>
      </w:r>
      <w:r w:rsidR="008D635F">
        <w:rPr>
          <w:rFonts w:ascii="Times New Roman" w:hAnsi="Times New Roman" w:cs="Times New Roman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>энергетической    эффективности    и   требованиям   оснащенности   объекта</w:t>
      </w:r>
    </w:p>
    <w:p w:rsidR="001010AF" w:rsidRPr="0053718C" w:rsidRDefault="0053718C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капитального  строительства  приборами  учета  используемых  энергетических</w:t>
      </w:r>
    </w:p>
    <w:p w:rsidR="001010AF" w:rsidRPr="0053718C" w:rsidRDefault="0053718C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ресурсов, заключение федерального государственного экологического надзора в</w:t>
      </w:r>
    </w:p>
    <w:p w:rsidR="001010AF" w:rsidRPr="0053718C" w:rsidRDefault="0053718C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случаях,  предусмотренных  </w:t>
      </w:r>
      <w:r w:rsidRPr="005F14ED">
        <w:rPr>
          <w:rStyle w:val="-"/>
          <w:rFonts w:ascii="Times New Roman" w:hAnsi="Times New Roman" w:cs="Times New Roman"/>
          <w:color w:val="000000" w:themeColor="text1"/>
          <w:sz w:val="28"/>
          <w:szCs w:val="28"/>
          <w:u w:val="none"/>
        </w:rPr>
        <w:t>частью  7  статьи  54</w:t>
      </w:r>
      <w:r w:rsidRPr="0053718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</w:t>
      </w:r>
    </w:p>
    <w:p w:rsidR="001010AF" w:rsidRPr="0053718C" w:rsidRDefault="0053718C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Российской Федерации от "</w:t>
      </w:r>
      <w:r w:rsidR="005F14ED">
        <w:rPr>
          <w:rFonts w:ascii="Times New Roman" w:hAnsi="Times New Roman" w:cs="Times New Roman"/>
          <w:sz w:val="28"/>
          <w:szCs w:val="28"/>
        </w:rPr>
        <w:t>___</w:t>
      </w:r>
      <w:r w:rsidRPr="0053718C">
        <w:rPr>
          <w:rFonts w:ascii="Times New Roman" w:hAnsi="Times New Roman" w:cs="Times New Roman"/>
          <w:sz w:val="28"/>
          <w:szCs w:val="28"/>
        </w:rPr>
        <w:t xml:space="preserve">" </w:t>
      </w:r>
      <w:r w:rsidR="005F14ED">
        <w:rPr>
          <w:rFonts w:ascii="Times New Roman" w:hAnsi="Times New Roman" w:cs="Times New Roman"/>
          <w:sz w:val="28"/>
          <w:szCs w:val="28"/>
        </w:rPr>
        <w:t>_______________ 20___</w:t>
      </w:r>
      <w:r w:rsidRPr="0053718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F14ED" w:rsidRDefault="005F14ED" w:rsidP="00DA518C">
      <w:pPr>
        <w:pStyle w:val="ConsPlusNonformat"/>
        <w:ind w:right="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_______________ 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выдано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DA564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1010AF" w:rsidRPr="0053718C" w:rsidRDefault="005F14ED" w:rsidP="00DA518C">
      <w:pPr>
        <w:pStyle w:val="ConsPlusNonformat"/>
        <w:ind w:right="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53718C" w:rsidRPr="0053718C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9D2E74">
        <w:rPr>
          <w:rFonts w:ascii="Times New Roman" w:hAnsi="Times New Roman" w:cs="Times New Roman"/>
          <w:sz w:val="28"/>
          <w:szCs w:val="28"/>
        </w:rPr>
        <w:t>______</w:t>
      </w:r>
      <w:r w:rsidR="0053718C" w:rsidRPr="0053718C">
        <w:rPr>
          <w:rFonts w:ascii="Times New Roman" w:hAnsi="Times New Roman" w:cs="Times New Roman"/>
          <w:sz w:val="28"/>
          <w:szCs w:val="28"/>
        </w:rPr>
        <w:t>______________</w:t>
      </w:r>
      <w:r w:rsidR="00DA5642">
        <w:rPr>
          <w:rFonts w:ascii="Times New Roman" w:hAnsi="Times New Roman" w:cs="Times New Roman"/>
          <w:sz w:val="28"/>
          <w:szCs w:val="28"/>
        </w:rPr>
        <w:t>_</w:t>
      </w:r>
      <w:r w:rsidR="00DA518C">
        <w:rPr>
          <w:rFonts w:ascii="Times New Roman" w:hAnsi="Times New Roman" w:cs="Times New Roman"/>
          <w:sz w:val="28"/>
          <w:szCs w:val="28"/>
        </w:rPr>
        <w:t>___</w:t>
      </w:r>
    </w:p>
    <w:p w:rsidR="001010AF" w:rsidRPr="009D2E74" w:rsidRDefault="000F5F4F" w:rsidP="00DA518C">
      <w:pPr>
        <w:pStyle w:val="ConsPlusNonformat"/>
        <w:ind w:right="8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53718C" w:rsidRPr="009D2E74">
        <w:rPr>
          <w:rFonts w:ascii="Times New Roman" w:hAnsi="Times New Roman" w:cs="Times New Roman"/>
          <w:sz w:val="28"/>
          <w:szCs w:val="28"/>
          <w:vertAlign w:val="superscript"/>
        </w:rPr>
        <w:t>наименование органа государственной власти (его территориального органа), выдавшего заключение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1010AF" w:rsidRPr="0053718C" w:rsidRDefault="001010AF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</w:p>
    <w:p w:rsidR="001010AF" w:rsidRPr="0053718C" w:rsidRDefault="0053718C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  <w:r w:rsidR="009D2E74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DA5642">
        <w:rPr>
          <w:rFonts w:ascii="Times New Roman" w:hAnsi="Times New Roman" w:cs="Times New Roman"/>
          <w:sz w:val="28"/>
          <w:szCs w:val="28"/>
        </w:rPr>
        <w:t>__</w:t>
      </w:r>
      <w:r w:rsidR="009D2E74">
        <w:rPr>
          <w:rFonts w:ascii="Times New Roman" w:hAnsi="Times New Roman" w:cs="Times New Roman"/>
          <w:sz w:val="28"/>
          <w:szCs w:val="28"/>
        </w:rPr>
        <w:t>______</w:t>
      </w:r>
    </w:p>
    <w:p w:rsidR="001010AF" w:rsidRPr="0053718C" w:rsidRDefault="0053718C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DA5642">
        <w:rPr>
          <w:rFonts w:ascii="Times New Roman" w:hAnsi="Times New Roman" w:cs="Times New Roman"/>
          <w:sz w:val="28"/>
          <w:szCs w:val="28"/>
        </w:rPr>
        <w:t>_</w:t>
      </w:r>
      <w:r w:rsidR="00DA518C">
        <w:rPr>
          <w:rFonts w:ascii="Times New Roman" w:hAnsi="Times New Roman" w:cs="Times New Roman"/>
          <w:sz w:val="28"/>
          <w:szCs w:val="28"/>
        </w:rPr>
        <w:t>____</w:t>
      </w:r>
    </w:p>
    <w:p w:rsidR="001010AF" w:rsidRPr="0053718C" w:rsidRDefault="0053718C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DA5642">
        <w:rPr>
          <w:rFonts w:ascii="Times New Roman" w:hAnsi="Times New Roman" w:cs="Times New Roman"/>
          <w:sz w:val="28"/>
          <w:szCs w:val="28"/>
        </w:rPr>
        <w:t>_</w:t>
      </w:r>
      <w:r w:rsidRPr="0053718C">
        <w:rPr>
          <w:rFonts w:ascii="Times New Roman" w:hAnsi="Times New Roman" w:cs="Times New Roman"/>
          <w:sz w:val="28"/>
          <w:szCs w:val="28"/>
        </w:rPr>
        <w:t>____</w:t>
      </w:r>
    </w:p>
    <w:p w:rsidR="009D2E74" w:rsidRPr="0053718C" w:rsidRDefault="0053718C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DA5642">
        <w:rPr>
          <w:rFonts w:ascii="Times New Roman" w:hAnsi="Times New Roman" w:cs="Times New Roman"/>
          <w:sz w:val="28"/>
          <w:szCs w:val="28"/>
        </w:rPr>
        <w:t>_</w:t>
      </w:r>
      <w:r w:rsidR="00DA518C">
        <w:rPr>
          <w:rFonts w:ascii="Times New Roman" w:hAnsi="Times New Roman" w:cs="Times New Roman"/>
          <w:sz w:val="28"/>
          <w:szCs w:val="28"/>
        </w:rPr>
        <w:t>__</w:t>
      </w:r>
    </w:p>
    <w:p w:rsidR="009D2E74" w:rsidRDefault="009D2E74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</w:p>
    <w:p w:rsidR="009D2E74" w:rsidRDefault="0053718C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Обязуюсь   обо  всех  изменениях,  связанных  с  приведенными  в  настоящем</w:t>
      </w:r>
      <w:r w:rsidR="009D2E74">
        <w:rPr>
          <w:rFonts w:ascii="Times New Roman" w:hAnsi="Times New Roman" w:cs="Times New Roman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 xml:space="preserve">заявлении сведениями, сообщать в </w:t>
      </w:r>
      <w:r w:rsidR="006F7D1E">
        <w:rPr>
          <w:rFonts w:ascii="Times New Roman" w:hAnsi="Times New Roman" w:cs="Times New Roman"/>
          <w:sz w:val="28"/>
          <w:szCs w:val="28"/>
        </w:rPr>
        <w:t>а</w:t>
      </w:r>
      <w:r w:rsidRPr="0053718C">
        <w:rPr>
          <w:rFonts w:ascii="Times New Roman" w:hAnsi="Times New Roman" w:cs="Times New Roman"/>
          <w:sz w:val="28"/>
          <w:szCs w:val="28"/>
        </w:rPr>
        <w:t>дминистрацию.</w:t>
      </w:r>
    </w:p>
    <w:p w:rsidR="001010AF" w:rsidRPr="0053718C" w:rsidRDefault="0053718C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Ответственность  за  достоверность представленных сведений и документов</w:t>
      </w:r>
    </w:p>
    <w:p w:rsidR="009D2E74" w:rsidRDefault="00DA5642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З</w:t>
      </w:r>
      <w:r w:rsidR="0053718C" w:rsidRPr="0053718C">
        <w:rPr>
          <w:rFonts w:ascii="Times New Roman" w:hAnsi="Times New Roman" w:cs="Times New Roman"/>
          <w:sz w:val="28"/>
          <w:szCs w:val="28"/>
        </w:rPr>
        <w:t>аявитель.</w:t>
      </w:r>
    </w:p>
    <w:p w:rsidR="001010AF" w:rsidRPr="0053718C" w:rsidRDefault="0053718C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Разрешение  на  ввод  объекта  в  эксплуатацию  либо мотивированный отказ в</w:t>
      </w:r>
      <w:r w:rsidR="009D2E74">
        <w:rPr>
          <w:rFonts w:ascii="Times New Roman" w:hAnsi="Times New Roman" w:cs="Times New Roman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>выдаче разрешения прошу (нужное отметить галочкой):</w:t>
      </w:r>
    </w:p>
    <w:p w:rsidR="001010AF" w:rsidRPr="0053718C" w:rsidRDefault="0053718C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выслать почтой по адресу: _______________________________________________</w:t>
      </w:r>
    </w:p>
    <w:p w:rsidR="001010AF" w:rsidRPr="0053718C" w:rsidRDefault="0053718C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- выдать на руки в </w:t>
      </w:r>
      <w:r w:rsidR="006F7D1E">
        <w:rPr>
          <w:rFonts w:ascii="Times New Roman" w:hAnsi="Times New Roman" w:cs="Times New Roman"/>
          <w:sz w:val="28"/>
          <w:szCs w:val="28"/>
        </w:rPr>
        <w:t>а</w:t>
      </w:r>
      <w:r w:rsidRPr="0053718C">
        <w:rPr>
          <w:rFonts w:ascii="Times New Roman" w:hAnsi="Times New Roman" w:cs="Times New Roman"/>
          <w:sz w:val="28"/>
          <w:szCs w:val="28"/>
        </w:rPr>
        <w:t>дминистрации;</w:t>
      </w:r>
    </w:p>
    <w:p w:rsidR="001010AF" w:rsidRPr="0053718C" w:rsidRDefault="0053718C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lastRenderedPageBreak/>
        <w:t>- выдать на руки в МФЦ</w:t>
      </w:r>
    </w:p>
    <w:p w:rsidR="009D2E74" w:rsidRDefault="0053718C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Выражаю  свое согласие на то, что в случае если в течение трех рабочих дней</w:t>
      </w:r>
      <w:r w:rsidR="009D2E74">
        <w:rPr>
          <w:rFonts w:ascii="Times New Roman" w:hAnsi="Times New Roman" w:cs="Times New Roman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>с  момента истечения срока предоставления государственной услуги (7 рабочих</w:t>
      </w:r>
      <w:r w:rsidR="009D2E74">
        <w:rPr>
          <w:rFonts w:ascii="Times New Roman" w:hAnsi="Times New Roman" w:cs="Times New Roman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>дней с момента  регистрации  заявления)  я не явлюсь за документом лично, он будет</w:t>
      </w:r>
      <w:r w:rsidR="009D2E74">
        <w:rPr>
          <w:rFonts w:ascii="Times New Roman" w:hAnsi="Times New Roman" w:cs="Times New Roman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 xml:space="preserve">выслан мне почтой по адресу: </w:t>
      </w:r>
      <w:r w:rsidR="009D2E74">
        <w:rPr>
          <w:rFonts w:ascii="Times New Roman" w:hAnsi="Times New Roman" w:cs="Times New Roman"/>
          <w:sz w:val="28"/>
          <w:szCs w:val="28"/>
        </w:rPr>
        <w:t>___________________________</w:t>
      </w:r>
      <w:r w:rsidR="00DA5642">
        <w:rPr>
          <w:rFonts w:ascii="Times New Roman" w:hAnsi="Times New Roman" w:cs="Times New Roman"/>
          <w:sz w:val="28"/>
          <w:szCs w:val="28"/>
        </w:rPr>
        <w:t>__________</w:t>
      </w:r>
      <w:r w:rsidR="009D2E74">
        <w:rPr>
          <w:rFonts w:ascii="Times New Roman" w:hAnsi="Times New Roman" w:cs="Times New Roman"/>
          <w:sz w:val="28"/>
          <w:szCs w:val="28"/>
        </w:rPr>
        <w:t>____</w:t>
      </w:r>
    </w:p>
    <w:p w:rsidR="001010AF" w:rsidRPr="0053718C" w:rsidRDefault="009D2E74" w:rsidP="00DA518C">
      <w:pPr>
        <w:pStyle w:val="ConsPlusNonformat"/>
        <w:ind w:right="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53718C" w:rsidRPr="0053718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DA5642">
        <w:rPr>
          <w:rFonts w:ascii="Times New Roman" w:hAnsi="Times New Roman" w:cs="Times New Roman"/>
          <w:sz w:val="28"/>
          <w:szCs w:val="28"/>
        </w:rPr>
        <w:t>_</w:t>
      </w:r>
      <w:r w:rsidR="0053718C" w:rsidRPr="0053718C">
        <w:rPr>
          <w:rFonts w:ascii="Times New Roman" w:hAnsi="Times New Roman" w:cs="Times New Roman"/>
          <w:sz w:val="28"/>
          <w:szCs w:val="28"/>
        </w:rPr>
        <w:t>___</w:t>
      </w:r>
    </w:p>
    <w:p w:rsidR="009D2E74" w:rsidRDefault="0053718C" w:rsidP="00DA518C">
      <w:pPr>
        <w:pStyle w:val="ConsPlusNonformat"/>
        <w:ind w:right="83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Застройщик (лицо, действующее по доверенности, оформленной в соответствии с</w:t>
      </w:r>
      <w:r w:rsidR="009D2E74">
        <w:rPr>
          <w:rFonts w:ascii="Times New Roman" w:hAnsi="Times New Roman" w:cs="Times New Roman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законодательством): </w:t>
      </w:r>
      <w:r w:rsidR="009D2E74">
        <w:rPr>
          <w:rFonts w:ascii="Times New Roman" w:hAnsi="Times New Roman" w:cs="Times New Roman"/>
          <w:sz w:val="28"/>
          <w:szCs w:val="28"/>
        </w:rPr>
        <w:t>_________________________</w:t>
      </w:r>
      <w:r w:rsidR="00DA5642">
        <w:rPr>
          <w:rFonts w:ascii="Times New Roman" w:hAnsi="Times New Roman" w:cs="Times New Roman"/>
          <w:sz w:val="28"/>
          <w:szCs w:val="28"/>
        </w:rPr>
        <w:t>_</w:t>
      </w:r>
      <w:r w:rsidR="009D2E74">
        <w:rPr>
          <w:rFonts w:ascii="Times New Roman" w:hAnsi="Times New Roman" w:cs="Times New Roman"/>
          <w:sz w:val="28"/>
          <w:szCs w:val="28"/>
        </w:rPr>
        <w:t>__</w:t>
      </w:r>
    </w:p>
    <w:p w:rsidR="009D2E74" w:rsidRDefault="0053718C" w:rsidP="00103D92">
      <w:pPr>
        <w:pStyle w:val="ConsPlusNonformat"/>
        <w:ind w:right="83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D2E74">
        <w:rPr>
          <w:rFonts w:ascii="Times New Roman" w:hAnsi="Times New Roman" w:cs="Times New Roman"/>
          <w:sz w:val="28"/>
          <w:szCs w:val="28"/>
        </w:rPr>
        <w:t>_____________________________</w:t>
      </w:r>
      <w:r w:rsidRPr="0053718C">
        <w:rPr>
          <w:rFonts w:ascii="Times New Roman" w:hAnsi="Times New Roman" w:cs="Times New Roman"/>
          <w:sz w:val="28"/>
          <w:szCs w:val="28"/>
        </w:rPr>
        <w:t>___</w:t>
      </w:r>
      <w:r w:rsidR="00DA5642">
        <w:rPr>
          <w:rFonts w:ascii="Times New Roman" w:hAnsi="Times New Roman" w:cs="Times New Roman"/>
          <w:sz w:val="28"/>
          <w:szCs w:val="28"/>
        </w:rPr>
        <w:t>_</w:t>
      </w:r>
    </w:p>
    <w:p w:rsidR="009D2E74" w:rsidRDefault="009D2E74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DA518C">
        <w:rPr>
          <w:rFonts w:ascii="Times New Roman" w:hAnsi="Times New Roman" w:cs="Times New Roman"/>
          <w:sz w:val="28"/>
          <w:szCs w:val="28"/>
        </w:rPr>
        <w:t>__</w:t>
      </w:r>
    </w:p>
    <w:p w:rsidR="009D2E74" w:rsidRPr="009D2E74" w:rsidRDefault="009D2E74" w:rsidP="00DA518C">
      <w:pPr>
        <w:pStyle w:val="ConsPlusNonformat"/>
        <w:ind w:right="8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(ФИО - для физ. лиц, ИП)</w:t>
      </w:r>
    </w:p>
    <w:p w:rsidR="009D2E74" w:rsidRDefault="009D2E74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DA564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A478B6">
        <w:rPr>
          <w:rFonts w:ascii="Times New Roman" w:hAnsi="Times New Roman" w:cs="Times New Roman"/>
          <w:sz w:val="28"/>
          <w:szCs w:val="28"/>
        </w:rPr>
        <w:t xml:space="preserve">     _______________</w:t>
      </w:r>
    </w:p>
    <w:p w:rsidR="00DA518C" w:rsidRPr="00103D92" w:rsidRDefault="00A478B6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  <w:r w:rsidR="00DA5642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(</w:t>
      </w:r>
      <w:r w:rsidR="009D2E74">
        <w:rPr>
          <w:rFonts w:ascii="Times New Roman" w:hAnsi="Times New Roman" w:cs="Times New Roman"/>
          <w:sz w:val="28"/>
          <w:szCs w:val="28"/>
          <w:vertAlign w:val="superscript"/>
        </w:rPr>
        <w:t>должность, ФИО руководителя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)               </w:t>
      </w:r>
      <w:r w:rsidR="000F5F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</w:t>
      </w:r>
      <w:r w:rsidR="00DA564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="009D2E74">
        <w:rPr>
          <w:rFonts w:ascii="Times New Roman" w:hAnsi="Times New Roman" w:cs="Times New Roman"/>
          <w:sz w:val="28"/>
          <w:szCs w:val="28"/>
        </w:rPr>
        <w:t xml:space="preserve">    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D2E7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A518C" w:rsidRDefault="00DA518C" w:rsidP="00DA518C">
      <w:pPr>
        <w:pStyle w:val="ConsPlusNonformat"/>
        <w:ind w:right="83"/>
        <w:jc w:val="both"/>
        <w:rPr>
          <w:rFonts w:ascii="Times New Roman" w:hAnsi="Times New Roman" w:cs="Times New Roman"/>
          <w:szCs w:val="28"/>
        </w:rPr>
      </w:pPr>
    </w:p>
    <w:p w:rsidR="001010AF" w:rsidRPr="009D2E74" w:rsidRDefault="00A478B6" w:rsidP="00DA518C">
      <w:pPr>
        <w:pStyle w:val="ConsPlusNonformat"/>
        <w:ind w:right="8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М.П. (для юр. лиц)</w:t>
      </w:r>
    </w:p>
    <w:p w:rsidR="009D2E74" w:rsidRDefault="0053718C" w:rsidP="00103D92">
      <w:pPr>
        <w:pStyle w:val="ConsPlusNonformat"/>
        <w:ind w:right="83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D2E74">
        <w:rPr>
          <w:rFonts w:ascii="Times New Roman" w:hAnsi="Times New Roman" w:cs="Times New Roman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>"_____" ______________ 20____ г.</w:t>
      </w:r>
    </w:p>
    <w:p w:rsidR="00DA518C" w:rsidRDefault="00DA518C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</w:p>
    <w:p w:rsidR="00103D92" w:rsidRDefault="00103D92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</w:p>
    <w:p w:rsidR="001010AF" w:rsidRPr="0053718C" w:rsidRDefault="0053718C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Документы приняты:</w:t>
      </w:r>
    </w:p>
    <w:p w:rsidR="00631A2A" w:rsidRDefault="0053718C" w:rsidP="00DA518C">
      <w:pPr>
        <w:pStyle w:val="ConsPlusNonformat"/>
        <w:ind w:right="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8B6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631A2A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 w:rsidR="00A478B6" w:rsidRPr="00A478B6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A478B6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A478B6" w:rsidRPr="00A478B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631A2A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DA5642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631A2A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A478B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DA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___</w:t>
      </w:r>
      <w:r w:rsidR="00631A2A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631A2A" w:rsidRPr="00A478B6" w:rsidRDefault="00631A2A" w:rsidP="00DA518C">
      <w:pPr>
        <w:pStyle w:val="ConsPlusNonformat"/>
        <w:ind w:right="8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</w:t>
      </w:r>
      <w:r w:rsidRPr="00631A2A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(ФИО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, должность)                                                                                             (</w:t>
      </w:r>
      <w:r w:rsidRPr="00631A2A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)</w:t>
      </w:r>
    </w:p>
    <w:p w:rsidR="00631A2A" w:rsidRDefault="00631A2A" w:rsidP="00DA518C">
      <w:pPr>
        <w:pStyle w:val="ConsPlusNonformat"/>
        <w:ind w:right="83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</w:p>
    <w:p w:rsidR="00631A2A" w:rsidRDefault="0053718C" w:rsidP="00DA518C">
      <w:pPr>
        <w:pStyle w:val="ConsPlusNonformat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DA5642" w:rsidRPr="00103D92" w:rsidRDefault="0053718C" w:rsidP="00103D92">
      <w:pPr>
        <w:pStyle w:val="ConsPlusNonformat"/>
        <w:ind w:right="83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"_____" ______________ 20____ г.</w:t>
      </w:r>
      <w:bookmarkStart w:id="26" w:name="A2"/>
      <w:bookmarkEnd w:id="26"/>
    </w:p>
    <w:p w:rsidR="00DA5642" w:rsidRDefault="00DA5642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3B0A01" w:rsidRDefault="003B0A01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3B0A01" w:rsidRDefault="003B0A01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3B0A01" w:rsidRDefault="003B0A01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DD6250" w:rsidRDefault="00DD6250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3B0A01" w:rsidRDefault="003B0A01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103D92" w:rsidRDefault="00C727A2" w:rsidP="00DA518C">
      <w:pPr>
        <w:ind w:right="83"/>
        <w:jc w:val="right"/>
        <w:rPr>
          <w:bCs/>
          <w:spacing w:val="-2"/>
          <w:sz w:val="20"/>
          <w:szCs w:val="20"/>
        </w:rPr>
      </w:pPr>
      <w:r>
        <w:rPr>
          <w:bCs/>
          <w:spacing w:val="-2"/>
          <w:sz w:val="20"/>
          <w:szCs w:val="20"/>
        </w:rPr>
        <w:lastRenderedPageBreak/>
        <w:t>Приложение 2</w:t>
      </w:r>
    </w:p>
    <w:p w:rsidR="00C727A2" w:rsidRPr="00C727A2" w:rsidRDefault="00C727A2" w:rsidP="00DA518C">
      <w:pPr>
        <w:ind w:right="83"/>
        <w:jc w:val="right"/>
        <w:rPr>
          <w:bCs/>
          <w:spacing w:val="-2"/>
          <w:sz w:val="20"/>
          <w:szCs w:val="20"/>
        </w:rPr>
      </w:pPr>
      <w:r w:rsidRPr="00C727A2">
        <w:rPr>
          <w:bCs/>
          <w:spacing w:val="-2"/>
          <w:sz w:val="20"/>
          <w:szCs w:val="20"/>
        </w:rPr>
        <w:t xml:space="preserve"> </w:t>
      </w:r>
      <w:r w:rsidRPr="00C727A2">
        <w:rPr>
          <w:sz w:val="20"/>
          <w:szCs w:val="20"/>
        </w:rPr>
        <w:t>к административному регламенту</w:t>
      </w:r>
    </w:p>
    <w:p w:rsidR="00C727A2" w:rsidRPr="00C727A2" w:rsidRDefault="00C727A2" w:rsidP="00DA518C">
      <w:pPr>
        <w:pStyle w:val="ConsPlusNormal"/>
        <w:ind w:right="83" w:firstLine="0"/>
        <w:jc w:val="right"/>
        <w:rPr>
          <w:rFonts w:ascii="Times New Roman" w:hAnsi="Times New Roman" w:cs="Times New Roman"/>
          <w:sz w:val="20"/>
        </w:rPr>
      </w:pPr>
      <w:r w:rsidRPr="00C727A2">
        <w:rPr>
          <w:rFonts w:ascii="Times New Roman" w:hAnsi="Times New Roman" w:cs="Times New Roman"/>
          <w:sz w:val="20"/>
        </w:rPr>
        <w:t>предоставления муниципальной услуги</w:t>
      </w:r>
    </w:p>
    <w:p w:rsidR="00C727A2" w:rsidRDefault="00C727A2" w:rsidP="00DA518C">
      <w:pPr>
        <w:ind w:right="83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«Выдача </w:t>
      </w:r>
      <w:r w:rsidR="006F7D1E">
        <w:rPr>
          <w:sz w:val="20"/>
          <w:szCs w:val="20"/>
        </w:rPr>
        <w:t>а</w:t>
      </w:r>
      <w:r w:rsidRPr="00C727A2">
        <w:rPr>
          <w:sz w:val="20"/>
          <w:szCs w:val="20"/>
        </w:rPr>
        <w:t xml:space="preserve">дминистрацией Заволжского </w:t>
      </w:r>
    </w:p>
    <w:p w:rsidR="00C727A2" w:rsidRDefault="00C727A2" w:rsidP="00DA518C">
      <w:pPr>
        <w:ind w:right="83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>муниципального района Ивановской области</w:t>
      </w:r>
    </w:p>
    <w:p w:rsidR="00C727A2" w:rsidRDefault="00C727A2" w:rsidP="00DA518C">
      <w:pPr>
        <w:ind w:right="83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разрешений на ввод объектов в эксплуатацию</w:t>
      </w:r>
    </w:p>
    <w:p w:rsidR="00C727A2" w:rsidRDefault="00C727A2" w:rsidP="00DA518C">
      <w:pPr>
        <w:ind w:right="83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в</w:t>
      </w:r>
      <w:r w:rsidRPr="00C727A2">
        <w:rPr>
          <w:b/>
          <w:sz w:val="20"/>
          <w:szCs w:val="20"/>
        </w:rPr>
        <w:t xml:space="preserve"> </w:t>
      </w:r>
      <w:r w:rsidRPr="00C727A2">
        <w:rPr>
          <w:sz w:val="20"/>
          <w:szCs w:val="20"/>
        </w:rPr>
        <w:t xml:space="preserve">случаях, предусмотренных Градостроительным </w:t>
      </w:r>
    </w:p>
    <w:p w:rsidR="00C727A2" w:rsidRPr="00C727A2" w:rsidRDefault="00C727A2" w:rsidP="00DA518C">
      <w:pPr>
        <w:ind w:right="83"/>
        <w:jc w:val="right"/>
        <w:rPr>
          <w:bCs/>
          <w:spacing w:val="-2"/>
          <w:sz w:val="20"/>
          <w:szCs w:val="20"/>
        </w:rPr>
      </w:pPr>
      <w:r w:rsidRPr="00C727A2">
        <w:rPr>
          <w:sz w:val="20"/>
          <w:szCs w:val="20"/>
        </w:rPr>
        <w:t>кодексом Российской Федерации»</w:t>
      </w:r>
      <w:r w:rsidRPr="00C727A2">
        <w:rPr>
          <w:bCs/>
          <w:spacing w:val="-2"/>
          <w:sz w:val="20"/>
          <w:szCs w:val="20"/>
        </w:rPr>
        <w:t xml:space="preserve">  </w:t>
      </w:r>
    </w:p>
    <w:p w:rsidR="001010AF" w:rsidRPr="0053718C" w:rsidRDefault="001010AF" w:rsidP="00DA518C">
      <w:pPr>
        <w:ind w:right="83"/>
        <w:jc w:val="right"/>
        <w:rPr>
          <w:sz w:val="28"/>
          <w:szCs w:val="28"/>
        </w:rPr>
      </w:pPr>
    </w:p>
    <w:p w:rsidR="001010AF" w:rsidRPr="0053718C" w:rsidRDefault="0053718C" w:rsidP="003B0A01">
      <w:pPr>
        <w:ind w:right="83"/>
        <w:contextualSpacing/>
        <w:jc w:val="center"/>
        <w:rPr>
          <w:sz w:val="28"/>
          <w:szCs w:val="28"/>
        </w:rPr>
      </w:pPr>
      <w:r w:rsidRPr="0053718C">
        <w:rPr>
          <w:sz w:val="28"/>
          <w:szCs w:val="28"/>
        </w:rPr>
        <w:t>Уведомление о личной явке заявителя</w:t>
      </w:r>
    </w:p>
    <w:p w:rsidR="001010AF" w:rsidRPr="0053718C" w:rsidRDefault="0053718C" w:rsidP="00DA518C">
      <w:pPr>
        <w:ind w:right="83"/>
        <w:contextualSpacing/>
        <w:rPr>
          <w:sz w:val="28"/>
          <w:szCs w:val="28"/>
        </w:rPr>
      </w:pPr>
      <w:r w:rsidRPr="0053718C">
        <w:rPr>
          <w:sz w:val="28"/>
          <w:szCs w:val="28"/>
        </w:rPr>
        <w:t xml:space="preserve">от </w:t>
      </w:r>
      <w:r w:rsidR="000F5F4F">
        <w:rPr>
          <w:sz w:val="28"/>
          <w:szCs w:val="28"/>
        </w:rPr>
        <w:t>_______________</w:t>
      </w:r>
      <w:r w:rsidRPr="0053718C">
        <w:rPr>
          <w:sz w:val="28"/>
          <w:szCs w:val="28"/>
        </w:rPr>
        <w:t xml:space="preserve">           </w:t>
      </w:r>
      <w:r w:rsidR="000F5F4F">
        <w:rPr>
          <w:sz w:val="28"/>
          <w:szCs w:val="28"/>
        </w:rPr>
        <w:t xml:space="preserve">                             </w:t>
      </w:r>
      <w:r w:rsidRPr="0053718C">
        <w:rPr>
          <w:sz w:val="28"/>
          <w:szCs w:val="28"/>
        </w:rPr>
        <w:t xml:space="preserve">            </w:t>
      </w:r>
      <w:r w:rsidR="000F5F4F">
        <w:rPr>
          <w:sz w:val="28"/>
          <w:szCs w:val="28"/>
        </w:rPr>
        <w:t xml:space="preserve">           </w:t>
      </w:r>
      <w:r w:rsidRPr="0053718C">
        <w:rPr>
          <w:sz w:val="28"/>
          <w:szCs w:val="28"/>
        </w:rPr>
        <w:t xml:space="preserve">          №</w:t>
      </w:r>
      <w:r w:rsidR="000F5F4F">
        <w:rPr>
          <w:sz w:val="28"/>
          <w:szCs w:val="28"/>
        </w:rPr>
        <w:t xml:space="preserve"> _______________</w:t>
      </w:r>
    </w:p>
    <w:p w:rsidR="001010AF" w:rsidRPr="0053718C" w:rsidRDefault="001010AF" w:rsidP="00DA518C">
      <w:pPr>
        <w:ind w:right="83"/>
        <w:contextualSpacing/>
        <w:rPr>
          <w:sz w:val="28"/>
          <w:szCs w:val="28"/>
        </w:rPr>
      </w:pPr>
    </w:p>
    <w:p w:rsidR="001010AF" w:rsidRPr="0053718C" w:rsidRDefault="001670CF" w:rsidP="00DA518C">
      <w:pPr>
        <w:ind w:right="8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3718C" w:rsidRPr="0053718C">
        <w:rPr>
          <w:sz w:val="28"/>
          <w:szCs w:val="28"/>
        </w:rPr>
        <w:t>Уважаемый (-ая)</w:t>
      </w:r>
      <w:r w:rsidR="000F5F4F">
        <w:rPr>
          <w:sz w:val="28"/>
          <w:szCs w:val="28"/>
        </w:rPr>
        <w:t>_________________</w:t>
      </w:r>
      <w:r>
        <w:rPr>
          <w:sz w:val="28"/>
          <w:szCs w:val="28"/>
        </w:rPr>
        <w:t>______</w:t>
      </w:r>
      <w:r w:rsidR="000F5F4F">
        <w:rPr>
          <w:sz w:val="28"/>
          <w:szCs w:val="28"/>
        </w:rPr>
        <w:t>______________</w:t>
      </w:r>
      <w:r w:rsidR="00DA5642">
        <w:rPr>
          <w:sz w:val="28"/>
          <w:szCs w:val="28"/>
        </w:rPr>
        <w:t>__</w:t>
      </w:r>
      <w:r w:rsidR="000F5F4F">
        <w:rPr>
          <w:sz w:val="28"/>
          <w:szCs w:val="28"/>
        </w:rPr>
        <w:t>____________</w:t>
      </w:r>
      <w:r w:rsidR="0053718C" w:rsidRPr="0053718C">
        <w:rPr>
          <w:sz w:val="28"/>
          <w:szCs w:val="28"/>
        </w:rPr>
        <w:t>!</w:t>
      </w:r>
    </w:p>
    <w:p w:rsidR="001010AF" w:rsidRPr="0053718C" w:rsidRDefault="001010AF" w:rsidP="00DA518C">
      <w:pPr>
        <w:ind w:right="83"/>
        <w:contextualSpacing/>
        <w:jc w:val="center"/>
        <w:rPr>
          <w:sz w:val="28"/>
          <w:szCs w:val="28"/>
        </w:rPr>
      </w:pPr>
    </w:p>
    <w:p w:rsidR="000F5F4F" w:rsidRDefault="0053718C" w:rsidP="00DA518C">
      <w:pPr>
        <w:ind w:right="83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Ваше заявление от___ №___ о предоставлении </w:t>
      </w:r>
      <w:r w:rsidR="00F36449">
        <w:rPr>
          <w:sz w:val="28"/>
          <w:szCs w:val="28"/>
        </w:rPr>
        <w:t xml:space="preserve">муниципальной услуги «Выдача </w:t>
      </w:r>
      <w:r w:rsidR="006F7D1E">
        <w:rPr>
          <w:sz w:val="28"/>
          <w:szCs w:val="28"/>
        </w:rPr>
        <w:t>а</w:t>
      </w:r>
      <w:r w:rsidRPr="0053718C">
        <w:rPr>
          <w:sz w:val="28"/>
          <w:szCs w:val="28"/>
        </w:rPr>
        <w:t>дминистрацией</w:t>
      </w:r>
      <w:r w:rsidRPr="0053718C">
        <w:rPr>
          <w:b/>
          <w:sz w:val="28"/>
          <w:szCs w:val="28"/>
        </w:rPr>
        <w:t xml:space="preserve"> </w:t>
      </w:r>
      <w:r w:rsidR="00F36449">
        <w:rPr>
          <w:sz w:val="28"/>
          <w:szCs w:val="28"/>
        </w:rPr>
        <w:t xml:space="preserve">Заволжского муниципального района </w:t>
      </w:r>
      <w:r w:rsidRPr="0053718C">
        <w:rPr>
          <w:sz w:val="28"/>
          <w:szCs w:val="28"/>
        </w:rPr>
        <w:t>разрешений на ввод объектов в</w:t>
      </w:r>
      <w:r w:rsidR="00F36449">
        <w:rPr>
          <w:b/>
          <w:sz w:val="28"/>
          <w:szCs w:val="28"/>
        </w:rPr>
        <w:t xml:space="preserve"> </w:t>
      </w:r>
      <w:r w:rsidRPr="0053718C">
        <w:rPr>
          <w:sz w:val="28"/>
          <w:szCs w:val="28"/>
        </w:rPr>
        <w:t xml:space="preserve">эксплуатацию в случаях, предусмотренных Градостроительным кодексом Российской Федерации» заполнено правильно. Для начала осуществления процедур по предоставлению муниципальной услуги Вам необходимо явиться </w:t>
      </w:r>
      <w:r w:rsidR="000F5F4F">
        <w:rPr>
          <w:sz w:val="28"/>
          <w:szCs w:val="28"/>
        </w:rPr>
        <w:t>_______________</w:t>
      </w:r>
      <w:r w:rsidR="001670CF">
        <w:rPr>
          <w:sz w:val="28"/>
          <w:szCs w:val="28"/>
        </w:rPr>
        <w:t xml:space="preserve"> </w:t>
      </w:r>
      <w:r w:rsidRPr="0053718C">
        <w:rPr>
          <w:sz w:val="28"/>
          <w:szCs w:val="28"/>
        </w:rPr>
        <w:t xml:space="preserve">к </w:t>
      </w:r>
      <w:r w:rsidR="000F5F4F">
        <w:rPr>
          <w:sz w:val="28"/>
          <w:szCs w:val="28"/>
        </w:rPr>
        <w:t xml:space="preserve">______________ </w:t>
      </w:r>
      <w:r w:rsidRPr="0053718C">
        <w:rPr>
          <w:sz w:val="28"/>
          <w:szCs w:val="28"/>
        </w:rPr>
        <w:t>по адресу</w:t>
      </w:r>
      <w:r w:rsidR="000F5F4F">
        <w:rPr>
          <w:sz w:val="28"/>
          <w:szCs w:val="28"/>
        </w:rPr>
        <w:t xml:space="preserve"> </w:t>
      </w:r>
      <w:r w:rsidRPr="0053718C">
        <w:rPr>
          <w:sz w:val="28"/>
          <w:szCs w:val="28"/>
        </w:rPr>
        <w:t>__</w:t>
      </w:r>
      <w:r w:rsidR="00DA5642">
        <w:rPr>
          <w:sz w:val="28"/>
          <w:szCs w:val="28"/>
        </w:rPr>
        <w:t>___________________</w:t>
      </w:r>
      <w:r w:rsidRPr="0053718C">
        <w:rPr>
          <w:sz w:val="28"/>
          <w:szCs w:val="28"/>
        </w:rPr>
        <w:t>_____</w:t>
      </w:r>
      <w:r w:rsidR="000F5F4F">
        <w:rPr>
          <w:sz w:val="28"/>
          <w:szCs w:val="28"/>
        </w:rPr>
        <w:t>______</w:t>
      </w:r>
      <w:r w:rsidRPr="0053718C">
        <w:rPr>
          <w:sz w:val="28"/>
          <w:szCs w:val="28"/>
        </w:rPr>
        <w:t xml:space="preserve"> </w:t>
      </w:r>
    </w:p>
    <w:p w:rsidR="000F5F4F" w:rsidRDefault="000F5F4F" w:rsidP="00DA518C">
      <w:pPr>
        <w:ind w:right="83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</w:t>
      </w:r>
      <w:r w:rsidRPr="000F5F4F">
        <w:rPr>
          <w:sz w:val="28"/>
          <w:szCs w:val="28"/>
          <w:vertAlign w:val="superscript"/>
        </w:rPr>
        <w:t xml:space="preserve"> (указать дату)</w:t>
      </w:r>
      <w:r>
        <w:rPr>
          <w:sz w:val="28"/>
          <w:szCs w:val="28"/>
          <w:vertAlign w:val="superscript"/>
        </w:rPr>
        <w:t xml:space="preserve">                  </w:t>
      </w:r>
      <w:r w:rsidRPr="000F5F4F">
        <w:rPr>
          <w:sz w:val="28"/>
          <w:szCs w:val="28"/>
          <w:vertAlign w:val="superscript"/>
        </w:rPr>
        <w:t>(указать время)</w:t>
      </w:r>
    </w:p>
    <w:p w:rsidR="001670CF" w:rsidRPr="000F5F4F" w:rsidRDefault="001670CF" w:rsidP="00DA518C">
      <w:pPr>
        <w:ind w:right="83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</w:t>
      </w:r>
      <w:r w:rsidR="00DA5642">
        <w:rPr>
          <w:sz w:val="28"/>
          <w:szCs w:val="28"/>
          <w:vertAlign w:val="superscript"/>
        </w:rPr>
        <w:t>___</w:t>
      </w:r>
      <w:r w:rsidR="00DA518C">
        <w:rPr>
          <w:sz w:val="28"/>
          <w:szCs w:val="28"/>
          <w:vertAlign w:val="superscript"/>
        </w:rPr>
        <w:t>___</w:t>
      </w:r>
      <w:r>
        <w:rPr>
          <w:sz w:val="28"/>
          <w:szCs w:val="28"/>
          <w:vertAlign w:val="superscript"/>
        </w:rPr>
        <w:t>________________________________________________________________</w:t>
      </w:r>
    </w:p>
    <w:p w:rsidR="00F36449" w:rsidRDefault="001670CF" w:rsidP="00DA518C">
      <w:pPr>
        <w:ind w:right="8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 </w:t>
      </w:r>
      <w:r w:rsidR="0053718C" w:rsidRPr="0053718C">
        <w:rPr>
          <w:sz w:val="28"/>
          <w:szCs w:val="28"/>
        </w:rPr>
        <w:t>собой необходимо иметь следующие документы:</w:t>
      </w:r>
    </w:p>
    <w:p w:rsidR="00F36449" w:rsidRDefault="0053718C" w:rsidP="00DA518C">
      <w:pPr>
        <w:ind w:right="83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>1) правоустанавливающие документы на земельный участок (в случае, если такие документы (их копии или сведения, содержащиеся в них) отсутствуют в Едином государственном реестре прав на недвижимое имущество и сделок с ним);</w:t>
      </w:r>
    </w:p>
    <w:p w:rsidR="00F36449" w:rsidRDefault="0053718C" w:rsidP="00DA518C">
      <w:pPr>
        <w:ind w:right="83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>2) акт приемки объекта капитального строительства (в случае осуществления строительства, реконструкции на основании договора);</w:t>
      </w:r>
    </w:p>
    <w:p w:rsidR="00F36449" w:rsidRDefault="0053718C" w:rsidP="00DA518C">
      <w:pPr>
        <w:ind w:right="83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>3) справку о соответствии построенного, реконструированного объекта капитального строительства требованиям технических регламентов, подписанную лицом, осуществляющим строительство;</w:t>
      </w:r>
    </w:p>
    <w:p w:rsidR="00F36449" w:rsidRDefault="0053718C" w:rsidP="00DA518C">
      <w:pPr>
        <w:ind w:right="83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>4) справку о соответствии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подписанную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F36449" w:rsidRDefault="0053718C" w:rsidP="00DA518C">
      <w:pPr>
        <w:ind w:right="83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>5) справки о соответствии построенного, реконструированного объекта капитального строительства техническим условиям,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F36449" w:rsidRDefault="0053718C" w:rsidP="00DA518C">
      <w:pPr>
        <w:ind w:right="83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 xml:space="preserve">6) схему, отображающую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подписанную лицом, осуществляющим строительство (лицом, </w:t>
      </w:r>
      <w:r w:rsidRPr="0053718C">
        <w:rPr>
          <w:sz w:val="28"/>
          <w:szCs w:val="28"/>
        </w:rPr>
        <w:lastRenderedPageBreak/>
        <w:t>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</w:r>
    </w:p>
    <w:p w:rsidR="00F36449" w:rsidRDefault="0053718C" w:rsidP="00DA518C">
      <w:pPr>
        <w:ind w:right="83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7) 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объекте;</w:t>
      </w:r>
    </w:p>
    <w:p w:rsidR="00F36449" w:rsidRDefault="0053718C" w:rsidP="00DA518C">
      <w:pPr>
        <w:ind w:right="83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 xml:space="preserve">8) технический план, подготовленный в соответствии с требованиями </w:t>
      </w:r>
      <w:r w:rsidRPr="00F36449">
        <w:rPr>
          <w:rStyle w:val="-"/>
          <w:color w:val="000000" w:themeColor="text1"/>
          <w:sz w:val="28"/>
          <w:szCs w:val="28"/>
          <w:u w:val="none"/>
        </w:rPr>
        <w:t>статьи 41</w:t>
      </w:r>
      <w:r w:rsidRPr="0053718C">
        <w:rPr>
          <w:sz w:val="28"/>
          <w:szCs w:val="28"/>
        </w:rPr>
        <w:t xml:space="preserve"> Федерального закона от 24.07.2007 N 221-ФЗ "О государственном кадастре недвижимости".</w:t>
      </w:r>
    </w:p>
    <w:p w:rsidR="00F36449" w:rsidRDefault="0053718C" w:rsidP="00DA518C">
      <w:pPr>
        <w:ind w:right="83"/>
        <w:jc w:val="both"/>
        <w:rPr>
          <w:b/>
          <w:sz w:val="28"/>
          <w:szCs w:val="28"/>
        </w:rPr>
      </w:pPr>
      <w:r w:rsidRPr="0053718C">
        <w:rPr>
          <w:color w:val="000000"/>
          <w:sz w:val="28"/>
          <w:szCs w:val="28"/>
        </w:rPr>
        <w:t>По своему желанию Вы можете также предоставить:</w:t>
      </w:r>
    </w:p>
    <w:p w:rsidR="00F36449" w:rsidRDefault="0053718C" w:rsidP="00DA518C">
      <w:pPr>
        <w:ind w:right="83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>1) правоустанавливающие документы на земельный участок (в случае, если такие документы (их копии или сведения, содержащиеся в них) содержатся в Едином государственном реестре прав на недвижимое имущество и сделок с ним);</w:t>
      </w:r>
    </w:p>
    <w:p w:rsidR="00F36449" w:rsidRDefault="0053718C" w:rsidP="00DA518C">
      <w:pPr>
        <w:ind w:right="83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>2) градостроительный план земельного участка</w:t>
      </w:r>
      <w:r w:rsidRPr="0053718C">
        <w:rPr>
          <w:rStyle w:val="ad"/>
          <w:sz w:val="28"/>
          <w:szCs w:val="28"/>
        </w:rPr>
        <w:footnoteReference w:id="2"/>
      </w:r>
      <w:r w:rsidRPr="0053718C">
        <w:rPr>
          <w:sz w:val="28"/>
          <w:szCs w:val="28"/>
        </w:rPr>
        <w:t xml:space="preserve"> или в случае строительства, реконструкции линейного объекта проект планировки территории и проект межевания территории;</w:t>
      </w:r>
    </w:p>
    <w:p w:rsidR="00F36449" w:rsidRDefault="0053718C" w:rsidP="00DA518C">
      <w:pPr>
        <w:ind w:right="83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>3) разрешение на строительство;</w:t>
      </w:r>
    </w:p>
    <w:p w:rsidR="00F36449" w:rsidRDefault="0053718C" w:rsidP="00DA518C">
      <w:pPr>
        <w:ind w:right="83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>4)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частью 7 статьи 54 Градостроительного кодекса Российской Федерации.</w:t>
      </w:r>
    </w:p>
    <w:p w:rsidR="00F36449" w:rsidRDefault="0053718C" w:rsidP="00DA518C">
      <w:pPr>
        <w:ind w:right="83"/>
        <w:jc w:val="both"/>
        <w:rPr>
          <w:b/>
          <w:sz w:val="28"/>
          <w:szCs w:val="28"/>
        </w:rPr>
      </w:pPr>
      <w:r w:rsidRPr="0053718C">
        <w:rPr>
          <w:color w:val="000000"/>
          <w:sz w:val="28"/>
          <w:szCs w:val="28"/>
        </w:rPr>
        <w:t>Ответственность за достоверность представленных сведений и документов несет заявитель.</w:t>
      </w:r>
    </w:p>
    <w:p w:rsidR="001010AF" w:rsidRPr="00F36449" w:rsidRDefault="0053718C" w:rsidP="00DA518C">
      <w:pPr>
        <w:ind w:right="83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 xml:space="preserve">В случае отсутствия возможности явиться в вышеуказанный срок, документы должны быть предоставлены Вами в орган местного самоуправления не позднее «___»________20__г.  </w:t>
      </w:r>
      <w:r w:rsidRPr="0053718C">
        <w:rPr>
          <w:i/>
          <w:sz w:val="28"/>
          <w:szCs w:val="28"/>
        </w:rPr>
        <w:t>(срок определяется муниципальным образованием самостоятельно в зависимости от структуры администрации, максимум 3 дня с момента регистрации заявления в зависимости от структуры муниципального образования).</w:t>
      </w:r>
      <w:r w:rsidRPr="0053718C">
        <w:rPr>
          <w:sz w:val="28"/>
          <w:szCs w:val="28"/>
        </w:rPr>
        <w:t xml:space="preserve"> В случае не предоставления Вами необходимых документов, в  выдаче разрешения на ввод объекта в эксплуатацию Вам будет отказано в соответствии со статьей 55 Градостроительного кодекса Российской Федерации.</w:t>
      </w:r>
    </w:p>
    <w:p w:rsidR="004E3B4F" w:rsidRDefault="004E3B4F" w:rsidP="00DA518C">
      <w:pPr>
        <w:ind w:right="83"/>
        <w:rPr>
          <w:bCs/>
          <w:spacing w:val="-2"/>
          <w:sz w:val="20"/>
          <w:szCs w:val="20"/>
        </w:rPr>
      </w:pPr>
      <w:bookmarkStart w:id="27" w:name="A3"/>
      <w:bookmarkEnd w:id="27"/>
    </w:p>
    <w:p w:rsidR="004E3B4F" w:rsidRDefault="004E3B4F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3B0A01" w:rsidRDefault="003B0A01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3B0A01" w:rsidRDefault="003B0A01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3B0A01" w:rsidRDefault="003B0A01" w:rsidP="00DA518C">
      <w:pPr>
        <w:ind w:right="83"/>
        <w:jc w:val="right"/>
        <w:rPr>
          <w:bCs/>
          <w:spacing w:val="-2"/>
          <w:sz w:val="20"/>
          <w:szCs w:val="20"/>
        </w:rPr>
      </w:pPr>
    </w:p>
    <w:p w:rsidR="00103D92" w:rsidRDefault="00C727A2" w:rsidP="00DA518C">
      <w:pPr>
        <w:ind w:right="83"/>
        <w:jc w:val="right"/>
        <w:rPr>
          <w:bCs/>
          <w:spacing w:val="-2"/>
          <w:sz w:val="20"/>
          <w:szCs w:val="20"/>
        </w:rPr>
      </w:pPr>
      <w:r>
        <w:rPr>
          <w:bCs/>
          <w:spacing w:val="-2"/>
          <w:sz w:val="20"/>
          <w:szCs w:val="20"/>
        </w:rPr>
        <w:lastRenderedPageBreak/>
        <w:t>Приложение 3</w:t>
      </w:r>
    </w:p>
    <w:p w:rsidR="00C727A2" w:rsidRPr="00C727A2" w:rsidRDefault="00C727A2" w:rsidP="00DA518C">
      <w:pPr>
        <w:ind w:right="83"/>
        <w:jc w:val="right"/>
        <w:rPr>
          <w:bCs/>
          <w:spacing w:val="-2"/>
          <w:sz w:val="20"/>
          <w:szCs w:val="20"/>
        </w:rPr>
      </w:pPr>
      <w:r w:rsidRPr="00C727A2">
        <w:rPr>
          <w:bCs/>
          <w:spacing w:val="-2"/>
          <w:sz w:val="20"/>
          <w:szCs w:val="20"/>
        </w:rPr>
        <w:t xml:space="preserve"> </w:t>
      </w:r>
      <w:r w:rsidRPr="00C727A2">
        <w:rPr>
          <w:sz w:val="20"/>
          <w:szCs w:val="20"/>
        </w:rPr>
        <w:t>к административному регламенту</w:t>
      </w:r>
    </w:p>
    <w:p w:rsidR="00C727A2" w:rsidRPr="00C727A2" w:rsidRDefault="00C727A2" w:rsidP="00DA518C">
      <w:pPr>
        <w:pStyle w:val="ConsPlusNormal"/>
        <w:ind w:right="83" w:firstLine="0"/>
        <w:jc w:val="right"/>
        <w:rPr>
          <w:rFonts w:ascii="Times New Roman" w:hAnsi="Times New Roman" w:cs="Times New Roman"/>
          <w:sz w:val="20"/>
        </w:rPr>
      </w:pPr>
      <w:r w:rsidRPr="00C727A2">
        <w:rPr>
          <w:rFonts w:ascii="Times New Roman" w:hAnsi="Times New Roman" w:cs="Times New Roman"/>
          <w:sz w:val="20"/>
        </w:rPr>
        <w:t>предоставления муниципальной услуги</w:t>
      </w:r>
    </w:p>
    <w:p w:rsidR="00C727A2" w:rsidRDefault="00C727A2" w:rsidP="00DA518C">
      <w:pPr>
        <w:ind w:right="83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«Выдача </w:t>
      </w:r>
      <w:r w:rsidR="006F7D1E">
        <w:rPr>
          <w:sz w:val="20"/>
          <w:szCs w:val="20"/>
        </w:rPr>
        <w:t>а</w:t>
      </w:r>
      <w:r w:rsidRPr="00C727A2">
        <w:rPr>
          <w:sz w:val="20"/>
          <w:szCs w:val="20"/>
        </w:rPr>
        <w:t xml:space="preserve">дминистрацией Заволжского </w:t>
      </w:r>
    </w:p>
    <w:p w:rsidR="00C727A2" w:rsidRDefault="00C727A2" w:rsidP="00DA518C">
      <w:pPr>
        <w:ind w:right="83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>муниципального района Ивановской области</w:t>
      </w:r>
    </w:p>
    <w:p w:rsidR="00C727A2" w:rsidRDefault="00C727A2" w:rsidP="00DA518C">
      <w:pPr>
        <w:ind w:right="83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разрешений на ввод объектов в эксплуатацию</w:t>
      </w:r>
    </w:p>
    <w:p w:rsidR="00C727A2" w:rsidRDefault="00C727A2" w:rsidP="00DA518C">
      <w:pPr>
        <w:ind w:right="83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в</w:t>
      </w:r>
      <w:r w:rsidRPr="00C727A2">
        <w:rPr>
          <w:b/>
          <w:sz w:val="20"/>
          <w:szCs w:val="20"/>
        </w:rPr>
        <w:t xml:space="preserve"> </w:t>
      </w:r>
      <w:r w:rsidRPr="00C727A2">
        <w:rPr>
          <w:sz w:val="20"/>
          <w:szCs w:val="20"/>
        </w:rPr>
        <w:t xml:space="preserve">случаях, предусмотренных Градостроительным </w:t>
      </w:r>
    </w:p>
    <w:p w:rsidR="001010AF" w:rsidRDefault="00C727A2" w:rsidP="003B0A01">
      <w:pPr>
        <w:ind w:right="83"/>
        <w:jc w:val="right"/>
        <w:rPr>
          <w:bCs/>
          <w:spacing w:val="-2"/>
          <w:sz w:val="20"/>
          <w:szCs w:val="20"/>
        </w:rPr>
      </w:pPr>
      <w:r w:rsidRPr="00C727A2">
        <w:rPr>
          <w:sz w:val="20"/>
          <w:szCs w:val="20"/>
        </w:rPr>
        <w:t>кодексом Российской Федерации»</w:t>
      </w:r>
      <w:r w:rsidRPr="00C727A2">
        <w:rPr>
          <w:bCs/>
          <w:spacing w:val="-2"/>
          <w:sz w:val="20"/>
          <w:szCs w:val="20"/>
        </w:rPr>
        <w:t xml:space="preserve">  </w:t>
      </w:r>
    </w:p>
    <w:p w:rsidR="003B0A01" w:rsidRPr="003B0A01" w:rsidRDefault="003B0A01" w:rsidP="003B0A01">
      <w:pPr>
        <w:ind w:right="83"/>
        <w:jc w:val="right"/>
        <w:rPr>
          <w:bCs/>
          <w:spacing w:val="-2"/>
          <w:sz w:val="20"/>
          <w:szCs w:val="20"/>
        </w:rPr>
      </w:pPr>
    </w:p>
    <w:p w:rsidR="001010AF" w:rsidRPr="0053718C" w:rsidRDefault="001010AF" w:rsidP="00DA518C">
      <w:pPr>
        <w:ind w:right="83"/>
        <w:contextualSpacing/>
        <w:jc w:val="center"/>
        <w:rPr>
          <w:sz w:val="28"/>
          <w:szCs w:val="28"/>
        </w:rPr>
      </w:pPr>
    </w:p>
    <w:p w:rsidR="001010AF" w:rsidRPr="0053718C" w:rsidRDefault="0053718C" w:rsidP="00DA518C">
      <w:pPr>
        <w:ind w:right="83"/>
        <w:contextualSpacing/>
        <w:jc w:val="center"/>
        <w:rPr>
          <w:sz w:val="28"/>
          <w:szCs w:val="28"/>
        </w:rPr>
      </w:pPr>
      <w:r w:rsidRPr="0053718C">
        <w:rPr>
          <w:sz w:val="28"/>
          <w:szCs w:val="28"/>
        </w:rPr>
        <w:t>Уведомление об отказе в приеме заявления к рассмотрению</w:t>
      </w:r>
    </w:p>
    <w:p w:rsidR="001010AF" w:rsidRPr="0053718C" w:rsidRDefault="001010AF" w:rsidP="00DA518C">
      <w:pPr>
        <w:ind w:right="83"/>
        <w:contextualSpacing/>
        <w:jc w:val="both"/>
        <w:rPr>
          <w:sz w:val="28"/>
          <w:szCs w:val="28"/>
        </w:rPr>
      </w:pPr>
    </w:p>
    <w:p w:rsidR="001010AF" w:rsidRPr="0053718C" w:rsidRDefault="0053718C" w:rsidP="00DA518C">
      <w:pPr>
        <w:ind w:right="83"/>
        <w:contextualSpacing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от </w:t>
      </w:r>
      <w:r w:rsidR="001670CF">
        <w:rPr>
          <w:sz w:val="28"/>
          <w:szCs w:val="28"/>
        </w:rPr>
        <w:t>_______________</w:t>
      </w:r>
      <w:r w:rsidRPr="0053718C">
        <w:rPr>
          <w:sz w:val="28"/>
          <w:szCs w:val="28"/>
        </w:rPr>
        <w:t xml:space="preserve">                             </w:t>
      </w:r>
      <w:r w:rsidR="001670CF">
        <w:rPr>
          <w:sz w:val="28"/>
          <w:szCs w:val="28"/>
        </w:rPr>
        <w:t xml:space="preserve">                            </w:t>
      </w:r>
      <w:r w:rsidRPr="0053718C">
        <w:rPr>
          <w:sz w:val="28"/>
          <w:szCs w:val="28"/>
        </w:rPr>
        <w:t xml:space="preserve">         №</w:t>
      </w:r>
      <w:r w:rsidR="001670CF">
        <w:rPr>
          <w:sz w:val="28"/>
          <w:szCs w:val="28"/>
        </w:rPr>
        <w:t xml:space="preserve"> _______________</w:t>
      </w:r>
    </w:p>
    <w:p w:rsidR="001010AF" w:rsidRPr="0053718C" w:rsidRDefault="001010AF" w:rsidP="00DA518C">
      <w:pPr>
        <w:ind w:right="83"/>
        <w:contextualSpacing/>
        <w:jc w:val="both"/>
        <w:rPr>
          <w:sz w:val="28"/>
          <w:szCs w:val="28"/>
        </w:rPr>
      </w:pPr>
    </w:p>
    <w:p w:rsidR="001010AF" w:rsidRPr="0053718C" w:rsidRDefault="001670CF" w:rsidP="00DA518C">
      <w:pPr>
        <w:ind w:right="8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3718C" w:rsidRPr="0053718C">
        <w:rPr>
          <w:sz w:val="28"/>
          <w:szCs w:val="28"/>
        </w:rPr>
        <w:t>Уважаемый (-ая)_</w:t>
      </w:r>
      <w:r>
        <w:rPr>
          <w:sz w:val="28"/>
          <w:szCs w:val="28"/>
        </w:rPr>
        <w:t>__________________________________________</w:t>
      </w:r>
      <w:r w:rsidR="0053718C" w:rsidRPr="0053718C">
        <w:rPr>
          <w:sz w:val="28"/>
          <w:szCs w:val="28"/>
        </w:rPr>
        <w:t>_____!</w:t>
      </w:r>
    </w:p>
    <w:p w:rsidR="000F5F4F" w:rsidRDefault="000F5F4F" w:rsidP="00DA518C">
      <w:pPr>
        <w:ind w:right="83"/>
        <w:jc w:val="both"/>
        <w:rPr>
          <w:sz w:val="28"/>
          <w:szCs w:val="28"/>
        </w:rPr>
      </w:pPr>
    </w:p>
    <w:p w:rsidR="006F7D1E" w:rsidRDefault="0053718C" w:rsidP="00DA518C">
      <w:pPr>
        <w:ind w:right="83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В результате рассмотрения органом местного самоуправления Вашего заявления о </w:t>
      </w:r>
      <w:r w:rsidRPr="0053718C">
        <w:rPr>
          <w:color w:val="000000"/>
          <w:sz w:val="28"/>
          <w:szCs w:val="28"/>
        </w:rPr>
        <w:t xml:space="preserve">выдаче разрешения на ввод объекта в эксплуатацию </w:t>
      </w:r>
      <w:r w:rsidRPr="0053718C">
        <w:rPr>
          <w:sz w:val="28"/>
          <w:szCs w:val="28"/>
        </w:rPr>
        <w:t xml:space="preserve">установлено, что заявление о выдаче разрешения оформлено с нарушением требований, установленных Градостроительным кодексом Российской Федерации, </w:t>
      </w:r>
      <w:r w:rsidRPr="0053718C">
        <w:rPr>
          <w:bCs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53718C">
        <w:rPr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Федерации», </w:t>
      </w:r>
      <w:r w:rsidRPr="0053718C">
        <w:rPr>
          <w:color w:val="000000"/>
          <w:sz w:val="28"/>
          <w:szCs w:val="28"/>
        </w:rPr>
        <w:t xml:space="preserve">административным регламентом предоставления органом местного самоуправления муниципальной услуги «Выдача </w:t>
      </w:r>
      <w:r w:rsidRPr="0053718C">
        <w:rPr>
          <w:sz w:val="28"/>
          <w:szCs w:val="28"/>
        </w:rPr>
        <w:t>администрацией</w:t>
      </w:r>
      <w:r w:rsidRPr="0053718C">
        <w:rPr>
          <w:b/>
          <w:sz w:val="28"/>
          <w:szCs w:val="28"/>
        </w:rPr>
        <w:t xml:space="preserve"> </w:t>
      </w:r>
      <w:r w:rsidR="000F5F4F">
        <w:rPr>
          <w:sz w:val="28"/>
          <w:szCs w:val="28"/>
        </w:rPr>
        <w:t>Заволжского муниципального района</w:t>
      </w:r>
      <w:r w:rsidRPr="0053718C">
        <w:rPr>
          <w:sz w:val="28"/>
          <w:szCs w:val="28"/>
        </w:rPr>
        <w:t xml:space="preserve">  разрешений</w:t>
      </w:r>
      <w:r w:rsidRPr="0053718C">
        <w:rPr>
          <w:color w:val="000000"/>
          <w:sz w:val="28"/>
          <w:szCs w:val="28"/>
        </w:rPr>
        <w:t xml:space="preserve"> на ввод объекта в эксплуатацию в случаях, предусмотренных Градостроительным кодексом Российской Федерации»</w:t>
      </w:r>
      <w:r w:rsidR="006F7D1E">
        <w:rPr>
          <w:sz w:val="28"/>
          <w:szCs w:val="28"/>
        </w:rPr>
        <w:t>:</w:t>
      </w:r>
      <w:r w:rsidR="006F7D1E" w:rsidRPr="0053718C">
        <w:rPr>
          <w:sz w:val="28"/>
          <w:szCs w:val="28"/>
        </w:rPr>
        <w:t xml:space="preserve"> </w:t>
      </w:r>
      <w:r w:rsidR="00DA518C">
        <w:rPr>
          <w:sz w:val="28"/>
          <w:szCs w:val="28"/>
        </w:rPr>
        <w:t>_____________</w:t>
      </w:r>
      <w:r w:rsidR="006F7D1E">
        <w:rPr>
          <w:sz w:val="28"/>
          <w:szCs w:val="28"/>
        </w:rPr>
        <w:t>__________</w:t>
      </w:r>
    </w:p>
    <w:p w:rsidR="001670CF" w:rsidRPr="0053718C" w:rsidRDefault="001670CF" w:rsidP="00DA518C">
      <w:pPr>
        <w:ind w:right="8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  <w:r w:rsidR="00DA5642">
        <w:rPr>
          <w:sz w:val="28"/>
          <w:szCs w:val="28"/>
        </w:rPr>
        <w:t>____</w:t>
      </w:r>
      <w:r w:rsidR="006F7D1E">
        <w:rPr>
          <w:sz w:val="28"/>
          <w:szCs w:val="28"/>
        </w:rPr>
        <w:t>_______________</w:t>
      </w:r>
      <w:r w:rsidR="00DA5642">
        <w:rPr>
          <w:sz w:val="28"/>
          <w:szCs w:val="28"/>
        </w:rPr>
        <w:t>_</w:t>
      </w:r>
      <w:r>
        <w:rPr>
          <w:sz w:val="28"/>
          <w:szCs w:val="28"/>
        </w:rPr>
        <w:t>__</w:t>
      </w:r>
    </w:p>
    <w:p w:rsidR="001010AF" w:rsidRPr="000F5F4F" w:rsidRDefault="0053718C" w:rsidP="00DA518C">
      <w:pPr>
        <w:ind w:right="83"/>
        <w:contextualSpacing/>
        <w:jc w:val="center"/>
        <w:outlineLvl w:val="1"/>
        <w:rPr>
          <w:sz w:val="28"/>
          <w:szCs w:val="28"/>
          <w:vertAlign w:val="superscript"/>
        </w:rPr>
      </w:pPr>
      <w:r w:rsidRPr="000F5F4F">
        <w:rPr>
          <w:sz w:val="28"/>
          <w:szCs w:val="28"/>
          <w:vertAlign w:val="superscript"/>
        </w:rPr>
        <w:t>(указать перечень выявленных нарушений)</w:t>
      </w:r>
    </w:p>
    <w:p w:rsidR="000F5F4F" w:rsidRDefault="0053718C" w:rsidP="00DA518C">
      <w:pPr>
        <w:ind w:right="83"/>
        <w:jc w:val="both"/>
        <w:rPr>
          <w:color w:val="000000"/>
          <w:sz w:val="28"/>
          <w:szCs w:val="28"/>
        </w:rPr>
      </w:pPr>
      <w:r w:rsidRPr="0053718C">
        <w:rPr>
          <w:color w:val="000000"/>
          <w:sz w:val="28"/>
          <w:szCs w:val="28"/>
        </w:rPr>
        <w:t xml:space="preserve"> </w:t>
      </w:r>
    </w:p>
    <w:p w:rsidR="001010AF" w:rsidRPr="0053718C" w:rsidRDefault="0053718C" w:rsidP="00DA518C">
      <w:pPr>
        <w:ind w:right="83"/>
        <w:jc w:val="both"/>
        <w:rPr>
          <w:color w:val="000000"/>
          <w:sz w:val="28"/>
          <w:szCs w:val="28"/>
        </w:rPr>
      </w:pPr>
      <w:r w:rsidRPr="0053718C">
        <w:rPr>
          <w:color w:val="000000"/>
          <w:sz w:val="28"/>
          <w:szCs w:val="28"/>
        </w:rPr>
        <w:t>Рассмотрение вопроса о выдаче разрешения на ввод объекта в эксплуатацию возможно только в случае подачи Вами верно заполненного заявления.</w:t>
      </w:r>
    </w:p>
    <w:p w:rsidR="001010AF" w:rsidRPr="0053718C" w:rsidRDefault="001010AF" w:rsidP="00DA518C">
      <w:pPr>
        <w:ind w:right="83"/>
        <w:rPr>
          <w:sz w:val="28"/>
          <w:szCs w:val="28"/>
        </w:rPr>
      </w:pPr>
    </w:p>
    <w:p w:rsidR="000F5F4F" w:rsidRDefault="0053718C" w:rsidP="00DA518C">
      <w:pPr>
        <w:ind w:right="83"/>
        <w:rPr>
          <w:sz w:val="28"/>
          <w:szCs w:val="28"/>
        </w:rPr>
      </w:pPr>
      <w:r w:rsidRPr="0053718C">
        <w:rPr>
          <w:sz w:val="28"/>
          <w:szCs w:val="28"/>
        </w:rPr>
        <w:t xml:space="preserve">Исполнитель </w:t>
      </w:r>
      <w:r w:rsidR="000F5F4F">
        <w:rPr>
          <w:sz w:val="28"/>
          <w:szCs w:val="28"/>
        </w:rPr>
        <w:t>__________________________________________________________</w:t>
      </w:r>
      <w:r w:rsidR="00DA5642">
        <w:rPr>
          <w:sz w:val="28"/>
          <w:szCs w:val="28"/>
        </w:rPr>
        <w:t>_</w:t>
      </w:r>
      <w:r w:rsidR="000F5F4F">
        <w:rPr>
          <w:sz w:val="28"/>
          <w:szCs w:val="28"/>
        </w:rPr>
        <w:t>_</w:t>
      </w:r>
    </w:p>
    <w:p w:rsidR="000F5F4F" w:rsidRDefault="000F5F4F" w:rsidP="00DA518C">
      <w:pPr>
        <w:ind w:right="8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1010AF" w:rsidRPr="000F5F4F" w:rsidRDefault="0053718C" w:rsidP="00DA518C">
      <w:pPr>
        <w:ind w:right="83"/>
        <w:jc w:val="center"/>
        <w:rPr>
          <w:sz w:val="28"/>
          <w:szCs w:val="28"/>
          <w:vertAlign w:val="superscript"/>
        </w:rPr>
      </w:pPr>
      <w:r w:rsidRPr="000F5F4F">
        <w:rPr>
          <w:sz w:val="28"/>
          <w:szCs w:val="28"/>
          <w:vertAlign w:val="superscript"/>
        </w:rPr>
        <w:t>(ФИО должность, телефон)</w:t>
      </w:r>
    </w:p>
    <w:p w:rsidR="001010AF" w:rsidRPr="0053718C" w:rsidRDefault="001010AF" w:rsidP="00DA518C">
      <w:pPr>
        <w:ind w:right="83"/>
        <w:rPr>
          <w:sz w:val="28"/>
          <w:szCs w:val="28"/>
        </w:rPr>
      </w:pPr>
    </w:p>
    <w:p w:rsidR="001010AF" w:rsidRPr="0053718C" w:rsidRDefault="001010AF" w:rsidP="00DA518C">
      <w:pPr>
        <w:ind w:right="83"/>
        <w:rPr>
          <w:sz w:val="28"/>
          <w:szCs w:val="28"/>
        </w:rPr>
      </w:pPr>
    </w:p>
    <w:p w:rsidR="001010AF" w:rsidRPr="0053718C" w:rsidRDefault="001010AF" w:rsidP="00DA518C">
      <w:pPr>
        <w:ind w:right="83"/>
        <w:rPr>
          <w:sz w:val="28"/>
          <w:szCs w:val="28"/>
        </w:rPr>
      </w:pPr>
    </w:p>
    <w:p w:rsidR="001010AF" w:rsidRPr="0053718C" w:rsidRDefault="001010AF" w:rsidP="00DA518C">
      <w:pPr>
        <w:ind w:right="83"/>
        <w:rPr>
          <w:sz w:val="28"/>
          <w:szCs w:val="28"/>
        </w:rPr>
      </w:pPr>
    </w:p>
    <w:p w:rsidR="001010AF" w:rsidRPr="0053718C" w:rsidRDefault="001010AF" w:rsidP="00DA518C">
      <w:pPr>
        <w:ind w:right="83"/>
        <w:rPr>
          <w:sz w:val="28"/>
          <w:szCs w:val="28"/>
        </w:rPr>
      </w:pPr>
    </w:p>
    <w:p w:rsidR="001010AF" w:rsidRPr="0053718C" w:rsidRDefault="001010AF" w:rsidP="00DA518C">
      <w:pPr>
        <w:ind w:right="83"/>
        <w:rPr>
          <w:sz w:val="28"/>
          <w:szCs w:val="28"/>
        </w:rPr>
      </w:pPr>
    </w:p>
    <w:p w:rsidR="001010AF" w:rsidRPr="0053718C" w:rsidRDefault="001010AF" w:rsidP="00DA518C">
      <w:pPr>
        <w:ind w:right="83"/>
        <w:rPr>
          <w:sz w:val="28"/>
          <w:szCs w:val="28"/>
        </w:rPr>
      </w:pPr>
    </w:p>
    <w:p w:rsidR="001010AF" w:rsidRPr="0053718C" w:rsidRDefault="001010AF" w:rsidP="00DA518C">
      <w:pPr>
        <w:ind w:right="83"/>
        <w:rPr>
          <w:sz w:val="28"/>
          <w:szCs w:val="28"/>
        </w:rPr>
      </w:pPr>
    </w:p>
    <w:p w:rsidR="001010AF" w:rsidRDefault="001010AF" w:rsidP="00DA518C">
      <w:pPr>
        <w:ind w:right="83"/>
        <w:rPr>
          <w:sz w:val="28"/>
          <w:szCs w:val="28"/>
        </w:rPr>
      </w:pPr>
    </w:p>
    <w:p w:rsidR="000F5F4F" w:rsidRDefault="000F5F4F" w:rsidP="00DA518C">
      <w:pPr>
        <w:ind w:right="83"/>
        <w:rPr>
          <w:sz w:val="28"/>
          <w:szCs w:val="28"/>
        </w:rPr>
      </w:pPr>
    </w:p>
    <w:p w:rsidR="00DA518C" w:rsidRDefault="00DA518C" w:rsidP="00DA518C">
      <w:pPr>
        <w:ind w:right="83"/>
        <w:rPr>
          <w:sz w:val="28"/>
          <w:szCs w:val="28"/>
        </w:rPr>
      </w:pPr>
    </w:p>
    <w:p w:rsidR="000F5F4F" w:rsidRDefault="000F5F4F" w:rsidP="00DA518C">
      <w:pPr>
        <w:ind w:right="83"/>
        <w:rPr>
          <w:sz w:val="28"/>
          <w:szCs w:val="28"/>
        </w:rPr>
      </w:pPr>
    </w:p>
    <w:p w:rsidR="004E3B4F" w:rsidRDefault="004E3B4F" w:rsidP="00DA518C">
      <w:pPr>
        <w:ind w:right="83"/>
        <w:rPr>
          <w:bCs/>
          <w:spacing w:val="-2"/>
          <w:sz w:val="20"/>
          <w:szCs w:val="20"/>
        </w:rPr>
      </w:pPr>
      <w:bookmarkStart w:id="28" w:name="A4"/>
      <w:bookmarkEnd w:id="28"/>
    </w:p>
    <w:p w:rsidR="002730E9" w:rsidRDefault="002730E9" w:rsidP="003B0A01">
      <w:pPr>
        <w:ind w:right="850"/>
        <w:rPr>
          <w:bCs/>
          <w:spacing w:val="-2"/>
          <w:sz w:val="20"/>
          <w:szCs w:val="20"/>
        </w:rPr>
      </w:pPr>
    </w:p>
    <w:p w:rsidR="00103D92" w:rsidRDefault="00C727A2" w:rsidP="00DA518C">
      <w:pPr>
        <w:ind w:left="1701" w:right="83" w:firstLine="709"/>
        <w:jc w:val="right"/>
        <w:rPr>
          <w:bCs/>
          <w:spacing w:val="-2"/>
          <w:sz w:val="20"/>
          <w:szCs w:val="20"/>
        </w:rPr>
      </w:pPr>
      <w:r>
        <w:rPr>
          <w:bCs/>
          <w:spacing w:val="-2"/>
          <w:sz w:val="20"/>
          <w:szCs w:val="20"/>
        </w:rPr>
        <w:lastRenderedPageBreak/>
        <w:t>Приложение 4</w:t>
      </w:r>
    </w:p>
    <w:p w:rsidR="00C727A2" w:rsidRPr="00C727A2" w:rsidRDefault="00C727A2" w:rsidP="00DA518C">
      <w:pPr>
        <w:ind w:left="1701" w:right="83" w:firstLine="709"/>
        <w:jc w:val="right"/>
        <w:rPr>
          <w:bCs/>
          <w:spacing w:val="-2"/>
          <w:sz w:val="20"/>
          <w:szCs w:val="20"/>
        </w:rPr>
      </w:pPr>
      <w:r w:rsidRPr="00C727A2">
        <w:rPr>
          <w:bCs/>
          <w:spacing w:val="-2"/>
          <w:sz w:val="20"/>
          <w:szCs w:val="20"/>
        </w:rPr>
        <w:t xml:space="preserve"> к </w:t>
      </w:r>
      <w:r w:rsidRPr="00C727A2">
        <w:rPr>
          <w:sz w:val="20"/>
          <w:szCs w:val="20"/>
        </w:rPr>
        <w:t>административному регламенту</w:t>
      </w:r>
    </w:p>
    <w:p w:rsidR="00C727A2" w:rsidRPr="00C727A2" w:rsidRDefault="00C727A2" w:rsidP="00DA518C">
      <w:pPr>
        <w:pStyle w:val="ConsPlusNormal"/>
        <w:ind w:left="1701" w:right="83" w:firstLine="567"/>
        <w:jc w:val="right"/>
        <w:rPr>
          <w:rFonts w:ascii="Times New Roman" w:hAnsi="Times New Roman" w:cs="Times New Roman"/>
          <w:sz w:val="20"/>
        </w:rPr>
      </w:pPr>
      <w:r w:rsidRPr="00C727A2">
        <w:rPr>
          <w:rFonts w:ascii="Times New Roman" w:hAnsi="Times New Roman" w:cs="Times New Roman"/>
          <w:sz w:val="20"/>
        </w:rPr>
        <w:t>предоставления муниципальной услуги</w:t>
      </w:r>
    </w:p>
    <w:p w:rsidR="00C727A2" w:rsidRDefault="00C727A2" w:rsidP="00DA518C">
      <w:pPr>
        <w:ind w:left="1701" w:right="83"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«Выдача </w:t>
      </w:r>
      <w:r w:rsidR="006F7D1E">
        <w:rPr>
          <w:sz w:val="20"/>
          <w:szCs w:val="20"/>
        </w:rPr>
        <w:t>а</w:t>
      </w:r>
      <w:r w:rsidRPr="00C727A2">
        <w:rPr>
          <w:sz w:val="20"/>
          <w:szCs w:val="20"/>
        </w:rPr>
        <w:t xml:space="preserve">дминистрацией Заволжского </w:t>
      </w:r>
    </w:p>
    <w:p w:rsidR="00C727A2" w:rsidRDefault="00C727A2" w:rsidP="00DA518C">
      <w:pPr>
        <w:ind w:left="1701" w:right="83"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>муниципального района Ивановской области</w:t>
      </w:r>
    </w:p>
    <w:p w:rsidR="00C727A2" w:rsidRDefault="00C727A2" w:rsidP="00DA518C">
      <w:pPr>
        <w:ind w:left="1701" w:right="83"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разрешений на ввод объектов в эксплуатацию</w:t>
      </w:r>
    </w:p>
    <w:p w:rsidR="00C727A2" w:rsidRDefault="00C727A2" w:rsidP="00DA518C">
      <w:pPr>
        <w:ind w:left="1701" w:right="83"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в</w:t>
      </w:r>
      <w:r w:rsidRPr="00C727A2">
        <w:rPr>
          <w:b/>
          <w:sz w:val="20"/>
          <w:szCs w:val="20"/>
        </w:rPr>
        <w:t xml:space="preserve"> </w:t>
      </w:r>
      <w:r w:rsidRPr="00C727A2">
        <w:rPr>
          <w:sz w:val="20"/>
          <w:szCs w:val="20"/>
        </w:rPr>
        <w:t xml:space="preserve">случаях, предусмотренных Градостроительным </w:t>
      </w:r>
    </w:p>
    <w:p w:rsidR="00C727A2" w:rsidRPr="00C727A2" w:rsidRDefault="00C727A2" w:rsidP="00DA518C">
      <w:pPr>
        <w:ind w:left="1701" w:right="83" w:firstLine="709"/>
        <w:jc w:val="right"/>
        <w:rPr>
          <w:bCs/>
          <w:spacing w:val="-2"/>
          <w:sz w:val="20"/>
          <w:szCs w:val="20"/>
        </w:rPr>
      </w:pPr>
      <w:r w:rsidRPr="00C727A2">
        <w:rPr>
          <w:sz w:val="20"/>
          <w:szCs w:val="20"/>
        </w:rPr>
        <w:t>кодексом Российской Федерации»</w:t>
      </w:r>
      <w:r w:rsidRPr="00C727A2">
        <w:rPr>
          <w:bCs/>
          <w:spacing w:val="-2"/>
          <w:sz w:val="20"/>
          <w:szCs w:val="20"/>
        </w:rPr>
        <w:t xml:space="preserve">  </w:t>
      </w:r>
    </w:p>
    <w:p w:rsidR="001010AF" w:rsidRDefault="001010AF" w:rsidP="00DA518C">
      <w:pPr>
        <w:ind w:left="1701" w:right="83" w:firstLine="8"/>
        <w:jc w:val="right"/>
        <w:rPr>
          <w:sz w:val="28"/>
          <w:szCs w:val="28"/>
        </w:rPr>
      </w:pPr>
    </w:p>
    <w:p w:rsidR="001670CF" w:rsidRPr="0053718C" w:rsidRDefault="001670CF" w:rsidP="00E57C8A">
      <w:pPr>
        <w:ind w:left="1701" w:right="850" w:firstLine="8"/>
        <w:jc w:val="right"/>
        <w:rPr>
          <w:sz w:val="28"/>
          <w:szCs w:val="28"/>
        </w:rPr>
      </w:pPr>
    </w:p>
    <w:p w:rsidR="001010AF" w:rsidRPr="0053718C" w:rsidRDefault="0053718C" w:rsidP="00E57C8A">
      <w:pPr>
        <w:ind w:left="1701" w:right="850"/>
        <w:jc w:val="center"/>
        <w:rPr>
          <w:b/>
          <w:color w:val="000000"/>
          <w:sz w:val="28"/>
          <w:szCs w:val="28"/>
        </w:rPr>
      </w:pPr>
      <w:r w:rsidRPr="0053718C">
        <w:rPr>
          <w:b/>
          <w:color w:val="000000"/>
          <w:sz w:val="28"/>
          <w:szCs w:val="28"/>
        </w:rPr>
        <w:t>Блок-схема</w:t>
      </w:r>
    </w:p>
    <w:p w:rsidR="001010AF" w:rsidRPr="0053718C" w:rsidRDefault="0053718C" w:rsidP="00E57C8A">
      <w:pPr>
        <w:ind w:left="1701" w:right="850"/>
        <w:jc w:val="center"/>
        <w:rPr>
          <w:b/>
          <w:color w:val="000000"/>
          <w:sz w:val="28"/>
          <w:szCs w:val="28"/>
        </w:rPr>
      </w:pPr>
      <w:r w:rsidRPr="0053718C">
        <w:rPr>
          <w:b/>
          <w:color w:val="000000"/>
          <w:sz w:val="28"/>
          <w:szCs w:val="28"/>
        </w:rPr>
        <w:t xml:space="preserve">последовательности административных действий при </w:t>
      </w:r>
    </w:p>
    <w:p w:rsidR="001010AF" w:rsidRPr="0053718C" w:rsidRDefault="0053718C" w:rsidP="00E57C8A">
      <w:pPr>
        <w:ind w:left="1701" w:right="850"/>
        <w:jc w:val="center"/>
        <w:rPr>
          <w:b/>
          <w:color w:val="000000"/>
          <w:sz w:val="28"/>
          <w:szCs w:val="28"/>
        </w:rPr>
      </w:pPr>
      <w:r w:rsidRPr="0053718C">
        <w:rPr>
          <w:b/>
          <w:color w:val="000000"/>
          <w:sz w:val="28"/>
          <w:szCs w:val="28"/>
        </w:rPr>
        <w:t xml:space="preserve">предоставлении </w:t>
      </w:r>
      <w:r w:rsidR="006F7D1E">
        <w:rPr>
          <w:b/>
          <w:color w:val="000000"/>
          <w:sz w:val="28"/>
          <w:szCs w:val="28"/>
        </w:rPr>
        <w:t>а</w:t>
      </w:r>
      <w:r w:rsidRPr="0053718C">
        <w:rPr>
          <w:b/>
          <w:color w:val="000000"/>
          <w:sz w:val="28"/>
          <w:szCs w:val="28"/>
        </w:rPr>
        <w:t xml:space="preserve">дминистрацией </w:t>
      </w:r>
      <w:r w:rsidR="005E4244">
        <w:rPr>
          <w:b/>
          <w:color w:val="000000"/>
          <w:sz w:val="28"/>
          <w:szCs w:val="28"/>
        </w:rPr>
        <w:t xml:space="preserve">муниципальной </w:t>
      </w:r>
      <w:r w:rsidRPr="0053718C">
        <w:rPr>
          <w:b/>
          <w:color w:val="000000"/>
          <w:sz w:val="28"/>
          <w:szCs w:val="28"/>
        </w:rPr>
        <w:t>услуги</w:t>
      </w:r>
    </w:p>
    <w:p w:rsidR="001010AF" w:rsidRPr="0053718C" w:rsidRDefault="001010AF" w:rsidP="00E57C8A">
      <w:pPr>
        <w:ind w:left="1701" w:right="850" w:firstLine="709"/>
        <w:jc w:val="center"/>
        <w:rPr>
          <w:b/>
          <w:color w:val="000000"/>
          <w:sz w:val="28"/>
          <w:szCs w:val="28"/>
        </w:rPr>
      </w:pPr>
    </w:p>
    <w:p w:rsidR="001010AF" w:rsidRPr="0053718C" w:rsidRDefault="00275C5F" w:rsidP="00E57C8A">
      <w:pPr>
        <w:ind w:left="1701" w:right="850" w:firstLine="709"/>
        <w:jc w:val="center"/>
        <w:rPr>
          <w:b/>
          <w:color w:val="000000"/>
          <w:sz w:val="28"/>
          <w:szCs w:val="28"/>
        </w:rPr>
      </w:pPr>
      <w:r w:rsidRPr="00275C5F">
        <w:rPr>
          <w:noProof/>
          <w:sz w:val="28"/>
          <w:szCs w:val="28"/>
        </w:rPr>
        <w:pict>
          <v:rect id="Rectangle 92" o:spid="_x0000_s1026" style="position:absolute;left:0;text-align:left;margin-left:265.85pt;margin-top:4.8pt;width:204.65pt;height:44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" strokeweight="0">
            <v:textbox style="mso-next-textbox:#Rectangle 92">
              <w:txbxContent>
                <w:p w:rsidR="0020202B" w:rsidRDefault="0020202B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Направление заявления и пакета документов в администрацию (по почте, лично и т.д.)</w:t>
                  </w:r>
                </w:p>
              </w:txbxContent>
            </v:textbox>
          </v:rect>
        </w:pict>
      </w:r>
      <w:r w:rsidRPr="00275C5F">
        <w:rPr>
          <w:noProof/>
          <w:sz w:val="28"/>
          <w:szCs w:val="28"/>
        </w:rPr>
        <w:pict>
          <v:rect id="Rectangle 93" o:spid="_x0000_s1027" style="position:absolute;left:0;text-align:left;margin-left:7.8pt;margin-top:4.8pt;width:204.65pt;height:44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" strokeweight="0">
            <v:textbox style="mso-next-textbox:#Rectangle 93">
              <w:txbxContent>
                <w:p w:rsidR="0020202B" w:rsidRDefault="0020202B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Подача заявления и пакета документов </w:t>
                  </w:r>
                  <w:r>
                    <w:rPr>
                      <w:color w:val="000000"/>
                      <w:sz w:val="22"/>
                      <w:szCs w:val="22"/>
                    </w:rPr>
                    <w:t>через МФЦ</w:t>
                  </w:r>
                </w:p>
              </w:txbxContent>
            </v:textbox>
          </v:rect>
        </w:pict>
      </w:r>
      <w:r>
        <w:rPr>
          <w:b/>
          <w:noProof/>
          <w:color w:val="000000"/>
          <w:sz w:val="28"/>
          <w:szCs w:val="28"/>
        </w:rPr>
        <w:pict>
          <v:shape id="shapetype_32" o:spid="_x0000_s1072" style="position:absolute;left:0;text-align:left;margin-left:0;margin-top:0;width:50pt;height:50pt;z-index:251634176;visibility:hidde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5tU7wIAAJw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" adj="0,,0" path="m,nfl21600,21600e">
            <v:stroke joinstyle="miter"/>
            <v:formulas/>
            <v:path o:connecttype="custom" o:connectlocs="635000,317500;317500,635000;0,317500;317500,0" o:connectangles="0,90,180,270" textboxrect="0,0,21600,21600"/>
            <o:lock v:ext="edit" selection="t"/>
          </v:shape>
        </w:pict>
      </w:r>
    </w:p>
    <w:p w:rsidR="001010AF" w:rsidRPr="0053718C" w:rsidRDefault="001010AF" w:rsidP="00E57C8A">
      <w:pPr>
        <w:ind w:left="1701" w:right="850" w:firstLine="709"/>
        <w:jc w:val="center"/>
        <w:rPr>
          <w:b/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709"/>
        <w:jc w:val="center"/>
        <w:rPr>
          <w:b/>
          <w:color w:val="000000"/>
          <w:sz w:val="28"/>
          <w:szCs w:val="28"/>
        </w:rPr>
      </w:pPr>
    </w:p>
    <w:p w:rsidR="001010AF" w:rsidRPr="0053718C" w:rsidRDefault="00275C5F" w:rsidP="00E57C8A">
      <w:pPr>
        <w:ind w:left="1701" w:right="850"/>
        <w:rPr>
          <w:color w:val="000000"/>
          <w:sz w:val="28"/>
          <w:szCs w:val="28"/>
        </w:rPr>
      </w:pPr>
      <w:r w:rsidRPr="00275C5F">
        <w:rPr>
          <w:noProof/>
          <w:sz w:val="28"/>
          <w:szCs w:val="28"/>
        </w:rPr>
        <w:pict>
          <v:rect id="Rectangle 84" o:spid="_x0000_s1029" style="position:absolute;left:0;text-align:left;margin-left:96.3pt;margin-top:14.15pt;width:287.25pt;height:20.25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" strokeweight="0">
            <v:textbox style="mso-next-textbox:#Rectangle 84">
              <w:txbxContent>
                <w:p w:rsidR="0020202B" w:rsidRDefault="0020202B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Регистрация заявления</w:t>
                  </w:r>
                </w:p>
              </w:txbxContent>
            </v:textbox>
          </v:rect>
        </w:pict>
      </w:r>
      <w:r w:rsidRPr="00275C5F">
        <w:rPr>
          <w:b/>
          <w:noProof/>
          <w:color w:val="000000"/>
          <w:sz w:val="28"/>
          <w:szCs w:val="28"/>
        </w:rPr>
        <w:pict>
          <v:shape id="AutoShape 96" o:spid="_x0000_s1071" style="position:absolute;left:0;text-align:left;margin-left:368.75pt;margin-top:.5pt;width:.2pt;height:13.65pt;z-index:25166284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" adj="0,,0" path="m,nfl21600,21600e" filled="f" strokeweight=".26mm">
            <v:stroke endarrow="block" joinstyle="round"/>
            <v:formulas/>
            <v:path o:connecttype="custom" o:connectlocs="2540,86678;1270,173355;0,86678;1270,0" o:connectangles="0,90,180,270" textboxrect="0,0,21600,21600"/>
          </v:shape>
        </w:pict>
      </w:r>
      <w:r>
        <w:rPr>
          <w:noProof/>
          <w:color w:val="000000"/>
          <w:sz w:val="28"/>
          <w:szCs w:val="28"/>
        </w:rPr>
        <w:pict>
          <v:shape id="AutoShape 275" o:spid="_x0000_s1070" style="position:absolute;left:0;text-align:left;margin-left:110.25pt;margin-top:.5pt;width:.2pt;height:13.65pt;z-index:25163827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" adj="0,,0" path="m,nfl21600,21600e" filled="f" strokeweight=".26mm">
            <v:stroke endarrow="block" joinstyle="round"/>
            <v:formulas/>
            <v:path o:connecttype="custom" o:connectlocs="2540,86678;1270,173355;0,86678;1270,0" o:connectangles="0,90,180,270" textboxrect="0,0,21600,21600"/>
          </v:shape>
        </w:pict>
      </w:r>
    </w:p>
    <w:p w:rsidR="001010AF" w:rsidRPr="0053718C" w:rsidRDefault="001010AF" w:rsidP="00E57C8A">
      <w:pPr>
        <w:ind w:left="1701" w:right="850"/>
        <w:rPr>
          <w:color w:val="000000"/>
          <w:sz w:val="28"/>
          <w:szCs w:val="28"/>
        </w:rPr>
      </w:pPr>
    </w:p>
    <w:p w:rsidR="001010AF" w:rsidRPr="0053718C" w:rsidRDefault="00275C5F" w:rsidP="00E57C8A">
      <w:pPr>
        <w:ind w:left="1701" w:right="850" w:firstLine="54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AutoShape 97" o:spid="_x0000_s1068" style="position:absolute;left:0;text-align:left;margin-left:242.8pt;margin-top:2.2pt;width:.3pt;height:14.4pt;flip:x;z-index:25166387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1010AF" w:rsidRPr="0053718C" w:rsidRDefault="00275C5F" w:rsidP="00E57C8A">
      <w:pPr>
        <w:ind w:left="1701" w:right="850" w:firstLine="540"/>
        <w:jc w:val="both"/>
        <w:rPr>
          <w:color w:val="000000"/>
          <w:sz w:val="28"/>
          <w:szCs w:val="28"/>
        </w:rPr>
      </w:pPr>
      <w:r w:rsidRPr="00275C5F">
        <w:rPr>
          <w:noProof/>
          <w:sz w:val="28"/>
          <w:szCs w:val="28"/>
        </w:rPr>
        <w:pict>
          <v:rect id="Rectangle 82" o:spid="_x0000_s1030" style="position:absolute;left:0;text-align:left;margin-left:136.4pt;margin-top:.5pt;width:212.15pt;height:47.25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" strokeweight="0">
            <v:textbox style="mso-next-textbox:#Rectangle 82">
              <w:txbxContent>
                <w:p w:rsidR="0020202B" w:rsidRDefault="0020202B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Соответствие заявления требованиям действующего законодательства и регламента</w:t>
                  </w:r>
                </w:p>
              </w:txbxContent>
            </v:textbox>
          </v:rect>
        </w:pict>
      </w: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275C5F" w:rsidP="00E57C8A">
      <w:pPr>
        <w:tabs>
          <w:tab w:val="left" w:pos="2460"/>
        </w:tabs>
        <w:ind w:left="1701" w:right="850" w:firstLine="540"/>
        <w:jc w:val="both"/>
        <w:rPr>
          <w:color w:val="000000"/>
          <w:sz w:val="28"/>
          <w:szCs w:val="28"/>
        </w:rPr>
      </w:pPr>
      <w:r w:rsidRPr="00275C5F">
        <w:rPr>
          <w:noProof/>
          <w:sz w:val="28"/>
          <w:szCs w:val="28"/>
        </w:rPr>
        <w:pict>
          <v:shape id="AutoShape 98" o:spid="_x0000_s1067" style="position:absolute;left:0;text-align:left;margin-left:315.9pt;margin-top:15.6pt;width:.3pt;height:14.4pt;flip:x;z-index:25166489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  <w:r w:rsidRPr="00275C5F">
        <w:rPr>
          <w:noProof/>
          <w:sz w:val="28"/>
          <w:szCs w:val="28"/>
        </w:rPr>
        <w:pict>
          <v:shape id="AutoShape 99" o:spid="_x0000_s1066" style="position:absolute;left:0;text-align:left;margin-left:171.3pt;margin-top:15.6pt;width:.3pt;height:14.4pt;flip:x;z-index:25166592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  <w:r w:rsidR="0053718C" w:rsidRPr="0053718C">
        <w:rPr>
          <w:color w:val="000000"/>
          <w:sz w:val="28"/>
          <w:szCs w:val="28"/>
        </w:rPr>
        <w:tab/>
      </w:r>
    </w:p>
    <w:p w:rsidR="001010AF" w:rsidRPr="0053718C" w:rsidRDefault="00275C5F" w:rsidP="00E57C8A">
      <w:pPr>
        <w:ind w:left="1701" w:right="850" w:firstLine="540"/>
        <w:jc w:val="both"/>
        <w:rPr>
          <w:color w:val="000000"/>
          <w:sz w:val="28"/>
          <w:szCs w:val="28"/>
        </w:rPr>
      </w:pPr>
      <w:r w:rsidRPr="00275C5F">
        <w:rPr>
          <w:noProof/>
          <w:sz w:val="28"/>
          <w:szCs w:val="28"/>
        </w:rPr>
        <w:pict>
          <v:rect id="Rectangle 75" o:spid="_x0000_s1032" style="position:absolute;left:0;text-align:left;margin-left:29.55pt;margin-top:13.9pt;width:204.65pt;height:44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" strokeweight="0">
            <v:textbox style="mso-next-textbox:#Rectangle 75">
              <w:txbxContent>
                <w:p w:rsidR="0020202B" w:rsidRDefault="0020202B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Письмо об отказе в приеме заявления к рассмотрению с указанием причин такого отказа</w:t>
                  </w:r>
                </w:p>
              </w:txbxContent>
            </v:textbox>
          </v:rect>
        </w:pict>
      </w:r>
      <w:r w:rsidRPr="00275C5F">
        <w:rPr>
          <w:noProof/>
          <w:sz w:val="28"/>
          <w:szCs w:val="28"/>
        </w:rPr>
        <w:pict>
          <v:rect id="Rectangle 74" o:spid="_x0000_s1031" style="position:absolute;left:0;text-align:left;margin-left:260.45pt;margin-top:13.9pt;width:204.65pt;height:44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" strokeweight="0">
            <v:textbox style="mso-next-textbox:#Rectangle 74">
              <w:txbxContent>
                <w:p w:rsidR="0020202B" w:rsidRDefault="0020202B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Рассмотрение заявления и представленного пакета документов</w:t>
                  </w:r>
                </w:p>
              </w:txbxContent>
            </v:textbox>
          </v:rect>
        </w:pict>
      </w: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275C5F" w:rsidP="00E57C8A">
      <w:pPr>
        <w:ind w:left="1701" w:right="850" w:firstLine="540"/>
        <w:jc w:val="both"/>
        <w:rPr>
          <w:color w:val="000000"/>
          <w:sz w:val="28"/>
          <w:szCs w:val="28"/>
        </w:rPr>
      </w:pPr>
      <w:r w:rsidRPr="00275C5F">
        <w:rPr>
          <w:noProof/>
          <w:sz w:val="28"/>
          <w:szCs w:val="28"/>
        </w:rPr>
        <w:pict>
          <v:shape id="AutoShape 100" o:spid="_x0000_s1065" style="position:absolute;left:0;text-align:left;margin-left:348.55pt;margin-top:9.6pt;width:.3pt;height:14.4pt;flip:x;z-index:25166694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1010AF" w:rsidRPr="0053718C" w:rsidRDefault="00275C5F" w:rsidP="00E57C8A">
      <w:pPr>
        <w:ind w:left="1701" w:right="850" w:firstLine="540"/>
        <w:jc w:val="both"/>
        <w:rPr>
          <w:color w:val="000000"/>
          <w:sz w:val="28"/>
          <w:szCs w:val="28"/>
        </w:rPr>
      </w:pPr>
      <w:r w:rsidRPr="00275C5F">
        <w:rPr>
          <w:noProof/>
          <w:sz w:val="28"/>
          <w:szCs w:val="28"/>
        </w:rPr>
        <w:pict>
          <v:rect id="Rectangle 71" o:spid="_x0000_s1033" style="position:absolute;left:0;text-align:left;margin-left:190.5pt;margin-top:7.9pt;width:313pt;height:35.0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" strokeweight="0">
            <v:textbox style="mso-next-textbox:#Rectangle 71">
              <w:txbxContent>
                <w:p w:rsidR="0020202B" w:rsidRDefault="0020202B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Соответствие необходимого пакета документов для предоставления муниципальной услуги </w:t>
                  </w:r>
                </w:p>
              </w:txbxContent>
            </v:textbox>
          </v:rect>
        </w:pict>
      </w: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275C5F" w:rsidP="00E57C8A">
      <w:pPr>
        <w:ind w:left="1701" w:right="850" w:firstLine="54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AutoShape 101" o:spid="_x0000_s1064" style="position:absolute;left:0;text-align:left;margin-left:348.25pt;margin-top:10.75pt;width:.3pt;height:14.4pt;flip:x;z-index:25166796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1010AF" w:rsidRPr="0053718C" w:rsidRDefault="00275C5F" w:rsidP="00E57C8A">
      <w:pPr>
        <w:ind w:left="1701" w:right="850" w:firstLine="540"/>
        <w:jc w:val="both"/>
        <w:rPr>
          <w:color w:val="000000"/>
          <w:sz w:val="28"/>
          <w:szCs w:val="28"/>
        </w:rPr>
      </w:pPr>
      <w:r w:rsidRPr="00275C5F">
        <w:rPr>
          <w:noProof/>
          <w:sz w:val="28"/>
          <w:szCs w:val="28"/>
        </w:rPr>
        <w:pict>
          <v:rect id="Rectangle 62" o:spid="_x0000_s1034" style="position:absolute;left:0;text-align:left;margin-left:190.5pt;margin-top:9.05pt;width:312.55pt;height:38.3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" strokeweight="1pt">
            <v:textbox style="mso-next-textbox:#Rectangle 62">
              <w:txbxContent>
                <w:p w:rsidR="0020202B" w:rsidRDefault="0020202B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Наличие в распоряжении администрации необходимого пакета документов для предоставления муниципальной услуги</w:t>
                  </w:r>
                </w:p>
              </w:txbxContent>
            </v:textbox>
          </v:rect>
        </w:pict>
      </w: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275C5F" w:rsidP="00E57C8A">
      <w:pPr>
        <w:ind w:left="1701" w:right="850" w:firstLine="54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AutoShape 102" o:spid="_x0000_s1063" style="position:absolute;left:0;text-align:left;margin-left:254.55pt;margin-top:15.2pt;width:.3pt;height:14.4pt;flip:x;z-index:25166899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  <w:r>
        <w:rPr>
          <w:noProof/>
          <w:color w:val="000000"/>
          <w:sz w:val="28"/>
          <w:szCs w:val="28"/>
        </w:rPr>
        <w:pict>
          <v:shape id="AutoShape 103" o:spid="_x0000_s1062" style="position:absolute;left:0;text-align:left;margin-left:441.3pt;margin-top:15.2pt;width:.3pt;height:14.4pt;flip:x;z-index:25167001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1010AF" w:rsidRPr="0053718C" w:rsidRDefault="00275C5F" w:rsidP="00E57C8A">
      <w:pPr>
        <w:ind w:left="1701" w:right="850" w:firstLine="540"/>
        <w:jc w:val="both"/>
        <w:rPr>
          <w:color w:val="000000"/>
          <w:sz w:val="28"/>
          <w:szCs w:val="28"/>
        </w:rPr>
      </w:pPr>
      <w:r w:rsidRPr="00275C5F">
        <w:rPr>
          <w:noProof/>
          <w:sz w:val="28"/>
          <w:szCs w:val="28"/>
        </w:rPr>
        <w:pict>
          <v:rect id="Rectangle 45" o:spid="_x0000_s1039" style="position:absolute;left:0;text-align:left;margin-left:110.45pt;margin-top:14.6pt;width:186pt;height:61.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" strokeweight="1pt">
            <v:textbox style="mso-next-textbox:#Rectangle 45">
              <w:txbxContent>
                <w:p w:rsidR="0020202B" w:rsidRDefault="0020202B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Подготовка разрешения на ввод объекта в эксплуатацию, подписание и регистрация документа. Выдача документов</w:t>
                  </w:r>
                </w:p>
              </w:txbxContent>
            </v:textbox>
          </v:rect>
        </w:pict>
      </w:r>
      <w:r w:rsidRPr="00275C5F">
        <w:rPr>
          <w:noProof/>
          <w:sz w:val="28"/>
          <w:szCs w:val="28"/>
        </w:rPr>
        <w:pict>
          <v:rect id="Rectangle 55" o:spid="_x0000_s1036" style="position:absolute;left:0;text-align:left;margin-left:316.2pt;margin-top:13.5pt;width:186.85pt;height:62.6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" strokeweight="1pt">
            <v:textbox style="mso-next-textbox:#Rectangle 55">
              <w:txbxContent>
                <w:p w:rsidR="0020202B" w:rsidRDefault="0020202B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Подготовка письма заявителю об отказе в выдаче разрешения на ввод объекта в эксплуатацию с указанием причин такого отказа </w:t>
                  </w:r>
                </w:p>
              </w:txbxContent>
            </v:textbox>
          </v:rect>
        </w:pict>
      </w: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275C5F" w:rsidP="00E57C8A">
      <w:pPr>
        <w:ind w:left="1701" w:right="850" w:firstLine="54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AutoShape 265" o:spid="_x0000_s1061" style="position:absolute;left:0;text-align:left;margin-left:-1866.5pt;margin-top:-25171.05pt;width:1892.45pt;height:25174.8pt;z-index:25164544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" adj="0,,0" path="m,nfl21600,21600e" filled="f" strokeweight=".26mm">
            <v:stroke endarrow="block" joinstyle="round"/>
            <v:formulas/>
            <v:path o:connecttype="custom" o:connectlocs="24034115,159859980;12017058,319719960;0,159859980;12017058,0" o:connectangles="0,90,180,270" textboxrect="0,0,21600,21600"/>
          </v:shape>
        </w:pict>
      </w: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275C5F" w:rsidP="00E57C8A">
      <w:pPr>
        <w:ind w:left="1701" w:right="850" w:firstLine="54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74" style="position:absolute;left:0;text-align:left;margin-left:254.55pt;margin-top:11.7pt;width:.3pt;height:14.4pt;flip:x;z-index:25168230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1010AF" w:rsidRPr="0053718C" w:rsidRDefault="00275C5F" w:rsidP="00E57C8A">
      <w:pPr>
        <w:ind w:left="1701" w:right="850" w:firstLine="540"/>
        <w:jc w:val="both"/>
        <w:rPr>
          <w:color w:val="000000"/>
          <w:sz w:val="28"/>
          <w:szCs w:val="28"/>
        </w:rPr>
      </w:pPr>
      <w:r w:rsidRPr="00275C5F">
        <w:rPr>
          <w:noProof/>
          <w:sz w:val="28"/>
          <w:szCs w:val="28"/>
        </w:rPr>
        <w:pict>
          <v:rect id="Rectangle 44" o:spid="_x0000_s1037" style="position:absolute;left:0;text-align:left;margin-left:110.25pt;margin-top:10pt;width:187.5pt;height:44.8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" strokeweight="1pt">
            <v:textbox style="mso-next-textbox:#Rectangle 44">
              <w:txbxContent>
                <w:p w:rsidR="0020202B" w:rsidRDefault="0020202B">
                  <w:pPr>
                    <w:pStyle w:val="aff0"/>
                    <w:tabs>
                      <w:tab w:val="left" w:pos="3828"/>
                    </w:tabs>
                    <w:jc w:val="center"/>
                  </w:pPr>
                  <w:r>
                    <w:rPr>
                      <w:sz w:val="22"/>
                      <w:szCs w:val="22"/>
                    </w:rPr>
                    <w:t>Оформление документов на хранение в порядке делопроизводства</w:t>
                  </w:r>
                </w:p>
              </w:txbxContent>
            </v:textbox>
          </v:rect>
        </w:pict>
      </w: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2730E9" w:rsidRDefault="002730E9" w:rsidP="003B0A01">
      <w:pPr>
        <w:ind w:right="850"/>
        <w:rPr>
          <w:bCs/>
          <w:spacing w:val="-2"/>
          <w:sz w:val="20"/>
          <w:szCs w:val="20"/>
        </w:rPr>
      </w:pPr>
      <w:bookmarkStart w:id="29" w:name="A5"/>
      <w:bookmarkEnd w:id="29"/>
    </w:p>
    <w:p w:rsidR="00DA5642" w:rsidRDefault="00DA5642" w:rsidP="00E57C8A">
      <w:pPr>
        <w:ind w:left="1701" w:right="850" w:firstLine="709"/>
        <w:jc w:val="right"/>
        <w:rPr>
          <w:bCs/>
          <w:spacing w:val="-2"/>
          <w:sz w:val="20"/>
          <w:szCs w:val="20"/>
        </w:rPr>
      </w:pPr>
    </w:p>
    <w:p w:rsidR="00103D92" w:rsidRDefault="00C727A2" w:rsidP="00DA518C">
      <w:pPr>
        <w:tabs>
          <w:tab w:val="left" w:pos="10065"/>
        </w:tabs>
        <w:ind w:left="1701" w:right="-58" w:firstLine="709"/>
        <w:jc w:val="right"/>
        <w:rPr>
          <w:bCs/>
          <w:spacing w:val="-2"/>
          <w:sz w:val="20"/>
          <w:szCs w:val="20"/>
        </w:rPr>
      </w:pPr>
      <w:r>
        <w:rPr>
          <w:bCs/>
          <w:spacing w:val="-2"/>
          <w:sz w:val="20"/>
          <w:szCs w:val="20"/>
        </w:rPr>
        <w:lastRenderedPageBreak/>
        <w:t>Приложение 5</w:t>
      </w:r>
    </w:p>
    <w:p w:rsidR="00C727A2" w:rsidRPr="00C727A2" w:rsidRDefault="00C727A2" w:rsidP="00DA518C">
      <w:pPr>
        <w:tabs>
          <w:tab w:val="left" w:pos="10065"/>
        </w:tabs>
        <w:ind w:left="1701" w:right="-58" w:firstLine="709"/>
        <w:jc w:val="right"/>
        <w:rPr>
          <w:bCs/>
          <w:spacing w:val="-2"/>
          <w:sz w:val="20"/>
          <w:szCs w:val="20"/>
        </w:rPr>
      </w:pPr>
      <w:r w:rsidRPr="00C727A2">
        <w:rPr>
          <w:bCs/>
          <w:spacing w:val="-2"/>
          <w:sz w:val="20"/>
          <w:szCs w:val="20"/>
        </w:rPr>
        <w:t xml:space="preserve"> к </w:t>
      </w:r>
      <w:r w:rsidRPr="00C727A2">
        <w:rPr>
          <w:sz w:val="20"/>
          <w:szCs w:val="20"/>
        </w:rPr>
        <w:t>административному регламенту</w:t>
      </w:r>
    </w:p>
    <w:p w:rsidR="00C727A2" w:rsidRPr="00C727A2" w:rsidRDefault="00C727A2" w:rsidP="00DA518C">
      <w:pPr>
        <w:pStyle w:val="ConsPlusNormal"/>
        <w:tabs>
          <w:tab w:val="left" w:pos="10065"/>
        </w:tabs>
        <w:ind w:left="1701" w:right="-58" w:firstLine="567"/>
        <w:jc w:val="right"/>
        <w:rPr>
          <w:rFonts w:ascii="Times New Roman" w:hAnsi="Times New Roman" w:cs="Times New Roman"/>
          <w:sz w:val="20"/>
        </w:rPr>
      </w:pPr>
      <w:r w:rsidRPr="00C727A2">
        <w:rPr>
          <w:rFonts w:ascii="Times New Roman" w:hAnsi="Times New Roman" w:cs="Times New Roman"/>
          <w:sz w:val="20"/>
        </w:rPr>
        <w:t>предоставления муниципальной услуги</w:t>
      </w:r>
    </w:p>
    <w:p w:rsidR="00C727A2" w:rsidRDefault="00C727A2" w:rsidP="00DA518C">
      <w:pPr>
        <w:tabs>
          <w:tab w:val="left" w:pos="10065"/>
        </w:tabs>
        <w:ind w:left="1701" w:right="-58"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«Выдача </w:t>
      </w:r>
      <w:r w:rsidR="006F7D1E">
        <w:rPr>
          <w:sz w:val="20"/>
          <w:szCs w:val="20"/>
        </w:rPr>
        <w:t>а</w:t>
      </w:r>
      <w:r w:rsidRPr="00C727A2">
        <w:rPr>
          <w:sz w:val="20"/>
          <w:szCs w:val="20"/>
        </w:rPr>
        <w:t xml:space="preserve">дминистрацией Заволжского </w:t>
      </w:r>
    </w:p>
    <w:p w:rsidR="00C727A2" w:rsidRDefault="00C727A2" w:rsidP="00DA518C">
      <w:pPr>
        <w:tabs>
          <w:tab w:val="left" w:pos="10065"/>
        </w:tabs>
        <w:ind w:left="1701" w:right="-58"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>муниципального района Ивановской области</w:t>
      </w:r>
    </w:p>
    <w:p w:rsidR="00C727A2" w:rsidRDefault="00C727A2" w:rsidP="00DA518C">
      <w:pPr>
        <w:tabs>
          <w:tab w:val="left" w:pos="10065"/>
        </w:tabs>
        <w:ind w:left="1701" w:right="-58"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разрешений на ввод объектов в эксплуатацию</w:t>
      </w:r>
    </w:p>
    <w:p w:rsidR="00C727A2" w:rsidRDefault="00C727A2" w:rsidP="00DA518C">
      <w:pPr>
        <w:tabs>
          <w:tab w:val="left" w:pos="10065"/>
        </w:tabs>
        <w:ind w:left="1701" w:right="-58"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в</w:t>
      </w:r>
      <w:r w:rsidRPr="00C727A2">
        <w:rPr>
          <w:b/>
          <w:sz w:val="20"/>
          <w:szCs w:val="20"/>
        </w:rPr>
        <w:t xml:space="preserve"> </w:t>
      </w:r>
      <w:r w:rsidRPr="00C727A2">
        <w:rPr>
          <w:sz w:val="20"/>
          <w:szCs w:val="20"/>
        </w:rPr>
        <w:t xml:space="preserve">случаях, предусмотренных Градостроительным </w:t>
      </w:r>
    </w:p>
    <w:p w:rsidR="00C727A2" w:rsidRPr="00C727A2" w:rsidRDefault="00C727A2" w:rsidP="00DA518C">
      <w:pPr>
        <w:tabs>
          <w:tab w:val="left" w:pos="10065"/>
        </w:tabs>
        <w:ind w:left="1701" w:right="-58" w:firstLine="709"/>
        <w:jc w:val="right"/>
        <w:rPr>
          <w:bCs/>
          <w:spacing w:val="-2"/>
          <w:sz w:val="20"/>
          <w:szCs w:val="20"/>
        </w:rPr>
      </w:pPr>
      <w:r w:rsidRPr="00C727A2">
        <w:rPr>
          <w:sz w:val="20"/>
          <w:szCs w:val="20"/>
        </w:rPr>
        <w:t>кодексом Российской Федерации»</w:t>
      </w:r>
      <w:r w:rsidRPr="00C727A2">
        <w:rPr>
          <w:bCs/>
          <w:spacing w:val="-2"/>
          <w:sz w:val="20"/>
          <w:szCs w:val="20"/>
        </w:rPr>
        <w:t xml:space="preserve">  </w:t>
      </w:r>
    </w:p>
    <w:p w:rsidR="001010AF" w:rsidRPr="0053718C" w:rsidRDefault="0053718C" w:rsidP="00E57C8A">
      <w:pPr>
        <w:ind w:left="1701" w:right="850"/>
        <w:jc w:val="center"/>
        <w:rPr>
          <w:b/>
          <w:color w:val="000000"/>
          <w:sz w:val="28"/>
          <w:szCs w:val="28"/>
        </w:rPr>
      </w:pPr>
      <w:r w:rsidRPr="0053718C">
        <w:rPr>
          <w:b/>
          <w:color w:val="000000"/>
          <w:sz w:val="28"/>
          <w:szCs w:val="28"/>
        </w:rPr>
        <w:t>Блок-схема</w:t>
      </w:r>
    </w:p>
    <w:p w:rsidR="001010AF" w:rsidRPr="0053718C" w:rsidRDefault="0053718C" w:rsidP="00E57C8A">
      <w:pPr>
        <w:ind w:left="1701" w:right="850"/>
        <w:jc w:val="center"/>
        <w:rPr>
          <w:b/>
          <w:color w:val="000000"/>
          <w:sz w:val="28"/>
          <w:szCs w:val="28"/>
        </w:rPr>
      </w:pPr>
      <w:r w:rsidRPr="0053718C">
        <w:rPr>
          <w:b/>
          <w:color w:val="000000"/>
          <w:sz w:val="28"/>
          <w:szCs w:val="28"/>
        </w:rPr>
        <w:t>последовательности административных действий при предоставлении Администрацией муниципальной услуги в электронном виде</w:t>
      </w:r>
    </w:p>
    <w:p w:rsidR="001010AF" w:rsidRPr="0053718C" w:rsidRDefault="001010AF" w:rsidP="00E57C8A">
      <w:pPr>
        <w:ind w:left="1701" w:right="850" w:firstLine="709"/>
        <w:jc w:val="center"/>
        <w:rPr>
          <w:b/>
          <w:color w:val="000000"/>
          <w:sz w:val="28"/>
          <w:szCs w:val="28"/>
        </w:rPr>
      </w:pPr>
    </w:p>
    <w:p w:rsidR="001010AF" w:rsidRPr="0053718C" w:rsidRDefault="00275C5F" w:rsidP="00E57C8A">
      <w:pPr>
        <w:ind w:left="1701" w:right="850"/>
        <w:rPr>
          <w:color w:val="000000"/>
          <w:sz w:val="28"/>
          <w:szCs w:val="28"/>
        </w:rPr>
      </w:pPr>
      <w:r w:rsidRPr="00275C5F">
        <w:rPr>
          <w:noProof/>
          <w:sz w:val="28"/>
          <w:szCs w:val="28"/>
        </w:rPr>
        <w:pict>
          <v:rect id="Rectangle 42" o:spid="_x0000_s1040" style="position:absolute;left:0;text-align:left;margin-left:151.8pt;margin-top:4.6pt;width:200.85pt;height:22.8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" strokeweight="0">
            <v:textbox style="mso-next-textbox:#Rectangle 42">
              <w:txbxContent>
                <w:p w:rsidR="0020202B" w:rsidRDefault="0020202B">
                  <w:pPr>
                    <w:pStyle w:val="aff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Получение администрацией заявления </w:t>
                  </w:r>
                </w:p>
                <w:p w:rsidR="0020202B" w:rsidRDefault="0020202B">
                  <w:pPr>
                    <w:pStyle w:val="aff0"/>
                  </w:pPr>
                </w:p>
                <w:p w:rsidR="0020202B" w:rsidRDefault="0020202B">
                  <w:pPr>
                    <w:pStyle w:val="aff0"/>
                  </w:pPr>
                </w:p>
                <w:p w:rsidR="0020202B" w:rsidRDefault="0020202B">
                  <w:pPr>
                    <w:pStyle w:val="aff0"/>
                  </w:pPr>
                </w:p>
                <w:p w:rsidR="0020202B" w:rsidRDefault="0020202B">
                  <w:pPr>
                    <w:pStyle w:val="aff0"/>
                  </w:pPr>
                </w:p>
              </w:txbxContent>
            </v:textbox>
          </v:rect>
        </w:pict>
      </w:r>
    </w:p>
    <w:p w:rsidR="001010AF" w:rsidRPr="0053718C" w:rsidRDefault="00275C5F" w:rsidP="00E57C8A">
      <w:pPr>
        <w:ind w:left="1701" w:right="85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AutoShape 108" o:spid="_x0000_s1057" style="position:absolute;left:0;text-align:left;margin-left:252.75pt;margin-top:11.35pt;width:.3pt;height:14.4pt;flip:x;z-index:25167411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1010AF" w:rsidRPr="0053718C" w:rsidRDefault="00275C5F" w:rsidP="00E57C8A">
      <w:pPr>
        <w:ind w:left="1701" w:right="850" w:firstLine="540"/>
        <w:jc w:val="both"/>
        <w:rPr>
          <w:color w:val="000000"/>
          <w:sz w:val="28"/>
          <w:szCs w:val="28"/>
        </w:rPr>
      </w:pPr>
      <w:r w:rsidRPr="00275C5F">
        <w:rPr>
          <w:noProof/>
          <w:sz w:val="28"/>
          <w:szCs w:val="28"/>
        </w:rPr>
        <w:pict>
          <v:rect id="Rectangle 40" o:spid="_x0000_s1041" style="position:absolute;left:0;text-align:left;margin-left:151.65pt;margin-top:9.65pt;width:200.85pt;height:22.8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" strokeweight="0">
            <v:textbox style="mso-next-textbox:#Rectangle 40">
              <w:txbxContent>
                <w:p w:rsidR="0020202B" w:rsidRDefault="0020202B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Регистрация заявления</w:t>
                  </w:r>
                </w:p>
              </w:txbxContent>
            </v:textbox>
          </v:rect>
        </w:pict>
      </w: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275C5F" w:rsidP="00E57C8A">
      <w:pPr>
        <w:ind w:left="1701" w:right="850" w:firstLine="540"/>
        <w:jc w:val="both"/>
        <w:rPr>
          <w:color w:val="000000"/>
          <w:sz w:val="28"/>
          <w:szCs w:val="28"/>
        </w:rPr>
      </w:pPr>
      <w:r w:rsidRPr="00275C5F">
        <w:rPr>
          <w:noProof/>
          <w:sz w:val="28"/>
          <w:szCs w:val="28"/>
        </w:rPr>
        <w:pict>
          <v:rect id="Rectangle 34" o:spid="_x0000_s1042" style="position:absolute;left:0;text-align:left;margin-left:117.15pt;margin-top:15.1pt;width:271.1pt;height:48.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" strokeweight="0">
            <v:textbox style="mso-next-textbox:#Rectangle 34">
              <w:txbxContent>
                <w:p w:rsidR="0020202B" w:rsidRDefault="0020202B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Соответствие заявления и приложенных документов требованиям действующего законодательства и Регламента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shape id="AutoShape 110" o:spid="_x0000_s1056" style="position:absolute;left:0;text-align:left;margin-left:252.45pt;margin-top:.3pt;width:.3pt;height:14.4pt;flip:x;z-index:25167616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275C5F" w:rsidP="00E57C8A">
      <w:pPr>
        <w:ind w:left="1701" w:right="850" w:firstLine="540"/>
        <w:jc w:val="both"/>
        <w:rPr>
          <w:color w:val="000000"/>
          <w:sz w:val="28"/>
          <w:szCs w:val="28"/>
        </w:rPr>
      </w:pPr>
      <w:r w:rsidRPr="00275C5F">
        <w:rPr>
          <w:noProof/>
          <w:sz w:val="28"/>
          <w:szCs w:val="28"/>
        </w:rPr>
        <w:pict>
          <v:rect id="Rectangle 29" o:spid="_x0000_s1043" style="position:absolute;left:0;text-align:left;margin-left:264.95pt;margin-top:13.8pt;width:232.95pt;height:51.3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" strokeweight="0">
            <v:textbox style="mso-next-textbox:#Rectangle 29">
              <w:txbxContent>
                <w:p w:rsidR="0020202B" w:rsidRDefault="0020202B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Уведомление об отказе в приеме заявления к рассмотрению с указанием причин такого отказа</w:t>
                  </w:r>
                </w:p>
              </w:txbxContent>
            </v:textbox>
          </v:rect>
        </w:pict>
      </w:r>
      <w:r w:rsidRPr="00275C5F">
        <w:rPr>
          <w:noProof/>
          <w:sz w:val="28"/>
          <w:szCs w:val="28"/>
        </w:rPr>
        <w:pict>
          <v:rect id="Rectangle 28" o:spid="_x0000_s1044" style="position:absolute;left:0;text-align:left;margin-left:4.75pt;margin-top:13.8pt;width:236.85pt;height:51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" strokeweight="1pt">
            <v:textbox style="mso-next-textbox:#Rectangle 28">
              <w:txbxContent>
                <w:p w:rsidR="0020202B" w:rsidRDefault="0020202B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Наличие в распоряжении администрации необходимых документов для предоставления муниципальной услуги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shape id="AutoShape 111" o:spid="_x0000_s1055" style="position:absolute;left:0;text-align:left;margin-left:165.15pt;margin-top:-.6pt;width:.3pt;height:14.4pt;flip:x;z-index:25167718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  <w:r>
        <w:rPr>
          <w:noProof/>
          <w:color w:val="000000"/>
          <w:sz w:val="28"/>
          <w:szCs w:val="28"/>
        </w:rPr>
        <w:pict>
          <v:shape id="AutoShape 109" o:spid="_x0000_s1054" style="position:absolute;left:0;text-align:left;margin-left:337.8pt;margin-top:-.6pt;width:.3pt;height:14.4pt;flip:x;z-index:25167513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275C5F" w:rsidP="00E57C8A">
      <w:pPr>
        <w:ind w:left="1701" w:right="850" w:firstLine="540"/>
        <w:jc w:val="both"/>
        <w:rPr>
          <w:color w:val="000000"/>
          <w:sz w:val="28"/>
          <w:szCs w:val="28"/>
        </w:rPr>
      </w:pPr>
      <w:r w:rsidRPr="00275C5F">
        <w:rPr>
          <w:noProof/>
          <w:sz w:val="28"/>
          <w:szCs w:val="28"/>
        </w:rPr>
        <w:pict>
          <v:shape id="AutoShape 113" o:spid="_x0000_s1053" style="position:absolute;left:0;text-align:left;margin-left:436.1pt;margin-top:.75pt;width:.3pt;height:14.4pt;flip:x;z-index:25167923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  <w:r w:rsidRPr="00275C5F">
        <w:rPr>
          <w:noProof/>
          <w:sz w:val="28"/>
          <w:szCs w:val="28"/>
        </w:rPr>
        <w:pict>
          <v:shape id="AutoShape 112" o:spid="_x0000_s1052" style="position:absolute;left:0;text-align:left;margin-left:289.85pt;margin-top:1.25pt;width:.3pt;height:14.4pt;flip:x;z-index:25167820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  <w:r w:rsidRPr="00275C5F">
        <w:rPr>
          <w:noProof/>
          <w:sz w:val="28"/>
          <w:szCs w:val="28"/>
        </w:rPr>
        <w:pict>
          <v:rect id="Rectangle 20" o:spid="_x0000_s1045" style="position:absolute;left:0;text-align:left;margin-left:225.55pt;margin-top:15.15pt;width:127.1pt;height:124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" strokeweight="1pt">
            <v:textbox style="mso-next-textbox:#Rectangle 20">
              <w:txbxContent>
                <w:p w:rsidR="0020202B" w:rsidRDefault="0020202B">
                  <w:pPr>
                    <w:pStyle w:val="aff0"/>
                    <w:jc w:val="center"/>
                    <w:rPr>
                      <w:sz w:val="22"/>
                      <w:szCs w:val="22"/>
                    </w:rPr>
                  </w:pPr>
                </w:p>
                <w:p w:rsidR="0020202B" w:rsidRDefault="0020202B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Наличие приложенного заявителем в электронном виде полного пакета документов необходимых документов</w:t>
                  </w:r>
                </w:p>
              </w:txbxContent>
            </v:textbox>
          </v:rect>
        </w:pict>
      </w:r>
    </w:p>
    <w:p w:rsidR="001010AF" w:rsidRPr="0053718C" w:rsidRDefault="00275C5F" w:rsidP="00E57C8A">
      <w:pPr>
        <w:ind w:left="1701" w:right="850" w:firstLine="540"/>
        <w:jc w:val="both"/>
        <w:rPr>
          <w:color w:val="000000"/>
          <w:sz w:val="28"/>
          <w:szCs w:val="28"/>
        </w:rPr>
      </w:pPr>
      <w:r w:rsidRPr="00275C5F">
        <w:rPr>
          <w:noProof/>
          <w:sz w:val="28"/>
          <w:szCs w:val="28"/>
        </w:rPr>
        <w:pict>
          <v:rect id="Rectangle 21" o:spid="_x0000_s1046" style="position:absolute;left:0;text-align:left;margin-left:372.8pt;margin-top:-.45pt;width:125.1pt;height:123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" strokeweight="1pt">
            <v:textbox style="mso-next-textbox:#Rectangle 21">
              <w:txbxContent>
                <w:p w:rsidR="0020202B" w:rsidRDefault="0020202B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Подготовка письма заявителю об отказе в выдаче разрешения на ввод объекта в эксплуатацию с указанием причин такого отказа, регистрация и выдача документа</w:t>
                  </w:r>
                </w:p>
              </w:txbxContent>
            </v:textbox>
          </v:rect>
        </w:pict>
      </w: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275C5F" w:rsidP="00E57C8A">
      <w:pPr>
        <w:ind w:left="1701" w:right="850" w:firstLine="54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AutoShape 272" o:spid="_x0000_s1051" style="position:absolute;left:0;text-align:left;margin-left:-1859.4pt;margin-top:-25988.05pt;width:1885.35pt;height:25991.8pt;z-index:25165772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" adj="0,,0" path="m,nfl21600,21600e" filled="f" strokeweight=".26mm">
            <v:stroke endarrow="block" joinstyle="round"/>
            <v:formulas/>
            <v:path o:connecttype="custom" o:connectlocs="23943945,165047930;11971973,330095860;0,165047930;11971973,0" o:connectangles="0,90,180,270" textboxrect="0,0,21600,21600"/>
          </v:shape>
        </w:pict>
      </w: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275C5F" w:rsidP="00E57C8A">
      <w:pPr>
        <w:ind w:left="1701" w:right="850" w:firstLine="540"/>
        <w:jc w:val="both"/>
        <w:rPr>
          <w:color w:val="000000"/>
          <w:sz w:val="28"/>
          <w:szCs w:val="28"/>
        </w:rPr>
      </w:pPr>
      <w:r w:rsidRPr="00275C5F">
        <w:rPr>
          <w:noProof/>
          <w:sz w:val="28"/>
          <w:szCs w:val="28"/>
        </w:rPr>
        <w:pict>
          <v:shape id="AutoShape 115" o:spid="_x0000_s1050" style="position:absolute;left:0;text-align:left;margin-left:435.45pt;margin-top:11pt;width:.3pt;height:14.4pt;flip:x;z-index:25168128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  <w:r w:rsidRPr="00275C5F">
        <w:rPr>
          <w:noProof/>
          <w:sz w:val="28"/>
          <w:szCs w:val="28"/>
        </w:rPr>
        <w:pict>
          <v:shape id="AutoShape 114" o:spid="_x0000_s1049" style="position:absolute;left:0;text-align:left;margin-left:289.55pt;margin-top:10.35pt;width:.3pt;height:14.4pt;flip:x;z-index:25168025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1010AF" w:rsidRPr="0053718C" w:rsidRDefault="00275C5F" w:rsidP="00E57C8A">
      <w:pPr>
        <w:ind w:left="1701" w:right="850" w:firstLine="540"/>
        <w:jc w:val="both"/>
        <w:rPr>
          <w:color w:val="000000"/>
          <w:sz w:val="28"/>
          <w:szCs w:val="28"/>
        </w:rPr>
      </w:pPr>
      <w:r w:rsidRPr="00275C5F">
        <w:rPr>
          <w:noProof/>
          <w:sz w:val="28"/>
          <w:szCs w:val="28"/>
        </w:rPr>
        <w:pict>
          <v:rect id="Rectangle 13" o:spid="_x0000_s1047" style="position:absolute;left:0;text-align:left;margin-left:225.55pt;margin-top:8.35pt;width:127.1pt;height:148.3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" strokeweight="0">
            <v:textbox style="mso-next-textbox:#Rectangle 13">
              <w:txbxContent>
                <w:p w:rsidR="0020202B" w:rsidRDefault="0020202B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Уведомление о личной явке заявителя, подготовка и направление с использованием СМЭВ и РСМЭВ, по почте, факсу запросов о предоставлении необходимой информации (при необходимости)</w:t>
                  </w:r>
                </w:p>
              </w:txbxContent>
            </v:textbox>
          </v:rect>
        </w:pict>
      </w:r>
      <w:r w:rsidRPr="00275C5F">
        <w:rPr>
          <w:noProof/>
          <w:sz w:val="28"/>
          <w:szCs w:val="28"/>
        </w:rPr>
        <w:pict>
          <v:rect id="Rectangle 12" o:spid="_x0000_s1048" style="position:absolute;left:0;text-align:left;margin-left:372.8pt;margin-top:9.3pt;width:125.1pt;height:147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" strokeweight="0">
            <v:textbox style="mso-next-textbox:#Rectangle 12">
              <w:txbxContent>
                <w:p w:rsidR="0020202B" w:rsidRDefault="0020202B">
                  <w:pPr>
                    <w:pStyle w:val="aff0"/>
                    <w:jc w:val="center"/>
                    <w:rPr>
                      <w:sz w:val="22"/>
                      <w:szCs w:val="22"/>
                    </w:rPr>
                  </w:pPr>
                </w:p>
                <w:p w:rsidR="0020202B" w:rsidRDefault="0020202B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Подготовка и направление с использованием СМЭВ и РСМЭВ, по почте, факсу запросов о предоставлении необходимой информации (при необходимости)</w:t>
                  </w:r>
                </w:p>
              </w:txbxContent>
            </v:textbox>
          </v:rect>
        </w:pict>
      </w:r>
    </w:p>
    <w:p w:rsidR="001010AF" w:rsidRPr="0053718C" w:rsidRDefault="001010AF" w:rsidP="00E57C8A">
      <w:pPr>
        <w:tabs>
          <w:tab w:val="left" w:pos="9498"/>
        </w:tabs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/>
        <w:jc w:val="both"/>
        <w:rPr>
          <w:color w:val="000000"/>
          <w:sz w:val="28"/>
          <w:szCs w:val="28"/>
        </w:rPr>
      </w:pPr>
    </w:p>
    <w:p w:rsidR="001010AF" w:rsidRPr="0053718C" w:rsidRDefault="001010AF" w:rsidP="00E57C8A">
      <w:pPr>
        <w:ind w:left="1701" w:right="850"/>
        <w:jc w:val="both"/>
        <w:rPr>
          <w:color w:val="000000"/>
          <w:sz w:val="28"/>
          <w:szCs w:val="28"/>
        </w:rPr>
        <w:sectPr w:rsidR="001010AF" w:rsidRPr="0053718C">
          <w:footerReference w:type="default" r:id="rId43"/>
          <w:pgSz w:w="11906" w:h="16838"/>
          <w:pgMar w:top="624" w:right="624" w:bottom="964" w:left="1134" w:header="0" w:footer="720" w:gutter="0"/>
          <w:cols w:space="720"/>
          <w:formProt w:val="0"/>
          <w:docGrid w:linePitch="360" w:charSpace="-6145"/>
        </w:sectPr>
      </w:pPr>
      <w:bookmarkStart w:id="30" w:name="_GoBack"/>
      <w:bookmarkEnd w:id="30"/>
    </w:p>
    <w:p w:rsidR="00103D92" w:rsidRDefault="00C727A2" w:rsidP="00DA518C">
      <w:pPr>
        <w:ind w:left="1701" w:right="82" w:firstLine="709"/>
        <w:jc w:val="right"/>
        <w:rPr>
          <w:bCs/>
          <w:spacing w:val="-2"/>
          <w:sz w:val="20"/>
          <w:szCs w:val="20"/>
        </w:rPr>
      </w:pPr>
      <w:bookmarkStart w:id="31" w:name="A6"/>
      <w:bookmarkEnd w:id="31"/>
      <w:r>
        <w:rPr>
          <w:bCs/>
          <w:spacing w:val="-2"/>
          <w:sz w:val="20"/>
          <w:szCs w:val="20"/>
        </w:rPr>
        <w:lastRenderedPageBreak/>
        <w:t>Приложение 6</w:t>
      </w:r>
    </w:p>
    <w:p w:rsidR="00C727A2" w:rsidRPr="00C727A2" w:rsidRDefault="00C727A2" w:rsidP="00DA518C">
      <w:pPr>
        <w:ind w:left="1701" w:right="82" w:firstLine="709"/>
        <w:jc w:val="right"/>
        <w:rPr>
          <w:bCs/>
          <w:spacing w:val="-2"/>
          <w:sz w:val="20"/>
          <w:szCs w:val="20"/>
        </w:rPr>
      </w:pPr>
      <w:r w:rsidRPr="00C727A2">
        <w:rPr>
          <w:bCs/>
          <w:spacing w:val="-2"/>
          <w:sz w:val="20"/>
          <w:szCs w:val="20"/>
        </w:rPr>
        <w:t xml:space="preserve"> к </w:t>
      </w:r>
      <w:r w:rsidRPr="00C727A2">
        <w:rPr>
          <w:sz w:val="20"/>
          <w:szCs w:val="20"/>
        </w:rPr>
        <w:t>административному регламенту</w:t>
      </w:r>
    </w:p>
    <w:p w:rsidR="00C727A2" w:rsidRPr="00C727A2" w:rsidRDefault="00C727A2" w:rsidP="00DA518C">
      <w:pPr>
        <w:pStyle w:val="ConsPlusNormal"/>
        <w:ind w:left="1701" w:right="82" w:firstLine="567"/>
        <w:jc w:val="right"/>
        <w:rPr>
          <w:rFonts w:ascii="Times New Roman" w:hAnsi="Times New Roman" w:cs="Times New Roman"/>
          <w:sz w:val="20"/>
        </w:rPr>
      </w:pPr>
      <w:r w:rsidRPr="00C727A2">
        <w:rPr>
          <w:rFonts w:ascii="Times New Roman" w:hAnsi="Times New Roman" w:cs="Times New Roman"/>
          <w:sz w:val="20"/>
        </w:rPr>
        <w:t>предоставления муниципальной услуги</w:t>
      </w:r>
    </w:p>
    <w:p w:rsidR="00C727A2" w:rsidRDefault="00C727A2" w:rsidP="00DA518C">
      <w:pPr>
        <w:ind w:left="1701" w:right="82"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«Выдача </w:t>
      </w:r>
      <w:r w:rsidR="006F7D1E">
        <w:rPr>
          <w:sz w:val="20"/>
          <w:szCs w:val="20"/>
        </w:rPr>
        <w:t>а</w:t>
      </w:r>
      <w:r w:rsidRPr="00C727A2">
        <w:rPr>
          <w:sz w:val="20"/>
          <w:szCs w:val="20"/>
        </w:rPr>
        <w:t xml:space="preserve">дминистрацией Заволжского </w:t>
      </w:r>
    </w:p>
    <w:p w:rsidR="00C727A2" w:rsidRDefault="00C727A2" w:rsidP="00DA518C">
      <w:pPr>
        <w:ind w:left="1701" w:right="82"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>муниципального района Ивановской области</w:t>
      </w:r>
    </w:p>
    <w:p w:rsidR="00C727A2" w:rsidRDefault="00C727A2" w:rsidP="00DA518C">
      <w:pPr>
        <w:ind w:left="1701" w:right="82"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разрешений на ввод объектов в эксплуатацию</w:t>
      </w:r>
    </w:p>
    <w:p w:rsidR="00C727A2" w:rsidRDefault="00C727A2" w:rsidP="00DA518C">
      <w:pPr>
        <w:ind w:left="1701" w:right="82"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в</w:t>
      </w:r>
      <w:r w:rsidRPr="00C727A2">
        <w:rPr>
          <w:b/>
          <w:sz w:val="20"/>
          <w:szCs w:val="20"/>
        </w:rPr>
        <w:t xml:space="preserve"> </w:t>
      </w:r>
      <w:r w:rsidRPr="00C727A2">
        <w:rPr>
          <w:sz w:val="20"/>
          <w:szCs w:val="20"/>
        </w:rPr>
        <w:t xml:space="preserve">случаях, предусмотренных Градостроительным </w:t>
      </w:r>
    </w:p>
    <w:p w:rsidR="00C727A2" w:rsidRPr="00C727A2" w:rsidRDefault="00C727A2" w:rsidP="00DA518C">
      <w:pPr>
        <w:ind w:left="1701" w:right="82" w:firstLine="709"/>
        <w:jc w:val="right"/>
        <w:rPr>
          <w:bCs/>
          <w:spacing w:val="-2"/>
          <w:sz w:val="20"/>
          <w:szCs w:val="20"/>
        </w:rPr>
      </w:pPr>
      <w:r w:rsidRPr="00C727A2">
        <w:rPr>
          <w:sz w:val="20"/>
          <w:szCs w:val="20"/>
        </w:rPr>
        <w:t>кодексом Российской Федерации»</w:t>
      </w:r>
      <w:r w:rsidRPr="00C727A2">
        <w:rPr>
          <w:bCs/>
          <w:spacing w:val="-2"/>
          <w:sz w:val="20"/>
          <w:szCs w:val="20"/>
        </w:rPr>
        <w:t xml:space="preserve">  </w:t>
      </w:r>
    </w:p>
    <w:p w:rsidR="001010AF" w:rsidRPr="0053718C" w:rsidRDefault="0053718C" w:rsidP="00E57C8A">
      <w:pPr>
        <w:ind w:left="1701" w:right="850"/>
        <w:jc w:val="center"/>
        <w:rPr>
          <w:sz w:val="28"/>
          <w:szCs w:val="28"/>
        </w:rPr>
      </w:pPr>
      <w:r w:rsidRPr="0053718C">
        <w:rPr>
          <w:sz w:val="28"/>
          <w:szCs w:val="28"/>
        </w:rPr>
        <w:t xml:space="preserve">Журнал </w:t>
      </w:r>
    </w:p>
    <w:p w:rsidR="004707F0" w:rsidRPr="0053718C" w:rsidRDefault="0053718C" w:rsidP="004707F0">
      <w:pPr>
        <w:ind w:left="1701" w:right="850"/>
        <w:jc w:val="center"/>
        <w:rPr>
          <w:sz w:val="28"/>
          <w:szCs w:val="28"/>
        </w:rPr>
      </w:pPr>
      <w:r w:rsidRPr="0053718C">
        <w:rPr>
          <w:sz w:val="28"/>
          <w:szCs w:val="28"/>
        </w:rPr>
        <w:t xml:space="preserve">регистрации разрешений на ввод объектов в эксплуатацию, </w:t>
      </w:r>
    </w:p>
    <w:p w:rsidR="001010AF" w:rsidRDefault="0053718C" w:rsidP="00E57C8A">
      <w:pPr>
        <w:ind w:left="1701" w:right="850"/>
        <w:jc w:val="center"/>
        <w:rPr>
          <w:sz w:val="28"/>
          <w:szCs w:val="28"/>
        </w:rPr>
      </w:pPr>
      <w:r w:rsidRPr="0053718C">
        <w:rPr>
          <w:sz w:val="28"/>
          <w:szCs w:val="28"/>
        </w:rPr>
        <w:t xml:space="preserve">отказов в выдаче разрешений на ввод объектов в эксплуатацию </w:t>
      </w:r>
    </w:p>
    <w:p w:rsidR="00103D92" w:rsidRDefault="00103D92" w:rsidP="004707F0">
      <w:pPr>
        <w:ind w:right="850"/>
        <w:rPr>
          <w:sz w:val="28"/>
          <w:szCs w:val="28"/>
        </w:rPr>
      </w:pPr>
    </w:p>
    <w:p w:rsidR="00103D92" w:rsidRDefault="00103D92" w:rsidP="00E57C8A">
      <w:pPr>
        <w:ind w:left="1701" w:right="850"/>
        <w:jc w:val="center"/>
        <w:rPr>
          <w:sz w:val="28"/>
          <w:szCs w:val="28"/>
        </w:rPr>
      </w:pPr>
    </w:p>
    <w:tbl>
      <w:tblPr>
        <w:tblW w:w="14742" w:type="dxa"/>
        <w:tblInd w:w="3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37" w:type="dxa"/>
          <w:bottom w:w="102" w:type="dxa"/>
          <w:right w:w="62" w:type="dxa"/>
        </w:tblCellMar>
        <w:tblLook w:val="04A0"/>
      </w:tblPr>
      <w:tblGrid>
        <w:gridCol w:w="924"/>
        <w:gridCol w:w="2053"/>
        <w:gridCol w:w="1984"/>
        <w:gridCol w:w="1559"/>
        <w:gridCol w:w="2127"/>
        <w:gridCol w:w="1842"/>
        <w:gridCol w:w="4253"/>
      </w:tblGrid>
      <w:tr w:rsidR="001010AF" w:rsidRPr="0053718C" w:rsidTr="004707F0">
        <w:trPr>
          <w:trHeight w:val="1820"/>
        </w:trPr>
        <w:tc>
          <w:tcPr>
            <w:tcW w:w="9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103D92" w:rsidRDefault="0053718C" w:rsidP="004707F0">
            <w:pPr>
              <w:ind w:right="850"/>
              <w:rPr>
                <w:szCs w:val="28"/>
              </w:rPr>
            </w:pPr>
            <w:r w:rsidRPr="00103D92">
              <w:rPr>
                <w:szCs w:val="28"/>
              </w:rPr>
              <w:t>N п/п</w:t>
            </w:r>
          </w:p>
        </w:tc>
        <w:tc>
          <w:tcPr>
            <w:tcW w:w="20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103D92" w:rsidRDefault="0053718C" w:rsidP="004707F0">
            <w:pPr>
              <w:tabs>
                <w:tab w:val="left" w:pos="1305"/>
                <w:tab w:val="left" w:pos="2342"/>
              </w:tabs>
              <w:jc w:val="both"/>
              <w:rPr>
                <w:szCs w:val="28"/>
              </w:rPr>
            </w:pPr>
            <w:r w:rsidRPr="00103D92">
              <w:rPr>
                <w:szCs w:val="28"/>
              </w:rPr>
              <w:t xml:space="preserve">Дата и N регистрации </w:t>
            </w:r>
            <w:r w:rsidR="006F7D1E" w:rsidRPr="00103D92">
              <w:rPr>
                <w:rStyle w:val="-"/>
                <w:color w:val="000000" w:themeColor="text1"/>
                <w:szCs w:val="28"/>
                <w:u w:val="none"/>
              </w:rPr>
              <w:t>з</w:t>
            </w:r>
            <w:r w:rsidRPr="00103D92">
              <w:rPr>
                <w:rStyle w:val="-"/>
                <w:color w:val="000000" w:themeColor="text1"/>
                <w:szCs w:val="28"/>
                <w:u w:val="none"/>
              </w:rPr>
              <w:t>аявления</w:t>
            </w:r>
            <w:r w:rsidRPr="00103D92">
              <w:rPr>
                <w:szCs w:val="28"/>
              </w:rPr>
              <w:t xml:space="preserve">, способ представления документов (лично, по почте, через Портал, через МФЦ и т.д.) 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103D92" w:rsidRDefault="0053718C" w:rsidP="004707F0">
            <w:pPr>
              <w:tabs>
                <w:tab w:val="left" w:pos="2339"/>
              </w:tabs>
              <w:ind w:right="-71"/>
              <w:rPr>
                <w:szCs w:val="28"/>
              </w:rPr>
            </w:pPr>
            <w:r w:rsidRPr="00103D92">
              <w:rPr>
                <w:szCs w:val="28"/>
              </w:rPr>
              <w:t xml:space="preserve">Наименование и адрес объекта 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103D92" w:rsidRDefault="0053718C" w:rsidP="004707F0">
            <w:pPr>
              <w:ind w:right="-62"/>
              <w:rPr>
                <w:szCs w:val="28"/>
              </w:rPr>
            </w:pPr>
            <w:r w:rsidRPr="00103D92">
              <w:rPr>
                <w:szCs w:val="28"/>
              </w:rPr>
              <w:t xml:space="preserve">Застройщик 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4707F0" w:rsidRDefault="004707F0" w:rsidP="004707F0">
            <w:pPr>
              <w:jc w:val="center"/>
              <w:rPr>
                <w:szCs w:val="28"/>
              </w:rPr>
            </w:pPr>
          </w:p>
          <w:p w:rsidR="004707F0" w:rsidRDefault="004707F0" w:rsidP="004707F0">
            <w:pPr>
              <w:jc w:val="center"/>
              <w:rPr>
                <w:szCs w:val="28"/>
              </w:rPr>
            </w:pPr>
          </w:p>
          <w:p w:rsidR="001010AF" w:rsidRPr="00103D92" w:rsidRDefault="0053718C" w:rsidP="004707F0">
            <w:pPr>
              <w:jc w:val="center"/>
              <w:rPr>
                <w:szCs w:val="28"/>
              </w:rPr>
            </w:pPr>
            <w:r w:rsidRPr="00103D92">
              <w:rPr>
                <w:szCs w:val="28"/>
              </w:rPr>
              <w:t>Дата и N документа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103D92" w:rsidRDefault="0053718C" w:rsidP="004707F0">
            <w:pPr>
              <w:tabs>
                <w:tab w:val="left" w:pos="3932"/>
              </w:tabs>
              <w:ind w:right="-62"/>
              <w:rPr>
                <w:szCs w:val="28"/>
              </w:rPr>
            </w:pPr>
            <w:r w:rsidRPr="00103D92">
              <w:rPr>
                <w:szCs w:val="28"/>
              </w:rPr>
              <w:t>Должность, ФИО, подпись лица, получившего документ, дата получения документа (в случае выдачи документа на руки) либо дата передачи документа в МФЦ</w:t>
            </w:r>
          </w:p>
        </w:tc>
      </w:tr>
      <w:tr w:rsidR="001010AF" w:rsidRPr="0053718C" w:rsidTr="004707F0">
        <w:tc>
          <w:tcPr>
            <w:tcW w:w="9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103D92" w:rsidRDefault="001010AF" w:rsidP="00E57C8A">
            <w:pPr>
              <w:ind w:left="1701" w:right="850"/>
              <w:outlineLvl w:val="0"/>
              <w:rPr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103D92" w:rsidRDefault="001010AF" w:rsidP="00E57C8A">
            <w:pPr>
              <w:ind w:left="1701" w:right="850"/>
              <w:outlineLvl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103D92" w:rsidRDefault="001010AF" w:rsidP="00E57C8A">
            <w:pPr>
              <w:ind w:left="1701" w:right="850"/>
              <w:outlineLvl w:val="0"/>
              <w:rPr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103D92" w:rsidRDefault="001010AF" w:rsidP="00103D92">
            <w:pPr>
              <w:ind w:left="1701" w:right="850"/>
              <w:outlineLvl w:val="0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103D92" w:rsidRDefault="0053718C" w:rsidP="004707F0">
            <w:pPr>
              <w:ind w:right="-62"/>
              <w:jc w:val="center"/>
              <w:rPr>
                <w:szCs w:val="28"/>
              </w:rPr>
            </w:pPr>
            <w:r w:rsidRPr="00103D92">
              <w:rPr>
                <w:szCs w:val="28"/>
              </w:rPr>
              <w:t>Разрешения на ввод объекта в эксплуатацию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103D92" w:rsidRDefault="0053718C" w:rsidP="004707F0">
            <w:pPr>
              <w:tabs>
                <w:tab w:val="left" w:pos="1380"/>
              </w:tabs>
              <w:ind w:right="221"/>
              <w:jc w:val="center"/>
              <w:rPr>
                <w:szCs w:val="28"/>
              </w:rPr>
            </w:pPr>
            <w:r w:rsidRPr="00103D92">
              <w:rPr>
                <w:szCs w:val="28"/>
              </w:rPr>
              <w:t>Отказа в выдаче разрешения на ввод объекта в эксплуатацию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103D92" w:rsidRDefault="001010AF" w:rsidP="00E57C8A">
            <w:pPr>
              <w:ind w:left="1701" w:right="850"/>
              <w:jc w:val="center"/>
              <w:rPr>
                <w:szCs w:val="28"/>
              </w:rPr>
            </w:pPr>
          </w:p>
        </w:tc>
      </w:tr>
      <w:tr w:rsidR="001010AF" w:rsidRPr="0053718C" w:rsidTr="004707F0"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  <w:tr w:rsidR="001010AF" w:rsidRPr="0053718C" w:rsidTr="004707F0"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 w:rsidP="00E57C8A">
            <w:pPr>
              <w:ind w:left="1701" w:right="850"/>
              <w:jc w:val="both"/>
              <w:rPr>
                <w:sz w:val="28"/>
                <w:szCs w:val="28"/>
              </w:rPr>
            </w:pPr>
          </w:p>
        </w:tc>
      </w:tr>
    </w:tbl>
    <w:p w:rsidR="001010AF" w:rsidRPr="0053718C" w:rsidRDefault="001010AF" w:rsidP="00E57C8A">
      <w:pPr>
        <w:ind w:left="1701" w:right="850"/>
        <w:jc w:val="right"/>
        <w:rPr>
          <w:sz w:val="28"/>
          <w:szCs w:val="28"/>
        </w:rPr>
      </w:pPr>
    </w:p>
    <w:p w:rsidR="001010AF" w:rsidRPr="0053718C" w:rsidRDefault="001010AF" w:rsidP="00E57C8A">
      <w:pPr>
        <w:tabs>
          <w:tab w:val="left" w:pos="735"/>
        </w:tabs>
        <w:ind w:left="1701" w:right="850"/>
        <w:rPr>
          <w:sz w:val="28"/>
          <w:szCs w:val="28"/>
        </w:rPr>
      </w:pPr>
    </w:p>
    <w:sectPr w:rsidR="001010AF" w:rsidRPr="0053718C" w:rsidSect="004E3B4F">
      <w:footerReference w:type="default" r:id="rId44"/>
      <w:pgSz w:w="16838" w:h="11906" w:orient="landscape"/>
      <w:pgMar w:top="1135" w:right="624" w:bottom="624" w:left="96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28C" w:rsidRDefault="00FE228C" w:rsidP="001010AF">
      <w:r>
        <w:separator/>
      </w:r>
    </w:p>
  </w:endnote>
  <w:endnote w:type="continuationSeparator" w:id="0">
    <w:p w:rsidR="00FE228C" w:rsidRDefault="00FE228C" w:rsidP="00101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2B" w:rsidRDefault="0020202B">
    <w:pPr>
      <w:pStyle w:val="afe"/>
    </w:pPr>
    <w:r>
      <w:rPr>
        <w:noProof/>
      </w:rPr>
      <w:pict>
        <v:rect id="Rectangle 6" o:spid="_x0000_s2051" style="position:absolute;margin-left:100.55pt;margin-top:69.45pt;width:352.35pt;height:33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" strokeweight="1pt">
          <v:textbox style="mso-next-textbox:#Rectangle 6">
            <w:txbxContent>
              <w:p w:rsidR="0020202B" w:rsidRDefault="0020202B">
                <w:pPr>
                  <w:pStyle w:val="aff0"/>
                  <w:jc w:val="center"/>
                </w:pPr>
                <w:r>
                  <w:rPr>
                    <w:sz w:val="22"/>
                    <w:szCs w:val="22"/>
                  </w:rPr>
                  <w:t>Подготовка разрешения на ввод объекта в эксплуатацию, подписание и регистрация документа. Выдача документа</w:t>
                </w:r>
              </w:p>
            </w:txbxContent>
          </v:textbox>
        </v:rect>
      </w:pict>
    </w:r>
    <w:r>
      <w:rPr>
        <w:noProof/>
      </w:rPr>
      <w:pict>
        <v:rect id="Rectangle 5" o:spid="_x0000_s2050" style="position:absolute;margin-left:97.05pt;margin-top:113.7pt;width:355.95pt;height:2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" strokeweight="1pt">
          <v:textbox style="mso-next-textbox:#Rectangle 5">
            <w:txbxContent>
              <w:p w:rsidR="0020202B" w:rsidRDefault="0020202B">
                <w:pPr>
                  <w:pStyle w:val="aff0"/>
                  <w:jc w:val="center"/>
                </w:pPr>
                <w:r>
                  <w:rPr>
                    <w:sz w:val="22"/>
                    <w:szCs w:val="22"/>
                  </w:rPr>
                  <w:t>Оформление документов на хранение в порядке делопроизводства</w:t>
                </w:r>
              </w:p>
            </w:txbxContent>
          </v:textbox>
        </v:rect>
      </w:pict>
    </w:r>
    <w:r>
      <w:rPr>
        <w:noProof/>
      </w:rPr>
      <w:pict>
        <v:rect id="Rectangle 1" o:spid="_x0000_s2049" style="position:absolute;margin-left:246.75pt;margin-top:51pt;width:43.95pt;height:18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" stroked="f" strokeweight="0">
          <v:textbox style="mso-next-textbox:#Rectangle 1">
            <w:txbxContent>
              <w:p w:rsidR="0020202B" w:rsidRDefault="0020202B">
                <w:pPr>
                  <w:pStyle w:val="aff0"/>
                  <w:jc w:val="center"/>
                </w:pPr>
                <w:r>
                  <w:t>нет</w:t>
                </w:r>
              </w:p>
            </w:txbxContent>
          </v:textbox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2B" w:rsidRDefault="0020202B">
    <w:pPr>
      <w:pStyle w:val="a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28C" w:rsidRDefault="00FE228C"/>
  </w:footnote>
  <w:footnote w:type="continuationSeparator" w:id="0">
    <w:p w:rsidR="00FE228C" w:rsidRDefault="00FE228C">
      <w:r>
        <w:continuationSeparator/>
      </w:r>
    </w:p>
  </w:footnote>
  <w:footnote w:id="1">
    <w:p w:rsidR="0020202B" w:rsidRDefault="0020202B" w:rsidP="00E57C8A">
      <w:pPr>
        <w:pStyle w:val="aff"/>
        <w:ind w:left="1701" w:right="849"/>
        <w:jc w:val="both"/>
      </w:pPr>
      <w:r>
        <w:rPr>
          <w:rStyle w:val="a8"/>
        </w:rPr>
        <w:footnoteRef/>
      </w:r>
      <w:r>
        <w:rPr>
          <w:rStyle w:val="a8"/>
        </w:rPr>
        <w:tab/>
      </w:r>
      <w:r>
        <w:t xml:space="preserve"> </w:t>
      </w:r>
      <w:r>
        <w:rPr>
          <w:sz w:val="18"/>
          <w:szCs w:val="18"/>
        </w:rPr>
        <w:t>При подаче заявления о выдаче разрешения на строительство линейного объекта до 31 января 2020 года возможно предоставление ГПЗУ только в случае, если ГПЗУ выдан до 31 декабря 2015 года и проектная документация разработана на основании ГПЗУ (</w:t>
      </w:r>
      <w:hyperlink r:id="rId1">
        <w:r>
          <w:rPr>
            <w:rStyle w:val="-"/>
            <w:sz w:val="18"/>
            <w:szCs w:val="18"/>
          </w:rPr>
          <w:t>ч. 4 ст. 4</w:t>
        </w:r>
      </w:hyperlink>
      <w:r>
        <w:rPr>
          <w:sz w:val="18"/>
          <w:szCs w:val="18"/>
        </w:rPr>
        <w:t xml:space="preserve"> Федерального закона от 29.12.2004 № 191-ФЗ «О введении в действие Градостроительного кодекса Российской Федерации», постановление </w:t>
      </w:r>
      <w:r>
        <w:rPr>
          <w:bCs/>
          <w:sz w:val="18"/>
          <w:szCs w:val="18"/>
        </w:rPr>
        <w:t>Правительства Ивановской области от 21.12.2016 № 443-п «Об установлении срока, в течение которого может быть использована информация, указанная в градостроительном плане земельного участка, утвержденном до дня вступления в силу Федерального закона от 03.07.2016 № 373-ФЗ «О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Федерации»</w:t>
      </w:r>
      <w:r>
        <w:rPr>
          <w:sz w:val="18"/>
          <w:szCs w:val="18"/>
        </w:rPr>
        <w:t>).</w:t>
      </w:r>
    </w:p>
  </w:footnote>
  <w:footnote w:id="2">
    <w:p w:rsidR="0020202B" w:rsidRDefault="0020202B" w:rsidP="00DA518C">
      <w:pPr>
        <w:pStyle w:val="aff"/>
        <w:jc w:val="both"/>
      </w:pPr>
      <w:r>
        <w:rPr>
          <w:rStyle w:val="a8"/>
        </w:rPr>
        <w:footnoteRef/>
      </w:r>
      <w:r>
        <w:rPr>
          <w:rStyle w:val="a8"/>
        </w:rPr>
        <w:t xml:space="preserve"> </w:t>
      </w:r>
      <w:r>
        <w:t xml:space="preserve">  </w:t>
      </w:r>
      <w:r>
        <w:rPr>
          <w:sz w:val="18"/>
          <w:szCs w:val="18"/>
        </w:rPr>
        <w:t>При подаче заявления о выдаче разрешения на строительство линейного объекта до 31 января 2020 года возможно предоставление ГПЗУ только в случае, если ГПЗУ выдан до 31 декабря 2015 года и проектная документация разработана на основании ГПЗУ (</w:t>
      </w:r>
      <w:hyperlink r:id="rId2">
        <w:r>
          <w:rPr>
            <w:rStyle w:val="-"/>
            <w:sz w:val="18"/>
            <w:szCs w:val="18"/>
          </w:rPr>
          <w:t>ч. 4 ст. 4</w:t>
        </w:r>
      </w:hyperlink>
      <w:r>
        <w:rPr>
          <w:sz w:val="18"/>
          <w:szCs w:val="18"/>
        </w:rPr>
        <w:t xml:space="preserve"> Федерального закона от 29.12.2004 № 191-ФЗ «О введении в действие Градостроительного кодекса Российской Федерации», постановление </w:t>
      </w:r>
      <w:r>
        <w:rPr>
          <w:bCs/>
          <w:sz w:val="18"/>
          <w:szCs w:val="18"/>
        </w:rPr>
        <w:t>Правительства Ивановской области от 21.12.2016 № 443-п «Об установлении срока, в течение которого может быть использована информация, указанная в градостроительном плане земельного участка, утвержденном до дня вступления в силу Федерального закона от 03.07.2016 № 373-ФЗ «О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Федерации»</w:t>
      </w:r>
      <w:r>
        <w:rPr>
          <w:sz w:val="18"/>
          <w:szCs w:val="18"/>
        </w:rPr>
        <w:t>).</w:t>
      </w:r>
    </w:p>
    <w:p w:rsidR="0020202B" w:rsidRDefault="0020202B">
      <w:pPr>
        <w:pStyle w:val="aff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1A1FF6"/>
    <w:multiLevelType w:val="hybridMultilevel"/>
    <w:tmpl w:val="96A2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10AF"/>
    <w:rsid w:val="00037D6C"/>
    <w:rsid w:val="0005641E"/>
    <w:rsid w:val="0007040C"/>
    <w:rsid w:val="000868F5"/>
    <w:rsid w:val="000B277C"/>
    <w:rsid w:val="000B2D4C"/>
    <w:rsid w:val="000E4708"/>
    <w:rsid w:val="000F5F4F"/>
    <w:rsid w:val="001010AF"/>
    <w:rsid w:val="00103D92"/>
    <w:rsid w:val="00110D67"/>
    <w:rsid w:val="00125790"/>
    <w:rsid w:val="001670CF"/>
    <w:rsid w:val="00181FFE"/>
    <w:rsid w:val="00187079"/>
    <w:rsid w:val="001B35BA"/>
    <w:rsid w:val="001C6E0A"/>
    <w:rsid w:val="001D6FDB"/>
    <w:rsid w:val="001F3673"/>
    <w:rsid w:val="0020202B"/>
    <w:rsid w:val="00207110"/>
    <w:rsid w:val="00233F23"/>
    <w:rsid w:val="00271431"/>
    <w:rsid w:val="002730E9"/>
    <w:rsid w:val="00275C5F"/>
    <w:rsid w:val="00292D21"/>
    <w:rsid w:val="002D529D"/>
    <w:rsid w:val="002E1A3D"/>
    <w:rsid w:val="002E3428"/>
    <w:rsid w:val="003127DA"/>
    <w:rsid w:val="0038556B"/>
    <w:rsid w:val="0039341F"/>
    <w:rsid w:val="003B0A01"/>
    <w:rsid w:val="003D1C16"/>
    <w:rsid w:val="003E2F18"/>
    <w:rsid w:val="003E3A51"/>
    <w:rsid w:val="004060B6"/>
    <w:rsid w:val="00427624"/>
    <w:rsid w:val="00445506"/>
    <w:rsid w:val="00451EE5"/>
    <w:rsid w:val="004707F0"/>
    <w:rsid w:val="004C1818"/>
    <w:rsid w:val="004C43F0"/>
    <w:rsid w:val="004E3B4F"/>
    <w:rsid w:val="004E4FEE"/>
    <w:rsid w:val="004F7485"/>
    <w:rsid w:val="00504C80"/>
    <w:rsid w:val="00527509"/>
    <w:rsid w:val="005358AB"/>
    <w:rsid w:val="00536A6F"/>
    <w:rsid w:val="0053718C"/>
    <w:rsid w:val="005433B3"/>
    <w:rsid w:val="00551E1F"/>
    <w:rsid w:val="005557E7"/>
    <w:rsid w:val="005900C2"/>
    <w:rsid w:val="00593625"/>
    <w:rsid w:val="005944B5"/>
    <w:rsid w:val="005E4244"/>
    <w:rsid w:val="005F14ED"/>
    <w:rsid w:val="0061475A"/>
    <w:rsid w:val="00631A2A"/>
    <w:rsid w:val="006372A9"/>
    <w:rsid w:val="00653B14"/>
    <w:rsid w:val="00654945"/>
    <w:rsid w:val="006559FD"/>
    <w:rsid w:val="00662EC4"/>
    <w:rsid w:val="00663232"/>
    <w:rsid w:val="00664681"/>
    <w:rsid w:val="0067723C"/>
    <w:rsid w:val="006C47A1"/>
    <w:rsid w:val="006F7D1E"/>
    <w:rsid w:val="007025FB"/>
    <w:rsid w:val="00723CE2"/>
    <w:rsid w:val="007575A8"/>
    <w:rsid w:val="007650B7"/>
    <w:rsid w:val="00787E3C"/>
    <w:rsid w:val="007A101E"/>
    <w:rsid w:val="007C270F"/>
    <w:rsid w:val="007D1FE4"/>
    <w:rsid w:val="007E3A0A"/>
    <w:rsid w:val="00811AF9"/>
    <w:rsid w:val="00835D08"/>
    <w:rsid w:val="0088616E"/>
    <w:rsid w:val="008D635F"/>
    <w:rsid w:val="00944257"/>
    <w:rsid w:val="00946792"/>
    <w:rsid w:val="00975D55"/>
    <w:rsid w:val="00986EE2"/>
    <w:rsid w:val="009B607E"/>
    <w:rsid w:val="009D2E74"/>
    <w:rsid w:val="009E421F"/>
    <w:rsid w:val="009F7929"/>
    <w:rsid w:val="00A020DC"/>
    <w:rsid w:val="00A23A13"/>
    <w:rsid w:val="00A478B6"/>
    <w:rsid w:val="00A96498"/>
    <w:rsid w:val="00A97989"/>
    <w:rsid w:val="00AA42C0"/>
    <w:rsid w:val="00AB4953"/>
    <w:rsid w:val="00AC771B"/>
    <w:rsid w:val="00AE5DA7"/>
    <w:rsid w:val="00B01A94"/>
    <w:rsid w:val="00B41400"/>
    <w:rsid w:val="00B70733"/>
    <w:rsid w:val="00B8149A"/>
    <w:rsid w:val="00B823B4"/>
    <w:rsid w:val="00B97A3A"/>
    <w:rsid w:val="00C21E83"/>
    <w:rsid w:val="00C21FD6"/>
    <w:rsid w:val="00C321BF"/>
    <w:rsid w:val="00C727A2"/>
    <w:rsid w:val="00CF1E78"/>
    <w:rsid w:val="00D05EB0"/>
    <w:rsid w:val="00D14C00"/>
    <w:rsid w:val="00D840BD"/>
    <w:rsid w:val="00DA4025"/>
    <w:rsid w:val="00DA4F64"/>
    <w:rsid w:val="00DA518C"/>
    <w:rsid w:val="00DA5642"/>
    <w:rsid w:val="00DD6250"/>
    <w:rsid w:val="00DD77D7"/>
    <w:rsid w:val="00DE76AD"/>
    <w:rsid w:val="00E21E3F"/>
    <w:rsid w:val="00E47B6A"/>
    <w:rsid w:val="00E57C8A"/>
    <w:rsid w:val="00E60691"/>
    <w:rsid w:val="00E64D76"/>
    <w:rsid w:val="00E668E3"/>
    <w:rsid w:val="00ED15B5"/>
    <w:rsid w:val="00ED353B"/>
    <w:rsid w:val="00EF04F3"/>
    <w:rsid w:val="00F0678B"/>
    <w:rsid w:val="00F36449"/>
    <w:rsid w:val="00F51E67"/>
    <w:rsid w:val="00F705FA"/>
    <w:rsid w:val="00FD17ED"/>
    <w:rsid w:val="00FE228C"/>
    <w:rsid w:val="00FE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4E"/>
    <w:pPr>
      <w:suppressAutoHyphens/>
    </w:pPr>
    <w:rPr>
      <w:color w:val="00000A"/>
      <w:sz w:val="24"/>
      <w:szCs w:val="24"/>
    </w:rPr>
  </w:style>
  <w:style w:type="paragraph" w:styleId="2">
    <w:name w:val="heading 2"/>
    <w:basedOn w:val="a"/>
    <w:qFormat/>
    <w:rsid w:val="00324F4E"/>
    <w:pPr>
      <w:keepNext/>
      <w:jc w:val="center"/>
      <w:outlineLvl w:val="1"/>
    </w:pPr>
    <w:rPr>
      <w:szCs w:val="20"/>
    </w:rPr>
  </w:style>
  <w:style w:type="paragraph" w:styleId="9">
    <w:name w:val="heading 9"/>
    <w:basedOn w:val="a"/>
    <w:link w:val="90"/>
    <w:unhideWhenUsed/>
    <w:qFormat/>
    <w:rsid w:val="00D25C3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24F4E"/>
    <w:rPr>
      <w:color w:val="0000FF"/>
      <w:u w:val="single"/>
    </w:rPr>
  </w:style>
  <w:style w:type="character" w:styleId="a3">
    <w:name w:val="Emphasis"/>
    <w:qFormat/>
    <w:rsid w:val="00324F4E"/>
    <w:rPr>
      <w:rFonts w:ascii="Times New Roman" w:hAnsi="Times New Roman"/>
      <w:i/>
      <w:iCs/>
      <w:color w:val="FF0000"/>
      <w:sz w:val="24"/>
    </w:rPr>
  </w:style>
  <w:style w:type="character" w:customStyle="1" w:styleId="a4">
    <w:name w:val="Готовый текст Знак"/>
    <w:rsid w:val="00324F4E"/>
    <w:rPr>
      <w:rFonts w:ascii="Calibri" w:eastAsia="Calibri" w:hAnsi="Calibri"/>
      <w:bCs/>
      <w:spacing w:val="-4"/>
      <w:sz w:val="24"/>
      <w:szCs w:val="24"/>
      <w:lang w:val="ru-RU" w:eastAsia="ru-RU" w:bidi="ar-SA"/>
    </w:rPr>
  </w:style>
  <w:style w:type="character" w:customStyle="1" w:styleId="a5">
    <w:name w:val="Вставлено Знак"/>
    <w:rsid w:val="00324F4E"/>
    <w:rPr>
      <w:rFonts w:ascii="Calibri" w:eastAsia="Calibri" w:hAnsi="Calibri"/>
      <w:i/>
      <w:color w:val="00B050"/>
      <w:sz w:val="24"/>
      <w:lang w:val="ru-RU" w:eastAsia="ru-RU" w:bidi="ar-SA"/>
    </w:rPr>
  </w:style>
  <w:style w:type="character" w:customStyle="1" w:styleId="a6">
    <w:name w:val="Текст выноски Знак"/>
    <w:semiHidden/>
    <w:rsid w:val="00324F4E"/>
    <w:rPr>
      <w:rFonts w:ascii="Tahoma" w:hAnsi="Tahoma"/>
      <w:sz w:val="16"/>
      <w:szCs w:val="16"/>
      <w:lang w:bidi="ar-SA"/>
    </w:rPr>
  </w:style>
  <w:style w:type="character" w:customStyle="1" w:styleId="a7">
    <w:name w:val="Текст сноски Знак"/>
    <w:basedOn w:val="a0"/>
    <w:uiPriority w:val="99"/>
    <w:rsid w:val="00497F66"/>
  </w:style>
  <w:style w:type="character" w:styleId="a8">
    <w:name w:val="footnote reference"/>
    <w:basedOn w:val="a0"/>
    <w:uiPriority w:val="99"/>
    <w:rsid w:val="00497F66"/>
    <w:rPr>
      <w:vertAlign w:val="superscript"/>
    </w:rPr>
  </w:style>
  <w:style w:type="character" w:customStyle="1" w:styleId="a9">
    <w:name w:val="Готовый текст Знак Знак Знак Знак Знак Знак Знак"/>
    <w:rsid w:val="00FE4EEE"/>
    <w:rPr>
      <w:rFonts w:ascii="Calibri" w:eastAsia="Calibri" w:hAnsi="Calibri"/>
      <w:bCs/>
      <w:spacing w:val="-4"/>
      <w:sz w:val="24"/>
      <w:szCs w:val="24"/>
      <w:lang w:bidi="ar-SA"/>
    </w:rPr>
  </w:style>
  <w:style w:type="character" w:customStyle="1" w:styleId="90">
    <w:name w:val="Заголовок 9 Знак"/>
    <w:basedOn w:val="a0"/>
    <w:link w:val="9"/>
    <w:rsid w:val="00D25C32"/>
    <w:rPr>
      <w:rFonts w:ascii="Cambria" w:eastAsia="Times New Roman" w:hAnsi="Cambria" w:cs="Times New Roman"/>
      <w:sz w:val="22"/>
      <w:szCs w:val="22"/>
    </w:rPr>
  </w:style>
  <w:style w:type="character" w:customStyle="1" w:styleId="aa">
    <w:name w:val="Верхний колонтитул Знак"/>
    <w:basedOn w:val="a0"/>
    <w:rsid w:val="00564805"/>
  </w:style>
  <w:style w:type="character" w:customStyle="1" w:styleId="ab">
    <w:name w:val="Нижний колонтитул Знак"/>
    <w:basedOn w:val="a0"/>
    <w:rsid w:val="00564805"/>
  </w:style>
  <w:style w:type="character" w:styleId="ac">
    <w:name w:val="page number"/>
    <w:basedOn w:val="a0"/>
    <w:rsid w:val="00564805"/>
  </w:style>
  <w:style w:type="character" w:customStyle="1" w:styleId="ListLabel1">
    <w:name w:val="ListLabel 1"/>
    <w:rsid w:val="001010AF"/>
    <w:rPr>
      <w:rFonts w:cs="Times New Roman"/>
    </w:rPr>
  </w:style>
  <w:style w:type="character" w:customStyle="1" w:styleId="ListLabel2">
    <w:name w:val="ListLabel 2"/>
    <w:rsid w:val="001010AF"/>
    <w:rPr>
      <w:rFonts w:eastAsia="Times New Roman" w:cs="Times New Roman"/>
      <w:b w:val="0"/>
    </w:rPr>
  </w:style>
  <w:style w:type="character" w:customStyle="1" w:styleId="ad">
    <w:name w:val="Привязка сноски"/>
    <w:rsid w:val="001010AF"/>
    <w:rPr>
      <w:vertAlign w:val="superscript"/>
    </w:rPr>
  </w:style>
  <w:style w:type="character" w:customStyle="1" w:styleId="ae">
    <w:name w:val="Посещённая гиперссылка"/>
    <w:rsid w:val="001010AF"/>
    <w:rPr>
      <w:color w:val="800080"/>
      <w:u w:val="single"/>
    </w:rPr>
  </w:style>
  <w:style w:type="character" w:customStyle="1" w:styleId="af">
    <w:name w:val="Привязка концевой сноски"/>
    <w:rsid w:val="001010AF"/>
    <w:rPr>
      <w:vertAlign w:val="superscript"/>
    </w:rPr>
  </w:style>
  <w:style w:type="character" w:customStyle="1" w:styleId="af0">
    <w:name w:val="Символ сноски"/>
    <w:rsid w:val="001010AF"/>
  </w:style>
  <w:style w:type="character" w:customStyle="1" w:styleId="af1">
    <w:name w:val="Символы концевой сноски"/>
    <w:rsid w:val="001010AF"/>
  </w:style>
  <w:style w:type="paragraph" w:customStyle="1" w:styleId="af2">
    <w:name w:val="Заголовок"/>
    <w:basedOn w:val="a"/>
    <w:next w:val="af3"/>
    <w:rsid w:val="001010AF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f3">
    <w:name w:val="Body Text"/>
    <w:basedOn w:val="a"/>
    <w:rsid w:val="001010AF"/>
    <w:pPr>
      <w:spacing w:after="140" w:line="288" w:lineRule="auto"/>
    </w:pPr>
  </w:style>
  <w:style w:type="paragraph" w:styleId="af4">
    <w:name w:val="List"/>
    <w:basedOn w:val="af3"/>
    <w:rsid w:val="001010AF"/>
    <w:rPr>
      <w:rFonts w:cs="Mangal"/>
    </w:rPr>
  </w:style>
  <w:style w:type="paragraph" w:styleId="af5">
    <w:name w:val="Title"/>
    <w:basedOn w:val="a"/>
    <w:rsid w:val="001010AF"/>
    <w:pPr>
      <w:suppressLineNumbers/>
      <w:spacing w:before="120" w:after="120"/>
    </w:pPr>
    <w:rPr>
      <w:rFonts w:cs="Mangal"/>
      <w:i/>
      <w:iCs/>
    </w:rPr>
  </w:style>
  <w:style w:type="paragraph" w:styleId="af6">
    <w:name w:val="index heading"/>
    <w:basedOn w:val="a"/>
    <w:rsid w:val="001010AF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324F4E"/>
    <w:pPr>
      <w:widowControl w:val="0"/>
      <w:suppressAutoHyphens/>
    </w:pPr>
    <w:rPr>
      <w:rFonts w:ascii="Courier New" w:hAnsi="Courier New" w:cs="Courier New"/>
      <w:color w:val="00000A"/>
      <w:sz w:val="24"/>
    </w:rPr>
  </w:style>
  <w:style w:type="paragraph" w:customStyle="1" w:styleId="ConsPlusTitle">
    <w:name w:val="ConsPlusTitle"/>
    <w:rsid w:val="00324F4E"/>
    <w:pPr>
      <w:widowControl w:val="0"/>
      <w:suppressAutoHyphens/>
    </w:pPr>
    <w:rPr>
      <w:b/>
      <w:bCs/>
      <w:color w:val="00000A"/>
      <w:sz w:val="24"/>
      <w:szCs w:val="24"/>
    </w:rPr>
  </w:style>
  <w:style w:type="paragraph" w:customStyle="1" w:styleId="ConsPlusCell">
    <w:name w:val="ConsPlusCell"/>
    <w:uiPriority w:val="99"/>
    <w:rsid w:val="00324F4E"/>
    <w:pPr>
      <w:widowControl w:val="0"/>
      <w:suppressAutoHyphens/>
    </w:pPr>
    <w:rPr>
      <w:rFonts w:ascii="Arial" w:hAnsi="Arial" w:cs="Arial"/>
      <w:color w:val="00000A"/>
      <w:sz w:val="24"/>
    </w:rPr>
  </w:style>
  <w:style w:type="paragraph" w:customStyle="1" w:styleId="ConsPlusNormal">
    <w:name w:val="ConsPlusNormal"/>
    <w:rsid w:val="00324F4E"/>
    <w:pPr>
      <w:widowControl w:val="0"/>
      <w:suppressAutoHyphens/>
      <w:ind w:firstLine="720"/>
    </w:pPr>
    <w:rPr>
      <w:rFonts w:ascii="Arial" w:hAnsi="Arial" w:cs="Arial"/>
      <w:color w:val="00000A"/>
      <w:sz w:val="24"/>
    </w:rPr>
  </w:style>
  <w:style w:type="paragraph" w:customStyle="1" w:styleId="1">
    <w:name w:val="Знак1 Знак Знак Знак Знак Знак Знак"/>
    <w:basedOn w:val="a"/>
    <w:rsid w:val="00324F4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7">
    <w:name w:val="Готовый текст"/>
    <w:qFormat/>
    <w:rsid w:val="00324F4E"/>
    <w:pPr>
      <w:suppressAutoHyphens/>
    </w:pPr>
    <w:rPr>
      <w:rFonts w:ascii="Calibri" w:eastAsia="Calibri" w:hAnsi="Calibri"/>
      <w:bCs/>
      <w:color w:val="00000A"/>
      <w:spacing w:val="-4"/>
      <w:sz w:val="24"/>
      <w:szCs w:val="24"/>
    </w:rPr>
  </w:style>
  <w:style w:type="paragraph" w:customStyle="1" w:styleId="af8">
    <w:name w:val="Вставлено"/>
    <w:basedOn w:val="a"/>
    <w:qFormat/>
    <w:rsid w:val="00324F4E"/>
    <w:pPr>
      <w:widowControl w:val="0"/>
      <w:shd w:val="clear" w:color="auto" w:fill="FFFFFF"/>
      <w:ind w:firstLine="720"/>
      <w:jc w:val="both"/>
    </w:pPr>
    <w:rPr>
      <w:rFonts w:ascii="Calibri" w:eastAsia="Calibri" w:hAnsi="Calibri"/>
      <w:i/>
      <w:color w:val="00B050"/>
      <w:szCs w:val="20"/>
    </w:rPr>
  </w:style>
  <w:style w:type="paragraph" w:styleId="af9">
    <w:name w:val="Balloon Text"/>
    <w:basedOn w:val="a"/>
    <w:semiHidden/>
    <w:unhideWhenUsed/>
    <w:rsid w:val="00324F4E"/>
    <w:rPr>
      <w:rFonts w:ascii="Tahoma" w:hAnsi="Tahoma"/>
      <w:sz w:val="16"/>
      <w:szCs w:val="16"/>
    </w:rPr>
  </w:style>
  <w:style w:type="paragraph" w:styleId="afa">
    <w:name w:val="footnote text"/>
    <w:basedOn w:val="a"/>
    <w:uiPriority w:val="99"/>
    <w:rsid w:val="00497F66"/>
    <w:rPr>
      <w:sz w:val="20"/>
      <w:szCs w:val="20"/>
    </w:rPr>
  </w:style>
  <w:style w:type="paragraph" w:styleId="afb">
    <w:name w:val="Normal (Web)"/>
    <w:basedOn w:val="a"/>
    <w:rsid w:val="005102D8"/>
    <w:rPr>
      <w:lang w:eastAsia="ar-SA"/>
    </w:rPr>
  </w:style>
  <w:style w:type="paragraph" w:customStyle="1" w:styleId="afc">
    <w:name w:val="Готовый текст Знак Знак Знак Знак Знак Знак"/>
    <w:qFormat/>
    <w:rsid w:val="00FE4EEE"/>
    <w:pPr>
      <w:suppressAutoHyphens/>
    </w:pPr>
    <w:rPr>
      <w:rFonts w:ascii="Calibri" w:eastAsia="Calibri" w:hAnsi="Calibri"/>
      <w:bCs/>
      <w:color w:val="00000A"/>
      <w:spacing w:val="-4"/>
      <w:sz w:val="24"/>
      <w:szCs w:val="24"/>
    </w:rPr>
  </w:style>
  <w:style w:type="paragraph" w:styleId="afd">
    <w:name w:val="header"/>
    <w:basedOn w:val="a"/>
    <w:rsid w:val="00564805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e">
    <w:name w:val="footer"/>
    <w:basedOn w:val="a"/>
    <w:rsid w:val="00564805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ff">
    <w:name w:val="Сноска"/>
    <w:basedOn w:val="a"/>
    <w:rsid w:val="001010AF"/>
  </w:style>
  <w:style w:type="paragraph" w:customStyle="1" w:styleId="aff0">
    <w:name w:val="Содержимое врезки"/>
    <w:basedOn w:val="a"/>
    <w:rsid w:val="001010AF"/>
  </w:style>
  <w:style w:type="paragraph" w:customStyle="1" w:styleId="aff1">
    <w:name w:val="Абзац_пост"/>
    <w:basedOn w:val="a"/>
    <w:rsid w:val="0053718C"/>
    <w:pPr>
      <w:spacing w:before="120"/>
      <w:ind w:firstLine="720"/>
      <w:jc w:val="both"/>
    </w:pPr>
    <w:rPr>
      <w:sz w:val="26"/>
    </w:rPr>
  </w:style>
  <w:style w:type="character" w:styleId="aff2">
    <w:name w:val="Hyperlink"/>
    <w:basedOn w:val="a0"/>
    <w:rsid w:val="00E47B6A"/>
    <w:rPr>
      <w:color w:val="0000FF" w:themeColor="hyperlink"/>
      <w:u w:val="single"/>
    </w:rPr>
  </w:style>
  <w:style w:type="character" w:styleId="aff3">
    <w:name w:val="FollowedHyperlink"/>
    <w:basedOn w:val="a0"/>
    <w:rsid w:val="00E47B6A"/>
    <w:rPr>
      <w:color w:val="800080" w:themeColor="followedHyperlink"/>
      <w:u w:val="single"/>
    </w:rPr>
  </w:style>
  <w:style w:type="table" w:styleId="aff4">
    <w:name w:val="Table Grid"/>
    <w:basedOn w:val="a1"/>
    <w:rsid w:val="0007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List Paragraph"/>
    <w:basedOn w:val="a"/>
    <w:uiPriority w:val="34"/>
    <w:qFormat/>
    <w:rsid w:val="008D63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avrayadm.ru/" TargetMode="External"/><Relationship Id="rId18" Type="http://schemas.openxmlformats.org/officeDocument/2006/relationships/hyperlink" Target="mailto:37zavadm@rambler.ru" TargetMode="External"/><Relationship Id="rId26" Type="http://schemas.openxmlformats.org/officeDocument/2006/relationships/hyperlink" Target="http://base.garant.ru/12184522/" TargetMode="External"/><Relationship Id="rId39" Type="http://schemas.openxmlformats.org/officeDocument/2006/relationships/hyperlink" Target="http://www.consultant.ru/document/cons_doc_LAW_51040/d6aa4f5374347120919d6d0ca106e089be185a9b/" TargetMode="External"/><Relationship Id="rId3" Type="http://schemas.openxmlformats.org/officeDocument/2006/relationships/styles" Target="styles.xml"/><Relationship Id="rId21" Type="http://schemas.openxmlformats.org/officeDocument/2006/relationships/hyperlink" Target="http://base.garant.ru/12177515/" TargetMode="External"/><Relationship Id="rId34" Type="http://schemas.openxmlformats.org/officeDocument/2006/relationships/hyperlink" Target="http://www.consultant.ru/document/cons_doc_LAW_51040/d6aa4f5374347120919d6d0ca106e089be185a9b/" TargetMode="External"/><Relationship Id="rId42" Type="http://schemas.openxmlformats.org/officeDocument/2006/relationships/hyperlink" Target="consultantplus://offline/ref=3EE3B2E08552A0E4A6360E6022F1E8C9C35D5E6084786DFEDBB25A12D3ZAb8P" TargetMode="External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rhitector-37@yandex.ru" TargetMode="External"/><Relationship Id="rId17" Type="http://schemas.openxmlformats.org/officeDocument/2006/relationships/hyperlink" Target="http://rgu.ivanovoobl.ru/" TargetMode="External"/><Relationship Id="rId25" Type="http://schemas.openxmlformats.org/officeDocument/2006/relationships/hyperlink" Target="consultantplus://offline/ref=F8066097D2AAF0941D60D942CCA2B8A1B137B606627BF54EE9F35A74EF4C1AD1FA830C0523470A6EeBD6H" TargetMode="External"/><Relationship Id="rId33" Type="http://schemas.openxmlformats.org/officeDocument/2006/relationships/hyperlink" Target="http://base.garant.ru/70193794/" TargetMode="External"/><Relationship Id="rId38" Type="http://schemas.openxmlformats.org/officeDocument/2006/relationships/hyperlink" Target="http://www.consultant.ru/document/cons_doc_LAW_51040/d6aa4f5374347120919d6d0ca106e089be185a9b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osuslugi.ru/" TargetMode="External"/><Relationship Id="rId20" Type="http://schemas.openxmlformats.org/officeDocument/2006/relationships/hyperlink" Target="http://base.garant.ru/186367/" TargetMode="External"/><Relationship Id="rId29" Type="http://schemas.openxmlformats.org/officeDocument/2006/relationships/hyperlink" Target="consultantplus://offline/ref=7A5BE2A3CF04FE21F1366FA6391181C9A8C1ADE6BF7E2DE5002B054965A7D62E7F765AABo1d3H" TargetMode="External"/><Relationship Id="rId41" Type="http://schemas.openxmlformats.org/officeDocument/2006/relationships/hyperlink" Target="http://base.garant.ru/1217751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37zavadm@rambler.ru" TargetMode="External"/><Relationship Id="rId24" Type="http://schemas.openxmlformats.org/officeDocument/2006/relationships/hyperlink" Target="http://www.consultant.ru/document/cons_doc_LAW_37318/" TargetMode="External"/><Relationship Id="rId32" Type="http://schemas.openxmlformats.org/officeDocument/2006/relationships/hyperlink" Target="http://base.garant.ru/70290064/" TargetMode="External"/><Relationship Id="rId37" Type="http://schemas.openxmlformats.org/officeDocument/2006/relationships/hyperlink" Target="http://base.garant.ru/12184522/" TargetMode="External"/><Relationship Id="rId40" Type="http://schemas.openxmlformats.org/officeDocument/2006/relationships/hyperlink" Target="http://www.consultant.ru/document/cons_doc_LAW_51040/5f4dfdafc2f6f8be79b768e70ef7fcf3afc02631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zavrayadm.ru/" TargetMode="External"/><Relationship Id="rId23" Type="http://schemas.openxmlformats.org/officeDocument/2006/relationships/hyperlink" Target="http://www.consultant.ru/document/cons_doc_LAW_182661/" TargetMode="External"/><Relationship Id="rId28" Type="http://schemas.openxmlformats.org/officeDocument/2006/relationships/hyperlink" Target="http://base.garant.ru/12177515/" TargetMode="External"/><Relationship Id="rId36" Type="http://schemas.openxmlformats.org/officeDocument/2006/relationships/hyperlink" Target="http://www.consultant.ru/document/cons_doc_LAW_51040/5f4dfdafc2f6f8be79b768e70ef7fcf3afc02631/" TargetMode="External"/><Relationship Id="rId10" Type="http://schemas.openxmlformats.org/officeDocument/2006/relationships/hyperlink" Target="http://www.consultant.ru/document/cons_doc_LAW_51040/" TargetMode="External"/><Relationship Id="rId19" Type="http://schemas.openxmlformats.org/officeDocument/2006/relationships/hyperlink" Target="http://zavrayadm.ru/" TargetMode="External"/><Relationship Id="rId31" Type="http://schemas.openxmlformats.org/officeDocument/2006/relationships/hyperlink" Target="http://base.garant.ru/4179328/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base.garant.ru/12177515/" TargetMode="External"/><Relationship Id="rId14" Type="http://schemas.openxmlformats.org/officeDocument/2006/relationships/hyperlink" Target="mailto:mfczav37@mail.ru" TargetMode="External"/><Relationship Id="rId22" Type="http://schemas.openxmlformats.org/officeDocument/2006/relationships/hyperlink" Target="http://www.consultant.ru/cons/cgi/online.cgi?req=doc;base=SPB;n=141886" TargetMode="External"/><Relationship Id="rId27" Type="http://schemas.openxmlformats.org/officeDocument/2006/relationships/hyperlink" Target="http://www.consultant.ru/document/cons_doc_LAW_51040/570afc6feff03328459242886307d6aebe1ccb6b/" TargetMode="External"/><Relationship Id="rId30" Type="http://schemas.openxmlformats.org/officeDocument/2006/relationships/hyperlink" Target="http://base.garant.ru/12177515/" TargetMode="External"/><Relationship Id="rId35" Type="http://schemas.openxmlformats.org/officeDocument/2006/relationships/hyperlink" Target="http://base.garant.ru/70964644/" TargetMode="External"/><Relationship Id="rId43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B105AB6F6D5A0186FD50D8DA0D4A04E273F3700DB043264A2A26B363F95B66E9EAE2310A44B6D0EC244FF" TargetMode="External"/><Relationship Id="rId1" Type="http://schemas.openxmlformats.org/officeDocument/2006/relationships/hyperlink" Target="consultantplus://offline/ref=B105AB6F6D5A0186FD50D8DA0D4A04E273F3700DB043264A2A26B363F95B66E9EAE2310A44B6D0EC244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253A9-A71F-4B91-A2C6-3898049C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12655</Words>
  <Characters>72135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АРХ-</vt:lpstr>
    </vt:vector>
  </TitlesOfParts>
  <Company>Microsoft</Company>
  <LinksUpToDate>false</LinksUpToDate>
  <CharactersWithSpaces>84621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АРХ-</dc:title>
  <dc:creator>www.PHILka.RU</dc:creator>
  <cp:lastModifiedBy>Admin</cp:lastModifiedBy>
  <cp:revision>38</cp:revision>
  <cp:lastPrinted>2017-09-04T08:30:00Z</cp:lastPrinted>
  <dcterms:created xsi:type="dcterms:W3CDTF">2017-06-25T14:26:00Z</dcterms:created>
  <dcterms:modified xsi:type="dcterms:W3CDTF">2017-09-04T08:47:00Z</dcterms:modified>
  <dc:language>ru-RU</dc:language>
</cp:coreProperties>
</file>