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28" w:rsidRDefault="00356428" w:rsidP="00356428">
      <w:pPr>
        <w:tabs>
          <w:tab w:val="left" w:pos="9214"/>
          <w:tab w:val="left" w:pos="11340"/>
        </w:tabs>
        <w:spacing w:before="40"/>
        <w:jc w:val="center"/>
        <w:rPr>
          <w:szCs w:val="28"/>
        </w:rPr>
      </w:pPr>
      <w:r>
        <w:rPr>
          <w:noProof/>
        </w:rPr>
        <w:drawing>
          <wp:inline distT="0" distB="0" distL="0" distR="0">
            <wp:extent cx="436245" cy="563245"/>
            <wp:effectExtent l="19050" t="0" r="190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8" cstate="print"/>
                    <a:srcRect/>
                    <a:stretch>
                      <a:fillRect/>
                    </a:stretch>
                  </pic:blipFill>
                  <pic:spPr bwMode="auto">
                    <a:xfrm>
                      <a:off x="0" y="0"/>
                      <a:ext cx="436245" cy="563245"/>
                    </a:xfrm>
                    <a:prstGeom prst="rect">
                      <a:avLst/>
                    </a:prstGeom>
                    <a:solidFill>
                      <a:srgbClr val="FFFFFF">
                        <a:alpha val="0"/>
                      </a:srgbClr>
                    </a:solidFill>
                    <a:ln w="9525">
                      <a:noFill/>
                      <a:miter lim="800000"/>
                      <a:headEnd/>
                      <a:tailEnd/>
                    </a:ln>
                  </pic:spPr>
                </pic:pic>
              </a:graphicData>
            </a:graphic>
          </wp:inline>
        </w:drawing>
      </w:r>
    </w:p>
    <w:p w:rsidR="00356428" w:rsidRDefault="00356428" w:rsidP="00356428">
      <w:pPr>
        <w:tabs>
          <w:tab w:val="left" w:pos="9214"/>
          <w:tab w:val="left" w:pos="11340"/>
        </w:tabs>
        <w:spacing w:before="40"/>
        <w:ind w:firstLine="709"/>
        <w:jc w:val="center"/>
        <w:rPr>
          <w:szCs w:val="28"/>
        </w:rPr>
      </w:pPr>
    </w:p>
    <w:p w:rsidR="00356428" w:rsidRDefault="00356428" w:rsidP="00356428">
      <w:pPr>
        <w:tabs>
          <w:tab w:val="left" w:pos="9214"/>
          <w:tab w:val="left" w:pos="11340"/>
        </w:tabs>
        <w:spacing w:before="40"/>
        <w:jc w:val="center"/>
      </w:pPr>
      <w:r>
        <w:rPr>
          <w:b/>
          <w:sz w:val="32"/>
          <w:szCs w:val="32"/>
          <w:u w:val="single"/>
        </w:rPr>
        <w:t xml:space="preserve">Администрация Заволжского муниципального района </w:t>
      </w:r>
    </w:p>
    <w:p w:rsidR="00356428" w:rsidRDefault="00356428" w:rsidP="00356428">
      <w:pPr>
        <w:tabs>
          <w:tab w:val="left" w:pos="9214"/>
          <w:tab w:val="left" w:pos="11340"/>
        </w:tabs>
        <w:spacing w:before="40"/>
        <w:jc w:val="center"/>
      </w:pPr>
      <w:r>
        <w:rPr>
          <w:b/>
          <w:sz w:val="32"/>
          <w:szCs w:val="32"/>
          <w:u w:val="single"/>
        </w:rPr>
        <w:t xml:space="preserve">Ивановской области </w:t>
      </w:r>
    </w:p>
    <w:p w:rsidR="00356428" w:rsidRDefault="00356428" w:rsidP="00356428">
      <w:pPr>
        <w:tabs>
          <w:tab w:val="left" w:pos="9214"/>
          <w:tab w:val="left" w:pos="11340"/>
        </w:tabs>
        <w:spacing w:before="40"/>
        <w:ind w:firstLine="709"/>
        <w:jc w:val="center"/>
      </w:pPr>
    </w:p>
    <w:p w:rsidR="00356428" w:rsidRDefault="00356428" w:rsidP="00356428">
      <w:pPr>
        <w:keepNext/>
        <w:widowControl w:val="0"/>
        <w:numPr>
          <w:ilvl w:val="5"/>
          <w:numId w:val="3"/>
        </w:numPr>
        <w:tabs>
          <w:tab w:val="left" w:pos="0"/>
          <w:tab w:val="left" w:pos="9214"/>
          <w:tab w:val="left" w:pos="11340"/>
        </w:tabs>
        <w:spacing w:before="40"/>
        <w:ind w:left="0" w:firstLine="709"/>
        <w:jc w:val="center"/>
      </w:pPr>
    </w:p>
    <w:p w:rsidR="00356428" w:rsidRDefault="00356428" w:rsidP="00356428">
      <w:pPr>
        <w:keepNext/>
        <w:widowControl w:val="0"/>
        <w:numPr>
          <w:ilvl w:val="5"/>
          <w:numId w:val="3"/>
        </w:numPr>
        <w:tabs>
          <w:tab w:val="left" w:pos="0"/>
          <w:tab w:val="left" w:pos="9214"/>
          <w:tab w:val="left" w:pos="11340"/>
        </w:tabs>
        <w:spacing w:before="40"/>
        <w:ind w:left="0" w:firstLine="0"/>
        <w:jc w:val="center"/>
      </w:pPr>
      <w:r>
        <w:rPr>
          <w:b/>
          <w:sz w:val="32"/>
          <w:szCs w:val="32"/>
        </w:rPr>
        <w:t>ПОСТАНОВЛЕНИЕ</w:t>
      </w:r>
    </w:p>
    <w:p w:rsidR="00356428" w:rsidRDefault="00356428" w:rsidP="00356428">
      <w:pPr>
        <w:tabs>
          <w:tab w:val="left" w:pos="0"/>
          <w:tab w:val="left" w:pos="9214"/>
          <w:tab w:val="left" w:pos="11340"/>
        </w:tabs>
        <w:spacing w:before="40"/>
        <w:ind w:firstLine="709"/>
        <w:rPr>
          <w:sz w:val="28"/>
          <w:szCs w:val="28"/>
        </w:rPr>
      </w:pPr>
    </w:p>
    <w:p w:rsidR="00356428" w:rsidRDefault="00356428" w:rsidP="00356428">
      <w:pPr>
        <w:widowControl w:val="0"/>
        <w:tabs>
          <w:tab w:val="left" w:pos="0"/>
          <w:tab w:val="left" w:pos="9214"/>
          <w:tab w:val="left" w:pos="11340"/>
        </w:tabs>
        <w:spacing w:before="40"/>
        <w:jc w:val="center"/>
        <w:rPr>
          <w:rFonts w:eastAsia="Lucida Sans Unicode" w:cs="Mangal"/>
          <w:sz w:val="28"/>
          <w:lang w:eastAsia="hi-IN" w:bidi="hi-IN"/>
        </w:rPr>
      </w:pPr>
      <w:r>
        <w:rPr>
          <w:rFonts w:eastAsia="Lucida Sans Unicode" w:cs="Mangal"/>
          <w:sz w:val="28"/>
          <w:szCs w:val="28"/>
          <w:lang w:eastAsia="hi-IN" w:bidi="hi-IN"/>
        </w:rPr>
        <w:t>от       .     .2018  №         - п</w:t>
      </w:r>
    </w:p>
    <w:p w:rsidR="00356428" w:rsidRDefault="00356428" w:rsidP="00356428">
      <w:pPr>
        <w:tabs>
          <w:tab w:val="left" w:pos="0"/>
          <w:tab w:val="left" w:pos="9214"/>
          <w:tab w:val="left" w:pos="11340"/>
        </w:tabs>
        <w:spacing w:before="40"/>
        <w:ind w:firstLine="709"/>
        <w:jc w:val="center"/>
        <w:rPr>
          <w:sz w:val="28"/>
          <w:szCs w:val="28"/>
        </w:rPr>
      </w:pPr>
    </w:p>
    <w:p w:rsidR="00356428" w:rsidRDefault="00356428" w:rsidP="00356428">
      <w:pPr>
        <w:tabs>
          <w:tab w:val="left" w:pos="0"/>
          <w:tab w:val="left" w:pos="9214"/>
          <w:tab w:val="left" w:pos="11340"/>
        </w:tabs>
        <w:spacing w:before="40"/>
        <w:jc w:val="center"/>
      </w:pPr>
      <w:r>
        <w:rPr>
          <w:sz w:val="28"/>
          <w:szCs w:val="28"/>
        </w:rPr>
        <w:t xml:space="preserve">    г. Заволжск     </w:t>
      </w:r>
    </w:p>
    <w:p w:rsidR="00356428" w:rsidRDefault="00356428" w:rsidP="00356428">
      <w:pPr>
        <w:tabs>
          <w:tab w:val="left" w:pos="0"/>
          <w:tab w:val="left" w:pos="9214"/>
          <w:tab w:val="left" w:pos="11340"/>
        </w:tabs>
        <w:spacing w:before="40"/>
        <w:jc w:val="center"/>
        <w:rPr>
          <w:sz w:val="28"/>
          <w:szCs w:val="28"/>
        </w:rPr>
      </w:pPr>
    </w:p>
    <w:p w:rsidR="00356428" w:rsidRPr="00356428" w:rsidRDefault="00356428" w:rsidP="00356428">
      <w:pPr>
        <w:pStyle w:val="ConsPlusTitle"/>
        <w:widowControl/>
        <w:spacing w:before="40" w:after="40"/>
        <w:ind w:right="-1"/>
        <w:jc w:val="center"/>
        <w:rPr>
          <w:sz w:val="27"/>
          <w:szCs w:val="27"/>
        </w:rPr>
      </w:pPr>
      <w:r w:rsidRPr="00356428">
        <w:rPr>
          <w:sz w:val="27"/>
          <w:szCs w:val="27"/>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Pr="00356428">
        <w:rPr>
          <w:rFonts w:eastAsia="Arial"/>
          <w:bCs w:val="0"/>
          <w:sz w:val="27"/>
          <w:szCs w:val="27"/>
          <w:lang w:eastAsia="zh-CN"/>
        </w:rPr>
        <w:t>«Выдача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356428">
        <w:rPr>
          <w:sz w:val="27"/>
          <w:szCs w:val="27"/>
        </w:rPr>
        <w:t>»</w:t>
      </w:r>
    </w:p>
    <w:p w:rsidR="00356428" w:rsidRPr="00356428" w:rsidRDefault="00356428" w:rsidP="00356428">
      <w:pPr>
        <w:pStyle w:val="ConsPlusTitle"/>
        <w:widowControl/>
        <w:tabs>
          <w:tab w:val="left" w:pos="9214"/>
          <w:tab w:val="left" w:pos="11340"/>
        </w:tabs>
        <w:spacing w:before="40"/>
        <w:jc w:val="center"/>
        <w:rPr>
          <w:b w:val="0"/>
          <w:bCs w:val="0"/>
          <w:sz w:val="27"/>
          <w:szCs w:val="27"/>
        </w:rPr>
      </w:pPr>
      <w:r w:rsidRPr="00356428">
        <w:rPr>
          <w:sz w:val="27"/>
          <w:szCs w:val="27"/>
        </w:rPr>
        <w:t xml:space="preserve"> </w:t>
      </w:r>
    </w:p>
    <w:p w:rsidR="00356428" w:rsidRPr="00356428" w:rsidRDefault="00356428" w:rsidP="00356428">
      <w:pPr>
        <w:tabs>
          <w:tab w:val="left" w:pos="-426"/>
          <w:tab w:val="left" w:pos="9214"/>
          <w:tab w:val="left" w:pos="11340"/>
        </w:tabs>
        <w:spacing w:before="40"/>
        <w:ind w:firstLine="709"/>
        <w:jc w:val="both"/>
        <w:rPr>
          <w:sz w:val="27"/>
          <w:szCs w:val="27"/>
        </w:rPr>
      </w:pPr>
      <w:r w:rsidRPr="00356428">
        <w:rPr>
          <w:sz w:val="27"/>
          <w:szCs w:val="27"/>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целях повышения качества и доступности предоставляемых муниципальных услуг, администрация Заволжского муниципального района  </w:t>
      </w:r>
      <w:r w:rsidRPr="00356428">
        <w:rPr>
          <w:b/>
          <w:sz w:val="27"/>
          <w:szCs w:val="27"/>
        </w:rPr>
        <w:t>п о с т а н о в л я е т:</w:t>
      </w:r>
    </w:p>
    <w:p w:rsidR="00356428" w:rsidRPr="00356428" w:rsidRDefault="00356428" w:rsidP="00356428">
      <w:pPr>
        <w:tabs>
          <w:tab w:val="left" w:pos="-426"/>
          <w:tab w:val="left" w:pos="9214"/>
          <w:tab w:val="left" w:pos="11340"/>
        </w:tabs>
        <w:spacing w:before="40"/>
        <w:ind w:firstLine="709"/>
        <w:jc w:val="both"/>
        <w:rPr>
          <w:b/>
          <w:sz w:val="18"/>
          <w:szCs w:val="18"/>
        </w:rPr>
      </w:pPr>
    </w:p>
    <w:p w:rsidR="00356428" w:rsidRPr="00356428" w:rsidRDefault="00356428" w:rsidP="00356428">
      <w:pPr>
        <w:pStyle w:val="ConsPlusTitle"/>
        <w:widowControl/>
        <w:tabs>
          <w:tab w:val="left" w:pos="9214"/>
          <w:tab w:val="left" w:pos="11340"/>
        </w:tabs>
        <w:spacing w:before="40"/>
        <w:ind w:firstLine="709"/>
        <w:jc w:val="both"/>
        <w:rPr>
          <w:sz w:val="27"/>
          <w:szCs w:val="27"/>
        </w:rPr>
      </w:pPr>
      <w:r w:rsidRPr="00356428">
        <w:rPr>
          <w:b w:val="0"/>
          <w:sz w:val="27"/>
          <w:szCs w:val="27"/>
        </w:rPr>
        <w:t xml:space="preserve">1. Утвердить административный регламент предоставления администрацией  Заволжского муниципального района Ивановской области муниципальной услуги </w:t>
      </w:r>
      <w:r w:rsidRPr="00356428">
        <w:rPr>
          <w:rFonts w:eastAsia="Arial"/>
          <w:b w:val="0"/>
          <w:bCs w:val="0"/>
          <w:sz w:val="27"/>
          <w:szCs w:val="27"/>
          <w:lang w:eastAsia="zh-CN"/>
        </w:rPr>
        <w:t>«Выдача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356428">
        <w:rPr>
          <w:b w:val="0"/>
          <w:sz w:val="27"/>
          <w:szCs w:val="27"/>
        </w:rPr>
        <w:t>»</w:t>
      </w:r>
      <w:r w:rsidRPr="00356428">
        <w:rPr>
          <w:b w:val="0"/>
          <w:bCs w:val="0"/>
          <w:sz w:val="27"/>
          <w:szCs w:val="27"/>
        </w:rPr>
        <w:t xml:space="preserve"> (Приложение 1).</w:t>
      </w:r>
      <w:r w:rsidRPr="00356428">
        <w:rPr>
          <w:sz w:val="27"/>
          <w:szCs w:val="27"/>
        </w:rPr>
        <w:tab/>
      </w:r>
    </w:p>
    <w:p w:rsidR="00356428" w:rsidRPr="00356428" w:rsidRDefault="00356428" w:rsidP="00356428">
      <w:pPr>
        <w:tabs>
          <w:tab w:val="left" w:pos="-426"/>
          <w:tab w:val="left" w:pos="9214"/>
          <w:tab w:val="left" w:pos="11340"/>
        </w:tabs>
        <w:spacing w:before="40"/>
        <w:ind w:firstLine="709"/>
        <w:jc w:val="both"/>
        <w:rPr>
          <w:sz w:val="27"/>
          <w:szCs w:val="27"/>
        </w:rPr>
      </w:pPr>
      <w:r w:rsidRPr="00356428">
        <w:rPr>
          <w:sz w:val="27"/>
          <w:szCs w:val="27"/>
        </w:rPr>
        <w:t>2. 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w:t>
      </w:r>
      <w:r w:rsidRPr="00356428">
        <w:rPr>
          <w:sz w:val="27"/>
          <w:szCs w:val="27"/>
        </w:rPr>
        <w:tab/>
      </w:r>
      <w:r w:rsidRPr="00356428">
        <w:rPr>
          <w:rFonts w:eastAsia="Lucida Sans Unicode" w:cs="Mangal"/>
          <w:sz w:val="27"/>
          <w:szCs w:val="27"/>
          <w:lang w:eastAsia="hi-IN" w:bidi="hi-IN"/>
        </w:rPr>
        <w:t xml:space="preserve"> </w:t>
      </w:r>
    </w:p>
    <w:p w:rsidR="00356428" w:rsidRDefault="00356428" w:rsidP="00356428">
      <w:pPr>
        <w:widowControl w:val="0"/>
        <w:tabs>
          <w:tab w:val="left" w:pos="-426"/>
          <w:tab w:val="left" w:pos="9214"/>
          <w:tab w:val="left" w:pos="11340"/>
        </w:tabs>
        <w:spacing w:before="40"/>
        <w:ind w:firstLine="709"/>
        <w:rPr>
          <w:rFonts w:eastAsia="Lucida Sans Unicode" w:cs="Mangal"/>
          <w:sz w:val="27"/>
          <w:szCs w:val="27"/>
          <w:lang w:eastAsia="hi-IN" w:bidi="hi-IN"/>
        </w:rPr>
      </w:pPr>
    </w:p>
    <w:p w:rsidR="00356428" w:rsidRPr="00356428" w:rsidRDefault="00356428" w:rsidP="00356428">
      <w:pPr>
        <w:widowControl w:val="0"/>
        <w:tabs>
          <w:tab w:val="left" w:pos="-426"/>
          <w:tab w:val="left" w:pos="9214"/>
          <w:tab w:val="left" w:pos="11340"/>
        </w:tabs>
        <w:spacing w:before="40"/>
        <w:ind w:firstLine="709"/>
        <w:rPr>
          <w:rFonts w:eastAsia="Lucida Sans Unicode" w:cs="Mangal"/>
          <w:sz w:val="27"/>
          <w:szCs w:val="27"/>
          <w:lang w:eastAsia="hi-IN" w:bidi="hi-IN"/>
        </w:rPr>
      </w:pPr>
    </w:p>
    <w:p w:rsidR="00356428" w:rsidRPr="00356428" w:rsidRDefault="00356428" w:rsidP="00356428">
      <w:pPr>
        <w:widowControl w:val="0"/>
        <w:tabs>
          <w:tab w:val="left" w:pos="-426"/>
          <w:tab w:val="left" w:pos="9214"/>
          <w:tab w:val="left" w:pos="11340"/>
        </w:tabs>
        <w:spacing w:before="40"/>
        <w:rPr>
          <w:sz w:val="27"/>
          <w:szCs w:val="27"/>
        </w:rPr>
      </w:pPr>
      <w:r w:rsidRPr="00356428">
        <w:rPr>
          <w:rFonts w:eastAsia="Lucida Sans Unicode" w:cs="Mangal"/>
          <w:b/>
          <w:bCs/>
          <w:sz w:val="27"/>
          <w:szCs w:val="27"/>
          <w:lang w:eastAsia="hi-IN" w:bidi="hi-IN"/>
        </w:rPr>
        <w:t>Глава Заволжского</w:t>
      </w:r>
    </w:p>
    <w:p w:rsidR="00356428" w:rsidRPr="00356428" w:rsidRDefault="00356428" w:rsidP="00356428">
      <w:pPr>
        <w:widowControl w:val="0"/>
        <w:tabs>
          <w:tab w:val="left" w:pos="-426"/>
          <w:tab w:val="left" w:pos="9214"/>
          <w:tab w:val="left" w:pos="11340"/>
        </w:tabs>
        <w:spacing w:before="40"/>
        <w:rPr>
          <w:sz w:val="27"/>
          <w:szCs w:val="27"/>
        </w:rPr>
      </w:pPr>
      <w:r w:rsidRPr="00356428">
        <w:rPr>
          <w:rFonts w:eastAsia="Lucida Sans Unicode" w:cs="Mangal"/>
          <w:b/>
          <w:bCs/>
          <w:sz w:val="27"/>
          <w:szCs w:val="27"/>
          <w:lang w:eastAsia="hi-IN" w:bidi="hi-IN"/>
        </w:rPr>
        <w:t>муниципального района                                                                         Д.Ю. Петров</w:t>
      </w:r>
    </w:p>
    <w:p w:rsidR="00356428" w:rsidRDefault="00356428" w:rsidP="00356428">
      <w:pPr>
        <w:tabs>
          <w:tab w:val="left" w:pos="9214"/>
          <w:tab w:val="left" w:pos="11340"/>
        </w:tabs>
        <w:spacing w:before="40"/>
        <w:rPr>
          <w:sz w:val="20"/>
          <w:szCs w:val="20"/>
        </w:rPr>
      </w:pPr>
      <w:r w:rsidRPr="00356428">
        <w:rPr>
          <w:sz w:val="20"/>
          <w:szCs w:val="20"/>
        </w:rPr>
        <w:t xml:space="preserve"> Н.Челнокова,</w:t>
      </w:r>
    </w:p>
    <w:p w:rsidR="00356428" w:rsidRPr="00356428" w:rsidRDefault="00356428" w:rsidP="00356428">
      <w:pPr>
        <w:tabs>
          <w:tab w:val="left" w:pos="9214"/>
          <w:tab w:val="left" w:pos="11340"/>
        </w:tabs>
        <w:spacing w:before="40"/>
        <w:rPr>
          <w:sz w:val="20"/>
          <w:szCs w:val="20"/>
        </w:rPr>
      </w:pPr>
      <w:r w:rsidRPr="00356428">
        <w:rPr>
          <w:sz w:val="20"/>
          <w:szCs w:val="20"/>
        </w:rPr>
        <w:t xml:space="preserve"> тел.: +7 (49333) 6-00-49, доб.114</w:t>
      </w:r>
    </w:p>
    <w:p w:rsidR="00A165BA" w:rsidRPr="00EF203A" w:rsidRDefault="00EF203A" w:rsidP="008B78A6">
      <w:pPr>
        <w:spacing w:before="40" w:after="40"/>
        <w:ind w:right="-1"/>
        <w:jc w:val="right"/>
        <w:rPr>
          <w:sz w:val="28"/>
        </w:rPr>
      </w:pPr>
      <w:r w:rsidRPr="00EF203A">
        <w:rPr>
          <w:sz w:val="28"/>
        </w:rPr>
        <w:lastRenderedPageBreak/>
        <w:t>Приложение</w:t>
      </w:r>
      <w:r w:rsidR="00A165BA" w:rsidRPr="00EF203A">
        <w:rPr>
          <w:sz w:val="28"/>
        </w:rPr>
        <w:t xml:space="preserve"> 1</w:t>
      </w:r>
    </w:p>
    <w:p w:rsidR="00A165BA" w:rsidRPr="00EF203A" w:rsidRDefault="00A165BA" w:rsidP="008B78A6">
      <w:pPr>
        <w:spacing w:before="40" w:after="40"/>
        <w:ind w:right="-1"/>
        <w:jc w:val="right"/>
        <w:rPr>
          <w:sz w:val="28"/>
        </w:rPr>
      </w:pPr>
      <w:r w:rsidRPr="00EF203A">
        <w:rPr>
          <w:sz w:val="28"/>
        </w:rPr>
        <w:t xml:space="preserve">                                          </w:t>
      </w:r>
      <w:r w:rsidR="00BC345C">
        <w:rPr>
          <w:sz w:val="28"/>
        </w:rPr>
        <w:t xml:space="preserve">               к постановлению а</w:t>
      </w:r>
      <w:r w:rsidRPr="00EF203A">
        <w:rPr>
          <w:sz w:val="28"/>
        </w:rPr>
        <w:t xml:space="preserve">дминистрации </w:t>
      </w:r>
    </w:p>
    <w:p w:rsidR="00A165BA" w:rsidRPr="00EF203A" w:rsidRDefault="00A165BA" w:rsidP="008B78A6">
      <w:pPr>
        <w:spacing w:before="40" w:after="40"/>
        <w:ind w:right="-1"/>
        <w:jc w:val="right"/>
        <w:rPr>
          <w:sz w:val="28"/>
        </w:rPr>
      </w:pPr>
      <w:r w:rsidRPr="00EF203A">
        <w:rPr>
          <w:sz w:val="28"/>
        </w:rPr>
        <w:t>Заволжского муниципального района</w:t>
      </w:r>
    </w:p>
    <w:p w:rsidR="00A165BA" w:rsidRPr="00EF203A" w:rsidRDefault="001549AC" w:rsidP="008B78A6">
      <w:pPr>
        <w:spacing w:before="40" w:after="40"/>
        <w:ind w:right="-1"/>
        <w:jc w:val="right"/>
        <w:rPr>
          <w:sz w:val="28"/>
        </w:rPr>
      </w:pPr>
      <w:r>
        <w:rPr>
          <w:rFonts w:eastAsia="Lucida Sans Unicode" w:cs="Mangal"/>
          <w:szCs w:val="28"/>
          <w:lang w:eastAsia="hi-IN" w:bidi="hi-IN"/>
        </w:rPr>
        <w:t xml:space="preserve">от  </w:t>
      </w:r>
      <w:r w:rsidR="007274D2">
        <w:rPr>
          <w:rFonts w:eastAsia="Lucida Sans Unicode" w:cs="Mangal"/>
          <w:szCs w:val="28"/>
          <w:lang w:eastAsia="hi-IN" w:bidi="hi-IN"/>
        </w:rPr>
        <w:t>___</w:t>
      </w:r>
      <w:r w:rsidR="00D34813">
        <w:rPr>
          <w:rFonts w:eastAsia="Lucida Sans Unicode" w:cs="Mangal"/>
          <w:szCs w:val="28"/>
          <w:lang w:eastAsia="hi-IN" w:bidi="hi-IN"/>
        </w:rPr>
        <w:t>.</w:t>
      </w:r>
      <w:r w:rsidR="007274D2">
        <w:rPr>
          <w:rFonts w:eastAsia="Lucida Sans Unicode" w:cs="Mangal"/>
          <w:szCs w:val="28"/>
          <w:lang w:eastAsia="hi-IN" w:bidi="hi-IN"/>
        </w:rPr>
        <w:t>___</w:t>
      </w:r>
      <w:r w:rsidR="00D34813">
        <w:rPr>
          <w:rFonts w:eastAsia="Lucida Sans Unicode" w:cs="Mangal"/>
          <w:szCs w:val="28"/>
          <w:lang w:eastAsia="hi-IN" w:bidi="hi-IN"/>
        </w:rPr>
        <w:t>.</w:t>
      </w:r>
      <w:r w:rsidR="007274D2">
        <w:rPr>
          <w:rFonts w:eastAsia="Lucida Sans Unicode" w:cs="Mangal"/>
          <w:szCs w:val="28"/>
          <w:lang w:eastAsia="hi-IN" w:bidi="hi-IN"/>
        </w:rPr>
        <w:t>_____</w:t>
      </w:r>
      <w:r w:rsidR="00D34813">
        <w:rPr>
          <w:rFonts w:eastAsia="Lucida Sans Unicode" w:cs="Mangal"/>
          <w:szCs w:val="28"/>
          <w:lang w:eastAsia="hi-IN" w:bidi="hi-IN"/>
        </w:rPr>
        <w:t xml:space="preserve">   № </w:t>
      </w:r>
      <w:r w:rsidR="007274D2">
        <w:rPr>
          <w:rFonts w:eastAsia="Lucida Sans Unicode" w:cs="Mangal"/>
          <w:szCs w:val="28"/>
          <w:lang w:eastAsia="hi-IN" w:bidi="hi-IN"/>
        </w:rPr>
        <w:t>_____</w:t>
      </w:r>
      <w:r w:rsidR="00D34813">
        <w:rPr>
          <w:rFonts w:eastAsia="Lucida Sans Unicode" w:cs="Mangal"/>
          <w:szCs w:val="28"/>
          <w:lang w:eastAsia="hi-IN" w:bidi="hi-IN"/>
        </w:rPr>
        <w:t>-п</w:t>
      </w:r>
    </w:p>
    <w:p w:rsidR="00A165BA" w:rsidRDefault="00A165BA" w:rsidP="008B78A6">
      <w:pPr>
        <w:widowControl w:val="0"/>
        <w:tabs>
          <w:tab w:val="left" w:pos="-426"/>
        </w:tabs>
        <w:spacing w:before="40" w:after="40"/>
        <w:ind w:right="-1"/>
        <w:rPr>
          <w:rFonts w:eastAsia="Lucida Sans Unicode" w:cs="Mangal"/>
          <w:sz w:val="16"/>
          <w:szCs w:val="16"/>
          <w:lang w:eastAsia="hi-IN" w:bidi="hi-IN"/>
        </w:rPr>
      </w:pPr>
    </w:p>
    <w:p w:rsidR="009D687C" w:rsidRPr="005A0757" w:rsidRDefault="006736B1" w:rsidP="008B78A6">
      <w:pPr>
        <w:pStyle w:val="ConsPlusTitle"/>
        <w:widowControl/>
        <w:spacing w:before="40" w:after="40"/>
        <w:ind w:right="-1"/>
        <w:jc w:val="center"/>
        <w:rPr>
          <w:sz w:val="28"/>
        </w:rPr>
      </w:pPr>
      <w:r w:rsidRPr="005A0757">
        <w:rPr>
          <w:sz w:val="28"/>
        </w:rPr>
        <w:t>АДМИНИСТРАТИВНЫЙ РЕГЛАМЕНТ</w:t>
      </w:r>
    </w:p>
    <w:p w:rsidR="005A0757" w:rsidRPr="005A0757" w:rsidRDefault="007274D2" w:rsidP="008B78A6">
      <w:pPr>
        <w:pStyle w:val="ConsPlusTitle"/>
        <w:widowControl/>
        <w:spacing w:before="40" w:after="40"/>
        <w:ind w:right="-1"/>
        <w:jc w:val="center"/>
        <w:rPr>
          <w:sz w:val="28"/>
        </w:rPr>
      </w:pPr>
      <w:r>
        <w:rPr>
          <w:sz w:val="28"/>
        </w:rPr>
        <w:t xml:space="preserve">предоставления </w:t>
      </w:r>
      <w:r w:rsidR="00356428">
        <w:rPr>
          <w:sz w:val="28"/>
          <w:szCs w:val="28"/>
        </w:rPr>
        <w:t xml:space="preserve">администрацией Заволжского муниципального района Ивановской области </w:t>
      </w:r>
      <w:r>
        <w:rPr>
          <w:sz w:val="28"/>
        </w:rPr>
        <w:t>муниципальной услуги</w:t>
      </w:r>
      <w:r w:rsidR="005A0757" w:rsidRPr="005A0757">
        <w:rPr>
          <w:sz w:val="28"/>
        </w:rPr>
        <w:t xml:space="preserve"> </w:t>
      </w:r>
      <w:r w:rsidRPr="00946BDE">
        <w:rPr>
          <w:rFonts w:eastAsia="Arial"/>
          <w:bCs w:val="0"/>
          <w:sz w:val="28"/>
          <w:szCs w:val="28"/>
          <w:lang w:eastAsia="zh-CN"/>
        </w:rPr>
        <w:t>«Выдача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005A0757" w:rsidRPr="005A0757">
        <w:rPr>
          <w:sz w:val="28"/>
        </w:rPr>
        <w:t>»</w:t>
      </w:r>
    </w:p>
    <w:p w:rsidR="009D687C" w:rsidRDefault="009D687C" w:rsidP="008B78A6">
      <w:pPr>
        <w:spacing w:before="40" w:after="40"/>
        <w:ind w:right="-1"/>
        <w:jc w:val="center"/>
        <w:outlineLvl w:val="1"/>
        <w:rPr>
          <w:b/>
        </w:rPr>
      </w:pPr>
    </w:p>
    <w:p w:rsidR="009D687C" w:rsidRPr="005A0757" w:rsidRDefault="006736B1" w:rsidP="008B78A6">
      <w:pPr>
        <w:spacing w:before="40" w:after="40"/>
        <w:ind w:right="-1"/>
        <w:jc w:val="center"/>
        <w:outlineLvl w:val="1"/>
        <w:rPr>
          <w:b/>
          <w:sz w:val="28"/>
        </w:rPr>
      </w:pPr>
      <w:r w:rsidRPr="005A0757">
        <w:rPr>
          <w:b/>
          <w:sz w:val="28"/>
        </w:rPr>
        <w:t>1. Общие положения</w:t>
      </w:r>
    </w:p>
    <w:p w:rsidR="009D687C" w:rsidRPr="005A0757" w:rsidRDefault="009D687C" w:rsidP="008B78A6">
      <w:pPr>
        <w:spacing w:before="40" w:after="40"/>
        <w:ind w:right="-1"/>
        <w:jc w:val="both"/>
        <w:rPr>
          <w:sz w:val="28"/>
          <w:szCs w:val="28"/>
        </w:rPr>
      </w:pPr>
    </w:p>
    <w:p w:rsidR="007274D2" w:rsidRPr="00A94E42" w:rsidRDefault="007274D2" w:rsidP="007274D2">
      <w:pPr>
        <w:spacing w:before="120"/>
        <w:ind w:firstLine="708"/>
        <w:jc w:val="both"/>
        <w:outlineLvl w:val="1"/>
        <w:rPr>
          <w:b/>
          <w:sz w:val="28"/>
          <w:szCs w:val="28"/>
        </w:rPr>
      </w:pPr>
      <w:r w:rsidRPr="00A94E42">
        <w:rPr>
          <w:b/>
          <w:sz w:val="28"/>
          <w:szCs w:val="28"/>
        </w:rPr>
        <w:t>1.1. Предмет регулирования регламента</w:t>
      </w:r>
    </w:p>
    <w:p w:rsidR="007274D2" w:rsidRPr="00946BDE" w:rsidRDefault="007274D2" w:rsidP="00356428">
      <w:pPr>
        <w:ind w:firstLine="709"/>
        <w:jc w:val="both"/>
        <w:rPr>
          <w:b/>
          <w:bCs/>
          <w:color w:val="000000"/>
          <w:sz w:val="28"/>
          <w:szCs w:val="28"/>
        </w:rPr>
      </w:pPr>
      <w:r w:rsidRPr="00663BD8">
        <w:rPr>
          <w:sz w:val="28"/>
          <w:szCs w:val="28"/>
        </w:rPr>
        <w:t xml:space="preserve">Предметом регулирования Административного регламента предоставления </w:t>
      </w:r>
      <w:r>
        <w:rPr>
          <w:sz w:val="28"/>
          <w:szCs w:val="28"/>
        </w:rPr>
        <w:t>а</w:t>
      </w:r>
      <w:r w:rsidRPr="00663BD8">
        <w:rPr>
          <w:sz w:val="28"/>
          <w:szCs w:val="28"/>
        </w:rPr>
        <w:t xml:space="preserve">дминистрацией </w:t>
      </w:r>
      <w:r>
        <w:rPr>
          <w:sz w:val="28"/>
          <w:szCs w:val="28"/>
        </w:rPr>
        <w:t>Заволжского муниципального района</w:t>
      </w:r>
      <w:r w:rsidRPr="00946BDE">
        <w:rPr>
          <w:sz w:val="28"/>
          <w:szCs w:val="28"/>
        </w:rPr>
        <w:t xml:space="preserve"> </w:t>
      </w:r>
      <w:r>
        <w:rPr>
          <w:sz w:val="28"/>
          <w:szCs w:val="28"/>
        </w:rPr>
        <w:t xml:space="preserve">Ивановской области </w:t>
      </w:r>
      <w:r w:rsidRPr="00946BDE">
        <w:rPr>
          <w:sz w:val="28"/>
          <w:szCs w:val="28"/>
        </w:rPr>
        <w:t xml:space="preserve">муниципальной услуги </w:t>
      </w:r>
      <w:r w:rsidRPr="00946BDE">
        <w:rPr>
          <w:sz w:val="28"/>
        </w:rPr>
        <w:t>«</w:t>
      </w:r>
      <w:r w:rsidRPr="00946BDE">
        <w:rPr>
          <w:rFonts w:eastAsia="Arial"/>
          <w:sz w:val="28"/>
          <w:szCs w:val="28"/>
          <w:lang w:eastAsia="zh-CN"/>
        </w:rPr>
        <w:t>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946BDE">
        <w:rPr>
          <w:sz w:val="28"/>
        </w:rPr>
        <w:t>»</w:t>
      </w:r>
      <w:r w:rsidRPr="00946BDE">
        <w:rPr>
          <w:sz w:val="28"/>
          <w:szCs w:val="28"/>
        </w:rPr>
        <w:t xml:space="preserve">  (далее</w:t>
      </w:r>
      <w:r w:rsidR="00F6616E">
        <w:rPr>
          <w:sz w:val="28"/>
          <w:szCs w:val="28"/>
        </w:rPr>
        <w:t xml:space="preserve"> </w:t>
      </w:r>
      <w:r>
        <w:rPr>
          <w:sz w:val="28"/>
          <w:szCs w:val="28"/>
        </w:rPr>
        <w:t>-</w:t>
      </w:r>
      <w:r w:rsidR="00F6616E">
        <w:rPr>
          <w:sz w:val="28"/>
          <w:szCs w:val="28"/>
        </w:rPr>
        <w:t xml:space="preserve"> а</w:t>
      </w:r>
      <w:r w:rsidRPr="00946BDE">
        <w:rPr>
          <w:sz w:val="28"/>
          <w:szCs w:val="28"/>
        </w:rPr>
        <w:t xml:space="preserve">дминистративный регламент) </w:t>
      </w:r>
      <w:r w:rsidRPr="00946BDE">
        <w:rPr>
          <w:color w:val="000000"/>
          <w:sz w:val="28"/>
          <w:szCs w:val="28"/>
        </w:rPr>
        <w:t xml:space="preserve">является регулирование отношений, возникающих между </w:t>
      </w:r>
      <w:r>
        <w:rPr>
          <w:color w:val="000000"/>
          <w:sz w:val="28"/>
          <w:szCs w:val="28"/>
        </w:rPr>
        <w:t>а</w:t>
      </w:r>
      <w:r w:rsidRPr="00946BDE">
        <w:rPr>
          <w:color w:val="000000"/>
          <w:sz w:val="28"/>
          <w:szCs w:val="28"/>
        </w:rPr>
        <w:t xml:space="preserve">дминистрацией </w:t>
      </w:r>
      <w:r>
        <w:rPr>
          <w:sz w:val="28"/>
          <w:szCs w:val="28"/>
          <w:lang w:eastAsia="zh-CN"/>
        </w:rPr>
        <w:t>Заволжского муниципального района</w:t>
      </w:r>
      <w:r w:rsidRPr="00946BDE">
        <w:rPr>
          <w:color w:val="000000"/>
          <w:sz w:val="28"/>
          <w:szCs w:val="28"/>
        </w:rPr>
        <w:t xml:space="preserve"> </w:t>
      </w:r>
      <w:r>
        <w:rPr>
          <w:color w:val="000000"/>
          <w:sz w:val="28"/>
          <w:szCs w:val="28"/>
        </w:rPr>
        <w:t xml:space="preserve">Ивановской области </w:t>
      </w:r>
      <w:r w:rsidRPr="00946BDE">
        <w:rPr>
          <w:color w:val="000000"/>
          <w:sz w:val="28"/>
          <w:szCs w:val="28"/>
        </w:rPr>
        <w:t xml:space="preserve">и физическими или юридическими лицами при предоставлении муниципальной услуги по </w:t>
      </w:r>
      <w:r w:rsidRPr="00946BDE">
        <w:rPr>
          <w:sz w:val="28"/>
          <w:szCs w:val="28"/>
          <w:lang w:eastAsia="en-US"/>
        </w:rPr>
        <w:t>выдаче уведомлений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946BDE">
        <w:rPr>
          <w:color w:val="000000"/>
          <w:sz w:val="28"/>
          <w:szCs w:val="28"/>
        </w:rPr>
        <w:t xml:space="preserve"> (далее </w:t>
      </w:r>
      <w:r>
        <w:rPr>
          <w:color w:val="000000"/>
          <w:sz w:val="28"/>
          <w:szCs w:val="28"/>
        </w:rPr>
        <w:t xml:space="preserve">- </w:t>
      </w:r>
      <w:r w:rsidRPr="00946BDE">
        <w:rPr>
          <w:color w:val="000000"/>
          <w:sz w:val="28"/>
          <w:szCs w:val="28"/>
        </w:rPr>
        <w:t>муниципальная услуга).</w:t>
      </w:r>
      <w:r w:rsidRPr="00946BDE">
        <w:rPr>
          <w:sz w:val="28"/>
        </w:rPr>
        <w:t xml:space="preserve"> </w:t>
      </w:r>
    </w:p>
    <w:p w:rsidR="007274D2" w:rsidRPr="00A94E42" w:rsidRDefault="006736B1" w:rsidP="00356428">
      <w:pPr>
        <w:ind w:firstLine="709"/>
        <w:jc w:val="both"/>
        <w:outlineLvl w:val="2"/>
        <w:rPr>
          <w:b/>
          <w:sz w:val="28"/>
          <w:szCs w:val="28"/>
        </w:rPr>
      </w:pPr>
      <w:r w:rsidRPr="00A94E42">
        <w:rPr>
          <w:b/>
          <w:sz w:val="28"/>
          <w:szCs w:val="28"/>
        </w:rPr>
        <w:t xml:space="preserve">1.2. </w:t>
      </w:r>
      <w:bookmarkStart w:id="0" w:name="A43"/>
      <w:bookmarkEnd w:id="0"/>
      <w:r w:rsidR="007274D2" w:rsidRPr="00A94E42">
        <w:rPr>
          <w:b/>
          <w:sz w:val="28"/>
          <w:szCs w:val="28"/>
        </w:rPr>
        <w:t xml:space="preserve"> Круг заявителей</w:t>
      </w:r>
    </w:p>
    <w:p w:rsidR="007274D2" w:rsidRPr="00946BDE" w:rsidRDefault="007274D2" w:rsidP="00356428">
      <w:pPr>
        <w:suppressAutoHyphens w:val="0"/>
        <w:autoSpaceDE w:val="0"/>
        <w:autoSpaceDN w:val="0"/>
        <w:adjustRightInd w:val="0"/>
        <w:ind w:firstLine="708"/>
        <w:jc w:val="both"/>
        <w:rPr>
          <w:b/>
          <w:sz w:val="28"/>
          <w:szCs w:val="28"/>
        </w:rPr>
      </w:pPr>
      <w:r w:rsidRPr="00946BDE">
        <w:rPr>
          <w:sz w:val="28"/>
          <w:szCs w:val="28"/>
        </w:rPr>
        <w:t xml:space="preserve">1.2.1. Заявителями на предоставление муниципальной услуги являются юридические и физические лица, в том числе индивидуальные предприниматели, </w:t>
      </w:r>
      <w:r w:rsidR="00F6616E">
        <w:rPr>
          <w:sz w:val="28"/>
          <w:szCs w:val="28"/>
        </w:rPr>
        <w:t xml:space="preserve"> </w:t>
      </w:r>
      <w:r w:rsidRPr="00946BDE">
        <w:rPr>
          <w:sz w:val="28"/>
          <w:szCs w:val="28"/>
        </w:rPr>
        <w:t xml:space="preserve">являющиеся застройщиками (техническими заказчиками), обратившиеся за предоставлением муниципальной услуги с </w:t>
      </w:r>
      <w:r w:rsidR="00F6616E">
        <w:rPr>
          <w:color w:val="auto"/>
          <w:sz w:val="28"/>
          <w:szCs w:val="28"/>
        </w:rPr>
        <w:t xml:space="preserve">уведомлением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w:t>
      </w:r>
      <w:r w:rsidRPr="00946BDE">
        <w:rPr>
          <w:sz w:val="28"/>
          <w:szCs w:val="28"/>
        </w:rPr>
        <w:t xml:space="preserve"> в письменной или электронной формах.</w:t>
      </w:r>
    </w:p>
    <w:p w:rsidR="007274D2" w:rsidRPr="00946BDE" w:rsidRDefault="007274D2" w:rsidP="007274D2">
      <w:pPr>
        <w:ind w:firstLine="709"/>
        <w:jc w:val="both"/>
        <w:rPr>
          <w:b/>
          <w:sz w:val="28"/>
          <w:szCs w:val="28"/>
        </w:rPr>
      </w:pPr>
      <w:r w:rsidRPr="00946BDE">
        <w:rPr>
          <w:sz w:val="28"/>
          <w:szCs w:val="28"/>
        </w:rPr>
        <w:t>1.2.2. От имени заявителей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7274D2" w:rsidRPr="00946BDE" w:rsidRDefault="007274D2" w:rsidP="00A94E42">
      <w:pPr>
        <w:ind w:firstLine="709"/>
        <w:jc w:val="both"/>
        <w:rPr>
          <w:rFonts w:cs="Times New Roman CYR"/>
          <w:b/>
          <w:sz w:val="28"/>
          <w:szCs w:val="28"/>
        </w:rPr>
      </w:pPr>
      <w:r w:rsidRPr="00946BDE">
        <w:rPr>
          <w:sz w:val="28"/>
          <w:szCs w:val="28"/>
        </w:rPr>
        <w:t>Для получения муниципальной услуги в электронном виде используется личный кабинет физического или юридического лица.</w:t>
      </w:r>
    </w:p>
    <w:p w:rsidR="007274D2" w:rsidRPr="00A94E42" w:rsidRDefault="006736B1" w:rsidP="00A94E42">
      <w:pPr>
        <w:ind w:firstLine="709"/>
        <w:jc w:val="both"/>
        <w:rPr>
          <w:b/>
          <w:sz w:val="28"/>
          <w:szCs w:val="28"/>
        </w:rPr>
      </w:pPr>
      <w:r w:rsidRPr="00A94E42">
        <w:rPr>
          <w:b/>
          <w:sz w:val="28"/>
          <w:szCs w:val="28"/>
        </w:rPr>
        <w:lastRenderedPageBreak/>
        <w:t xml:space="preserve">1.3. </w:t>
      </w:r>
      <w:r w:rsidR="007274D2" w:rsidRPr="00A94E42">
        <w:rPr>
          <w:b/>
          <w:sz w:val="28"/>
          <w:szCs w:val="28"/>
        </w:rPr>
        <w:t xml:space="preserve"> Требования к порядку информирования о предоставлении     муниципальной услуги</w:t>
      </w:r>
    </w:p>
    <w:p w:rsidR="009D687C" w:rsidRPr="005A0757" w:rsidRDefault="007274D2" w:rsidP="00A94E42">
      <w:pPr>
        <w:pStyle w:val="ConsPlusNormal"/>
        <w:ind w:right="-1" w:firstLine="708"/>
        <w:jc w:val="both"/>
        <w:rPr>
          <w:rFonts w:ascii="Times New Roman" w:hAnsi="Times New Roman" w:cs="Times New Roman"/>
          <w:sz w:val="28"/>
          <w:szCs w:val="28"/>
        </w:rPr>
      </w:pPr>
      <w:r>
        <w:rPr>
          <w:rFonts w:ascii="Times New Roman" w:hAnsi="Times New Roman" w:cs="Times New Roman"/>
          <w:sz w:val="28"/>
          <w:szCs w:val="28"/>
        </w:rPr>
        <w:t>1.3.1.</w:t>
      </w:r>
      <w:r w:rsidR="00C0025A">
        <w:rPr>
          <w:rFonts w:ascii="Times New Roman" w:hAnsi="Times New Roman" w:cs="Times New Roman"/>
          <w:sz w:val="28"/>
          <w:szCs w:val="28"/>
        </w:rPr>
        <w:t xml:space="preserve"> </w:t>
      </w:r>
      <w:r w:rsidR="006736B1" w:rsidRPr="005A0757">
        <w:rPr>
          <w:rFonts w:ascii="Times New Roman" w:hAnsi="Times New Roman" w:cs="Times New Roman"/>
          <w:sz w:val="28"/>
          <w:szCs w:val="28"/>
        </w:rPr>
        <w:t>Информирование заинтересованных лиц о предоставлении муниципальной услуги производится:</w:t>
      </w:r>
    </w:p>
    <w:p w:rsidR="009D687C" w:rsidRPr="005A0757" w:rsidRDefault="00C17601" w:rsidP="008B78A6">
      <w:pPr>
        <w:pStyle w:val="9"/>
        <w:spacing w:before="40" w:after="40"/>
        <w:ind w:right="-1"/>
        <w:jc w:val="both"/>
        <w:rPr>
          <w:rFonts w:ascii="Times New Roman" w:hAnsi="Times New Roman"/>
          <w:sz w:val="28"/>
          <w:szCs w:val="28"/>
        </w:rPr>
      </w:pPr>
      <w:r>
        <w:rPr>
          <w:rFonts w:ascii="Times New Roman" w:hAnsi="Times New Roman"/>
          <w:sz w:val="28"/>
          <w:szCs w:val="28"/>
        </w:rPr>
        <w:t>- непосредственно в а</w:t>
      </w:r>
      <w:r w:rsidR="006736B1" w:rsidRPr="005A0757">
        <w:rPr>
          <w:rFonts w:ascii="Times New Roman" w:hAnsi="Times New Roman"/>
          <w:sz w:val="28"/>
          <w:szCs w:val="28"/>
        </w:rPr>
        <w:t>дминистрации</w:t>
      </w:r>
      <w:r w:rsidR="0029321D">
        <w:rPr>
          <w:rFonts w:ascii="Times New Roman" w:hAnsi="Times New Roman"/>
          <w:sz w:val="28"/>
          <w:szCs w:val="28"/>
        </w:rPr>
        <w:t xml:space="preserve"> Заволжского муниципального райо</w:t>
      </w:r>
      <w:r w:rsidR="00B45C5F">
        <w:rPr>
          <w:rFonts w:ascii="Times New Roman" w:hAnsi="Times New Roman"/>
          <w:sz w:val="28"/>
          <w:szCs w:val="28"/>
        </w:rPr>
        <w:t>на Ивановской области (далее - а</w:t>
      </w:r>
      <w:r w:rsidR="0029321D">
        <w:rPr>
          <w:rFonts w:ascii="Times New Roman" w:hAnsi="Times New Roman"/>
          <w:sz w:val="28"/>
          <w:szCs w:val="28"/>
        </w:rPr>
        <w:t>дминистрация)</w:t>
      </w:r>
      <w:r w:rsidR="006736B1" w:rsidRPr="005A0757">
        <w:rPr>
          <w:rFonts w:ascii="Times New Roman" w:hAnsi="Times New Roman"/>
          <w:sz w:val="28"/>
          <w:szCs w:val="28"/>
        </w:rPr>
        <w:t>, а также с использованием средств телефонной связи, по электронной почте. Дан</w:t>
      </w:r>
      <w:r w:rsidR="00AD5F5F">
        <w:rPr>
          <w:rFonts w:ascii="Times New Roman" w:hAnsi="Times New Roman"/>
          <w:sz w:val="28"/>
          <w:szCs w:val="28"/>
        </w:rPr>
        <w:t>ная информация предоставляется а</w:t>
      </w:r>
      <w:r w:rsidR="006736B1" w:rsidRPr="005A0757">
        <w:rPr>
          <w:rFonts w:ascii="Times New Roman" w:hAnsi="Times New Roman"/>
          <w:sz w:val="28"/>
          <w:szCs w:val="28"/>
        </w:rPr>
        <w:t>дминистрацией бесплатно.</w:t>
      </w:r>
    </w:p>
    <w:p w:rsidR="009D687C" w:rsidRPr="00CC5753" w:rsidRDefault="00AD5F5F" w:rsidP="00C0025A">
      <w:pPr>
        <w:pStyle w:val="9"/>
        <w:spacing w:before="40" w:after="40"/>
        <w:ind w:right="-1" w:firstLine="708"/>
        <w:jc w:val="both"/>
        <w:rPr>
          <w:rFonts w:ascii="Times New Roman" w:hAnsi="Times New Roman"/>
          <w:sz w:val="28"/>
          <w:szCs w:val="28"/>
        </w:rPr>
      </w:pPr>
      <w:r>
        <w:rPr>
          <w:rFonts w:ascii="Times New Roman" w:hAnsi="Times New Roman"/>
          <w:sz w:val="28"/>
          <w:szCs w:val="28"/>
        </w:rPr>
        <w:t>Справочные телефоны: приемная а</w:t>
      </w:r>
      <w:r w:rsidR="006736B1" w:rsidRPr="005A0757">
        <w:rPr>
          <w:rFonts w:ascii="Times New Roman" w:hAnsi="Times New Roman"/>
          <w:sz w:val="28"/>
          <w:szCs w:val="28"/>
        </w:rPr>
        <w:t xml:space="preserve">дминистрации 8(49333) </w:t>
      </w:r>
      <w:r w:rsidR="00C0025A">
        <w:rPr>
          <w:rFonts w:ascii="Times New Roman" w:hAnsi="Times New Roman"/>
          <w:sz w:val="28"/>
          <w:szCs w:val="28"/>
        </w:rPr>
        <w:t>6-00-49</w:t>
      </w:r>
      <w:r w:rsidR="00B45C5F">
        <w:rPr>
          <w:rFonts w:ascii="Times New Roman" w:hAnsi="Times New Roman"/>
          <w:sz w:val="28"/>
          <w:szCs w:val="28"/>
        </w:rPr>
        <w:t>, структурное подразделение а</w:t>
      </w:r>
      <w:r w:rsidR="006736B1" w:rsidRPr="005A0757">
        <w:rPr>
          <w:rFonts w:ascii="Times New Roman" w:hAnsi="Times New Roman"/>
          <w:sz w:val="28"/>
          <w:szCs w:val="28"/>
        </w:rPr>
        <w:t xml:space="preserve">дминистрации, ответственное за предоставление муниципальной услуги </w:t>
      </w:r>
      <w:r w:rsidR="0084597A">
        <w:rPr>
          <w:rFonts w:ascii="Times New Roman" w:hAnsi="Times New Roman"/>
          <w:sz w:val="28"/>
          <w:szCs w:val="28"/>
        </w:rPr>
        <w:t>Управление жилищно-коммунального хозяйств</w:t>
      </w:r>
      <w:r>
        <w:rPr>
          <w:rFonts w:ascii="Times New Roman" w:hAnsi="Times New Roman"/>
          <w:sz w:val="28"/>
          <w:szCs w:val="28"/>
        </w:rPr>
        <w:t>а, архитектуры и строительства а</w:t>
      </w:r>
      <w:r w:rsidR="006736B1" w:rsidRPr="005A0757">
        <w:rPr>
          <w:rFonts w:ascii="Times New Roman" w:hAnsi="Times New Roman"/>
          <w:sz w:val="28"/>
          <w:szCs w:val="28"/>
        </w:rPr>
        <w:t xml:space="preserve">дминистрации Заволжского муниципального района </w:t>
      </w:r>
      <w:r w:rsidR="0084597A">
        <w:rPr>
          <w:rFonts w:ascii="Times New Roman" w:hAnsi="Times New Roman"/>
          <w:sz w:val="28"/>
          <w:szCs w:val="28"/>
        </w:rPr>
        <w:t xml:space="preserve">Ивановской области </w:t>
      </w:r>
      <w:r w:rsidR="006736B1" w:rsidRPr="005A0757">
        <w:rPr>
          <w:rFonts w:ascii="Times New Roman" w:hAnsi="Times New Roman"/>
          <w:sz w:val="28"/>
          <w:szCs w:val="28"/>
        </w:rPr>
        <w:t>(</w:t>
      </w:r>
      <w:r w:rsidR="006736B1" w:rsidRPr="00335445">
        <w:rPr>
          <w:rFonts w:ascii="Times New Roman" w:hAnsi="Times New Roman"/>
          <w:sz w:val="28"/>
          <w:szCs w:val="28"/>
        </w:rPr>
        <w:t xml:space="preserve">далее </w:t>
      </w:r>
      <w:r w:rsidR="0084597A" w:rsidRPr="00335445">
        <w:rPr>
          <w:rFonts w:ascii="Times New Roman" w:hAnsi="Times New Roman"/>
          <w:sz w:val="28"/>
          <w:szCs w:val="28"/>
        </w:rPr>
        <w:t>–</w:t>
      </w:r>
      <w:r w:rsidR="006736B1" w:rsidRPr="00335445">
        <w:rPr>
          <w:rFonts w:ascii="Times New Roman" w:hAnsi="Times New Roman"/>
          <w:sz w:val="28"/>
          <w:szCs w:val="28"/>
        </w:rPr>
        <w:t xml:space="preserve"> </w:t>
      </w:r>
      <w:r w:rsidR="00C0025A">
        <w:rPr>
          <w:rFonts w:ascii="Times New Roman" w:hAnsi="Times New Roman"/>
          <w:sz w:val="28"/>
          <w:szCs w:val="28"/>
        </w:rPr>
        <w:t>Уполномоченный орган</w:t>
      </w:r>
      <w:r w:rsidR="006736B1" w:rsidRPr="00335445">
        <w:rPr>
          <w:rFonts w:ascii="Times New Roman" w:hAnsi="Times New Roman"/>
          <w:sz w:val="28"/>
          <w:szCs w:val="28"/>
        </w:rPr>
        <w:t>).</w:t>
      </w:r>
    </w:p>
    <w:p w:rsidR="009D687C" w:rsidRPr="00CC5753" w:rsidRDefault="00AD5F5F" w:rsidP="00BA2A59">
      <w:pPr>
        <w:pStyle w:val="9"/>
        <w:spacing w:before="40" w:after="40"/>
        <w:ind w:right="850" w:firstLine="709"/>
        <w:jc w:val="both"/>
        <w:rPr>
          <w:rFonts w:ascii="Times New Roman" w:hAnsi="Times New Roman"/>
          <w:sz w:val="28"/>
          <w:szCs w:val="28"/>
        </w:rPr>
      </w:pPr>
      <w:r>
        <w:rPr>
          <w:rFonts w:ascii="Times New Roman" w:hAnsi="Times New Roman"/>
          <w:sz w:val="28"/>
          <w:szCs w:val="28"/>
        </w:rPr>
        <w:t>E-mail а</w:t>
      </w:r>
      <w:r w:rsidR="006736B1" w:rsidRPr="00CC5753">
        <w:rPr>
          <w:rFonts w:ascii="Times New Roman" w:hAnsi="Times New Roman"/>
          <w:sz w:val="28"/>
          <w:szCs w:val="28"/>
        </w:rPr>
        <w:t xml:space="preserve">дминистрации: </w:t>
      </w:r>
      <w:hyperlink r:id="rId9" w:history="1">
        <w:r w:rsidR="00CC5753" w:rsidRPr="00CC5753">
          <w:rPr>
            <w:rStyle w:val="aff1"/>
            <w:rFonts w:ascii="Times New Roman" w:hAnsi="Times New Roman"/>
            <w:bCs/>
            <w:sz w:val="28"/>
            <w:szCs w:val="28"/>
          </w:rPr>
          <w:t>37zavadm@rambler.ru</w:t>
        </w:r>
      </w:hyperlink>
      <w:r w:rsidR="00CC5753" w:rsidRPr="00CC5753">
        <w:rPr>
          <w:rFonts w:ascii="Times New Roman" w:hAnsi="Times New Roman"/>
          <w:bCs/>
          <w:sz w:val="28"/>
          <w:szCs w:val="28"/>
        </w:rPr>
        <w:t xml:space="preserve"> </w:t>
      </w:r>
    </w:p>
    <w:p w:rsidR="009D687C" w:rsidRPr="00CC5753" w:rsidRDefault="006736B1" w:rsidP="00BA2A59">
      <w:pPr>
        <w:pStyle w:val="9"/>
        <w:spacing w:before="40" w:after="40"/>
        <w:ind w:right="850" w:firstLine="709"/>
        <w:jc w:val="both"/>
        <w:rPr>
          <w:rFonts w:ascii="Times New Roman" w:hAnsi="Times New Roman"/>
          <w:sz w:val="28"/>
          <w:szCs w:val="28"/>
        </w:rPr>
      </w:pPr>
      <w:r w:rsidRPr="005A0757">
        <w:rPr>
          <w:rFonts w:ascii="Times New Roman" w:hAnsi="Times New Roman"/>
          <w:sz w:val="28"/>
          <w:szCs w:val="28"/>
        </w:rPr>
        <w:t xml:space="preserve">E-mail </w:t>
      </w:r>
      <w:r w:rsidR="00C0025A">
        <w:rPr>
          <w:rFonts w:ascii="Times New Roman" w:hAnsi="Times New Roman"/>
          <w:sz w:val="28"/>
          <w:szCs w:val="28"/>
        </w:rPr>
        <w:t>Уполномоченного органа</w:t>
      </w:r>
      <w:r w:rsidRPr="005A0757">
        <w:rPr>
          <w:rFonts w:ascii="Times New Roman" w:hAnsi="Times New Roman"/>
          <w:sz w:val="28"/>
          <w:szCs w:val="28"/>
        </w:rPr>
        <w:t xml:space="preserve">: </w:t>
      </w:r>
      <w:hyperlink r:id="rId10" w:history="1">
        <w:r w:rsidR="00CC5753" w:rsidRPr="00CC5753">
          <w:rPr>
            <w:rStyle w:val="aff1"/>
            <w:rFonts w:ascii="Times New Roman" w:hAnsi="Times New Roman"/>
            <w:bCs/>
            <w:sz w:val="28"/>
            <w:szCs w:val="28"/>
            <w:lang w:val="en-US"/>
          </w:rPr>
          <w:t>arhitector</w:t>
        </w:r>
        <w:r w:rsidR="00CC5753" w:rsidRPr="00CC5753">
          <w:rPr>
            <w:rStyle w:val="aff1"/>
            <w:rFonts w:ascii="Times New Roman" w:hAnsi="Times New Roman"/>
            <w:bCs/>
            <w:sz w:val="28"/>
            <w:szCs w:val="28"/>
          </w:rPr>
          <w:t>-37@</w:t>
        </w:r>
        <w:r w:rsidR="00CC5753" w:rsidRPr="00CC5753">
          <w:rPr>
            <w:rStyle w:val="aff1"/>
            <w:rFonts w:ascii="Times New Roman" w:hAnsi="Times New Roman"/>
            <w:bCs/>
            <w:sz w:val="28"/>
            <w:szCs w:val="28"/>
            <w:lang w:val="en-US"/>
          </w:rPr>
          <w:t>yandex</w:t>
        </w:r>
        <w:r w:rsidR="00CC5753" w:rsidRPr="00CC5753">
          <w:rPr>
            <w:rStyle w:val="aff1"/>
            <w:rFonts w:ascii="Times New Roman" w:hAnsi="Times New Roman"/>
            <w:bCs/>
            <w:sz w:val="28"/>
            <w:szCs w:val="28"/>
          </w:rPr>
          <w:t>.</w:t>
        </w:r>
        <w:r w:rsidR="00CC5753" w:rsidRPr="00CC5753">
          <w:rPr>
            <w:rStyle w:val="aff1"/>
            <w:rFonts w:ascii="Times New Roman" w:hAnsi="Times New Roman"/>
            <w:bCs/>
            <w:sz w:val="28"/>
            <w:szCs w:val="28"/>
            <w:lang w:val="en-US"/>
          </w:rPr>
          <w:t>ru</w:t>
        </w:r>
      </w:hyperlink>
      <w:r w:rsidR="00CC5753" w:rsidRPr="00CC5753">
        <w:rPr>
          <w:rFonts w:ascii="Times New Roman" w:hAnsi="Times New Roman"/>
          <w:b/>
          <w:bCs/>
          <w:sz w:val="28"/>
          <w:szCs w:val="28"/>
        </w:rPr>
        <w:t xml:space="preserve"> </w:t>
      </w:r>
    </w:p>
    <w:p w:rsidR="00D34813" w:rsidRDefault="00AD5F5F" w:rsidP="00BA2A59">
      <w:pPr>
        <w:pStyle w:val="9"/>
        <w:spacing w:before="40" w:after="40"/>
        <w:ind w:right="850" w:firstLine="709"/>
        <w:jc w:val="both"/>
        <w:rPr>
          <w:rFonts w:ascii="Times New Roman" w:hAnsi="Times New Roman"/>
          <w:sz w:val="28"/>
          <w:szCs w:val="28"/>
        </w:rPr>
      </w:pPr>
      <w:r>
        <w:rPr>
          <w:rFonts w:ascii="Times New Roman" w:hAnsi="Times New Roman"/>
          <w:sz w:val="28"/>
          <w:szCs w:val="28"/>
        </w:rPr>
        <w:t>Официальный сайт а</w:t>
      </w:r>
      <w:r w:rsidR="006736B1" w:rsidRPr="005A0757">
        <w:rPr>
          <w:rFonts w:ascii="Times New Roman" w:hAnsi="Times New Roman"/>
          <w:sz w:val="28"/>
          <w:szCs w:val="28"/>
        </w:rPr>
        <w:t>дминистрации в сети Интернет</w:t>
      </w:r>
      <w:r w:rsidR="00CC5753" w:rsidRPr="00CC5753">
        <w:rPr>
          <w:rFonts w:ascii="Times New Roman" w:hAnsi="Times New Roman"/>
          <w:sz w:val="28"/>
          <w:szCs w:val="28"/>
        </w:rPr>
        <w:t xml:space="preserve"> </w:t>
      </w:r>
      <w:hyperlink r:id="rId11" w:history="1">
        <w:r w:rsidR="00CC5753" w:rsidRPr="00BD4D80">
          <w:rPr>
            <w:rStyle w:val="aff1"/>
            <w:rFonts w:ascii="Times New Roman" w:hAnsi="Times New Roman"/>
            <w:sz w:val="28"/>
            <w:szCs w:val="28"/>
          </w:rPr>
          <w:t>http://zavrayadm.ru/</w:t>
        </w:r>
      </w:hyperlink>
      <w:r w:rsidR="00CC5753" w:rsidRPr="00CC5753">
        <w:rPr>
          <w:rFonts w:ascii="Times New Roman" w:hAnsi="Times New Roman"/>
          <w:sz w:val="28"/>
          <w:szCs w:val="28"/>
        </w:rPr>
        <w:t xml:space="preserve"> </w:t>
      </w:r>
    </w:p>
    <w:p w:rsidR="009D687C" w:rsidRPr="005A0757" w:rsidRDefault="006736B1" w:rsidP="008B78A6">
      <w:pPr>
        <w:pStyle w:val="9"/>
        <w:spacing w:before="40" w:after="40"/>
        <w:ind w:right="850"/>
        <w:jc w:val="both"/>
        <w:rPr>
          <w:rFonts w:ascii="Times New Roman" w:hAnsi="Times New Roman"/>
          <w:sz w:val="28"/>
          <w:szCs w:val="28"/>
        </w:rPr>
      </w:pPr>
      <w:r w:rsidRPr="005A0757">
        <w:rPr>
          <w:rFonts w:ascii="Times New Roman" w:hAnsi="Times New Roman"/>
          <w:sz w:val="28"/>
          <w:szCs w:val="28"/>
        </w:rPr>
        <w:t>График (режим) р</w:t>
      </w:r>
      <w:r w:rsidR="00AD5F5F">
        <w:rPr>
          <w:rFonts w:ascii="Times New Roman" w:hAnsi="Times New Roman"/>
          <w:sz w:val="28"/>
          <w:szCs w:val="28"/>
        </w:rPr>
        <w:t>аботы а</w:t>
      </w:r>
      <w:r w:rsidRPr="005A0757">
        <w:rPr>
          <w:rFonts w:ascii="Times New Roman" w:hAnsi="Times New Roman"/>
          <w:sz w:val="28"/>
          <w:szCs w:val="28"/>
        </w:rPr>
        <w:t>дминистрации:</w:t>
      </w:r>
    </w:p>
    <w:tbl>
      <w:tblPr>
        <w:tblpPr w:leftFromText="180" w:rightFromText="180" w:vertAnchor="text" w:horzAnchor="page" w:tblpX="1644" w:tblpY="275"/>
        <w:tblW w:w="94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3019"/>
        <w:gridCol w:w="6441"/>
      </w:tblGrid>
      <w:tr w:rsidR="00D34813" w:rsidRPr="005A0757" w:rsidTr="00BA2A59">
        <w:trPr>
          <w:trHeight w:val="599"/>
        </w:trPr>
        <w:tc>
          <w:tcPr>
            <w:tcW w:w="3019"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8B78A6">
            <w:pPr>
              <w:pStyle w:val="9"/>
              <w:spacing w:before="40" w:after="40"/>
              <w:ind w:right="850"/>
              <w:jc w:val="center"/>
              <w:rPr>
                <w:rFonts w:ascii="Times New Roman" w:hAnsi="Times New Roman"/>
                <w:sz w:val="28"/>
                <w:szCs w:val="28"/>
              </w:rPr>
            </w:pPr>
            <w:r w:rsidRPr="005A0757">
              <w:rPr>
                <w:rFonts w:ascii="Times New Roman" w:hAnsi="Times New Roman"/>
                <w:sz w:val="28"/>
                <w:szCs w:val="28"/>
              </w:rPr>
              <w:t>Дни недели</w:t>
            </w:r>
          </w:p>
        </w:tc>
        <w:tc>
          <w:tcPr>
            <w:tcW w:w="6441"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BA2A59">
            <w:pPr>
              <w:pStyle w:val="9"/>
              <w:spacing w:before="40" w:after="40"/>
              <w:ind w:right="850"/>
              <w:rPr>
                <w:rFonts w:ascii="Times New Roman" w:hAnsi="Times New Roman"/>
                <w:sz w:val="28"/>
                <w:szCs w:val="28"/>
              </w:rPr>
            </w:pPr>
            <w:r w:rsidRPr="005A0757">
              <w:rPr>
                <w:rFonts w:ascii="Times New Roman" w:hAnsi="Times New Roman"/>
                <w:sz w:val="28"/>
                <w:szCs w:val="28"/>
              </w:rPr>
              <w:t>Режим работы</w:t>
            </w:r>
          </w:p>
        </w:tc>
      </w:tr>
      <w:tr w:rsidR="00D34813" w:rsidRPr="005A0757" w:rsidTr="00BA2A59">
        <w:trPr>
          <w:trHeight w:val="494"/>
        </w:trPr>
        <w:tc>
          <w:tcPr>
            <w:tcW w:w="3019"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BA2A59" w:rsidP="00BA2A59">
            <w:pPr>
              <w:pStyle w:val="9"/>
              <w:spacing w:before="40" w:after="40"/>
              <w:rPr>
                <w:rFonts w:ascii="Times New Roman" w:hAnsi="Times New Roman"/>
                <w:sz w:val="28"/>
                <w:szCs w:val="28"/>
              </w:rPr>
            </w:pPr>
            <w:r>
              <w:rPr>
                <w:rFonts w:ascii="Times New Roman" w:hAnsi="Times New Roman"/>
                <w:sz w:val="28"/>
                <w:szCs w:val="28"/>
              </w:rPr>
              <w:t xml:space="preserve"> </w:t>
            </w:r>
            <w:r w:rsidR="00D34813" w:rsidRPr="005A0757">
              <w:rPr>
                <w:rFonts w:ascii="Times New Roman" w:hAnsi="Times New Roman"/>
                <w:sz w:val="28"/>
                <w:szCs w:val="28"/>
              </w:rPr>
              <w:t>понедельник - четверг</w:t>
            </w:r>
          </w:p>
        </w:tc>
        <w:tc>
          <w:tcPr>
            <w:tcW w:w="6441"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BA2A59">
            <w:pPr>
              <w:pStyle w:val="9"/>
              <w:tabs>
                <w:tab w:val="left" w:pos="5061"/>
                <w:tab w:val="left" w:pos="5203"/>
              </w:tabs>
              <w:spacing w:before="40" w:after="40"/>
              <w:jc w:val="center"/>
              <w:rPr>
                <w:rFonts w:ascii="Times New Roman" w:hAnsi="Times New Roman"/>
                <w:sz w:val="28"/>
                <w:szCs w:val="28"/>
              </w:rPr>
            </w:pPr>
            <w:r>
              <w:rPr>
                <w:rFonts w:ascii="Times New Roman" w:hAnsi="Times New Roman"/>
                <w:sz w:val="28"/>
                <w:szCs w:val="28"/>
              </w:rPr>
              <w:t xml:space="preserve">С 8-00 до 17-00,   </w:t>
            </w:r>
            <w:r w:rsidR="008B78A6">
              <w:rPr>
                <w:rFonts w:ascii="Times New Roman" w:hAnsi="Times New Roman"/>
                <w:sz w:val="28"/>
                <w:szCs w:val="28"/>
              </w:rPr>
              <w:t xml:space="preserve">  </w:t>
            </w:r>
            <w:r>
              <w:rPr>
                <w:rFonts w:ascii="Times New Roman" w:hAnsi="Times New Roman"/>
                <w:sz w:val="28"/>
                <w:szCs w:val="28"/>
              </w:rPr>
              <w:t xml:space="preserve">перерыв на обед с 12-00 </w:t>
            </w:r>
            <w:r w:rsidRPr="005A0757">
              <w:rPr>
                <w:rFonts w:ascii="Times New Roman" w:hAnsi="Times New Roman"/>
                <w:sz w:val="28"/>
                <w:szCs w:val="28"/>
              </w:rPr>
              <w:t>до 12-45</w:t>
            </w:r>
          </w:p>
        </w:tc>
      </w:tr>
      <w:tr w:rsidR="00D34813" w:rsidRPr="005A0757" w:rsidTr="00BA2A59">
        <w:trPr>
          <w:trHeight w:val="518"/>
        </w:trPr>
        <w:tc>
          <w:tcPr>
            <w:tcW w:w="3019"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BA2A59">
            <w:pPr>
              <w:pStyle w:val="9"/>
              <w:spacing w:before="40" w:after="40"/>
              <w:ind w:right="850"/>
              <w:rPr>
                <w:rFonts w:ascii="Times New Roman" w:hAnsi="Times New Roman"/>
                <w:sz w:val="28"/>
                <w:szCs w:val="28"/>
              </w:rPr>
            </w:pPr>
            <w:r w:rsidRPr="005A0757">
              <w:rPr>
                <w:rFonts w:ascii="Times New Roman" w:hAnsi="Times New Roman"/>
                <w:sz w:val="28"/>
                <w:szCs w:val="28"/>
              </w:rPr>
              <w:t>пятница</w:t>
            </w:r>
          </w:p>
        </w:tc>
        <w:tc>
          <w:tcPr>
            <w:tcW w:w="6441"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BA2A59">
            <w:pPr>
              <w:pStyle w:val="9"/>
              <w:spacing w:before="40" w:after="40"/>
              <w:rPr>
                <w:rFonts w:ascii="Times New Roman" w:hAnsi="Times New Roman"/>
                <w:sz w:val="28"/>
                <w:szCs w:val="28"/>
              </w:rPr>
            </w:pPr>
            <w:r w:rsidRPr="005A0757">
              <w:rPr>
                <w:rFonts w:ascii="Times New Roman" w:hAnsi="Times New Roman"/>
                <w:sz w:val="28"/>
                <w:szCs w:val="28"/>
              </w:rPr>
              <w:t>С 8-00 до 15-45, перерыв на обед с 12-00 до 12-45</w:t>
            </w:r>
          </w:p>
        </w:tc>
      </w:tr>
      <w:tr w:rsidR="00D34813" w:rsidRPr="005A0757" w:rsidTr="00BA2A59">
        <w:tc>
          <w:tcPr>
            <w:tcW w:w="3019"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BA2A59">
            <w:pPr>
              <w:pStyle w:val="9"/>
              <w:spacing w:before="40" w:after="40"/>
              <w:rPr>
                <w:rFonts w:ascii="Times New Roman" w:hAnsi="Times New Roman"/>
                <w:sz w:val="28"/>
                <w:szCs w:val="28"/>
              </w:rPr>
            </w:pPr>
            <w:r w:rsidRPr="005A0757">
              <w:rPr>
                <w:rFonts w:ascii="Times New Roman" w:hAnsi="Times New Roman"/>
                <w:sz w:val="28"/>
                <w:szCs w:val="28"/>
              </w:rPr>
              <w:t>суббота, воскресенье</w:t>
            </w:r>
          </w:p>
        </w:tc>
        <w:tc>
          <w:tcPr>
            <w:tcW w:w="6441"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BA2A59">
            <w:pPr>
              <w:pStyle w:val="9"/>
              <w:spacing w:before="40" w:after="40"/>
              <w:ind w:right="850"/>
              <w:rPr>
                <w:rFonts w:ascii="Times New Roman" w:hAnsi="Times New Roman"/>
                <w:sz w:val="28"/>
                <w:szCs w:val="28"/>
              </w:rPr>
            </w:pPr>
            <w:r w:rsidRPr="005A0757">
              <w:rPr>
                <w:rFonts w:ascii="Times New Roman" w:hAnsi="Times New Roman"/>
                <w:sz w:val="28"/>
                <w:szCs w:val="28"/>
              </w:rPr>
              <w:t>выходные дни</w:t>
            </w:r>
          </w:p>
        </w:tc>
      </w:tr>
    </w:tbl>
    <w:p w:rsidR="00D34813" w:rsidRDefault="00D34813" w:rsidP="008B78A6">
      <w:pPr>
        <w:pStyle w:val="9"/>
        <w:spacing w:before="40" w:after="40"/>
        <w:ind w:right="850"/>
        <w:jc w:val="both"/>
        <w:rPr>
          <w:rFonts w:ascii="Times New Roman" w:hAnsi="Times New Roman"/>
          <w:sz w:val="28"/>
          <w:szCs w:val="28"/>
        </w:rPr>
      </w:pPr>
    </w:p>
    <w:p w:rsidR="009D687C" w:rsidRDefault="006736B1" w:rsidP="008B78A6">
      <w:pPr>
        <w:pStyle w:val="9"/>
        <w:spacing w:before="40" w:after="40"/>
        <w:ind w:right="850" w:firstLine="709"/>
        <w:jc w:val="both"/>
        <w:rPr>
          <w:rFonts w:ascii="Times New Roman" w:hAnsi="Times New Roman"/>
          <w:sz w:val="28"/>
          <w:szCs w:val="28"/>
        </w:rPr>
      </w:pPr>
      <w:r w:rsidRPr="005A0757">
        <w:rPr>
          <w:rFonts w:ascii="Times New Roman" w:hAnsi="Times New Roman"/>
          <w:sz w:val="28"/>
          <w:szCs w:val="28"/>
        </w:rPr>
        <w:t>Прием посетителей осуществляется в соответствии со следующим графиком:</w:t>
      </w:r>
    </w:p>
    <w:p w:rsidR="00D34813" w:rsidRPr="00CC5753" w:rsidRDefault="00D34813" w:rsidP="008B78A6">
      <w:pPr>
        <w:pStyle w:val="9"/>
        <w:spacing w:before="40" w:after="40"/>
        <w:ind w:right="850"/>
        <w:jc w:val="both"/>
        <w:rPr>
          <w:rFonts w:ascii="Times New Roman" w:hAnsi="Times New Roman"/>
          <w:sz w:val="28"/>
          <w:szCs w:val="28"/>
        </w:rPr>
      </w:pPr>
    </w:p>
    <w:tbl>
      <w:tblPr>
        <w:tblW w:w="9498" w:type="dxa"/>
        <w:tblInd w:w="-1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4253"/>
        <w:gridCol w:w="5245"/>
      </w:tblGrid>
      <w:tr w:rsidR="009D687C" w:rsidRPr="005A0757" w:rsidTr="00BA2A59">
        <w:trPr>
          <w:trHeight w:val="470"/>
        </w:trPr>
        <w:tc>
          <w:tcPr>
            <w:tcW w:w="4253"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rsidP="00BA2A59">
            <w:pPr>
              <w:pStyle w:val="9"/>
              <w:tabs>
                <w:tab w:val="left" w:pos="4149"/>
              </w:tabs>
              <w:spacing w:before="40" w:after="40"/>
              <w:ind w:right="-62"/>
              <w:rPr>
                <w:rFonts w:ascii="Times New Roman" w:hAnsi="Times New Roman"/>
                <w:sz w:val="28"/>
                <w:szCs w:val="28"/>
              </w:rPr>
            </w:pPr>
            <w:r w:rsidRPr="005A0757">
              <w:rPr>
                <w:rFonts w:ascii="Times New Roman" w:hAnsi="Times New Roman"/>
                <w:sz w:val="28"/>
                <w:szCs w:val="28"/>
              </w:rPr>
              <w:t>Приемные дни</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rsidP="00BA2A59">
            <w:pPr>
              <w:pStyle w:val="9"/>
              <w:spacing w:before="40" w:after="40"/>
              <w:rPr>
                <w:rFonts w:ascii="Times New Roman" w:hAnsi="Times New Roman"/>
                <w:sz w:val="28"/>
                <w:szCs w:val="28"/>
              </w:rPr>
            </w:pPr>
            <w:r w:rsidRPr="005A0757">
              <w:rPr>
                <w:rFonts w:ascii="Times New Roman" w:hAnsi="Times New Roman"/>
                <w:sz w:val="28"/>
                <w:szCs w:val="28"/>
              </w:rPr>
              <w:t>Приемные часы</w:t>
            </w:r>
          </w:p>
        </w:tc>
      </w:tr>
      <w:tr w:rsidR="009D687C" w:rsidRPr="005A0757" w:rsidTr="00754C4A">
        <w:trPr>
          <w:trHeight w:val="430"/>
        </w:trPr>
        <w:tc>
          <w:tcPr>
            <w:tcW w:w="4253"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rsidP="00BA2A59">
            <w:pPr>
              <w:pStyle w:val="9"/>
              <w:spacing w:before="40" w:after="40"/>
              <w:ind w:right="850"/>
              <w:rPr>
                <w:rFonts w:ascii="Times New Roman" w:hAnsi="Times New Roman"/>
                <w:sz w:val="28"/>
                <w:szCs w:val="28"/>
              </w:rPr>
            </w:pPr>
            <w:r w:rsidRPr="005A0757">
              <w:rPr>
                <w:rFonts w:ascii="Times New Roman" w:hAnsi="Times New Roman"/>
                <w:sz w:val="28"/>
                <w:szCs w:val="28"/>
              </w:rPr>
              <w:t>понедельник - четверг</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rsidP="008B78A6">
            <w:pPr>
              <w:pStyle w:val="9"/>
              <w:spacing w:before="40" w:after="40"/>
              <w:ind w:right="850"/>
              <w:jc w:val="both"/>
              <w:rPr>
                <w:rFonts w:ascii="Times New Roman" w:hAnsi="Times New Roman"/>
                <w:sz w:val="28"/>
                <w:szCs w:val="28"/>
              </w:rPr>
            </w:pPr>
            <w:r w:rsidRPr="005A0757">
              <w:rPr>
                <w:rFonts w:ascii="Times New Roman" w:hAnsi="Times New Roman"/>
                <w:sz w:val="28"/>
                <w:szCs w:val="28"/>
              </w:rPr>
              <w:t>С 8-00 до 12-00 и с 12-45 до 17-00</w:t>
            </w:r>
          </w:p>
        </w:tc>
      </w:tr>
      <w:tr w:rsidR="009D687C" w:rsidRPr="005A0757" w:rsidTr="00754C4A">
        <w:trPr>
          <w:trHeight w:val="510"/>
        </w:trPr>
        <w:tc>
          <w:tcPr>
            <w:tcW w:w="4253"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rsidP="00BA2A59">
            <w:pPr>
              <w:pStyle w:val="9"/>
              <w:spacing w:before="40" w:after="40"/>
              <w:ind w:right="850"/>
              <w:rPr>
                <w:rFonts w:ascii="Times New Roman" w:hAnsi="Times New Roman"/>
                <w:sz w:val="28"/>
                <w:szCs w:val="28"/>
              </w:rPr>
            </w:pPr>
            <w:r w:rsidRPr="005A0757">
              <w:rPr>
                <w:rFonts w:ascii="Times New Roman" w:hAnsi="Times New Roman"/>
                <w:sz w:val="28"/>
                <w:szCs w:val="28"/>
              </w:rPr>
              <w:t>пятница</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rsidP="008B78A6">
            <w:pPr>
              <w:pStyle w:val="9"/>
              <w:spacing w:before="40" w:after="40"/>
              <w:ind w:right="850"/>
              <w:jc w:val="both"/>
              <w:rPr>
                <w:rFonts w:ascii="Times New Roman" w:hAnsi="Times New Roman"/>
                <w:sz w:val="28"/>
                <w:szCs w:val="28"/>
              </w:rPr>
            </w:pPr>
            <w:r w:rsidRPr="005A0757">
              <w:rPr>
                <w:rFonts w:ascii="Times New Roman" w:hAnsi="Times New Roman"/>
                <w:sz w:val="28"/>
                <w:szCs w:val="28"/>
              </w:rPr>
              <w:t>С 8-00 до 12-00 и с 12-45 до 15-45</w:t>
            </w:r>
          </w:p>
        </w:tc>
      </w:tr>
    </w:tbl>
    <w:p w:rsidR="00D34813" w:rsidRDefault="00D34813" w:rsidP="008B78A6">
      <w:pPr>
        <w:pStyle w:val="9"/>
        <w:spacing w:before="40" w:after="40"/>
        <w:ind w:right="850"/>
        <w:jc w:val="both"/>
        <w:rPr>
          <w:rFonts w:ascii="Times New Roman" w:hAnsi="Times New Roman"/>
          <w:sz w:val="28"/>
          <w:szCs w:val="28"/>
        </w:rPr>
      </w:pPr>
    </w:p>
    <w:p w:rsidR="00D34813" w:rsidRDefault="006736B1" w:rsidP="008B78A6">
      <w:pPr>
        <w:pStyle w:val="9"/>
        <w:spacing w:before="40" w:after="40"/>
        <w:ind w:right="850" w:firstLine="709"/>
        <w:jc w:val="both"/>
        <w:rPr>
          <w:rFonts w:ascii="Times New Roman" w:hAnsi="Times New Roman"/>
          <w:sz w:val="28"/>
          <w:szCs w:val="28"/>
        </w:rPr>
      </w:pPr>
      <w:r w:rsidRPr="005A0757">
        <w:rPr>
          <w:rFonts w:ascii="Times New Roman" w:hAnsi="Times New Roman"/>
          <w:sz w:val="28"/>
          <w:szCs w:val="28"/>
        </w:rPr>
        <w:t xml:space="preserve">- в </w:t>
      </w:r>
      <w:r w:rsidRPr="005A0757">
        <w:rPr>
          <w:rFonts w:ascii="Times New Roman" w:hAnsi="Times New Roman"/>
          <w:sz w:val="28"/>
          <w:szCs w:val="28"/>
          <w:lang w:eastAsia="ar-SA"/>
        </w:rPr>
        <w:t>Муниципальном учреждении «Многофункциональный центр предоставления государственных и муниципальных услуг  Заволжского муниципального района»</w:t>
      </w:r>
      <w:r w:rsidRPr="005A0757">
        <w:rPr>
          <w:rFonts w:ascii="Times New Roman" w:hAnsi="Times New Roman"/>
          <w:sz w:val="28"/>
          <w:szCs w:val="28"/>
        </w:rPr>
        <w:t xml:space="preserve"> (далее - МФЦ), расположенном по адресу:  </w:t>
      </w:r>
      <w:r w:rsidRPr="005A0757">
        <w:rPr>
          <w:rFonts w:ascii="Times New Roman" w:hAnsi="Times New Roman"/>
          <w:sz w:val="28"/>
          <w:szCs w:val="28"/>
          <w:lang w:eastAsia="ar-SA"/>
        </w:rPr>
        <w:t>155412, Ивановская область, г. Заволжск, ул. Мира, д.1.</w:t>
      </w:r>
    </w:p>
    <w:p w:rsidR="009D687C" w:rsidRPr="005A0757" w:rsidRDefault="006736B1" w:rsidP="008B78A6">
      <w:pPr>
        <w:pStyle w:val="9"/>
        <w:spacing w:before="40" w:after="40"/>
        <w:ind w:right="850" w:firstLine="709"/>
        <w:jc w:val="both"/>
        <w:rPr>
          <w:rFonts w:ascii="Times New Roman" w:hAnsi="Times New Roman"/>
          <w:sz w:val="28"/>
          <w:szCs w:val="28"/>
        </w:rPr>
      </w:pPr>
      <w:r w:rsidRPr="005A0757">
        <w:rPr>
          <w:rFonts w:ascii="Times New Roman" w:hAnsi="Times New Roman"/>
          <w:sz w:val="28"/>
          <w:szCs w:val="28"/>
        </w:rPr>
        <w:t>Контактный телефон МФЦ: 8(49333) 6-00-25.</w:t>
      </w:r>
    </w:p>
    <w:p w:rsidR="00BA2A59" w:rsidRPr="006D7774" w:rsidRDefault="006736B1" w:rsidP="00BA2A59">
      <w:pPr>
        <w:pStyle w:val="9"/>
        <w:spacing w:before="40" w:after="40"/>
        <w:ind w:right="850" w:firstLine="709"/>
        <w:jc w:val="both"/>
      </w:pPr>
      <w:r w:rsidRPr="00CC5753">
        <w:rPr>
          <w:rFonts w:ascii="Times New Roman" w:hAnsi="Times New Roman"/>
          <w:sz w:val="28"/>
          <w:szCs w:val="28"/>
          <w:lang w:val="en-US"/>
        </w:rPr>
        <w:t>E</w:t>
      </w:r>
      <w:r w:rsidRPr="006D7774">
        <w:rPr>
          <w:rFonts w:ascii="Times New Roman" w:hAnsi="Times New Roman"/>
          <w:sz w:val="28"/>
          <w:szCs w:val="28"/>
        </w:rPr>
        <w:t>-</w:t>
      </w:r>
      <w:r w:rsidRPr="00CC5753">
        <w:rPr>
          <w:rFonts w:ascii="Times New Roman" w:hAnsi="Times New Roman"/>
          <w:sz w:val="28"/>
          <w:szCs w:val="28"/>
          <w:lang w:val="en-US"/>
        </w:rPr>
        <w:t>mail</w:t>
      </w:r>
      <w:r w:rsidRPr="006D7774">
        <w:rPr>
          <w:rFonts w:ascii="Times New Roman" w:hAnsi="Times New Roman"/>
          <w:sz w:val="28"/>
          <w:szCs w:val="28"/>
        </w:rPr>
        <w:t xml:space="preserve"> </w:t>
      </w:r>
      <w:r w:rsidRPr="005A0757">
        <w:rPr>
          <w:rFonts w:ascii="Times New Roman" w:hAnsi="Times New Roman"/>
          <w:sz w:val="28"/>
          <w:szCs w:val="28"/>
        </w:rPr>
        <w:t>МФЦ</w:t>
      </w:r>
      <w:r w:rsidRPr="006D7774">
        <w:rPr>
          <w:rFonts w:ascii="Times New Roman" w:hAnsi="Times New Roman"/>
          <w:sz w:val="28"/>
          <w:szCs w:val="28"/>
        </w:rPr>
        <w:t xml:space="preserve">: </w:t>
      </w:r>
      <w:hyperlink r:id="rId12" w:history="1">
        <w:r w:rsidR="00CC5753" w:rsidRPr="00BD4D80">
          <w:rPr>
            <w:rStyle w:val="aff1"/>
            <w:rFonts w:ascii="Times New Roman" w:hAnsi="Times New Roman"/>
            <w:sz w:val="28"/>
            <w:szCs w:val="28"/>
            <w:lang w:val="en-US"/>
          </w:rPr>
          <w:t>mfczav</w:t>
        </w:r>
        <w:r w:rsidR="00CC5753" w:rsidRPr="006D7774">
          <w:rPr>
            <w:rStyle w:val="aff1"/>
            <w:rFonts w:ascii="Times New Roman" w:hAnsi="Times New Roman"/>
            <w:sz w:val="28"/>
            <w:szCs w:val="28"/>
          </w:rPr>
          <w:t>37@</w:t>
        </w:r>
        <w:r w:rsidR="00CC5753" w:rsidRPr="00BD4D80">
          <w:rPr>
            <w:rStyle w:val="aff1"/>
            <w:rFonts w:ascii="Times New Roman" w:hAnsi="Times New Roman"/>
            <w:sz w:val="28"/>
            <w:szCs w:val="28"/>
            <w:lang w:val="en-US"/>
          </w:rPr>
          <w:t>mail</w:t>
        </w:r>
        <w:r w:rsidR="00CC5753" w:rsidRPr="006D7774">
          <w:rPr>
            <w:rStyle w:val="aff1"/>
            <w:rFonts w:ascii="Times New Roman" w:hAnsi="Times New Roman"/>
            <w:sz w:val="28"/>
            <w:szCs w:val="28"/>
          </w:rPr>
          <w:t>.</w:t>
        </w:r>
        <w:r w:rsidR="00CC5753" w:rsidRPr="00BD4D80">
          <w:rPr>
            <w:rStyle w:val="aff1"/>
            <w:rFonts w:ascii="Times New Roman" w:hAnsi="Times New Roman"/>
            <w:sz w:val="28"/>
            <w:szCs w:val="28"/>
            <w:lang w:val="en-US"/>
          </w:rPr>
          <w:t>ru</w:t>
        </w:r>
      </w:hyperlink>
    </w:p>
    <w:p w:rsidR="00BA2A59" w:rsidRDefault="00D34813" w:rsidP="00BA2A59">
      <w:pPr>
        <w:pStyle w:val="9"/>
        <w:spacing w:before="40" w:after="40"/>
        <w:ind w:right="850" w:firstLine="709"/>
        <w:jc w:val="both"/>
        <w:rPr>
          <w:rFonts w:ascii="Times New Roman" w:hAnsi="Times New Roman"/>
          <w:sz w:val="28"/>
          <w:szCs w:val="28"/>
        </w:rPr>
      </w:pPr>
      <w:r w:rsidRPr="005A0757">
        <w:rPr>
          <w:rFonts w:ascii="Times New Roman" w:hAnsi="Times New Roman"/>
          <w:sz w:val="28"/>
          <w:szCs w:val="28"/>
        </w:rPr>
        <w:lastRenderedPageBreak/>
        <w:t>График приема посетителей:</w:t>
      </w:r>
    </w:p>
    <w:tbl>
      <w:tblPr>
        <w:tblpPr w:leftFromText="180" w:rightFromText="180" w:vertAnchor="text" w:horzAnchor="margin" w:tblpXSpec="center" w:tblpY="310"/>
        <w:tblW w:w="92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3784"/>
        <w:gridCol w:w="5472"/>
      </w:tblGrid>
      <w:tr w:rsidR="00D34813" w:rsidRPr="005A0757" w:rsidTr="00D34813">
        <w:tc>
          <w:tcPr>
            <w:tcW w:w="378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8B78A6">
            <w:pPr>
              <w:pStyle w:val="9"/>
              <w:spacing w:before="40" w:after="40"/>
              <w:ind w:right="850"/>
              <w:jc w:val="center"/>
              <w:rPr>
                <w:rFonts w:ascii="Times New Roman" w:hAnsi="Times New Roman"/>
                <w:sz w:val="28"/>
                <w:szCs w:val="28"/>
              </w:rPr>
            </w:pPr>
            <w:r w:rsidRPr="005A0757">
              <w:rPr>
                <w:rFonts w:ascii="Times New Roman" w:hAnsi="Times New Roman"/>
                <w:sz w:val="28"/>
                <w:szCs w:val="28"/>
              </w:rPr>
              <w:t>Приемные дни</w:t>
            </w:r>
          </w:p>
        </w:tc>
        <w:tc>
          <w:tcPr>
            <w:tcW w:w="5472"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8B78A6">
            <w:pPr>
              <w:pStyle w:val="9"/>
              <w:spacing w:before="40" w:after="40"/>
              <w:ind w:right="850"/>
              <w:jc w:val="both"/>
              <w:rPr>
                <w:rFonts w:ascii="Times New Roman" w:hAnsi="Times New Roman"/>
                <w:sz w:val="28"/>
                <w:szCs w:val="28"/>
              </w:rPr>
            </w:pPr>
            <w:r w:rsidRPr="005A0757">
              <w:rPr>
                <w:rFonts w:ascii="Times New Roman" w:hAnsi="Times New Roman"/>
                <w:sz w:val="28"/>
                <w:szCs w:val="28"/>
              </w:rPr>
              <w:t>Приемные часы</w:t>
            </w:r>
          </w:p>
        </w:tc>
      </w:tr>
      <w:tr w:rsidR="00D34813" w:rsidRPr="005A0757" w:rsidTr="00D34813">
        <w:tc>
          <w:tcPr>
            <w:tcW w:w="378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8B78A6">
            <w:pPr>
              <w:pStyle w:val="9"/>
              <w:spacing w:before="40" w:after="40"/>
              <w:ind w:right="850"/>
              <w:jc w:val="center"/>
              <w:rPr>
                <w:rFonts w:ascii="Times New Roman" w:hAnsi="Times New Roman"/>
                <w:sz w:val="28"/>
                <w:szCs w:val="28"/>
              </w:rPr>
            </w:pPr>
            <w:r w:rsidRPr="005A0757">
              <w:rPr>
                <w:rFonts w:ascii="Times New Roman" w:hAnsi="Times New Roman"/>
                <w:sz w:val="28"/>
                <w:szCs w:val="28"/>
              </w:rPr>
              <w:t>понедельник - четверг</w:t>
            </w:r>
          </w:p>
        </w:tc>
        <w:tc>
          <w:tcPr>
            <w:tcW w:w="5472"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8B78A6">
            <w:pPr>
              <w:pStyle w:val="9"/>
              <w:spacing w:before="40" w:after="40"/>
              <w:ind w:right="850"/>
              <w:jc w:val="both"/>
              <w:rPr>
                <w:rFonts w:ascii="Times New Roman" w:hAnsi="Times New Roman"/>
                <w:sz w:val="28"/>
                <w:szCs w:val="28"/>
              </w:rPr>
            </w:pPr>
            <w:r w:rsidRPr="005A0757">
              <w:rPr>
                <w:rFonts w:ascii="Times New Roman" w:hAnsi="Times New Roman"/>
                <w:sz w:val="28"/>
                <w:szCs w:val="28"/>
              </w:rPr>
              <w:t>С 8-00 до 17-00 без перерыва</w:t>
            </w:r>
          </w:p>
        </w:tc>
      </w:tr>
      <w:tr w:rsidR="00D34813" w:rsidRPr="005A0757" w:rsidTr="00D34813">
        <w:tc>
          <w:tcPr>
            <w:tcW w:w="378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BA2A59">
            <w:pPr>
              <w:pStyle w:val="9"/>
              <w:spacing w:before="40" w:after="40"/>
              <w:ind w:right="-6"/>
              <w:rPr>
                <w:rFonts w:ascii="Times New Roman" w:hAnsi="Times New Roman"/>
                <w:sz w:val="28"/>
                <w:szCs w:val="28"/>
              </w:rPr>
            </w:pPr>
            <w:r w:rsidRPr="005A0757">
              <w:rPr>
                <w:rFonts w:ascii="Times New Roman" w:hAnsi="Times New Roman"/>
                <w:sz w:val="28"/>
                <w:szCs w:val="28"/>
              </w:rPr>
              <w:t>пятница</w:t>
            </w:r>
          </w:p>
        </w:tc>
        <w:tc>
          <w:tcPr>
            <w:tcW w:w="5472"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D34813" w:rsidRPr="005A0757" w:rsidRDefault="00D34813" w:rsidP="008B78A6">
            <w:pPr>
              <w:pStyle w:val="9"/>
              <w:spacing w:before="40" w:after="40"/>
              <w:ind w:right="850"/>
              <w:jc w:val="both"/>
              <w:rPr>
                <w:rFonts w:ascii="Times New Roman" w:hAnsi="Times New Roman"/>
                <w:sz w:val="28"/>
                <w:szCs w:val="28"/>
              </w:rPr>
            </w:pPr>
            <w:r w:rsidRPr="005A0757">
              <w:rPr>
                <w:rFonts w:ascii="Times New Roman" w:hAnsi="Times New Roman"/>
                <w:sz w:val="28"/>
                <w:szCs w:val="28"/>
              </w:rPr>
              <w:t xml:space="preserve">С 8-00 до </w:t>
            </w:r>
            <w:r>
              <w:rPr>
                <w:rFonts w:ascii="Times New Roman" w:hAnsi="Times New Roman"/>
                <w:sz w:val="28"/>
                <w:szCs w:val="28"/>
              </w:rPr>
              <w:t>15-45</w:t>
            </w:r>
            <w:r w:rsidRPr="005A0757">
              <w:rPr>
                <w:rFonts w:ascii="Times New Roman" w:hAnsi="Times New Roman"/>
                <w:sz w:val="28"/>
                <w:szCs w:val="28"/>
              </w:rPr>
              <w:t xml:space="preserve"> без перерыва</w:t>
            </w:r>
          </w:p>
        </w:tc>
      </w:tr>
    </w:tbl>
    <w:p w:rsidR="00D34813" w:rsidRDefault="00D34813" w:rsidP="008B78A6">
      <w:pPr>
        <w:pStyle w:val="9"/>
        <w:spacing w:before="40" w:after="40"/>
        <w:ind w:right="850"/>
        <w:jc w:val="both"/>
        <w:rPr>
          <w:rFonts w:ascii="Times New Roman" w:hAnsi="Times New Roman"/>
          <w:sz w:val="28"/>
          <w:szCs w:val="28"/>
        </w:rPr>
      </w:pPr>
    </w:p>
    <w:p w:rsidR="009D687C" w:rsidRPr="005A0757" w:rsidRDefault="006736B1" w:rsidP="008B78A6">
      <w:pPr>
        <w:pStyle w:val="9"/>
        <w:spacing w:before="40" w:after="40"/>
        <w:ind w:right="-1" w:firstLine="709"/>
        <w:jc w:val="both"/>
        <w:rPr>
          <w:rFonts w:ascii="Times New Roman" w:hAnsi="Times New Roman"/>
          <w:sz w:val="28"/>
          <w:szCs w:val="28"/>
        </w:rPr>
      </w:pPr>
      <w:r w:rsidRPr="005A0757">
        <w:rPr>
          <w:rFonts w:ascii="Times New Roman" w:hAnsi="Times New Roman"/>
          <w:sz w:val="28"/>
          <w:szCs w:val="28"/>
        </w:rPr>
        <w:t>Информация о порядке предоставления муниципальной услуги также ра</w:t>
      </w:r>
      <w:r w:rsidR="00AD5F5F">
        <w:rPr>
          <w:rFonts w:ascii="Times New Roman" w:hAnsi="Times New Roman"/>
          <w:sz w:val="28"/>
          <w:szCs w:val="28"/>
        </w:rPr>
        <w:t>змещается на официальном сайте а</w:t>
      </w:r>
      <w:r w:rsidRPr="005A0757">
        <w:rPr>
          <w:rFonts w:ascii="Times New Roman" w:hAnsi="Times New Roman"/>
          <w:sz w:val="28"/>
          <w:szCs w:val="28"/>
        </w:rPr>
        <w:t xml:space="preserve">дминистрации в сети «Интернет» </w:t>
      </w:r>
      <w:hyperlink r:id="rId13" w:history="1">
        <w:r w:rsidR="00CC5753" w:rsidRPr="00CC5753">
          <w:rPr>
            <w:rStyle w:val="aff1"/>
            <w:sz w:val="28"/>
          </w:rPr>
          <w:t>http://zavrayadm.ru/</w:t>
        </w:r>
      </w:hyperlink>
      <w:r w:rsidRPr="005A0757">
        <w:rPr>
          <w:rFonts w:ascii="Times New Roman" w:hAnsi="Times New Roman"/>
          <w:sz w:val="28"/>
          <w:szCs w:val="28"/>
        </w:rPr>
        <w:t>; на информационных стенд</w:t>
      </w:r>
      <w:r w:rsidR="00AD5F5F">
        <w:rPr>
          <w:rFonts w:ascii="Times New Roman" w:hAnsi="Times New Roman"/>
          <w:sz w:val="28"/>
          <w:szCs w:val="28"/>
        </w:rPr>
        <w:t>ах, установленных в помещениях а</w:t>
      </w:r>
      <w:r w:rsidRPr="005A0757">
        <w:rPr>
          <w:rFonts w:ascii="Times New Roman" w:hAnsi="Times New Roman"/>
          <w:sz w:val="28"/>
          <w:szCs w:val="28"/>
        </w:rPr>
        <w:t>дминистрации, предназначенных для посетителей; в федеральной муниципальной информационной системе «Единый портал государственных и муниципальных услуг (функций)» (</w:t>
      </w:r>
      <w:hyperlink r:id="rId14" w:history="1">
        <w:r w:rsidR="00CC5753" w:rsidRPr="00CC5753">
          <w:rPr>
            <w:rStyle w:val="aff1"/>
            <w:sz w:val="28"/>
          </w:rPr>
          <w:t>https://www.gosuslugi.ru/</w:t>
        </w:r>
      </w:hyperlink>
      <w:r w:rsidRPr="005A0757">
        <w:rPr>
          <w:rFonts w:ascii="Times New Roman" w:hAnsi="Times New Roman"/>
          <w:sz w:val="28"/>
          <w:szCs w:val="28"/>
        </w:rPr>
        <w:t>), на Региональном портале государственных и муниципальных услуг (функций) Ивановской области (</w:t>
      </w:r>
      <w:hyperlink r:id="rId15" w:history="1">
        <w:r w:rsidR="00CC5753" w:rsidRPr="00BD4D80">
          <w:rPr>
            <w:rStyle w:val="aff1"/>
            <w:rFonts w:ascii="Times New Roman" w:hAnsi="Times New Roman"/>
            <w:sz w:val="28"/>
            <w:szCs w:val="28"/>
          </w:rPr>
          <w:t>http://</w:t>
        </w:r>
        <w:r w:rsidR="00CC5753" w:rsidRPr="00BD4D80">
          <w:rPr>
            <w:rStyle w:val="aff1"/>
            <w:rFonts w:ascii="Times New Roman" w:hAnsi="Times New Roman"/>
            <w:sz w:val="28"/>
            <w:szCs w:val="28"/>
            <w:lang w:val="en-US"/>
          </w:rPr>
          <w:t>r</w:t>
        </w:r>
        <w:r w:rsidR="00CC5753" w:rsidRPr="00BD4D80">
          <w:rPr>
            <w:rStyle w:val="aff1"/>
            <w:rFonts w:ascii="Times New Roman" w:hAnsi="Times New Roman"/>
            <w:sz w:val="28"/>
            <w:szCs w:val="28"/>
          </w:rPr>
          <w:t>gu.ivanovoobl.ru/</w:t>
        </w:r>
      </w:hyperlink>
      <w:r w:rsidRPr="00CC5753">
        <w:rPr>
          <w:rFonts w:ascii="Times New Roman" w:hAnsi="Times New Roman"/>
          <w:sz w:val="28"/>
          <w:szCs w:val="28"/>
        </w:rPr>
        <w:t>)</w:t>
      </w:r>
      <w:r w:rsidR="00B45C5F">
        <w:rPr>
          <w:rFonts w:ascii="Times New Roman" w:hAnsi="Times New Roman"/>
          <w:sz w:val="28"/>
          <w:szCs w:val="28"/>
        </w:rPr>
        <w:t xml:space="preserve"> (далее - п</w:t>
      </w:r>
      <w:r w:rsidRPr="005A0757">
        <w:rPr>
          <w:rFonts w:ascii="Times New Roman" w:hAnsi="Times New Roman"/>
          <w:sz w:val="28"/>
          <w:szCs w:val="28"/>
        </w:rPr>
        <w:t>орталы).</w:t>
      </w:r>
    </w:p>
    <w:p w:rsidR="009D687C" w:rsidRPr="005A0757" w:rsidRDefault="00C0025A" w:rsidP="008B78A6">
      <w:pPr>
        <w:pStyle w:val="9"/>
        <w:spacing w:before="40" w:after="40"/>
        <w:ind w:right="-1" w:firstLine="709"/>
        <w:jc w:val="both"/>
        <w:rPr>
          <w:rFonts w:ascii="Times New Roman" w:hAnsi="Times New Roman"/>
          <w:sz w:val="28"/>
          <w:szCs w:val="28"/>
        </w:rPr>
      </w:pPr>
      <w:r>
        <w:rPr>
          <w:rFonts w:ascii="Times New Roman" w:hAnsi="Times New Roman"/>
          <w:sz w:val="28"/>
          <w:szCs w:val="28"/>
        </w:rPr>
        <w:t>1.3.2.</w:t>
      </w:r>
      <w:r w:rsidR="006736B1" w:rsidRPr="005A0757">
        <w:rPr>
          <w:rFonts w:ascii="Times New Roman" w:hAnsi="Times New Roman"/>
          <w:sz w:val="28"/>
          <w:szCs w:val="28"/>
        </w:rPr>
        <w:t>Информация о предоставлении муниципальной услуги содержит:</w:t>
      </w:r>
    </w:p>
    <w:p w:rsidR="009D687C" w:rsidRPr="005A0757" w:rsidRDefault="006736B1" w:rsidP="008B78A6">
      <w:pPr>
        <w:pStyle w:val="9"/>
        <w:spacing w:before="40" w:after="40"/>
        <w:ind w:right="-1" w:firstLine="709"/>
        <w:jc w:val="both"/>
        <w:rPr>
          <w:rFonts w:ascii="Times New Roman" w:hAnsi="Times New Roman"/>
          <w:sz w:val="28"/>
          <w:szCs w:val="28"/>
        </w:rPr>
      </w:pPr>
      <w:r w:rsidRPr="005A0757">
        <w:rPr>
          <w:rFonts w:ascii="Times New Roman" w:hAnsi="Times New Roman"/>
          <w:sz w:val="28"/>
          <w:szCs w:val="28"/>
        </w:rPr>
        <w:t>- извлечения из нормативных правовых актов, устанавливающих порядок и условия предоставления муниципальной услуги;</w:t>
      </w:r>
    </w:p>
    <w:p w:rsidR="009D687C" w:rsidRPr="005A0757" w:rsidRDefault="006736B1" w:rsidP="008B78A6">
      <w:pPr>
        <w:pStyle w:val="9"/>
        <w:spacing w:before="40" w:after="40"/>
        <w:ind w:right="-1" w:firstLine="709"/>
        <w:jc w:val="both"/>
        <w:rPr>
          <w:rFonts w:ascii="Times New Roman" w:hAnsi="Times New Roman"/>
          <w:sz w:val="28"/>
          <w:szCs w:val="28"/>
        </w:rPr>
      </w:pPr>
      <w:r w:rsidRPr="005A0757">
        <w:rPr>
          <w:rFonts w:ascii="Times New Roman" w:hAnsi="Times New Roman"/>
          <w:sz w:val="28"/>
          <w:szCs w:val="28"/>
        </w:rPr>
        <w:t xml:space="preserve">- текст </w:t>
      </w:r>
      <w:r w:rsidR="00A94E42">
        <w:rPr>
          <w:rFonts w:ascii="Times New Roman" w:hAnsi="Times New Roman"/>
          <w:sz w:val="28"/>
          <w:szCs w:val="28"/>
        </w:rPr>
        <w:t>а</w:t>
      </w:r>
      <w:r w:rsidR="00C0025A">
        <w:rPr>
          <w:rFonts w:ascii="Times New Roman" w:hAnsi="Times New Roman"/>
          <w:sz w:val="28"/>
          <w:szCs w:val="28"/>
        </w:rPr>
        <w:t xml:space="preserve">дминистративного </w:t>
      </w:r>
      <w:r w:rsidR="00AD5F5F">
        <w:rPr>
          <w:rFonts w:ascii="Times New Roman" w:hAnsi="Times New Roman"/>
          <w:sz w:val="28"/>
          <w:szCs w:val="28"/>
        </w:rPr>
        <w:t>р</w:t>
      </w:r>
      <w:r w:rsidR="0084597A">
        <w:rPr>
          <w:rFonts w:ascii="Times New Roman" w:hAnsi="Times New Roman"/>
          <w:sz w:val="28"/>
          <w:szCs w:val="28"/>
        </w:rPr>
        <w:t>егламента</w:t>
      </w:r>
      <w:r w:rsidRPr="005A0757">
        <w:rPr>
          <w:rFonts w:ascii="Times New Roman" w:hAnsi="Times New Roman"/>
          <w:sz w:val="28"/>
          <w:szCs w:val="28"/>
        </w:rPr>
        <w:t xml:space="preserve"> с приложениями;</w:t>
      </w:r>
    </w:p>
    <w:p w:rsidR="009D687C" w:rsidRPr="005A0757" w:rsidRDefault="006736B1" w:rsidP="008B78A6">
      <w:pPr>
        <w:pStyle w:val="9"/>
        <w:spacing w:before="40" w:after="40"/>
        <w:ind w:right="-1" w:firstLine="709"/>
        <w:jc w:val="both"/>
        <w:rPr>
          <w:rFonts w:ascii="Times New Roman" w:hAnsi="Times New Roman"/>
          <w:sz w:val="28"/>
          <w:szCs w:val="28"/>
        </w:rPr>
      </w:pPr>
      <w:r w:rsidRPr="005A0757">
        <w:rPr>
          <w:rFonts w:ascii="Times New Roman" w:hAnsi="Times New Roman"/>
          <w:sz w:val="28"/>
          <w:szCs w:val="28"/>
        </w:rPr>
        <w:t>-перечень документов, необходимых для предоставления муниципальной услуги, и требования, предъявляемые к этим документам;</w:t>
      </w:r>
    </w:p>
    <w:p w:rsidR="009D687C" w:rsidRPr="005A0757" w:rsidRDefault="006736B1" w:rsidP="008B78A6">
      <w:pPr>
        <w:pStyle w:val="9"/>
        <w:spacing w:before="40" w:after="40"/>
        <w:ind w:right="-1" w:firstLine="709"/>
        <w:jc w:val="both"/>
        <w:rPr>
          <w:rFonts w:ascii="Times New Roman" w:hAnsi="Times New Roman"/>
          <w:sz w:val="28"/>
          <w:szCs w:val="28"/>
        </w:rPr>
      </w:pPr>
      <w:r w:rsidRPr="005A0757">
        <w:rPr>
          <w:rFonts w:ascii="Times New Roman" w:hAnsi="Times New Roman"/>
          <w:sz w:val="28"/>
          <w:szCs w:val="28"/>
        </w:rPr>
        <w:t>- порядок информирования о ходе предоставления муниципальной услуги;</w:t>
      </w:r>
    </w:p>
    <w:p w:rsidR="009D687C" w:rsidRPr="005A0757" w:rsidRDefault="006736B1" w:rsidP="008B78A6">
      <w:pPr>
        <w:pStyle w:val="9"/>
        <w:spacing w:before="40" w:after="40"/>
        <w:ind w:right="-1" w:firstLine="709"/>
        <w:jc w:val="both"/>
        <w:rPr>
          <w:rFonts w:ascii="Times New Roman" w:hAnsi="Times New Roman"/>
          <w:sz w:val="28"/>
          <w:szCs w:val="28"/>
        </w:rPr>
      </w:pPr>
      <w:r w:rsidRPr="005A0757">
        <w:rPr>
          <w:rFonts w:ascii="Times New Roman" w:hAnsi="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9D687C" w:rsidRPr="005A0757" w:rsidRDefault="006736B1" w:rsidP="008B78A6">
      <w:pPr>
        <w:pStyle w:val="9"/>
        <w:spacing w:before="40" w:after="40"/>
        <w:ind w:right="-1" w:firstLine="709"/>
        <w:jc w:val="both"/>
        <w:rPr>
          <w:rFonts w:ascii="Times New Roman" w:hAnsi="Times New Roman"/>
          <w:sz w:val="28"/>
          <w:szCs w:val="28"/>
        </w:rPr>
      </w:pPr>
      <w:r w:rsidRPr="005A0757">
        <w:rPr>
          <w:rFonts w:ascii="Times New Roman" w:hAnsi="Times New Roman"/>
          <w:sz w:val="28"/>
          <w:szCs w:val="28"/>
        </w:rPr>
        <w:t>На информацион</w:t>
      </w:r>
      <w:r w:rsidR="00AD5F5F">
        <w:rPr>
          <w:rFonts w:ascii="Times New Roman" w:hAnsi="Times New Roman"/>
          <w:sz w:val="28"/>
          <w:szCs w:val="28"/>
        </w:rPr>
        <w:t>ном стенде по месту нахождения а</w:t>
      </w:r>
      <w:r w:rsidRPr="005A0757">
        <w:rPr>
          <w:rFonts w:ascii="Times New Roman" w:hAnsi="Times New Roman"/>
          <w:sz w:val="28"/>
          <w:szCs w:val="28"/>
        </w:rPr>
        <w:t>дминистрации размещается краткая информация о предоставляемой муниципальной услуге</w:t>
      </w:r>
      <w:r w:rsidRPr="005A0757">
        <w:rPr>
          <w:rFonts w:ascii="Times New Roman" w:hAnsi="Times New Roman"/>
          <w:spacing w:val="-1"/>
          <w:sz w:val="28"/>
          <w:szCs w:val="28"/>
        </w:rPr>
        <w:t>. Данная информация должна содержать:</w:t>
      </w:r>
    </w:p>
    <w:p w:rsidR="009D687C" w:rsidRPr="005A0757" w:rsidRDefault="0084597A" w:rsidP="008B78A6">
      <w:pPr>
        <w:pStyle w:val="9"/>
        <w:spacing w:before="40" w:after="40"/>
        <w:ind w:right="-1" w:firstLine="709"/>
        <w:jc w:val="both"/>
        <w:rPr>
          <w:rFonts w:ascii="Times New Roman" w:hAnsi="Times New Roman"/>
          <w:spacing w:val="-3"/>
          <w:sz w:val="28"/>
          <w:szCs w:val="28"/>
        </w:rPr>
      </w:pPr>
      <w:r>
        <w:rPr>
          <w:rFonts w:ascii="Times New Roman" w:hAnsi="Times New Roman"/>
          <w:spacing w:val="-1"/>
          <w:sz w:val="28"/>
          <w:szCs w:val="28"/>
        </w:rPr>
        <w:t xml:space="preserve">- </w:t>
      </w:r>
      <w:r w:rsidR="00AD5F5F">
        <w:rPr>
          <w:rFonts w:ascii="Times New Roman" w:hAnsi="Times New Roman"/>
          <w:spacing w:val="-1"/>
          <w:sz w:val="28"/>
          <w:szCs w:val="28"/>
        </w:rPr>
        <w:t>график работы специалистов а</w:t>
      </w:r>
      <w:r w:rsidR="006736B1" w:rsidRPr="005A0757">
        <w:rPr>
          <w:rFonts w:ascii="Times New Roman" w:hAnsi="Times New Roman"/>
          <w:spacing w:val="-1"/>
          <w:sz w:val="28"/>
          <w:szCs w:val="28"/>
        </w:rPr>
        <w:t>дминистрации;</w:t>
      </w:r>
    </w:p>
    <w:p w:rsidR="009D687C" w:rsidRPr="005A0757" w:rsidRDefault="0084597A" w:rsidP="008B78A6">
      <w:pPr>
        <w:pStyle w:val="9"/>
        <w:spacing w:before="40" w:after="40"/>
        <w:ind w:right="-1" w:firstLine="709"/>
        <w:jc w:val="both"/>
        <w:rPr>
          <w:rFonts w:ascii="Times New Roman" w:hAnsi="Times New Roman"/>
          <w:spacing w:val="-3"/>
          <w:sz w:val="28"/>
          <w:szCs w:val="28"/>
        </w:rPr>
      </w:pPr>
      <w:r>
        <w:rPr>
          <w:rFonts w:ascii="Times New Roman" w:hAnsi="Times New Roman"/>
          <w:sz w:val="28"/>
          <w:szCs w:val="28"/>
        </w:rPr>
        <w:t xml:space="preserve">- </w:t>
      </w:r>
      <w:r w:rsidR="006736B1" w:rsidRPr="005A0757">
        <w:rPr>
          <w:rFonts w:ascii="Times New Roman" w:hAnsi="Times New Roman"/>
          <w:sz w:val="28"/>
          <w:szCs w:val="28"/>
        </w:rPr>
        <w:t>информацию о порядке предоставления муниципальной услуги;</w:t>
      </w:r>
    </w:p>
    <w:p w:rsidR="009D687C" w:rsidRPr="005A0757" w:rsidRDefault="0084597A" w:rsidP="00356428">
      <w:pPr>
        <w:pStyle w:val="9"/>
        <w:spacing w:before="0" w:after="0" w:line="360" w:lineRule="auto"/>
        <w:ind w:right="-1" w:firstLine="709"/>
        <w:jc w:val="both"/>
        <w:rPr>
          <w:rFonts w:ascii="Times New Roman" w:hAnsi="Times New Roman"/>
          <w:spacing w:val="-34"/>
          <w:sz w:val="28"/>
          <w:szCs w:val="28"/>
        </w:rPr>
      </w:pPr>
      <w:r>
        <w:rPr>
          <w:rFonts w:ascii="Times New Roman" w:hAnsi="Times New Roman"/>
          <w:sz w:val="28"/>
          <w:szCs w:val="28"/>
        </w:rPr>
        <w:t xml:space="preserve">- </w:t>
      </w:r>
      <w:r w:rsidR="006736B1" w:rsidRPr="005A0757">
        <w:rPr>
          <w:rFonts w:ascii="Times New Roman" w:hAnsi="Times New Roman"/>
          <w:sz w:val="28"/>
          <w:szCs w:val="28"/>
        </w:rPr>
        <w:t>форму заявлени</w:t>
      </w:r>
      <w:r w:rsidR="00C0025A">
        <w:rPr>
          <w:rFonts w:ascii="Times New Roman" w:hAnsi="Times New Roman"/>
          <w:sz w:val="28"/>
          <w:szCs w:val="28"/>
        </w:rPr>
        <w:t>я</w:t>
      </w:r>
      <w:r w:rsidR="006736B1" w:rsidRPr="005A0757">
        <w:rPr>
          <w:rFonts w:ascii="Times New Roman" w:hAnsi="Times New Roman"/>
          <w:sz w:val="28"/>
          <w:szCs w:val="28"/>
        </w:rPr>
        <w:t xml:space="preserve"> о предоставлении муниципальной услуги.</w:t>
      </w:r>
    </w:p>
    <w:p w:rsidR="0084597A" w:rsidRPr="00356428" w:rsidRDefault="0084597A" w:rsidP="00356428">
      <w:pPr>
        <w:spacing w:line="360" w:lineRule="auto"/>
        <w:ind w:right="-1" w:firstLine="709"/>
        <w:rPr>
          <w:sz w:val="16"/>
          <w:szCs w:val="16"/>
        </w:rPr>
      </w:pPr>
    </w:p>
    <w:p w:rsidR="009D687C" w:rsidRPr="005A0757" w:rsidRDefault="006736B1" w:rsidP="00356428">
      <w:pPr>
        <w:spacing w:line="360" w:lineRule="auto"/>
        <w:ind w:right="-1" w:firstLine="709"/>
        <w:jc w:val="center"/>
        <w:rPr>
          <w:b/>
          <w:sz w:val="28"/>
          <w:szCs w:val="28"/>
        </w:rPr>
      </w:pPr>
      <w:r w:rsidRPr="005A0757">
        <w:rPr>
          <w:b/>
          <w:sz w:val="28"/>
          <w:szCs w:val="28"/>
        </w:rPr>
        <w:t>2. Стандарт предоставления муниципальной услуги</w:t>
      </w:r>
    </w:p>
    <w:p w:rsidR="00356428" w:rsidRPr="00356428" w:rsidRDefault="00356428" w:rsidP="00356428">
      <w:pPr>
        <w:tabs>
          <w:tab w:val="left" w:pos="0"/>
        </w:tabs>
        <w:spacing w:line="360" w:lineRule="auto"/>
        <w:ind w:left="113" w:firstLine="709"/>
        <w:jc w:val="both"/>
        <w:rPr>
          <w:b/>
          <w:sz w:val="16"/>
          <w:szCs w:val="16"/>
        </w:rPr>
      </w:pPr>
    </w:p>
    <w:p w:rsidR="00C0025A" w:rsidRPr="00C0025A" w:rsidRDefault="00C0025A" w:rsidP="00356428">
      <w:pPr>
        <w:tabs>
          <w:tab w:val="left" w:pos="0"/>
        </w:tabs>
        <w:ind w:left="113" w:firstLine="709"/>
        <w:jc w:val="both"/>
        <w:rPr>
          <w:b/>
          <w:sz w:val="28"/>
          <w:szCs w:val="28"/>
        </w:rPr>
      </w:pPr>
      <w:r w:rsidRPr="00C0025A">
        <w:rPr>
          <w:b/>
          <w:sz w:val="28"/>
          <w:szCs w:val="28"/>
        </w:rPr>
        <w:t>2.1.</w:t>
      </w:r>
      <w:r w:rsidRPr="00C0025A">
        <w:rPr>
          <w:b/>
          <w:sz w:val="28"/>
          <w:szCs w:val="28"/>
        </w:rPr>
        <w:tab/>
        <w:t>Наименование муниципальной услуги</w:t>
      </w:r>
    </w:p>
    <w:p w:rsidR="00C0025A" w:rsidRPr="00946BDE" w:rsidRDefault="00C0025A" w:rsidP="00356428">
      <w:pPr>
        <w:ind w:left="113" w:firstLine="709"/>
        <w:jc w:val="both"/>
        <w:rPr>
          <w:b/>
          <w:sz w:val="28"/>
          <w:szCs w:val="28"/>
          <w:lang w:eastAsia="en-US"/>
        </w:rPr>
      </w:pPr>
      <w:r w:rsidRPr="00946BDE">
        <w:rPr>
          <w:sz w:val="28"/>
          <w:szCs w:val="28"/>
        </w:rPr>
        <w:t xml:space="preserve">Наименование </w:t>
      </w:r>
      <w:r w:rsidRPr="00946BDE">
        <w:rPr>
          <w:rFonts w:cs="Times New Roman CYR"/>
          <w:sz w:val="28"/>
          <w:szCs w:val="28"/>
        </w:rPr>
        <w:t>муниципальной</w:t>
      </w:r>
      <w:r w:rsidRPr="00946BDE">
        <w:rPr>
          <w:sz w:val="28"/>
          <w:szCs w:val="28"/>
        </w:rPr>
        <w:t xml:space="preserve"> услуги – </w:t>
      </w:r>
      <w:r w:rsidRPr="00946BDE">
        <w:rPr>
          <w:rFonts w:eastAsia="Arial"/>
          <w:sz w:val="28"/>
          <w:szCs w:val="28"/>
          <w:lang w:eastAsia="zh-CN"/>
        </w:rPr>
        <w:t>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946BDE">
        <w:rPr>
          <w:sz w:val="28"/>
          <w:szCs w:val="28"/>
          <w:lang w:eastAsia="en-US"/>
        </w:rPr>
        <w:t>.</w:t>
      </w:r>
    </w:p>
    <w:p w:rsidR="00C0025A" w:rsidRPr="00C0025A" w:rsidRDefault="00C0025A" w:rsidP="00C0025A">
      <w:pPr>
        <w:tabs>
          <w:tab w:val="left" w:pos="0"/>
        </w:tabs>
        <w:spacing w:before="120"/>
        <w:ind w:firstLine="709"/>
        <w:jc w:val="both"/>
        <w:rPr>
          <w:b/>
          <w:sz w:val="28"/>
          <w:szCs w:val="28"/>
        </w:rPr>
      </w:pPr>
      <w:r w:rsidRPr="00C0025A">
        <w:rPr>
          <w:b/>
          <w:sz w:val="28"/>
          <w:szCs w:val="28"/>
        </w:rPr>
        <w:lastRenderedPageBreak/>
        <w:t>2.2. Наименование органа местного самоуправления, предоставляющего муниципальную услугу</w:t>
      </w:r>
    </w:p>
    <w:p w:rsidR="00C0025A" w:rsidRPr="00946BDE" w:rsidRDefault="00C0025A" w:rsidP="00A94E42">
      <w:pPr>
        <w:ind w:firstLine="709"/>
        <w:jc w:val="both"/>
        <w:rPr>
          <w:b/>
          <w:sz w:val="28"/>
          <w:szCs w:val="28"/>
        </w:rPr>
      </w:pPr>
      <w:r w:rsidRPr="00946BDE">
        <w:rPr>
          <w:sz w:val="28"/>
          <w:szCs w:val="28"/>
        </w:rPr>
        <w:t xml:space="preserve">2.2.1. Муниципальная услуга предоставляется </w:t>
      </w:r>
      <w:r>
        <w:rPr>
          <w:sz w:val="28"/>
          <w:szCs w:val="28"/>
        </w:rPr>
        <w:t>а</w:t>
      </w:r>
      <w:r w:rsidRPr="00946BDE">
        <w:rPr>
          <w:sz w:val="28"/>
          <w:szCs w:val="28"/>
        </w:rPr>
        <w:t xml:space="preserve">дминистрацией </w:t>
      </w:r>
      <w:r>
        <w:rPr>
          <w:sz w:val="28"/>
          <w:szCs w:val="28"/>
          <w:lang w:eastAsia="zh-CN"/>
        </w:rPr>
        <w:t>Заволжского муниципального района Ивановской области</w:t>
      </w:r>
      <w:r w:rsidRPr="00946BDE">
        <w:rPr>
          <w:sz w:val="28"/>
          <w:szCs w:val="28"/>
          <w:lang w:eastAsia="zh-CN"/>
        </w:rPr>
        <w:t xml:space="preserve"> </w:t>
      </w:r>
      <w:r w:rsidRPr="00946BDE">
        <w:rPr>
          <w:sz w:val="28"/>
          <w:szCs w:val="28"/>
        </w:rPr>
        <w:t xml:space="preserve">в лице </w:t>
      </w:r>
      <w:r>
        <w:rPr>
          <w:sz w:val="28"/>
          <w:szCs w:val="28"/>
        </w:rPr>
        <w:t>уполномоченного органа: управление ЖКХ, архитектуры и строительства администрации Заволжского муниципального района</w:t>
      </w:r>
      <w:r w:rsidRPr="00946BDE">
        <w:rPr>
          <w:sz w:val="28"/>
          <w:szCs w:val="28"/>
        </w:rPr>
        <w:t>.</w:t>
      </w:r>
    </w:p>
    <w:p w:rsidR="00C0025A" w:rsidRPr="00946BDE" w:rsidRDefault="00C0025A" w:rsidP="00A94E42">
      <w:pPr>
        <w:ind w:firstLine="709"/>
        <w:jc w:val="both"/>
        <w:rPr>
          <w:b/>
          <w:sz w:val="28"/>
          <w:szCs w:val="28"/>
        </w:rPr>
      </w:pPr>
      <w:r w:rsidRPr="00946BDE">
        <w:rPr>
          <w:sz w:val="28"/>
          <w:szCs w:val="28"/>
        </w:rPr>
        <w:t>Документы, необходимые для предоставления муниципальной услуги, могут быть поданы через МФЦ.</w:t>
      </w:r>
    </w:p>
    <w:p w:rsidR="00C0025A" w:rsidRPr="00946BDE" w:rsidRDefault="00C0025A" w:rsidP="00356428">
      <w:pPr>
        <w:ind w:firstLine="709"/>
        <w:jc w:val="both"/>
        <w:rPr>
          <w:b/>
          <w:sz w:val="28"/>
          <w:szCs w:val="28"/>
        </w:rPr>
      </w:pPr>
      <w:r w:rsidRPr="00946BDE">
        <w:rPr>
          <w:sz w:val="28"/>
          <w:szCs w:val="28"/>
        </w:rPr>
        <w:t>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w:t>
      </w:r>
      <w:r w:rsidR="00A94E42">
        <w:rPr>
          <w:sz w:val="28"/>
          <w:szCs w:val="28"/>
        </w:rPr>
        <w:t>, не предусмотренных настоящим а</w:t>
      </w:r>
      <w:r w:rsidRPr="00946BDE">
        <w:rPr>
          <w:sz w:val="28"/>
          <w:szCs w:val="28"/>
        </w:rPr>
        <w:t>дминистративным регламентом.</w:t>
      </w:r>
    </w:p>
    <w:p w:rsidR="00C0025A" w:rsidRPr="00946BDE" w:rsidRDefault="00C0025A" w:rsidP="00356428">
      <w:pPr>
        <w:pStyle w:val="aff3"/>
        <w:ind w:firstLine="709"/>
        <w:jc w:val="both"/>
        <w:rPr>
          <w:b/>
          <w:bCs/>
          <w:sz w:val="28"/>
          <w:szCs w:val="28"/>
        </w:rPr>
      </w:pPr>
      <w:r w:rsidRPr="00946BDE">
        <w:rPr>
          <w:b/>
          <w:sz w:val="28"/>
          <w:szCs w:val="28"/>
        </w:rPr>
        <w:t>2.3.</w:t>
      </w:r>
      <w:r w:rsidRPr="00946BDE">
        <w:rPr>
          <w:b/>
          <w:sz w:val="28"/>
          <w:szCs w:val="28"/>
        </w:rPr>
        <w:tab/>
        <w:t>Результат предоставления муниципальной услуги</w:t>
      </w:r>
      <w:r w:rsidRPr="00946BDE">
        <w:rPr>
          <w:b/>
          <w:bCs/>
          <w:sz w:val="28"/>
          <w:szCs w:val="28"/>
        </w:rPr>
        <w:t xml:space="preserve"> </w:t>
      </w:r>
    </w:p>
    <w:p w:rsidR="00C0025A" w:rsidRPr="00946BDE" w:rsidRDefault="00C0025A" w:rsidP="00356428">
      <w:pPr>
        <w:ind w:firstLine="709"/>
        <w:jc w:val="both"/>
        <w:rPr>
          <w:b/>
          <w:sz w:val="28"/>
          <w:szCs w:val="28"/>
        </w:rPr>
      </w:pPr>
      <w:r w:rsidRPr="00946BDE">
        <w:rPr>
          <w:sz w:val="28"/>
          <w:szCs w:val="28"/>
        </w:rPr>
        <w:t>Результатами предоставления муниципальной услуги являются:</w:t>
      </w:r>
    </w:p>
    <w:p w:rsidR="00C0025A" w:rsidRPr="00946BDE" w:rsidRDefault="00C0025A" w:rsidP="00356428">
      <w:pPr>
        <w:ind w:firstLine="720"/>
        <w:jc w:val="both"/>
        <w:rPr>
          <w:b/>
          <w:sz w:val="28"/>
          <w:szCs w:val="28"/>
        </w:rPr>
      </w:pPr>
      <w:r w:rsidRPr="00946BDE">
        <w:rPr>
          <w:sz w:val="28"/>
          <w:szCs w:val="28"/>
        </w:rPr>
        <w:t xml:space="preserve">Выдача уведомления </w:t>
      </w:r>
      <w:r w:rsidRPr="009C489F">
        <w:rPr>
          <w:sz w:val="28"/>
          <w:szCs w:val="28"/>
        </w:rPr>
        <w:t>о соответствии</w:t>
      </w:r>
      <w:r w:rsidRPr="00946BDE">
        <w:rPr>
          <w:sz w:val="28"/>
          <w:szCs w:val="28"/>
        </w:rPr>
        <w:t xml:space="preserve">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C0025A" w:rsidRPr="00946BDE" w:rsidRDefault="00C0025A" w:rsidP="00356428">
      <w:pPr>
        <w:ind w:firstLine="720"/>
        <w:jc w:val="both"/>
        <w:rPr>
          <w:b/>
          <w:sz w:val="28"/>
          <w:szCs w:val="28"/>
        </w:rPr>
      </w:pPr>
      <w:r w:rsidRPr="00946BDE">
        <w:rPr>
          <w:sz w:val="28"/>
          <w:szCs w:val="28"/>
        </w:rPr>
        <w:t xml:space="preserve">Выдача уведомления </w:t>
      </w:r>
      <w:r w:rsidRPr="009C489F">
        <w:rPr>
          <w:sz w:val="28"/>
          <w:szCs w:val="28"/>
        </w:rPr>
        <w:t>о несоответствии</w:t>
      </w:r>
      <w:r w:rsidRPr="00946BDE">
        <w:rPr>
          <w:sz w:val="28"/>
          <w:szCs w:val="28"/>
        </w:rPr>
        <w:t xml:space="preserve">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C0025A" w:rsidRPr="00946BDE" w:rsidRDefault="00C0025A" w:rsidP="00356428">
      <w:pPr>
        <w:pStyle w:val="ConsPlusNormal"/>
        <w:widowControl/>
        <w:ind w:firstLine="709"/>
        <w:jc w:val="both"/>
        <w:rPr>
          <w:rFonts w:ascii="Times New Roman" w:hAnsi="Times New Roman" w:cs="Times New Roman"/>
          <w:b/>
          <w:sz w:val="28"/>
          <w:szCs w:val="28"/>
        </w:rPr>
      </w:pPr>
      <w:r w:rsidRPr="00946BDE">
        <w:rPr>
          <w:rFonts w:ascii="Times New Roman" w:hAnsi="Times New Roman" w:cs="Times New Roman"/>
          <w:b/>
          <w:sz w:val="28"/>
          <w:szCs w:val="28"/>
        </w:rPr>
        <w:t>2.4. Срок предоставления муниципальной услуги</w:t>
      </w:r>
    </w:p>
    <w:p w:rsidR="00C0025A" w:rsidRPr="00946BDE" w:rsidRDefault="00C0025A" w:rsidP="00356428">
      <w:pPr>
        <w:ind w:firstLine="720"/>
        <w:jc w:val="both"/>
        <w:rPr>
          <w:b/>
          <w:sz w:val="28"/>
          <w:szCs w:val="28"/>
        </w:rPr>
      </w:pPr>
      <w:r w:rsidRPr="00946BDE">
        <w:rPr>
          <w:sz w:val="28"/>
          <w:szCs w:val="28"/>
        </w:rPr>
        <w:t xml:space="preserve">2.4.1. Процедура предоставления муниципальной услуги не превышает 7 (семи) рабочих дней со дня подачи заявителем уведомления </w:t>
      </w:r>
      <w:r w:rsidR="00A94E42">
        <w:rPr>
          <w:sz w:val="28"/>
          <w:szCs w:val="28"/>
        </w:rPr>
        <w:t xml:space="preserve">о планируемом строительстве </w:t>
      </w:r>
      <w:r w:rsidRPr="00946BDE">
        <w:rPr>
          <w:sz w:val="28"/>
          <w:szCs w:val="28"/>
        </w:rPr>
        <w:t>и перечня документов.</w:t>
      </w:r>
    </w:p>
    <w:p w:rsidR="00C0025A" w:rsidRPr="00946BDE" w:rsidRDefault="00C0025A" w:rsidP="00356428">
      <w:pPr>
        <w:ind w:firstLine="720"/>
        <w:jc w:val="both"/>
        <w:rPr>
          <w:b/>
          <w:sz w:val="28"/>
          <w:szCs w:val="28"/>
        </w:rPr>
      </w:pPr>
      <w:r w:rsidRPr="00946BDE">
        <w:rPr>
          <w:sz w:val="28"/>
          <w:szCs w:val="28"/>
        </w:rPr>
        <w:t xml:space="preserve">2.4.2. Датой обращения за предоставлением муниципальной услуги считается дата регистрации уведомления </w:t>
      </w:r>
      <w:r w:rsidR="00A94E42">
        <w:rPr>
          <w:sz w:val="28"/>
          <w:szCs w:val="28"/>
        </w:rPr>
        <w:t xml:space="preserve"> о планируемом строительстве </w:t>
      </w:r>
      <w:r w:rsidRPr="00946BDE">
        <w:rPr>
          <w:sz w:val="28"/>
          <w:szCs w:val="28"/>
        </w:rPr>
        <w:t xml:space="preserve">с пакетом документов, указанных в </w:t>
      </w:r>
      <w:hyperlink r:id="rId16" w:history="1">
        <w:r w:rsidRPr="00A94E42">
          <w:rPr>
            <w:rStyle w:val="aff1"/>
            <w:sz w:val="28"/>
            <w:szCs w:val="28"/>
          </w:rPr>
          <w:t>пункте 2.6</w:t>
        </w:r>
      </w:hyperlink>
      <w:r w:rsidR="00A94E42">
        <w:rPr>
          <w:sz w:val="28"/>
          <w:szCs w:val="28"/>
        </w:rPr>
        <w:t xml:space="preserve"> настоящего а</w:t>
      </w:r>
      <w:r w:rsidRPr="00946BDE">
        <w:rPr>
          <w:sz w:val="28"/>
          <w:szCs w:val="28"/>
        </w:rPr>
        <w:t>дминистративного регламента.</w:t>
      </w:r>
    </w:p>
    <w:p w:rsidR="009D687C" w:rsidRPr="00C0025A" w:rsidRDefault="006736B1" w:rsidP="00356428">
      <w:pPr>
        <w:tabs>
          <w:tab w:val="left" w:pos="9497"/>
        </w:tabs>
        <w:ind w:right="-1" w:firstLine="709"/>
        <w:jc w:val="both"/>
        <w:rPr>
          <w:b/>
          <w:sz w:val="28"/>
          <w:szCs w:val="28"/>
        </w:rPr>
      </w:pPr>
      <w:r w:rsidRPr="00C0025A">
        <w:rPr>
          <w:b/>
          <w:sz w:val="28"/>
          <w:szCs w:val="28"/>
        </w:rPr>
        <w:t>2.5.</w:t>
      </w:r>
      <w:r w:rsidRPr="00C0025A">
        <w:rPr>
          <w:b/>
          <w:bCs/>
          <w:sz w:val="28"/>
          <w:szCs w:val="28"/>
        </w:rPr>
        <w:t xml:space="preserve"> Правовые основания для предоставления муниципальной услуги</w:t>
      </w:r>
      <w:r w:rsidRPr="00C0025A">
        <w:rPr>
          <w:b/>
          <w:sz w:val="28"/>
          <w:szCs w:val="28"/>
        </w:rPr>
        <w:t>:</w:t>
      </w:r>
    </w:p>
    <w:p w:rsidR="00C0025A" w:rsidRPr="00946BDE" w:rsidRDefault="00A94E42" w:rsidP="00356428">
      <w:pPr>
        <w:ind w:firstLine="709"/>
        <w:jc w:val="both"/>
        <w:rPr>
          <w:b/>
          <w:sz w:val="28"/>
          <w:szCs w:val="28"/>
        </w:rPr>
      </w:pPr>
      <w:r>
        <w:rPr>
          <w:sz w:val="28"/>
          <w:szCs w:val="28"/>
        </w:rPr>
        <w:t>Конституция</w:t>
      </w:r>
      <w:r w:rsidR="00C0025A" w:rsidRPr="00946BDE">
        <w:rPr>
          <w:sz w:val="28"/>
          <w:szCs w:val="28"/>
        </w:rPr>
        <w:t xml:space="preserve"> Российской Федерации («Российская газета», № 237, 25.12.1993);</w:t>
      </w:r>
    </w:p>
    <w:p w:rsidR="00C0025A" w:rsidRPr="00946BDE" w:rsidRDefault="00C0025A" w:rsidP="00A94E42">
      <w:pPr>
        <w:ind w:firstLine="709"/>
        <w:jc w:val="both"/>
        <w:rPr>
          <w:b/>
          <w:sz w:val="28"/>
          <w:szCs w:val="28"/>
        </w:rPr>
      </w:pPr>
      <w:r w:rsidRPr="00946BDE">
        <w:rPr>
          <w:sz w:val="28"/>
          <w:szCs w:val="28"/>
        </w:rPr>
        <w:t>Градостроительны</w:t>
      </w:r>
      <w:r w:rsidR="00A94E42">
        <w:rPr>
          <w:sz w:val="28"/>
          <w:szCs w:val="28"/>
        </w:rPr>
        <w:t>й</w:t>
      </w:r>
      <w:r w:rsidRPr="00946BDE">
        <w:rPr>
          <w:sz w:val="28"/>
          <w:szCs w:val="28"/>
        </w:rPr>
        <w:t xml:space="preserve"> кодекс Российской Федерации («Российская газета», 30.12.2004, № 290, Собрание законодательства Российской Федерации, 03.01.2005 № 1, ст.16, «Парламентская газета», 14.01.2005,              №№ 5-6);</w:t>
      </w:r>
    </w:p>
    <w:p w:rsidR="00C0025A" w:rsidRPr="00946BDE" w:rsidRDefault="00C0025A" w:rsidP="00A94E42">
      <w:pPr>
        <w:pStyle w:val="af3"/>
        <w:spacing w:after="0" w:line="240" w:lineRule="auto"/>
        <w:ind w:firstLine="720"/>
        <w:jc w:val="both"/>
        <w:rPr>
          <w:b/>
          <w:sz w:val="28"/>
          <w:szCs w:val="28"/>
        </w:rPr>
      </w:pPr>
      <w:r w:rsidRPr="00946BDE">
        <w:rPr>
          <w:sz w:val="28"/>
          <w:szCs w:val="28"/>
        </w:rPr>
        <w:t>Федеральны</w:t>
      </w:r>
      <w:r w:rsidR="00A94E42">
        <w:rPr>
          <w:sz w:val="28"/>
          <w:szCs w:val="28"/>
        </w:rPr>
        <w:t>й</w:t>
      </w:r>
      <w:r w:rsidRPr="00946BDE">
        <w:rPr>
          <w:sz w:val="28"/>
          <w:szCs w:val="28"/>
        </w:rPr>
        <w:t xml:space="preserve"> закон от 29 декабря 2004 года № 191-ФЗ «О введении в действие Градостроительного кодекса Российской Федерации» («Российская газета», 30.12.2004, № 290, Собрание законодательства Российской Федерации, 03.01.2005, № 1 (часть 1), «Парламентская газета», 14.01.2005, №№ 5-6);</w:t>
      </w:r>
    </w:p>
    <w:p w:rsidR="00C0025A" w:rsidRPr="00946BDE" w:rsidRDefault="00C0025A" w:rsidP="00A94E42">
      <w:pPr>
        <w:pStyle w:val="af3"/>
        <w:spacing w:after="0" w:line="240" w:lineRule="auto"/>
        <w:ind w:firstLine="851"/>
        <w:jc w:val="both"/>
        <w:rPr>
          <w:b/>
          <w:sz w:val="28"/>
          <w:szCs w:val="28"/>
        </w:rPr>
      </w:pPr>
      <w:r w:rsidRPr="00946BDE">
        <w:rPr>
          <w:sz w:val="28"/>
          <w:szCs w:val="28"/>
        </w:rPr>
        <w:t>Федеральны</w:t>
      </w:r>
      <w:r w:rsidR="00A94E42">
        <w:rPr>
          <w:sz w:val="28"/>
          <w:szCs w:val="28"/>
        </w:rPr>
        <w:t>й</w:t>
      </w:r>
      <w:r w:rsidRPr="00946BDE">
        <w:rPr>
          <w:sz w:val="28"/>
          <w:szCs w:val="28"/>
        </w:rPr>
        <w:t xml:space="preserve"> закон от 27 июля 2006 года № 152-ФЗ «О персональных данных» (Собрание законодательства Российской Федерации, 2006, № 31 (1 часть), ст.3451);</w:t>
      </w:r>
    </w:p>
    <w:p w:rsidR="00C0025A" w:rsidRPr="00946BDE" w:rsidRDefault="00C0025A" w:rsidP="00A94E42">
      <w:pPr>
        <w:ind w:firstLine="709"/>
        <w:jc w:val="both"/>
        <w:rPr>
          <w:b/>
          <w:sz w:val="28"/>
          <w:szCs w:val="28"/>
        </w:rPr>
      </w:pPr>
      <w:r w:rsidRPr="00946BDE">
        <w:rPr>
          <w:sz w:val="28"/>
          <w:szCs w:val="28"/>
        </w:rPr>
        <w:lastRenderedPageBreak/>
        <w:t>Федеральны</w:t>
      </w:r>
      <w:r w:rsidR="00A94E42">
        <w:rPr>
          <w:sz w:val="28"/>
          <w:szCs w:val="28"/>
        </w:rPr>
        <w:t>й</w:t>
      </w:r>
      <w:r w:rsidRPr="00946BDE">
        <w:rPr>
          <w:sz w:val="28"/>
          <w:szCs w:val="28"/>
        </w:rPr>
        <w:t xml:space="preserve"> закон от 2 мая 2006 года № 59-ФЗ «О порядке рассмотрения обращений граждан Российской Федерации»</w:t>
      </w:r>
      <w:r w:rsidRPr="00946BDE">
        <w:t xml:space="preserve"> </w:t>
      </w:r>
      <w:r w:rsidRPr="00946BDE">
        <w:rPr>
          <w:sz w:val="28"/>
          <w:szCs w:val="28"/>
        </w:rPr>
        <w:t>(Собрание законодательства Российской Федерации, 2006, № 19, ст. 2060);</w:t>
      </w:r>
    </w:p>
    <w:p w:rsidR="00C0025A" w:rsidRPr="00946BDE" w:rsidRDefault="00C0025A" w:rsidP="00A94E42">
      <w:pPr>
        <w:ind w:firstLine="709"/>
        <w:jc w:val="both"/>
        <w:rPr>
          <w:b/>
          <w:sz w:val="28"/>
          <w:szCs w:val="28"/>
        </w:rPr>
      </w:pPr>
      <w:r w:rsidRPr="00946BDE">
        <w:rPr>
          <w:sz w:val="28"/>
          <w:szCs w:val="28"/>
        </w:rPr>
        <w:t>Федеральны</w:t>
      </w:r>
      <w:r w:rsidR="00A94E42">
        <w:rPr>
          <w:sz w:val="28"/>
          <w:szCs w:val="28"/>
        </w:rPr>
        <w:t>й</w:t>
      </w:r>
      <w:r w:rsidRPr="00946BDE">
        <w:rPr>
          <w:sz w:val="28"/>
          <w:szCs w:val="28"/>
        </w:rPr>
        <w:t xml:space="preserve"> закон от 27 июля 2010 года № 210-ФЗ «Об организации предоставления государственных и муниципальных услуг» (Российская газета, 2010, 30 июля);</w:t>
      </w:r>
    </w:p>
    <w:p w:rsidR="00B6271C" w:rsidRDefault="006736B1" w:rsidP="00A94E42">
      <w:pPr>
        <w:tabs>
          <w:tab w:val="left" w:pos="9497"/>
        </w:tabs>
        <w:ind w:right="-1" w:firstLine="709"/>
        <w:jc w:val="both"/>
        <w:rPr>
          <w:sz w:val="28"/>
          <w:szCs w:val="28"/>
        </w:rPr>
      </w:pPr>
      <w:r w:rsidRPr="005A0757">
        <w:rPr>
          <w:sz w:val="28"/>
          <w:szCs w:val="28"/>
        </w:rPr>
        <w:t xml:space="preserve">- Закон Ивановской области от 14.07.2008 </w:t>
      </w:r>
      <w:hyperlink r:id="rId17" w:anchor="0" w:history="1">
        <w:r w:rsidRPr="00C15E29">
          <w:rPr>
            <w:rStyle w:val="aff1"/>
            <w:sz w:val="28"/>
            <w:szCs w:val="28"/>
          </w:rPr>
          <w:t>№ 82-ОЗ</w:t>
        </w:r>
      </w:hyperlink>
      <w:r w:rsidRPr="005A0757">
        <w:rPr>
          <w:sz w:val="28"/>
          <w:szCs w:val="28"/>
        </w:rPr>
        <w:t xml:space="preserve"> «О градостроительной деятельности на территории Ивановской области»</w:t>
      </w:r>
      <w:r w:rsidR="00A94E42">
        <w:rPr>
          <w:sz w:val="28"/>
          <w:szCs w:val="28"/>
        </w:rPr>
        <w:t>;</w:t>
      </w:r>
      <w:r w:rsidRPr="005A0757">
        <w:rPr>
          <w:sz w:val="28"/>
          <w:szCs w:val="28"/>
        </w:rPr>
        <w:t xml:space="preserve"> </w:t>
      </w:r>
    </w:p>
    <w:p w:rsidR="009D687C" w:rsidRDefault="006736B1" w:rsidP="00A94E42">
      <w:pPr>
        <w:tabs>
          <w:tab w:val="left" w:pos="9497"/>
        </w:tabs>
        <w:ind w:right="-1" w:firstLine="709"/>
        <w:jc w:val="both"/>
        <w:rPr>
          <w:sz w:val="28"/>
          <w:szCs w:val="28"/>
        </w:rPr>
      </w:pPr>
      <w:r w:rsidRPr="005A0757">
        <w:rPr>
          <w:sz w:val="28"/>
          <w:szCs w:val="28"/>
        </w:rPr>
        <w:t>(Собрание законодательства Ивановской области, 25.07.2008, № 28(398);</w:t>
      </w:r>
    </w:p>
    <w:p w:rsidR="00636392" w:rsidRPr="00946BDE" w:rsidRDefault="00636392" w:rsidP="00A94E42">
      <w:pPr>
        <w:pStyle w:val="af3"/>
        <w:spacing w:after="0" w:line="240" w:lineRule="auto"/>
        <w:ind w:firstLine="709"/>
        <w:jc w:val="both"/>
        <w:rPr>
          <w:b/>
          <w:sz w:val="28"/>
          <w:szCs w:val="28"/>
        </w:rPr>
      </w:pPr>
      <w:r w:rsidRPr="00946BDE">
        <w:rPr>
          <w:sz w:val="28"/>
          <w:szCs w:val="28"/>
        </w:rPr>
        <w:t>ины</w:t>
      </w:r>
      <w:r w:rsidR="00A94E42">
        <w:rPr>
          <w:sz w:val="28"/>
          <w:szCs w:val="28"/>
        </w:rPr>
        <w:t>е</w:t>
      </w:r>
      <w:r w:rsidRPr="00946BDE">
        <w:rPr>
          <w:sz w:val="28"/>
          <w:szCs w:val="28"/>
        </w:rPr>
        <w:t xml:space="preserve"> федеральны</w:t>
      </w:r>
      <w:r w:rsidR="00A94E42">
        <w:rPr>
          <w:sz w:val="28"/>
          <w:szCs w:val="28"/>
        </w:rPr>
        <w:t>е</w:t>
      </w:r>
      <w:r w:rsidRPr="00946BDE">
        <w:rPr>
          <w:sz w:val="28"/>
          <w:szCs w:val="28"/>
        </w:rPr>
        <w:t xml:space="preserve"> закон</w:t>
      </w:r>
      <w:r w:rsidR="00A94E42">
        <w:rPr>
          <w:sz w:val="28"/>
          <w:szCs w:val="28"/>
        </w:rPr>
        <w:t>ы</w:t>
      </w:r>
      <w:r w:rsidRPr="00946BDE">
        <w:rPr>
          <w:sz w:val="28"/>
          <w:szCs w:val="28"/>
        </w:rPr>
        <w:t>, соглашения органов местного самоуправления, други</w:t>
      </w:r>
      <w:r w:rsidR="00A94E42">
        <w:rPr>
          <w:sz w:val="28"/>
          <w:szCs w:val="28"/>
        </w:rPr>
        <w:t>е</w:t>
      </w:r>
      <w:r w:rsidRPr="00946BDE">
        <w:rPr>
          <w:sz w:val="28"/>
          <w:szCs w:val="28"/>
        </w:rPr>
        <w:t xml:space="preserve"> областны</w:t>
      </w:r>
      <w:r w:rsidR="00A94E42">
        <w:rPr>
          <w:sz w:val="28"/>
          <w:szCs w:val="28"/>
        </w:rPr>
        <w:t>е</w:t>
      </w:r>
      <w:r w:rsidRPr="00946BDE">
        <w:rPr>
          <w:sz w:val="28"/>
          <w:szCs w:val="28"/>
        </w:rPr>
        <w:t xml:space="preserve"> закон</w:t>
      </w:r>
      <w:r w:rsidR="00A94E42">
        <w:rPr>
          <w:sz w:val="28"/>
          <w:szCs w:val="28"/>
        </w:rPr>
        <w:t>ы</w:t>
      </w:r>
      <w:r w:rsidRPr="00946BDE">
        <w:rPr>
          <w:sz w:val="28"/>
          <w:szCs w:val="28"/>
        </w:rPr>
        <w:t>, а также ины</w:t>
      </w:r>
      <w:r w:rsidR="00A94E42">
        <w:rPr>
          <w:sz w:val="28"/>
          <w:szCs w:val="28"/>
        </w:rPr>
        <w:t>е</w:t>
      </w:r>
      <w:r w:rsidRPr="00946BDE">
        <w:rPr>
          <w:sz w:val="28"/>
          <w:szCs w:val="28"/>
        </w:rPr>
        <w:t xml:space="preserve"> нормативны</w:t>
      </w:r>
      <w:r w:rsidR="00A94E42">
        <w:rPr>
          <w:sz w:val="28"/>
          <w:szCs w:val="28"/>
        </w:rPr>
        <w:t>е</w:t>
      </w:r>
      <w:r w:rsidRPr="00946BDE">
        <w:rPr>
          <w:sz w:val="28"/>
          <w:szCs w:val="28"/>
        </w:rPr>
        <w:t xml:space="preserve"> правовы</w:t>
      </w:r>
      <w:r w:rsidR="00A94E42">
        <w:rPr>
          <w:sz w:val="28"/>
          <w:szCs w:val="28"/>
        </w:rPr>
        <w:t>е</w:t>
      </w:r>
      <w:r w:rsidRPr="00946BDE">
        <w:rPr>
          <w:sz w:val="28"/>
          <w:szCs w:val="28"/>
        </w:rPr>
        <w:t xml:space="preserve"> акт</w:t>
      </w:r>
      <w:r w:rsidR="00A94E42">
        <w:rPr>
          <w:sz w:val="28"/>
          <w:szCs w:val="28"/>
        </w:rPr>
        <w:t>ы</w:t>
      </w:r>
      <w:r w:rsidRPr="00946BDE">
        <w:rPr>
          <w:sz w:val="28"/>
          <w:szCs w:val="28"/>
        </w:rPr>
        <w:t xml:space="preserve"> Российской Федерации, </w:t>
      </w:r>
      <w:r>
        <w:rPr>
          <w:sz w:val="28"/>
          <w:szCs w:val="28"/>
        </w:rPr>
        <w:t>Ивановской области</w:t>
      </w:r>
      <w:r w:rsidRPr="00946BDE">
        <w:rPr>
          <w:sz w:val="28"/>
          <w:szCs w:val="28"/>
        </w:rPr>
        <w:t>, муниципальны</w:t>
      </w:r>
      <w:r w:rsidR="00A94E42">
        <w:rPr>
          <w:sz w:val="28"/>
          <w:szCs w:val="28"/>
        </w:rPr>
        <w:t>е</w:t>
      </w:r>
      <w:r w:rsidRPr="00946BDE">
        <w:rPr>
          <w:sz w:val="28"/>
          <w:szCs w:val="28"/>
        </w:rPr>
        <w:t xml:space="preserve"> правовы</w:t>
      </w:r>
      <w:r w:rsidR="00A94E42">
        <w:rPr>
          <w:sz w:val="28"/>
          <w:szCs w:val="28"/>
        </w:rPr>
        <w:t>е</w:t>
      </w:r>
      <w:r w:rsidRPr="00946BDE">
        <w:rPr>
          <w:sz w:val="28"/>
          <w:szCs w:val="28"/>
        </w:rPr>
        <w:t xml:space="preserve"> акт</w:t>
      </w:r>
      <w:r w:rsidR="00A94E42">
        <w:rPr>
          <w:sz w:val="28"/>
          <w:szCs w:val="28"/>
        </w:rPr>
        <w:t>ы</w:t>
      </w:r>
      <w:r w:rsidRPr="00946BDE">
        <w:rPr>
          <w:sz w:val="28"/>
          <w:szCs w:val="28"/>
        </w:rPr>
        <w:t>.</w:t>
      </w:r>
    </w:p>
    <w:p w:rsidR="00636392" w:rsidRPr="00636392" w:rsidRDefault="00636392" w:rsidP="00636392">
      <w:pPr>
        <w:keepNext/>
        <w:ind w:firstLine="720"/>
        <w:jc w:val="both"/>
        <w:outlineLvl w:val="2"/>
        <w:rPr>
          <w:b/>
          <w:bCs/>
          <w:sz w:val="28"/>
          <w:szCs w:val="28"/>
        </w:rPr>
      </w:pPr>
      <w:bookmarkStart w:id="1" w:name="A29"/>
      <w:bookmarkEnd w:id="1"/>
      <w:r w:rsidRPr="00636392">
        <w:rPr>
          <w:b/>
          <w:bCs/>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 xml:space="preserve">2.6.1. В целях строительства или реконструкции объекта индивидуального жилищного строительства или садового дома заявитель (застройщик) подает на бумажном носителе посредством личного обращения в </w:t>
      </w:r>
      <w:r>
        <w:rPr>
          <w:rFonts w:ascii="Times New Roman" w:hAnsi="Times New Roman" w:cs="Times New Roman"/>
          <w:sz w:val="28"/>
          <w:szCs w:val="28"/>
        </w:rPr>
        <w:t>У</w:t>
      </w:r>
      <w:r w:rsidRPr="00946BDE">
        <w:rPr>
          <w:rFonts w:ascii="Times New Roman" w:hAnsi="Times New Roman" w:cs="Times New Roman"/>
          <w:sz w:val="28"/>
          <w:szCs w:val="28"/>
        </w:rPr>
        <w:t xml:space="preserve">полномоченный орган, в том числе через </w:t>
      </w:r>
      <w:r>
        <w:rPr>
          <w:rFonts w:ascii="Times New Roman" w:hAnsi="Times New Roman" w:cs="Times New Roman"/>
          <w:sz w:val="28"/>
          <w:szCs w:val="28"/>
        </w:rPr>
        <w:t>МФЦ</w:t>
      </w:r>
      <w:r w:rsidRPr="00946BDE">
        <w:rPr>
          <w:rFonts w:ascii="Times New Roman" w:hAnsi="Times New Roman" w:cs="Times New Roman"/>
          <w:sz w:val="28"/>
          <w:szCs w:val="28"/>
        </w:rPr>
        <w:t xml:space="preserve">,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r w:rsidRPr="00946BDE">
        <w:rPr>
          <w:rFonts w:ascii="Times New Roman" w:hAnsi="Times New Roman" w:cs="Times New Roman"/>
          <w:b/>
          <w:sz w:val="28"/>
          <w:szCs w:val="28"/>
        </w:rPr>
        <w:t>уведомление</w:t>
      </w:r>
      <w:r w:rsidRPr="00946BDE">
        <w:rPr>
          <w:rFonts w:ascii="Times New Roman" w:hAnsi="Times New Roman" w:cs="Times New Roman"/>
          <w:sz w:val="28"/>
          <w:szCs w:val="28"/>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9E1644">
        <w:rPr>
          <w:rFonts w:ascii="Times New Roman" w:hAnsi="Times New Roman" w:cs="Times New Roman"/>
          <w:sz w:val="28"/>
          <w:szCs w:val="28"/>
        </w:rPr>
        <w:t xml:space="preserve">, согласно </w:t>
      </w:r>
      <w:hyperlink w:anchor="A3" w:history="1">
        <w:r w:rsidR="009E1644">
          <w:rPr>
            <w:rStyle w:val="aff1"/>
            <w:rFonts w:ascii="Times New Roman" w:hAnsi="Times New Roman"/>
            <w:sz w:val="28"/>
            <w:szCs w:val="28"/>
          </w:rPr>
          <w:t>п</w:t>
        </w:r>
        <w:r w:rsidRPr="003E4050">
          <w:rPr>
            <w:rStyle w:val="aff1"/>
            <w:rFonts w:ascii="Times New Roman" w:hAnsi="Times New Roman"/>
            <w:sz w:val="28"/>
            <w:szCs w:val="28"/>
          </w:rPr>
          <w:t>риложени</w:t>
        </w:r>
        <w:r w:rsidR="009E1644">
          <w:rPr>
            <w:rStyle w:val="aff1"/>
            <w:rFonts w:ascii="Times New Roman" w:hAnsi="Times New Roman"/>
            <w:sz w:val="28"/>
            <w:szCs w:val="28"/>
          </w:rPr>
          <w:t>ю №</w:t>
        </w:r>
        <w:r w:rsidRPr="003E4050">
          <w:rPr>
            <w:rStyle w:val="aff1"/>
            <w:rFonts w:ascii="Times New Roman" w:hAnsi="Times New Roman"/>
            <w:sz w:val="28"/>
            <w:szCs w:val="28"/>
          </w:rPr>
          <w:t xml:space="preserve"> </w:t>
        </w:r>
        <w:r>
          <w:rPr>
            <w:rStyle w:val="aff1"/>
            <w:rFonts w:ascii="Times New Roman" w:hAnsi="Times New Roman"/>
            <w:sz w:val="28"/>
            <w:szCs w:val="28"/>
          </w:rPr>
          <w:t>1</w:t>
        </w:r>
      </w:hyperlink>
      <w:r w:rsidRPr="00946BDE">
        <w:rPr>
          <w:rFonts w:ascii="Times New Roman" w:hAnsi="Times New Roman" w:cs="Times New Roman"/>
          <w:sz w:val="28"/>
          <w:szCs w:val="28"/>
        </w:rPr>
        <w:t>, содержащее следующие сведения:</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w:t>
      </w:r>
      <w:r w:rsidRPr="00946BDE">
        <w:rPr>
          <w:rFonts w:ascii="Times New Roman" w:hAnsi="Times New Roman" w:cs="Times New Roman"/>
          <w:sz w:val="28"/>
          <w:szCs w:val="28"/>
        </w:rPr>
        <w:lastRenderedPageBreak/>
        <w:t>том числе об отступах от границ земельного участка;</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8) почтовый адрес и (или) адрес электронной почты для связи с застройщиком;</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9) способ напр</w:t>
      </w:r>
      <w:r>
        <w:rPr>
          <w:rFonts w:ascii="Times New Roman" w:hAnsi="Times New Roman" w:cs="Times New Roman"/>
          <w:sz w:val="28"/>
          <w:szCs w:val="28"/>
        </w:rPr>
        <w:t>авления застройщику уведомлений</w:t>
      </w:r>
      <w:r w:rsidRPr="00946BDE">
        <w:rPr>
          <w:rFonts w:ascii="Times New Roman" w:hAnsi="Times New Roman" w:cs="Times New Roman"/>
          <w:sz w:val="28"/>
          <w:szCs w:val="28"/>
        </w:rPr>
        <w:t>.</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2.6.2. К уведомлению о планируемом строительстве прилагаются:</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2) документ, подтверждающий полномочия представителя заявителя (застройщика), в случае, если уведомление о планируемом строительстве направлено представителем застройщика;</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636392"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8" w:history="1">
        <w:r w:rsidRPr="009E1644">
          <w:rPr>
            <w:rStyle w:val="aff1"/>
            <w:rFonts w:ascii="Times New Roman" w:hAnsi="Times New Roman" w:cs="Times New Roman"/>
            <w:sz w:val="28"/>
            <w:szCs w:val="28"/>
          </w:rPr>
          <w:t>частью 5 статьи 51.1 Градостроительного кодекса РФ</w:t>
        </w:r>
      </w:hyperlink>
      <w:r w:rsidRPr="00946BDE">
        <w:rPr>
          <w:rFonts w:ascii="Times New Roman" w:hAnsi="Times New Roman" w:cs="Times New Roman"/>
          <w:sz w:val="28"/>
          <w:szCs w:val="28"/>
        </w:rPr>
        <w:t>.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636392" w:rsidRPr="00946BDE" w:rsidRDefault="00636392" w:rsidP="009E1644">
      <w:pPr>
        <w:pStyle w:val="ConsPlusNormal"/>
        <w:widowControl/>
        <w:jc w:val="both"/>
        <w:rPr>
          <w:rFonts w:ascii="Times New Roman" w:hAnsi="Times New Roman" w:cs="Times New Roman"/>
          <w:sz w:val="28"/>
          <w:szCs w:val="28"/>
        </w:rPr>
      </w:pPr>
      <w:r w:rsidRPr="00946BDE">
        <w:rPr>
          <w:rFonts w:ascii="Times New Roman" w:hAnsi="Times New Roman" w:cs="Times New Roman"/>
          <w:sz w:val="28"/>
          <w:szCs w:val="28"/>
        </w:rPr>
        <w:t>2.6.3. По своему желанию заявитель может представить иные документы, которые, по его мнению, имеют значение при предоставлении муниципальной услуги.</w:t>
      </w:r>
    </w:p>
    <w:p w:rsidR="00636392" w:rsidRPr="005A0757" w:rsidRDefault="00636392" w:rsidP="009E1644">
      <w:pPr>
        <w:ind w:firstLine="709"/>
        <w:jc w:val="both"/>
        <w:rPr>
          <w:sz w:val="28"/>
          <w:szCs w:val="28"/>
        </w:rPr>
      </w:pPr>
      <w:r w:rsidRPr="005A0757">
        <w:rPr>
          <w:sz w:val="28"/>
          <w:szCs w:val="28"/>
        </w:rPr>
        <w:t>Указанные в настоящей части документы (их копии или сведения, содержащиеся в них) могут быть направлены в электронной форме.</w:t>
      </w:r>
    </w:p>
    <w:p w:rsidR="00636392" w:rsidRPr="00946BDE" w:rsidRDefault="00636392" w:rsidP="00636392">
      <w:pPr>
        <w:pStyle w:val="ConsPlusNormal"/>
        <w:widowControl/>
        <w:ind w:firstLine="709"/>
        <w:jc w:val="both"/>
        <w:rPr>
          <w:rFonts w:ascii="Times New Roman" w:hAnsi="Times New Roman" w:cs="Times New Roman"/>
          <w:b/>
          <w:sz w:val="28"/>
          <w:szCs w:val="28"/>
        </w:rPr>
      </w:pPr>
      <w:r w:rsidRPr="00946BDE">
        <w:rPr>
          <w:rFonts w:ascii="Times New Roman" w:hAnsi="Times New Roman" w:cs="Times New Roman"/>
          <w:b/>
          <w:sz w:val="28"/>
          <w:szCs w:val="28"/>
        </w:rPr>
        <w:t xml:space="preserve">2.7. Исчерпывающий перечень документов, необходимых в соответствии с нормативными правовыми актами для предоставления </w:t>
      </w:r>
      <w:r w:rsidRPr="00946BDE">
        <w:rPr>
          <w:rFonts w:ascii="Times New Roman" w:hAnsi="Times New Roman" w:cs="Times New Roman"/>
          <w:b/>
          <w:sz w:val="28"/>
          <w:szCs w:val="28"/>
        </w:rPr>
        <w:lastRenderedPageBreak/>
        <w:t>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в том числе в электронной форме, порядок их представления</w:t>
      </w:r>
    </w:p>
    <w:p w:rsidR="00636392" w:rsidRPr="00946BDE" w:rsidRDefault="00636392" w:rsidP="00636392">
      <w:pPr>
        <w:pStyle w:val="formattext"/>
        <w:shd w:val="clear" w:color="auto" w:fill="FFFFFF"/>
        <w:spacing w:before="0" w:beforeAutospacing="0" w:after="0" w:afterAutospacing="0"/>
        <w:ind w:right="57" w:firstLine="902"/>
        <w:jc w:val="both"/>
        <w:rPr>
          <w:sz w:val="28"/>
          <w:szCs w:val="28"/>
        </w:rPr>
      </w:pPr>
      <w:r w:rsidRPr="00946BDE">
        <w:rPr>
          <w:sz w:val="28"/>
          <w:szCs w:val="28"/>
        </w:rPr>
        <w:t>2.7.1. Документы, которые заявитель представляет:</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2) документ, подтверждающий полномочия представителя заявителя (застройщика), в случае, если уведомление о планируемом строительстве направлено представителем застройщика;</w:t>
      </w:r>
    </w:p>
    <w:p w:rsidR="00636392" w:rsidRPr="00946BDE" w:rsidRDefault="00636392" w:rsidP="00636392">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636392" w:rsidRPr="00946BDE" w:rsidRDefault="00636392" w:rsidP="009E1644">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9" w:history="1">
        <w:r w:rsidRPr="009E1644">
          <w:rPr>
            <w:rStyle w:val="aff1"/>
            <w:rFonts w:ascii="Times New Roman" w:hAnsi="Times New Roman" w:cs="Times New Roman"/>
            <w:sz w:val="28"/>
            <w:szCs w:val="28"/>
          </w:rPr>
          <w:t>частью 5 статьи 51.1 Градостроительного кодекса РФ</w:t>
        </w:r>
      </w:hyperlink>
      <w:r w:rsidRPr="00946BDE">
        <w:rPr>
          <w:rFonts w:ascii="Times New Roman" w:hAnsi="Times New Roman" w:cs="Times New Roman"/>
          <w:sz w:val="28"/>
          <w:szCs w:val="28"/>
        </w:rPr>
        <w:t xml:space="preserve">. </w:t>
      </w:r>
    </w:p>
    <w:p w:rsidR="00636392" w:rsidRPr="00946BDE" w:rsidRDefault="00636392" w:rsidP="00BD15B5">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 xml:space="preserve">2.7.2. </w:t>
      </w:r>
      <w:r w:rsidRPr="00946BDE">
        <w:rPr>
          <w:rFonts w:ascii="Times New Roman" w:hAnsi="Times New Roman" w:cs="Times New Roman"/>
          <w:bCs/>
          <w:sz w:val="28"/>
          <w:szCs w:val="28"/>
        </w:rPr>
        <w:t xml:space="preserve"> </w:t>
      </w:r>
      <w:r w:rsidRPr="00946BDE">
        <w:rPr>
          <w:rFonts w:ascii="Times New Roman" w:hAnsi="Times New Roman" w:cs="Times New Roman"/>
          <w:sz w:val="28"/>
          <w:szCs w:val="28"/>
        </w:rPr>
        <w:t xml:space="preserve">Документы (их копии или сведения, содержащиеся в них), указанные </w:t>
      </w:r>
      <w:r w:rsidR="00D00BC1">
        <w:rPr>
          <w:rFonts w:ascii="Times New Roman" w:hAnsi="Times New Roman" w:cs="Times New Roman"/>
          <w:sz w:val="28"/>
          <w:szCs w:val="28"/>
        </w:rPr>
        <w:t>в</w:t>
      </w:r>
      <w:hyperlink r:id="rId20" w:history="1">
        <w:r w:rsidR="00D00BC1">
          <w:rPr>
            <w:rStyle w:val="aff1"/>
            <w:rFonts w:ascii="Times New Roman" w:hAnsi="Times New Roman" w:cs="Times New Roman"/>
            <w:sz w:val="28"/>
            <w:szCs w:val="28"/>
          </w:rPr>
          <w:t xml:space="preserve">  подпункте 1 пункта 2.7.1</w:t>
        </w:r>
      </w:hyperlink>
      <w:r w:rsidRPr="00946BDE">
        <w:rPr>
          <w:rFonts w:ascii="Times New Roman" w:hAnsi="Times New Roman" w:cs="Times New Roman"/>
          <w:sz w:val="28"/>
          <w:szCs w:val="28"/>
        </w:rPr>
        <w:t xml:space="preserve"> настоящего </w:t>
      </w:r>
      <w:r w:rsidR="00D00BC1">
        <w:rPr>
          <w:rFonts w:ascii="Times New Roman" w:hAnsi="Times New Roman" w:cs="Times New Roman"/>
          <w:sz w:val="28"/>
          <w:szCs w:val="28"/>
        </w:rPr>
        <w:t xml:space="preserve">Административного </w:t>
      </w:r>
      <w:r w:rsidRPr="00946BDE">
        <w:rPr>
          <w:rFonts w:ascii="Times New Roman" w:hAnsi="Times New Roman" w:cs="Times New Roman"/>
          <w:sz w:val="28"/>
          <w:szCs w:val="28"/>
        </w:rPr>
        <w:t xml:space="preserve">регламента, запрашиваются </w:t>
      </w:r>
      <w:r w:rsidR="00D00BC1">
        <w:rPr>
          <w:rFonts w:ascii="Times New Roman" w:hAnsi="Times New Roman" w:cs="Times New Roman"/>
          <w:sz w:val="28"/>
          <w:szCs w:val="28"/>
        </w:rPr>
        <w:t>У</w:t>
      </w:r>
      <w:r w:rsidRPr="00946BDE">
        <w:rPr>
          <w:rFonts w:ascii="Times New Roman" w:hAnsi="Times New Roman" w:cs="Times New Roman"/>
          <w:sz w:val="28"/>
          <w:szCs w:val="28"/>
        </w:rPr>
        <w:t>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636392" w:rsidRPr="00946BDE" w:rsidRDefault="00636392" w:rsidP="00BD15B5">
      <w:pPr>
        <w:pStyle w:val="ConsPlusNormal"/>
        <w:widowControl/>
        <w:jc w:val="both"/>
        <w:rPr>
          <w:rFonts w:ascii="Times New Roman" w:hAnsi="Times New Roman" w:cs="Times New Roman"/>
          <w:bCs/>
          <w:sz w:val="28"/>
          <w:szCs w:val="28"/>
        </w:rPr>
      </w:pPr>
      <w:r w:rsidRPr="00946BDE">
        <w:rPr>
          <w:rFonts w:ascii="Times New Roman" w:hAnsi="Times New Roman" w:cs="Times New Roman"/>
          <w:bCs/>
          <w:sz w:val="28"/>
          <w:szCs w:val="28"/>
        </w:rPr>
        <w:t xml:space="preserve">2.7.3. Непредставление заявителем указанных в </w:t>
      </w:r>
      <w:hyperlink r:id="rId21" w:history="1">
        <w:r w:rsidR="00D00BC1">
          <w:rPr>
            <w:rStyle w:val="aff1"/>
            <w:rFonts w:ascii="Times New Roman" w:hAnsi="Times New Roman" w:cs="Times New Roman"/>
            <w:sz w:val="28"/>
            <w:szCs w:val="28"/>
          </w:rPr>
          <w:t xml:space="preserve">  подпункте 1 пункта 2.7.1</w:t>
        </w:r>
      </w:hyperlink>
      <w:r w:rsidR="00D00BC1">
        <w:t xml:space="preserve"> </w:t>
      </w:r>
      <w:r w:rsidRPr="00946BDE">
        <w:rPr>
          <w:rFonts w:ascii="Times New Roman" w:hAnsi="Times New Roman" w:cs="Times New Roman"/>
          <w:bCs/>
          <w:sz w:val="28"/>
          <w:szCs w:val="28"/>
        </w:rPr>
        <w:t>настоящего Административного регламента документов не является основанием для отказа заявителю в предоставлении муниципальной услуги.</w:t>
      </w:r>
    </w:p>
    <w:p w:rsidR="00D00BC1" w:rsidRPr="00D00BC1" w:rsidRDefault="00D00BC1" w:rsidP="00D00BC1">
      <w:pPr>
        <w:ind w:firstLine="720"/>
        <w:jc w:val="both"/>
        <w:outlineLvl w:val="1"/>
        <w:rPr>
          <w:b/>
          <w:bCs/>
          <w:sz w:val="28"/>
          <w:szCs w:val="28"/>
          <w:lang w:eastAsia="zh-CN"/>
        </w:rPr>
      </w:pPr>
      <w:r w:rsidRPr="00D00BC1">
        <w:rPr>
          <w:b/>
          <w:bCs/>
          <w:sz w:val="28"/>
          <w:szCs w:val="28"/>
          <w:lang w:eastAsia="zh-CN"/>
        </w:rPr>
        <w:t xml:space="preserve">2.8. Указание на запрет требовать от заявителя </w:t>
      </w:r>
    </w:p>
    <w:p w:rsidR="00D00BC1" w:rsidRPr="00D00BC1" w:rsidRDefault="00D00BC1" w:rsidP="00D00BC1">
      <w:pPr>
        <w:ind w:firstLine="709"/>
        <w:jc w:val="both"/>
        <w:rPr>
          <w:sz w:val="28"/>
          <w:szCs w:val="28"/>
        </w:rPr>
      </w:pPr>
      <w:r w:rsidRPr="00D00BC1">
        <w:rPr>
          <w:sz w:val="28"/>
          <w:szCs w:val="28"/>
        </w:rPr>
        <w:t>2.8.</w:t>
      </w:r>
      <w:r>
        <w:rPr>
          <w:sz w:val="28"/>
          <w:szCs w:val="28"/>
        </w:rPr>
        <w:t>1</w:t>
      </w:r>
      <w:r w:rsidRPr="00D00BC1">
        <w:rPr>
          <w:sz w:val="28"/>
          <w:szCs w:val="28"/>
        </w:rPr>
        <w:t>. Запрещено требовать от заявителя:</w:t>
      </w:r>
    </w:p>
    <w:p w:rsidR="00D00BC1" w:rsidRPr="00D00BC1" w:rsidRDefault="00D00BC1" w:rsidP="00D00BC1">
      <w:pPr>
        <w:ind w:firstLine="709"/>
        <w:jc w:val="both"/>
        <w:rPr>
          <w:sz w:val="28"/>
          <w:szCs w:val="28"/>
        </w:rPr>
      </w:pPr>
      <w:r w:rsidRPr="00D00BC1">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D00BC1">
        <w:rPr>
          <w:bCs/>
          <w:iCs/>
          <w:sz w:val="28"/>
          <w:szCs w:val="28"/>
        </w:rPr>
        <w:t>муниципаль</w:t>
      </w:r>
      <w:r w:rsidRPr="00D00BC1">
        <w:rPr>
          <w:sz w:val="28"/>
          <w:szCs w:val="28"/>
        </w:rPr>
        <w:t>ной услуги;</w:t>
      </w:r>
    </w:p>
    <w:p w:rsidR="00D00BC1" w:rsidRPr="00D00BC1" w:rsidRDefault="00D00BC1" w:rsidP="00D00BC1">
      <w:pPr>
        <w:ind w:firstLine="709"/>
        <w:jc w:val="both"/>
        <w:rPr>
          <w:sz w:val="28"/>
          <w:szCs w:val="28"/>
        </w:rPr>
      </w:pPr>
      <w:r w:rsidRPr="00D00BC1">
        <w:rPr>
          <w:sz w:val="28"/>
          <w:szCs w:val="28"/>
        </w:rPr>
        <w:lastRenderedPageBreak/>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D00BC1" w:rsidRPr="00D00BC1" w:rsidRDefault="00D00BC1" w:rsidP="00D00BC1">
      <w:pPr>
        <w:ind w:firstLine="709"/>
        <w:jc w:val="both"/>
        <w:rPr>
          <w:sz w:val="28"/>
          <w:szCs w:val="28"/>
        </w:rPr>
      </w:pPr>
      <w:r w:rsidRPr="00D00BC1">
        <w:rPr>
          <w:sz w:val="28"/>
          <w:szCs w:val="28"/>
        </w:rPr>
        <w:t>совершение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приёма;</w:t>
      </w:r>
    </w:p>
    <w:p w:rsidR="00D00BC1" w:rsidRPr="00D00BC1" w:rsidRDefault="00D00BC1" w:rsidP="00D00BC1">
      <w:pPr>
        <w:ind w:firstLine="709"/>
        <w:jc w:val="both"/>
        <w:rPr>
          <w:sz w:val="28"/>
          <w:szCs w:val="28"/>
        </w:rPr>
      </w:pPr>
      <w:r w:rsidRPr="00D00BC1">
        <w:rPr>
          <w:sz w:val="28"/>
          <w:szCs w:val="28"/>
        </w:rPr>
        <w:t>предоставление документов, подтверждающих внесение заявителем платы за предоставление муниципальной услуги.</w:t>
      </w:r>
    </w:p>
    <w:p w:rsidR="00D00BC1" w:rsidRPr="00D00BC1" w:rsidRDefault="00D00BC1" w:rsidP="00D00BC1">
      <w:pPr>
        <w:ind w:firstLine="709"/>
        <w:jc w:val="both"/>
        <w:rPr>
          <w:b/>
          <w:sz w:val="28"/>
          <w:szCs w:val="28"/>
        </w:rPr>
      </w:pPr>
      <w:r w:rsidRPr="00D00BC1">
        <w:rPr>
          <w:b/>
          <w:sz w:val="28"/>
          <w:szCs w:val="28"/>
        </w:rPr>
        <w:t>2.9. Исчерпывающий перечень оснований для отказа в приеме документов, необходимых для предоставления муниципальной услуги</w:t>
      </w:r>
    </w:p>
    <w:p w:rsidR="00D00BC1" w:rsidRPr="00946BDE" w:rsidRDefault="00D00BC1" w:rsidP="00D00BC1">
      <w:pPr>
        <w:pStyle w:val="aff3"/>
        <w:ind w:firstLine="709"/>
        <w:jc w:val="both"/>
        <w:rPr>
          <w:sz w:val="28"/>
          <w:szCs w:val="28"/>
        </w:rPr>
      </w:pPr>
      <w:r w:rsidRPr="00946BDE">
        <w:rPr>
          <w:bCs/>
          <w:sz w:val="28"/>
          <w:szCs w:val="28"/>
        </w:rPr>
        <w:t>Основания для отказа в приеме документов: в</w:t>
      </w:r>
      <w:r w:rsidRPr="00946BDE">
        <w:rPr>
          <w:sz w:val="28"/>
          <w:szCs w:val="28"/>
        </w:rPr>
        <w:t xml:space="preserve"> случае отсутствия в уведомлении о планируемом строительстве сведений, предусмотренных </w:t>
      </w:r>
      <w:hyperlink r:id="rId22" w:history="1">
        <w:r>
          <w:rPr>
            <w:rStyle w:val="aff1"/>
            <w:sz w:val="28"/>
            <w:szCs w:val="28"/>
          </w:rPr>
          <w:t xml:space="preserve">   пунктом 2.6.1</w:t>
        </w:r>
      </w:hyperlink>
      <w:r w:rsidRPr="00946BDE">
        <w:rPr>
          <w:sz w:val="28"/>
          <w:szCs w:val="28"/>
        </w:rPr>
        <w:t xml:space="preserve">. настоящего </w:t>
      </w:r>
      <w:r>
        <w:rPr>
          <w:sz w:val="28"/>
          <w:szCs w:val="28"/>
        </w:rPr>
        <w:t xml:space="preserve">Административного </w:t>
      </w:r>
      <w:r w:rsidRPr="00946BDE">
        <w:rPr>
          <w:sz w:val="28"/>
          <w:szCs w:val="28"/>
        </w:rPr>
        <w:t xml:space="preserve">регламента, или документов, предусмотренных </w:t>
      </w:r>
      <w:hyperlink r:id="rId23" w:history="1">
        <w:r w:rsidRPr="009658E0">
          <w:rPr>
            <w:rStyle w:val="aff1"/>
            <w:sz w:val="28"/>
            <w:szCs w:val="28"/>
          </w:rPr>
          <w:t>пунктом 2.6.2.</w:t>
        </w:r>
      </w:hyperlink>
      <w:r w:rsidRPr="00946BDE">
        <w:rPr>
          <w:sz w:val="28"/>
          <w:szCs w:val="28"/>
        </w:rPr>
        <w:t xml:space="preserve"> настоящего </w:t>
      </w:r>
      <w:r w:rsidR="00BD15B5">
        <w:rPr>
          <w:sz w:val="28"/>
          <w:szCs w:val="28"/>
        </w:rPr>
        <w:t>а</w:t>
      </w:r>
      <w:r>
        <w:rPr>
          <w:sz w:val="28"/>
          <w:szCs w:val="28"/>
        </w:rPr>
        <w:t xml:space="preserve">дминистративного </w:t>
      </w:r>
      <w:r w:rsidRPr="00946BDE">
        <w:rPr>
          <w:sz w:val="28"/>
          <w:szCs w:val="28"/>
        </w:rPr>
        <w:t>регламента</w:t>
      </w:r>
      <w:r>
        <w:rPr>
          <w:sz w:val="28"/>
          <w:szCs w:val="28"/>
        </w:rPr>
        <w:t>, У</w:t>
      </w:r>
      <w:r w:rsidRPr="00946BDE">
        <w:rPr>
          <w:sz w:val="28"/>
          <w:szCs w:val="28"/>
        </w:rPr>
        <w:t xml:space="preserve">полномоченный орган в течение трех рабочих дней со дня поступления уведомления о планируемом строительстве возвращает заявителю данное уведомление </w:t>
      </w:r>
      <w:r w:rsidR="00BD15B5">
        <w:rPr>
          <w:sz w:val="28"/>
          <w:szCs w:val="28"/>
        </w:rPr>
        <w:t xml:space="preserve">о планируемом строительстве </w:t>
      </w:r>
      <w:r w:rsidRPr="00946BDE">
        <w:rPr>
          <w:sz w:val="28"/>
          <w:szCs w:val="28"/>
        </w:rPr>
        <w:t>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9658E0" w:rsidRPr="009658E0" w:rsidRDefault="009658E0" w:rsidP="009658E0">
      <w:pPr>
        <w:ind w:firstLine="709"/>
        <w:jc w:val="both"/>
        <w:rPr>
          <w:b/>
          <w:sz w:val="28"/>
          <w:szCs w:val="28"/>
        </w:rPr>
      </w:pPr>
      <w:r w:rsidRPr="009658E0">
        <w:rPr>
          <w:b/>
          <w:sz w:val="28"/>
          <w:szCs w:val="28"/>
        </w:rPr>
        <w:t>2.10. Исчерпывающий перечень оснований для приостановления или отказа в предоставлении муниципальной услуги</w:t>
      </w:r>
    </w:p>
    <w:p w:rsidR="009658E0" w:rsidRPr="00946BDE" w:rsidRDefault="009658E0" w:rsidP="009658E0">
      <w:pPr>
        <w:pStyle w:val="ConsPlusNormal"/>
        <w:ind w:firstLine="709"/>
        <w:jc w:val="both"/>
        <w:rPr>
          <w:rFonts w:ascii="Times New Roman" w:hAnsi="Times New Roman" w:cs="Times New Roman"/>
          <w:bCs/>
          <w:sz w:val="28"/>
          <w:szCs w:val="28"/>
        </w:rPr>
      </w:pPr>
      <w:r w:rsidRPr="00946BDE">
        <w:rPr>
          <w:rFonts w:ascii="Times New Roman" w:hAnsi="Times New Roman" w:cs="Times New Roman"/>
          <w:bCs/>
          <w:sz w:val="28"/>
          <w:szCs w:val="28"/>
        </w:rPr>
        <w:t>2.10.1. Основания для приостановления предоставления муниципальной услуги: отсутствуют.</w:t>
      </w:r>
    </w:p>
    <w:p w:rsidR="009658E0" w:rsidRPr="003919F8" w:rsidRDefault="009658E0" w:rsidP="009658E0">
      <w:pPr>
        <w:pStyle w:val="ConsPlusNormal"/>
        <w:ind w:firstLine="709"/>
        <w:jc w:val="both"/>
        <w:rPr>
          <w:rFonts w:ascii="Times New Roman" w:hAnsi="Times New Roman" w:cs="Times New Roman"/>
          <w:sz w:val="28"/>
          <w:szCs w:val="28"/>
        </w:rPr>
      </w:pPr>
      <w:r w:rsidRPr="00946BDE">
        <w:rPr>
          <w:rFonts w:ascii="Times New Roman" w:hAnsi="Times New Roman" w:cs="Times New Roman"/>
          <w:bCs/>
          <w:sz w:val="28"/>
          <w:szCs w:val="28"/>
        </w:rPr>
        <w:t xml:space="preserve">2.10.2. </w:t>
      </w:r>
      <w:r w:rsidRPr="00946BDE">
        <w:rPr>
          <w:rFonts w:ascii="Times New Roman" w:hAnsi="Times New Roman" w:cs="Times New Roman"/>
          <w:color w:val="000000"/>
          <w:sz w:val="28"/>
          <w:szCs w:val="28"/>
        </w:rPr>
        <w:t xml:space="preserve">Основаниями для отказа в выдаче уведомления о </w:t>
      </w:r>
      <w:r w:rsidRPr="003919F8">
        <w:rPr>
          <w:rFonts w:ascii="Times New Roman" w:hAnsi="Times New Roman" w:cs="Times New Roman"/>
          <w:color w:val="000000"/>
          <w:sz w:val="28"/>
          <w:szCs w:val="28"/>
        </w:rPr>
        <w:t>соответствии</w:t>
      </w:r>
      <w:r w:rsidRPr="003919F8">
        <w:rPr>
          <w:rFonts w:ascii="Times New Roman" w:hAnsi="Times New Roman" w:cs="Times New Roman"/>
          <w:sz w:val="28"/>
          <w:szCs w:val="28"/>
        </w:rPr>
        <w:t xml:space="preserve">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3919F8">
        <w:rPr>
          <w:rFonts w:ascii="Times New Roman" w:hAnsi="Times New Roman" w:cs="Times New Roman"/>
          <w:bCs/>
          <w:sz w:val="28"/>
          <w:szCs w:val="28"/>
        </w:rPr>
        <w:t xml:space="preserve"> </w:t>
      </w:r>
    </w:p>
    <w:p w:rsidR="009658E0" w:rsidRPr="003919F8" w:rsidRDefault="009658E0" w:rsidP="009658E0">
      <w:pPr>
        <w:pStyle w:val="ConsPlusNormal"/>
        <w:ind w:firstLine="709"/>
        <w:jc w:val="both"/>
        <w:rPr>
          <w:rFonts w:ascii="Times New Roman" w:hAnsi="Times New Roman" w:cs="Times New Roman"/>
          <w:sz w:val="28"/>
          <w:szCs w:val="28"/>
        </w:rPr>
      </w:pPr>
      <w:r w:rsidRPr="003919F8">
        <w:rPr>
          <w:rFonts w:ascii="Times New Roman" w:hAnsi="Times New Roman" w:cs="Times New Roman"/>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rFonts w:ascii="Times New Roman" w:hAnsi="Times New Roman" w:cs="Times New Roman"/>
          <w:sz w:val="28"/>
          <w:szCs w:val="28"/>
        </w:rPr>
        <w:t>Градостроительным кодексом РФ</w:t>
      </w:r>
      <w:r w:rsidRPr="003919F8">
        <w:rPr>
          <w:rFonts w:ascii="Times New Roman" w:hAnsi="Times New Roman" w:cs="Times New Roman"/>
          <w:sz w:val="28"/>
          <w:szCs w:val="28"/>
        </w:rPr>
        <w:t>, другими федеральными законами и действующим на дату поступления уведомления о планируемом строительстве;</w:t>
      </w:r>
    </w:p>
    <w:p w:rsidR="009658E0" w:rsidRPr="003919F8" w:rsidRDefault="009658E0" w:rsidP="009658E0">
      <w:pPr>
        <w:pStyle w:val="ConsPlusNormal"/>
        <w:ind w:firstLine="709"/>
        <w:jc w:val="both"/>
        <w:rPr>
          <w:rFonts w:ascii="Times New Roman" w:hAnsi="Times New Roman" w:cs="Times New Roman"/>
          <w:sz w:val="28"/>
          <w:szCs w:val="28"/>
        </w:rPr>
      </w:pPr>
      <w:r w:rsidRPr="003919F8">
        <w:rPr>
          <w:rFonts w:ascii="Times New Roman" w:hAnsi="Times New Roman" w:cs="Times New Roman"/>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658E0" w:rsidRPr="003919F8" w:rsidRDefault="009658E0" w:rsidP="009658E0">
      <w:pPr>
        <w:pStyle w:val="ConsPlusNormal"/>
        <w:ind w:firstLine="709"/>
        <w:jc w:val="both"/>
        <w:rPr>
          <w:rFonts w:ascii="Times New Roman" w:hAnsi="Times New Roman" w:cs="Times New Roman"/>
          <w:sz w:val="28"/>
          <w:szCs w:val="28"/>
        </w:rPr>
      </w:pPr>
      <w:r w:rsidRPr="003919F8">
        <w:rPr>
          <w:rFonts w:ascii="Times New Roman" w:hAnsi="Times New Roman" w:cs="Times New Roman"/>
          <w:sz w:val="28"/>
          <w:szCs w:val="28"/>
        </w:rPr>
        <w:t xml:space="preserve">3) уведомление о планируемом строительстве подано или направлено </w:t>
      </w:r>
      <w:r w:rsidRPr="003919F8">
        <w:rPr>
          <w:rFonts w:ascii="Times New Roman" w:hAnsi="Times New Roman" w:cs="Times New Roman"/>
          <w:sz w:val="28"/>
          <w:szCs w:val="28"/>
        </w:rPr>
        <w:lastRenderedPageBreak/>
        <w:t>лицом, не являющимся застройщиком в связи с отсутствием у него прав на земельный участок;</w:t>
      </w:r>
    </w:p>
    <w:p w:rsidR="009658E0" w:rsidRPr="003919F8" w:rsidRDefault="009658E0" w:rsidP="009658E0">
      <w:pPr>
        <w:pStyle w:val="ConsPlusNormal"/>
        <w:ind w:firstLine="709"/>
        <w:jc w:val="both"/>
        <w:rPr>
          <w:rFonts w:ascii="Times New Roman" w:hAnsi="Times New Roman" w:cs="Times New Roman"/>
          <w:sz w:val="28"/>
          <w:szCs w:val="28"/>
        </w:rPr>
      </w:pPr>
      <w:r w:rsidRPr="003919F8">
        <w:rPr>
          <w:rFonts w:ascii="Times New Roman" w:hAnsi="Times New Roman" w:cs="Times New Roman"/>
          <w:sz w:val="28"/>
          <w:szCs w:val="28"/>
        </w:rPr>
        <w:t xml:space="preserve">4) в срок, указанный в </w:t>
      </w:r>
      <w:hyperlink r:id="rId24" w:history="1">
        <w:r w:rsidRPr="009658E0">
          <w:rPr>
            <w:rStyle w:val="aff1"/>
            <w:rFonts w:ascii="Times New Roman" w:hAnsi="Times New Roman" w:cs="Times New Roman"/>
            <w:sz w:val="28"/>
            <w:szCs w:val="28"/>
          </w:rPr>
          <w:t>части 9 статьи 51.1. Градостроительного кодекса</w:t>
        </w:r>
      </w:hyperlink>
      <w:r>
        <w:rPr>
          <w:rFonts w:ascii="Times New Roman" w:hAnsi="Times New Roman" w:cs="Times New Roman"/>
          <w:sz w:val="28"/>
          <w:szCs w:val="28"/>
        </w:rPr>
        <w:t xml:space="preserve"> РФ</w:t>
      </w:r>
      <w:r w:rsidRPr="003919F8">
        <w:rPr>
          <w:rFonts w:ascii="Times New Roman" w:hAnsi="Times New Roman" w:cs="Times New Roman"/>
          <w:sz w:val="28"/>
          <w:szCs w:val="28"/>
        </w:rPr>
        <w:t>,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658E0" w:rsidRPr="00946BDE" w:rsidRDefault="009658E0" w:rsidP="009658E0">
      <w:pPr>
        <w:widowControl w:val="0"/>
        <w:ind w:firstLine="851"/>
        <w:jc w:val="both"/>
        <w:rPr>
          <w:b/>
          <w:sz w:val="28"/>
          <w:szCs w:val="28"/>
        </w:rPr>
      </w:pPr>
      <w:r w:rsidRPr="009658E0">
        <w:rPr>
          <w:bCs/>
          <w:sz w:val="28"/>
          <w:szCs w:val="28"/>
        </w:rPr>
        <w:t>2.10.</w:t>
      </w:r>
      <w:r>
        <w:rPr>
          <w:bCs/>
          <w:sz w:val="28"/>
          <w:szCs w:val="28"/>
        </w:rPr>
        <w:t>3</w:t>
      </w:r>
      <w:r w:rsidRPr="009658E0">
        <w:rPr>
          <w:bCs/>
          <w:sz w:val="28"/>
          <w:szCs w:val="28"/>
        </w:rPr>
        <w:t xml:space="preserve">. </w:t>
      </w:r>
      <w:r w:rsidRPr="009658E0">
        <w:rPr>
          <w:sz w:val="28"/>
          <w:szCs w:val="28"/>
        </w:rPr>
        <w:t xml:space="preserve">Граждане имеют право повторно обратиться в Уполномоченный орган за получением муниципальной услуги после устранения предусмотренных </w:t>
      </w:r>
      <w:hyperlink r:id="rId25" w:history="1">
        <w:r w:rsidRPr="009658E0">
          <w:rPr>
            <w:rStyle w:val="aff1"/>
            <w:sz w:val="28"/>
            <w:szCs w:val="28"/>
          </w:rPr>
          <w:t>пунктом 2.10.2.</w:t>
        </w:r>
      </w:hyperlink>
      <w:r w:rsidRPr="009658E0">
        <w:rPr>
          <w:sz w:val="28"/>
          <w:szCs w:val="28"/>
        </w:rPr>
        <w:t xml:space="preserve"> </w:t>
      </w:r>
      <w:r w:rsidR="00BD15B5">
        <w:rPr>
          <w:sz w:val="28"/>
          <w:szCs w:val="28"/>
        </w:rPr>
        <w:t>а</w:t>
      </w:r>
      <w:r>
        <w:rPr>
          <w:sz w:val="28"/>
          <w:szCs w:val="28"/>
        </w:rPr>
        <w:t xml:space="preserve">дминистративного </w:t>
      </w:r>
      <w:r w:rsidRPr="009658E0">
        <w:rPr>
          <w:sz w:val="28"/>
          <w:szCs w:val="28"/>
        </w:rPr>
        <w:t>регламента оснований для отказа в предоставлении муниципальной услуги</w:t>
      </w:r>
      <w:r w:rsidRPr="00946BDE">
        <w:rPr>
          <w:b/>
          <w:sz w:val="28"/>
          <w:szCs w:val="28"/>
        </w:rPr>
        <w:t>.</w:t>
      </w:r>
    </w:p>
    <w:p w:rsidR="009658E0" w:rsidRPr="009658E0" w:rsidRDefault="009658E0" w:rsidP="00356428">
      <w:pPr>
        <w:ind w:firstLine="709"/>
        <w:jc w:val="both"/>
        <w:rPr>
          <w:b/>
          <w:sz w:val="28"/>
          <w:szCs w:val="28"/>
        </w:rPr>
      </w:pPr>
      <w:bookmarkStart w:id="2" w:name="A34"/>
      <w:bookmarkEnd w:id="2"/>
      <w:r w:rsidRPr="009658E0">
        <w:rPr>
          <w:b/>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658E0" w:rsidRPr="009658E0" w:rsidRDefault="009658E0" w:rsidP="00356428">
      <w:pPr>
        <w:ind w:firstLine="720"/>
        <w:jc w:val="both"/>
        <w:rPr>
          <w:sz w:val="28"/>
          <w:szCs w:val="28"/>
        </w:rPr>
      </w:pPr>
      <w:r w:rsidRPr="009658E0">
        <w:rPr>
          <w:sz w:val="28"/>
          <w:szCs w:val="28"/>
        </w:rPr>
        <w:t xml:space="preserve">Перечень услуг, которые являются необходимыми и обязательными для предоставления муниципальной услуги: </w:t>
      </w:r>
      <w:r w:rsidRPr="009658E0">
        <w:rPr>
          <w:bCs/>
          <w:sz w:val="28"/>
          <w:szCs w:val="28"/>
        </w:rPr>
        <w:t>отсутствует</w:t>
      </w:r>
      <w:r w:rsidRPr="009658E0">
        <w:rPr>
          <w:sz w:val="28"/>
          <w:szCs w:val="28"/>
        </w:rPr>
        <w:t>.</w:t>
      </w:r>
    </w:p>
    <w:p w:rsidR="009658E0" w:rsidRPr="009658E0" w:rsidRDefault="009658E0" w:rsidP="00356428">
      <w:pPr>
        <w:keepNext/>
        <w:tabs>
          <w:tab w:val="num" w:pos="0"/>
        </w:tabs>
        <w:ind w:firstLine="709"/>
        <w:jc w:val="both"/>
        <w:outlineLvl w:val="3"/>
        <w:rPr>
          <w:b/>
          <w:sz w:val="28"/>
          <w:szCs w:val="28"/>
        </w:rPr>
      </w:pPr>
      <w:r w:rsidRPr="009658E0">
        <w:rPr>
          <w:b/>
          <w:sz w:val="28"/>
          <w:szCs w:val="28"/>
        </w:rPr>
        <w:t>2.12. Размер платы, взимаемой с заявителя при предоставлении муниципальной услуги, и способы ее взимания</w:t>
      </w:r>
    </w:p>
    <w:p w:rsidR="009658E0" w:rsidRPr="00946BDE" w:rsidRDefault="009658E0" w:rsidP="00356428">
      <w:pPr>
        <w:pStyle w:val="aff3"/>
        <w:ind w:firstLine="709"/>
        <w:jc w:val="both"/>
        <w:rPr>
          <w:bCs/>
          <w:sz w:val="28"/>
          <w:szCs w:val="28"/>
        </w:rPr>
      </w:pPr>
      <w:r w:rsidRPr="00946BDE">
        <w:rPr>
          <w:bCs/>
          <w:sz w:val="28"/>
          <w:szCs w:val="28"/>
        </w:rPr>
        <w:t>Муниципальная услуга предоставляется бесплатно.</w:t>
      </w:r>
    </w:p>
    <w:p w:rsidR="009658E0" w:rsidRPr="00946BDE" w:rsidRDefault="009658E0" w:rsidP="00356428">
      <w:pPr>
        <w:pStyle w:val="aff3"/>
        <w:ind w:firstLine="709"/>
        <w:jc w:val="both"/>
        <w:rPr>
          <w:b/>
          <w:bCs/>
          <w:sz w:val="28"/>
          <w:szCs w:val="28"/>
        </w:rPr>
      </w:pPr>
      <w:r w:rsidRPr="00946BDE">
        <w:rPr>
          <w:b/>
          <w:bCs/>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такой платы</w:t>
      </w:r>
    </w:p>
    <w:p w:rsidR="009658E0" w:rsidRPr="00946BDE" w:rsidRDefault="009658E0" w:rsidP="009658E0">
      <w:pPr>
        <w:pStyle w:val="aff3"/>
        <w:ind w:firstLine="709"/>
        <w:jc w:val="both"/>
        <w:rPr>
          <w:bCs/>
          <w:sz w:val="28"/>
          <w:szCs w:val="28"/>
        </w:rPr>
      </w:pPr>
      <w:r w:rsidRPr="00946BDE">
        <w:rPr>
          <w:bCs/>
          <w:sz w:val="28"/>
          <w:szCs w:val="28"/>
        </w:rPr>
        <w:t>Муниципальная услуга предоставляется без взимания платы с заявителя.</w:t>
      </w:r>
    </w:p>
    <w:p w:rsidR="009658E0" w:rsidRPr="009658E0" w:rsidRDefault="009658E0" w:rsidP="009658E0">
      <w:pPr>
        <w:ind w:firstLine="709"/>
        <w:jc w:val="both"/>
        <w:outlineLvl w:val="1"/>
        <w:rPr>
          <w:b/>
          <w:sz w:val="28"/>
          <w:szCs w:val="28"/>
        </w:rPr>
      </w:pPr>
      <w:r w:rsidRPr="009658E0">
        <w:rPr>
          <w:rFonts w:cs="Times New Roman CYR"/>
          <w:b/>
          <w:bCs/>
          <w:sz w:val="28"/>
          <w:szCs w:val="28"/>
        </w:rPr>
        <w:t xml:space="preserve">2.14. </w:t>
      </w:r>
      <w:r w:rsidRPr="009658E0">
        <w:rPr>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9D687C" w:rsidRPr="005A0757" w:rsidRDefault="006736B1" w:rsidP="00BD15B5">
      <w:pPr>
        <w:ind w:firstLine="709"/>
        <w:jc w:val="both"/>
        <w:rPr>
          <w:sz w:val="28"/>
          <w:szCs w:val="28"/>
        </w:rPr>
      </w:pPr>
      <w:r w:rsidRPr="005A0757">
        <w:rPr>
          <w:sz w:val="28"/>
          <w:szCs w:val="28"/>
        </w:rPr>
        <w:t xml:space="preserve">- </w:t>
      </w:r>
      <w:r w:rsidR="00BD15B5">
        <w:rPr>
          <w:sz w:val="28"/>
          <w:szCs w:val="28"/>
        </w:rPr>
        <w:t>М</w:t>
      </w:r>
      <w:r w:rsidRPr="005A0757">
        <w:rPr>
          <w:sz w:val="28"/>
          <w:szCs w:val="28"/>
        </w:rPr>
        <w:t xml:space="preserve">аксимальный срок ожидания в очереди при подаче </w:t>
      </w:r>
      <w:r w:rsidR="009658E0">
        <w:rPr>
          <w:sz w:val="28"/>
          <w:szCs w:val="28"/>
        </w:rPr>
        <w:t>запроса</w:t>
      </w:r>
      <w:r w:rsidRPr="005A0757">
        <w:rPr>
          <w:sz w:val="28"/>
          <w:szCs w:val="28"/>
        </w:rPr>
        <w:t xml:space="preserve"> составляет не более 15 минут;</w:t>
      </w:r>
    </w:p>
    <w:p w:rsidR="009D687C" w:rsidRPr="005A0757" w:rsidRDefault="00BD15B5" w:rsidP="00BD15B5">
      <w:pPr>
        <w:ind w:firstLine="709"/>
        <w:jc w:val="both"/>
        <w:rPr>
          <w:sz w:val="28"/>
          <w:szCs w:val="28"/>
        </w:rPr>
      </w:pPr>
      <w:r>
        <w:rPr>
          <w:sz w:val="28"/>
          <w:szCs w:val="28"/>
        </w:rPr>
        <w:t>- М</w:t>
      </w:r>
      <w:r w:rsidR="006736B1" w:rsidRPr="005A0757">
        <w:rPr>
          <w:sz w:val="28"/>
          <w:szCs w:val="28"/>
        </w:rPr>
        <w:t>аксимальный срок ожидания в очереди при получении результата предоставления муниципальной услуги составляет не более 15 минут;</w:t>
      </w:r>
    </w:p>
    <w:p w:rsidR="009D687C" w:rsidRPr="005A0757" w:rsidRDefault="00BD15B5" w:rsidP="00BD15B5">
      <w:pPr>
        <w:ind w:firstLine="709"/>
        <w:jc w:val="both"/>
        <w:rPr>
          <w:sz w:val="28"/>
          <w:szCs w:val="28"/>
        </w:rPr>
      </w:pPr>
      <w:r>
        <w:rPr>
          <w:sz w:val="28"/>
          <w:szCs w:val="28"/>
        </w:rPr>
        <w:t>- М</w:t>
      </w:r>
      <w:r w:rsidR="006736B1" w:rsidRPr="005A0757">
        <w:rPr>
          <w:sz w:val="28"/>
          <w:szCs w:val="28"/>
        </w:rPr>
        <w:t>аксимальный срок ожидания в очереди для получения консультации (при наличии предварительной записи) составляет не более 10 минут.</w:t>
      </w:r>
    </w:p>
    <w:p w:rsidR="009D687C" w:rsidRPr="005A0757" w:rsidRDefault="006736B1" w:rsidP="00BD15B5">
      <w:pPr>
        <w:ind w:firstLine="709"/>
        <w:jc w:val="both"/>
        <w:rPr>
          <w:sz w:val="28"/>
          <w:szCs w:val="28"/>
        </w:rPr>
      </w:pPr>
      <w:r w:rsidRPr="005A0757">
        <w:rPr>
          <w:sz w:val="28"/>
          <w:szCs w:val="28"/>
        </w:rPr>
        <w:t>Максимальный срок ожидания в очереди для подачи документов и получения результата муниципальной услуги в МФЦ составляет не более 15 минут.</w:t>
      </w:r>
    </w:p>
    <w:p w:rsidR="009658E0" w:rsidRPr="009658E0" w:rsidRDefault="009658E0" w:rsidP="00BD15B5">
      <w:pPr>
        <w:ind w:firstLine="709"/>
        <w:jc w:val="both"/>
        <w:rPr>
          <w:b/>
          <w:sz w:val="28"/>
          <w:szCs w:val="28"/>
        </w:rPr>
      </w:pPr>
      <w:r w:rsidRPr="009658E0">
        <w:rPr>
          <w:rFonts w:cs="Times New Roman CYR"/>
          <w:b/>
          <w:bCs/>
          <w:sz w:val="28"/>
          <w:szCs w:val="28"/>
        </w:rPr>
        <w:t xml:space="preserve">2.15. </w:t>
      </w:r>
      <w:r w:rsidRPr="009658E0">
        <w:rPr>
          <w:b/>
          <w:sz w:val="28"/>
          <w:szCs w:val="28"/>
        </w:rPr>
        <w:t>Срок и порядок регистрации запроса заявителя о предоставлении муниципальной услуги, в том числе в электронной форме</w:t>
      </w:r>
    </w:p>
    <w:p w:rsidR="00DF1B7A" w:rsidRPr="00D43843" w:rsidRDefault="009658E0" w:rsidP="00BD15B5">
      <w:pPr>
        <w:ind w:right="-1" w:firstLine="709"/>
        <w:jc w:val="both"/>
        <w:rPr>
          <w:sz w:val="28"/>
          <w:szCs w:val="28"/>
        </w:rPr>
      </w:pPr>
      <w:r w:rsidRPr="00946BDE">
        <w:rPr>
          <w:bCs/>
          <w:sz w:val="28"/>
          <w:szCs w:val="28"/>
        </w:rPr>
        <w:t xml:space="preserve">2.15.1. </w:t>
      </w:r>
      <w:r w:rsidR="00E92B7B">
        <w:rPr>
          <w:bCs/>
          <w:sz w:val="28"/>
          <w:szCs w:val="28"/>
        </w:rPr>
        <w:t>Уведомление о планируемом строительстве</w:t>
      </w:r>
      <w:r w:rsidRPr="00946BDE">
        <w:rPr>
          <w:bCs/>
          <w:sz w:val="28"/>
          <w:szCs w:val="28"/>
        </w:rPr>
        <w:t xml:space="preserve"> заявителя о предоставлении муниципальной услуги регистрируется </w:t>
      </w:r>
      <w:r w:rsidR="00DF1B7A" w:rsidRPr="00D43843">
        <w:rPr>
          <w:sz w:val="28"/>
          <w:szCs w:val="28"/>
        </w:rPr>
        <w:t>в общем порядке регистра</w:t>
      </w:r>
      <w:r w:rsidR="00DF1B7A">
        <w:rPr>
          <w:sz w:val="28"/>
          <w:szCs w:val="28"/>
        </w:rPr>
        <w:t>ции входящей корреспонденции в а</w:t>
      </w:r>
      <w:r w:rsidR="00DF1B7A" w:rsidRPr="00D43843">
        <w:rPr>
          <w:sz w:val="28"/>
          <w:szCs w:val="28"/>
        </w:rPr>
        <w:t>дминистрации в день его подачи.</w:t>
      </w:r>
      <w:r w:rsidR="00DF1B7A">
        <w:rPr>
          <w:sz w:val="28"/>
          <w:szCs w:val="28"/>
        </w:rPr>
        <w:t xml:space="preserve"> </w:t>
      </w:r>
      <w:r w:rsidR="00DF1B7A" w:rsidRPr="00946BDE">
        <w:rPr>
          <w:bCs/>
          <w:sz w:val="28"/>
          <w:szCs w:val="28"/>
        </w:rPr>
        <w:lastRenderedPageBreak/>
        <w:t xml:space="preserve">На </w:t>
      </w:r>
      <w:r w:rsidR="00E92B7B">
        <w:rPr>
          <w:bCs/>
          <w:sz w:val="28"/>
          <w:szCs w:val="28"/>
        </w:rPr>
        <w:t>уведомлении о планируемом строительстве</w:t>
      </w:r>
      <w:r w:rsidR="00DF1B7A" w:rsidRPr="00946BDE">
        <w:rPr>
          <w:bCs/>
          <w:sz w:val="28"/>
          <w:szCs w:val="28"/>
        </w:rPr>
        <w:t xml:space="preserve"> делается отметка с указанием входящего номера и даты регистрации</w:t>
      </w:r>
      <w:r w:rsidR="00DF1B7A">
        <w:rPr>
          <w:bCs/>
          <w:sz w:val="28"/>
          <w:szCs w:val="28"/>
        </w:rPr>
        <w:t>.</w:t>
      </w:r>
    </w:p>
    <w:p w:rsidR="00DF1B7A" w:rsidRPr="00DF1B7A" w:rsidRDefault="00DF1B7A" w:rsidP="00E92B7B">
      <w:pPr>
        <w:ind w:firstLine="708"/>
        <w:jc w:val="both"/>
        <w:rPr>
          <w:rFonts w:cs="Times New Roman CYR"/>
          <w:bCs/>
          <w:sz w:val="28"/>
          <w:szCs w:val="28"/>
        </w:rPr>
      </w:pPr>
      <w:r w:rsidRPr="00DF1B7A">
        <w:rPr>
          <w:sz w:val="28"/>
          <w:szCs w:val="28"/>
        </w:rPr>
        <w:t xml:space="preserve">2.15.2. Порядок </w:t>
      </w:r>
      <w:r w:rsidRPr="00DF1B7A">
        <w:rPr>
          <w:rFonts w:cs="Times New Roman CYR"/>
          <w:bCs/>
          <w:sz w:val="28"/>
          <w:szCs w:val="28"/>
        </w:rPr>
        <w:t xml:space="preserve">регистрации </w:t>
      </w:r>
      <w:r w:rsidR="00E92B7B">
        <w:rPr>
          <w:bCs/>
          <w:sz w:val="28"/>
          <w:szCs w:val="28"/>
        </w:rPr>
        <w:t>уведомления о планируемом строительстве</w:t>
      </w:r>
      <w:r w:rsidRPr="00DF1B7A">
        <w:rPr>
          <w:rFonts w:cs="Times New Roman CYR"/>
          <w:bCs/>
          <w:sz w:val="28"/>
          <w:szCs w:val="28"/>
        </w:rPr>
        <w:t xml:space="preserve"> заявителя о предоставлении услуги, предоставляемой организацией, участвующей в предоставлении муниципальной услуги, устанавливается регламентами организаций, указанных в </w:t>
      </w:r>
      <w:hyperlink r:id="rId26" w:history="1">
        <w:r w:rsidRPr="00DF1B7A">
          <w:rPr>
            <w:rStyle w:val="aff1"/>
            <w:rFonts w:cs="Times New Roman CYR"/>
            <w:bCs/>
            <w:sz w:val="28"/>
            <w:szCs w:val="28"/>
          </w:rPr>
          <w:t xml:space="preserve">приложении </w:t>
        </w:r>
        <w:r w:rsidR="006A7B4B">
          <w:rPr>
            <w:rStyle w:val="aff1"/>
            <w:rFonts w:cs="Times New Roman CYR"/>
            <w:bCs/>
            <w:sz w:val="28"/>
            <w:szCs w:val="28"/>
          </w:rPr>
          <w:t>№5</w:t>
        </w:r>
      </w:hyperlink>
      <w:r w:rsidRPr="00DF1B7A">
        <w:rPr>
          <w:rFonts w:cs="Times New Roman CYR"/>
          <w:bCs/>
          <w:sz w:val="28"/>
          <w:szCs w:val="28"/>
        </w:rPr>
        <w:t xml:space="preserve"> к настоящему </w:t>
      </w:r>
      <w:r w:rsidR="00E92B7B">
        <w:rPr>
          <w:rFonts w:cs="Times New Roman CYR"/>
          <w:bCs/>
          <w:sz w:val="28"/>
          <w:szCs w:val="28"/>
        </w:rPr>
        <w:t>а</w:t>
      </w:r>
      <w:r w:rsidRPr="00DF1B7A">
        <w:rPr>
          <w:rFonts w:cs="Times New Roman CYR"/>
          <w:bCs/>
          <w:sz w:val="28"/>
          <w:szCs w:val="28"/>
        </w:rPr>
        <w:t>дминистративному регламенту.</w:t>
      </w:r>
    </w:p>
    <w:p w:rsidR="00DF1B7A" w:rsidRPr="00946BDE" w:rsidRDefault="00DF1B7A" w:rsidP="00E92B7B">
      <w:pPr>
        <w:pStyle w:val="ConsPlusNormal"/>
        <w:ind w:firstLine="709"/>
        <w:jc w:val="both"/>
        <w:rPr>
          <w:rFonts w:ascii="Times New Roman" w:hAnsi="Times New Roman"/>
          <w:b/>
          <w:sz w:val="28"/>
          <w:szCs w:val="28"/>
        </w:rPr>
      </w:pPr>
      <w:r w:rsidRPr="00946BDE">
        <w:rPr>
          <w:rFonts w:ascii="Times New Roman" w:hAnsi="Times New Roman" w:cs="Times New Roman CYR"/>
          <w:b/>
          <w:bCs/>
          <w:sz w:val="28"/>
          <w:szCs w:val="28"/>
        </w:rPr>
        <w:t xml:space="preserve">2.16. </w:t>
      </w:r>
      <w:r w:rsidRPr="00946BDE">
        <w:rPr>
          <w:rFonts w:ascii="Times New Roman" w:hAnsi="Times New Roman"/>
          <w:b/>
          <w:sz w:val="28"/>
          <w:szCs w:val="28"/>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DF1B7A" w:rsidRPr="00946BDE" w:rsidRDefault="00DF1B7A" w:rsidP="00356428">
      <w:pPr>
        <w:pStyle w:val="ConsPlusNormal"/>
        <w:ind w:firstLine="709"/>
        <w:jc w:val="both"/>
        <w:rPr>
          <w:rFonts w:ascii="Times New Roman" w:hAnsi="Times New Roman"/>
          <w:sz w:val="28"/>
          <w:szCs w:val="28"/>
        </w:rPr>
      </w:pPr>
      <w:r w:rsidRPr="00946BDE">
        <w:rPr>
          <w:rFonts w:ascii="Times New Roman" w:hAnsi="Times New Roman"/>
          <w:sz w:val="28"/>
          <w:szCs w:val="28"/>
        </w:rPr>
        <w:t>2.16.1. Помещения, в которых предоставляется муниципальная услуга,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и «Гигиенические требования к естественному, искусственному и совмещенному освещению жилых и общественных зданий. СанПиН 2.2.1/2.1.1.1278-03».</w:t>
      </w:r>
    </w:p>
    <w:p w:rsidR="00DF1B7A" w:rsidRPr="00946BDE" w:rsidRDefault="00DF1B7A" w:rsidP="00356428">
      <w:pPr>
        <w:pStyle w:val="ConsPlusNormal"/>
        <w:ind w:firstLine="709"/>
        <w:jc w:val="both"/>
        <w:rPr>
          <w:rFonts w:ascii="Times New Roman" w:hAnsi="Times New Roman"/>
          <w:sz w:val="28"/>
          <w:szCs w:val="28"/>
        </w:rPr>
      </w:pPr>
      <w:r w:rsidRPr="00946BDE">
        <w:rPr>
          <w:rFonts w:ascii="Times New Roman" w:hAnsi="Times New Roman"/>
          <w:sz w:val="28"/>
          <w:szCs w:val="28"/>
        </w:rPr>
        <w:t>Помещения должны быть оборудованы противопожарной системой, средствами пожаротушения и оповещения о возникновении чрезвычайной ситуации, системой охраны.</w:t>
      </w:r>
    </w:p>
    <w:p w:rsidR="00DF1B7A" w:rsidRPr="00DF1B7A" w:rsidRDefault="00DF1B7A" w:rsidP="00356428">
      <w:pPr>
        <w:ind w:firstLine="709"/>
        <w:jc w:val="both"/>
        <w:rPr>
          <w:sz w:val="28"/>
          <w:szCs w:val="28"/>
        </w:rPr>
      </w:pPr>
      <w:r w:rsidRPr="00DF1B7A">
        <w:rPr>
          <w:sz w:val="28"/>
          <w:szCs w:val="28"/>
        </w:rPr>
        <w:t>2.16.2.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бумагой, расходными материалами, канцелярскими товарами в количестве, достаточном для предоставления муниципальной услуги.</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2.16.3. Требования к размещению мест ожидания:</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места ожидания должны быть оборудованы стульями (кресельными секциями) и (или) скамьями (банкетками);</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2.16.4. Требования к оформлению входа в здание:</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здание должно быть оборудовано удобной лестницей с поручнями для свободного доступа заявителей в помещение;</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центральный вход в здание должен быть оборудован информационной табличкой (вывеской), содержащей следующую информацию:</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наименование уполномоченного органа;</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режим работы;</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вход и выход из здания оборудуются соответствующими указателями;</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 xml:space="preserve">информационные таблички должны размещаться рядом с входом либо на двери входа так, чтобы их хорошо видели посетители; </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фасад здания (строения) должен быть оборудован осветительными приборами; </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 xml:space="preserve">на прилегающей территории к зданию, в котором осуществляется прием граждан, оборудуются места для парковки автотранспортных средств, из которых не менее 10% мест (но не менее 1 места) должны быть предназначены для парковки специальных автотранспортных средств инвалидов. Доступ </w:t>
      </w:r>
      <w:r w:rsidRPr="00DF1B7A">
        <w:rPr>
          <w:rFonts w:cs="Times New Roman CYR"/>
          <w:color w:val="000000"/>
          <w:sz w:val="28"/>
          <w:szCs w:val="28"/>
        </w:rPr>
        <w:lastRenderedPageBreak/>
        <w:t>заявителей к парковочным местам является бесплатным.</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2.16.5. Требования к местам для информирования, предназначенным для ознакомления заявителей с информационными материалами: оборудуются информационными стендами,</w:t>
      </w:r>
      <w:r w:rsidRPr="00DF1B7A">
        <w:rPr>
          <w:color w:val="000000"/>
          <w:sz w:val="28"/>
          <w:szCs w:val="28"/>
        </w:rPr>
        <w:t xml:space="preserve"> которые </w:t>
      </w:r>
      <w:r w:rsidRPr="00DF1B7A">
        <w:rPr>
          <w:rFonts w:cs="Times New Roman CYR"/>
          <w:color w:val="000000"/>
          <w:sz w:val="28"/>
          <w:szCs w:val="28"/>
        </w:rPr>
        <w:t>должны быть максимально заметны, хорошо просматриваемы и функциональны (информационные стенды могут быть оборудованы карманами формата А4, в которых размещаются информационные листки).</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2.16.6. Требования к местам приема заявителей:</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кабинеты приема заявителей должны быть оборудованы информационными табличками с указанием:</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номера кабинета;</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фамилии, имени, отчества и должности специалиста, осуществляющего предоставление муниципальной услуги;</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времени перерыва на обед;</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 xml:space="preserve">рабочее место должностного лица </w:t>
      </w:r>
      <w:r w:rsidR="00E92B7B">
        <w:rPr>
          <w:rFonts w:cs="Times New Roman CYR"/>
          <w:color w:val="000000"/>
          <w:sz w:val="28"/>
          <w:szCs w:val="28"/>
        </w:rPr>
        <w:t>У</w:t>
      </w:r>
      <w:r w:rsidRPr="00DF1B7A">
        <w:rPr>
          <w:rFonts w:cs="Times New Roman CYR"/>
          <w:color w:val="000000"/>
          <w:sz w:val="28"/>
          <w:szCs w:val="28"/>
        </w:rPr>
        <w:t>полномоченного органа должно обеспечивать ему возможность свободного входа и выхода из помещения при необходимости;</w:t>
      </w:r>
    </w:p>
    <w:p w:rsidR="00DF1B7A" w:rsidRPr="00DF1B7A" w:rsidRDefault="00DF1B7A" w:rsidP="00DF1B7A">
      <w:pPr>
        <w:widowControl w:val="0"/>
        <w:ind w:firstLine="709"/>
        <w:jc w:val="both"/>
        <w:rPr>
          <w:rFonts w:cs="Times New Roman CYR"/>
          <w:color w:val="000000"/>
          <w:sz w:val="28"/>
          <w:szCs w:val="28"/>
        </w:rPr>
      </w:pPr>
      <w:r w:rsidRPr="00DF1B7A">
        <w:rPr>
          <w:rFonts w:cs="Times New Roman CYR"/>
          <w:color w:val="000000"/>
          <w:sz w:val="28"/>
          <w:szCs w:val="28"/>
        </w:rPr>
        <w:t>место для приема заявителя должно быть снабжено стулом, иметь место для письма и раскладки документов.</w:t>
      </w:r>
    </w:p>
    <w:p w:rsidR="00DF1B7A" w:rsidRPr="00DF1B7A" w:rsidRDefault="00DF1B7A" w:rsidP="00DF1B7A">
      <w:pPr>
        <w:widowControl w:val="0"/>
        <w:ind w:firstLine="709"/>
        <w:jc w:val="both"/>
        <w:rPr>
          <w:sz w:val="28"/>
          <w:szCs w:val="28"/>
        </w:rPr>
      </w:pPr>
      <w:r w:rsidRPr="00DF1B7A">
        <w:rPr>
          <w:sz w:val="28"/>
          <w:szCs w:val="28"/>
        </w:rPr>
        <w:t xml:space="preserve">2.16.7. В целях обеспечения конфиденциальности сведений о заявителе, одним должностным лицом одновременно ведется прием только одного заявителя. </w:t>
      </w:r>
    </w:p>
    <w:p w:rsidR="00DF1B7A" w:rsidRPr="00946BDE" w:rsidRDefault="00DF1B7A" w:rsidP="00DF1B7A">
      <w:pPr>
        <w:pStyle w:val="ConsPlusNormal"/>
        <w:ind w:firstLine="709"/>
        <w:jc w:val="both"/>
        <w:rPr>
          <w:rFonts w:ascii="Times New Roman" w:hAnsi="Times New Roman" w:cs="Times New Roman"/>
          <w:sz w:val="28"/>
          <w:szCs w:val="28"/>
        </w:rPr>
      </w:pPr>
      <w:r w:rsidRPr="00946BDE">
        <w:rPr>
          <w:rFonts w:ascii="Times New Roman" w:hAnsi="Times New Roman" w:cs="Times New Roman"/>
          <w:sz w:val="28"/>
          <w:szCs w:val="28"/>
        </w:rPr>
        <w:t>2.16.8. В здании, в котором предоставляется муниципальная услуга, создаются условия для прохода инвалидов и маломобильных групп населения.</w:t>
      </w:r>
    </w:p>
    <w:p w:rsidR="00DF1B7A" w:rsidRDefault="00DF1B7A" w:rsidP="00DF1B7A">
      <w:pPr>
        <w:pStyle w:val="ConsPlusNormal"/>
        <w:ind w:firstLine="709"/>
        <w:jc w:val="both"/>
        <w:rPr>
          <w:rFonts w:ascii="Times New Roman" w:hAnsi="Times New Roman" w:cs="Times New Roman"/>
          <w:sz w:val="28"/>
          <w:szCs w:val="28"/>
        </w:rPr>
      </w:pPr>
      <w:r w:rsidRPr="00946BDE">
        <w:rPr>
          <w:rFonts w:ascii="Times New Roman" w:hAnsi="Times New Roman" w:cs="Times New Roman"/>
          <w:sz w:val="28"/>
          <w:szCs w:val="28"/>
        </w:rPr>
        <w:t xml:space="preserve">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Вход в здание </w:t>
      </w:r>
      <w:r w:rsidR="00E92B7B">
        <w:rPr>
          <w:rFonts w:ascii="Times New Roman" w:hAnsi="Times New Roman" w:cs="Times New Roman"/>
          <w:sz w:val="28"/>
          <w:szCs w:val="28"/>
        </w:rPr>
        <w:t xml:space="preserve">администрации </w:t>
      </w:r>
      <w:r w:rsidRPr="00946BDE">
        <w:rPr>
          <w:rFonts w:ascii="Times New Roman" w:hAnsi="Times New Roman" w:cs="Times New Roman"/>
          <w:sz w:val="28"/>
          <w:szCs w:val="28"/>
        </w:rPr>
        <w:t xml:space="preserve"> оборудуется пандусом. Помещения, в которых предоставляется </w:t>
      </w:r>
      <w:r w:rsidR="00E92B7B">
        <w:rPr>
          <w:rFonts w:ascii="Times New Roman" w:hAnsi="Times New Roman" w:cs="Times New Roman"/>
          <w:sz w:val="28"/>
          <w:szCs w:val="28"/>
        </w:rPr>
        <w:t>муниципальная</w:t>
      </w:r>
      <w:r w:rsidRPr="00946BDE">
        <w:rPr>
          <w:rFonts w:ascii="Times New Roman" w:hAnsi="Times New Roman" w:cs="Times New Roman"/>
          <w:sz w:val="28"/>
          <w:szCs w:val="28"/>
        </w:rPr>
        <w:t xml:space="preserve"> услуга, должны иметь расширенные проходы, позволяющие обеспечить беспрепятственный доступ инвалидов, включая инвалидов, использующих кресла-коляски</w:t>
      </w:r>
      <w:r w:rsidR="00E92B7B">
        <w:rPr>
          <w:rFonts w:ascii="Times New Roman" w:hAnsi="Times New Roman" w:cs="Times New Roman"/>
          <w:sz w:val="28"/>
          <w:szCs w:val="28"/>
        </w:rPr>
        <w:t>.</w:t>
      </w:r>
    </w:p>
    <w:p w:rsidR="00DF1B7A" w:rsidRPr="00BF30F9" w:rsidRDefault="00DF1B7A" w:rsidP="00DF1B7A">
      <w:pPr>
        <w:pStyle w:val="ConsPlusNormal"/>
        <w:ind w:firstLine="709"/>
        <w:jc w:val="both"/>
        <w:rPr>
          <w:rFonts w:ascii="Times New Roman" w:hAnsi="Times New Roman" w:cs="Times New Roman"/>
          <w:sz w:val="28"/>
          <w:szCs w:val="28"/>
        </w:rPr>
      </w:pPr>
      <w:r w:rsidRPr="00946BDE">
        <w:rPr>
          <w:rFonts w:ascii="Times New Roman" w:hAnsi="Times New Roman" w:cs="Times New Roman"/>
          <w:sz w:val="28"/>
          <w:szCs w:val="28"/>
        </w:rPr>
        <w:t>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r w:rsidR="00E92B7B">
        <w:rPr>
          <w:rFonts w:ascii="Times New Roman" w:hAnsi="Times New Roman" w:cs="Times New Roman"/>
          <w:sz w:val="28"/>
          <w:szCs w:val="28"/>
        </w:rPr>
        <w:t xml:space="preserve">, </w:t>
      </w:r>
      <w:r w:rsidR="00E92B7B" w:rsidRPr="00E92B7B">
        <w:rPr>
          <w:rFonts w:ascii="Times New Roman" w:hAnsi="Times New Roman" w:cs="Times New Roman"/>
          <w:sz w:val="28"/>
          <w:szCs w:val="28"/>
        </w:rPr>
        <w:t>допуск сурдопереводчика и тифлосурдопереводчика</w:t>
      </w:r>
      <w:r w:rsidR="00E92B7B">
        <w:rPr>
          <w:rFonts w:ascii="Times New Roman" w:hAnsi="Times New Roman" w:cs="Times New Roman"/>
          <w:sz w:val="28"/>
          <w:szCs w:val="28"/>
        </w:rPr>
        <w:t xml:space="preserve">, </w:t>
      </w:r>
      <w:r w:rsidR="00BF30F9" w:rsidRPr="00BF30F9">
        <w:rPr>
          <w:rFonts w:ascii="Times New Roman" w:hAnsi="Times New Roman" w:cs="Times New Roman"/>
          <w:sz w:val="28"/>
          <w:szCs w:val="28"/>
        </w:rPr>
        <w:t>допуск собаки - 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r w:rsidR="00BF30F9">
        <w:rPr>
          <w:rFonts w:ascii="Times New Roman" w:hAnsi="Times New Roman" w:cs="Times New Roman"/>
          <w:sz w:val="28"/>
          <w:szCs w:val="28"/>
        </w:rPr>
        <w:t>.</w:t>
      </w:r>
    </w:p>
    <w:p w:rsidR="00DF1B7A" w:rsidRPr="00946BDE" w:rsidRDefault="00DF1B7A" w:rsidP="00DF1B7A">
      <w:pPr>
        <w:pStyle w:val="ConsPlusNormal"/>
        <w:ind w:firstLine="709"/>
        <w:jc w:val="both"/>
        <w:rPr>
          <w:rFonts w:ascii="Times New Roman" w:hAnsi="Times New Roman" w:cs="Times New Roman"/>
          <w:sz w:val="28"/>
          <w:szCs w:val="28"/>
        </w:rPr>
      </w:pPr>
      <w:r w:rsidRPr="00946BDE">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9D687C" w:rsidRPr="005A0757" w:rsidRDefault="001D31EF" w:rsidP="00D50842">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w:t>
      </w:r>
      <w:r w:rsidR="00DF1B7A">
        <w:rPr>
          <w:rFonts w:ascii="Times New Roman" w:hAnsi="Times New Roman" w:cs="Times New Roman"/>
          <w:sz w:val="28"/>
          <w:szCs w:val="28"/>
        </w:rPr>
        <w:t>6</w:t>
      </w:r>
      <w:r w:rsidR="006736B1" w:rsidRPr="005A0757">
        <w:rPr>
          <w:rFonts w:ascii="Times New Roman" w:hAnsi="Times New Roman" w:cs="Times New Roman"/>
          <w:sz w:val="28"/>
          <w:szCs w:val="28"/>
        </w:rPr>
        <w:t>.</w:t>
      </w:r>
      <w:r w:rsidR="00DF1B7A">
        <w:rPr>
          <w:rFonts w:ascii="Times New Roman" w:hAnsi="Times New Roman" w:cs="Times New Roman"/>
          <w:sz w:val="28"/>
          <w:szCs w:val="28"/>
        </w:rPr>
        <w:t>9</w:t>
      </w:r>
      <w:r w:rsidR="006736B1" w:rsidRPr="005A0757">
        <w:rPr>
          <w:rFonts w:ascii="Times New Roman" w:hAnsi="Times New Roman" w:cs="Times New Roman"/>
          <w:sz w:val="28"/>
          <w:szCs w:val="28"/>
        </w:rPr>
        <w:t xml:space="preserve">. Требования к помещению МФЦ установлены </w:t>
      </w:r>
      <w:hyperlink r:id="rId27" w:history="1">
        <w:r w:rsidR="006736B1" w:rsidRPr="00DF1B7A">
          <w:rPr>
            <w:rStyle w:val="aff1"/>
            <w:rFonts w:ascii="Times New Roman" w:hAnsi="Times New Roman" w:cs="Times New Roman"/>
            <w:sz w:val="28"/>
            <w:szCs w:val="28"/>
          </w:rPr>
          <w:t>постановлением Правительства Российской Федерации от 22.12.2012</w:t>
        </w:r>
      </w:hyperlink>
      <w:r w:rsidR="006736B1" w:rsidRPr="005A0757">
        <w:rPr>
          <w:rFonts w:ascii="Times New Roman" w:hAnsi="Times New Roman" w:cs="Times New Roman"/>
          <w:sz w:val="28"/>
          <w:szCs w:val="28"/>
        </w:rPr>
        <w:t xml:space="preserve"> </w:t>
      </w:r>
      <w:hyperlink r:id="rId28" w:history="1">
        <w:r w:rsidR="006736B1" w:rsidRPr="00B25A99">
          <w:rPr>
            <w:rStyle w:val="aff1"/>
            <w:rFonts w:ascii="Times New Roman" w:hAnsi="Times New Roman" w:cs="Times New Roman"/>
            <w:sz w:val="28"/>
            <w:szCs w:val="28"/>
          </w:rPr>
          <w:t>№ 1376</w:t>
        </w:r>
      </w:hyperlink>
      <w:r w:rsidR="006736B1" w:rsidRPr="005A0757">
        <w:rPr>
          <w:rFonts w:ascii="Times New Roman" w:hAnsi="Times New Roman" w:cs="Times New Roman"/>
          <w:sz w:val="28"/>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 и включают в себя мероприятия по обеспечению доступности получения государственных и муниципальных услуг для инвалидов.</w:t>
      </w:r>
    </w:p>
    <w:p w:rsidR="00DF1B7A" w:rsidRPr="00DF1B7A" w:rsidRDefault="00DF1B7A" w:rsidP="00DF1B7A">
      <w:pPr>
        <w:ind w:firstLine="709"/>
        <w:jc w:val="both"/>
        <w:rPr>
          <w:b/>
          <w:sz w:val="28"/>
          <w:szCs w:val="28"/>
        </w:rPr>
      </w:pPr>
      <w:r w:rsidRPr="00DF1B7A">
        <w:rPr>
          <w:b/>
          <w:sz w:val="28"/>
          <w:szCs w:val="28"/>
        </w:rPr>
        <w:lastRenderedPageBreak/>
        <w:t>2.17. Показатели доступности и качества предоставления муниципальной услуги, в том числе количество взаимодействий заявителя с должностными лицами органа местного самоуправления, предоставляющего муниципальную услугу,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F1B7A" w:rsidRPr="00946BDE" w:rsidRDefault="00DF1B7A" w:rsidP="00DF1B7A">
      <w:pPr>
        <w:pStyle w:val="20"/>
        <w:spacing w:after="0" w:line="240" w:lineRule="auto"/>
        <w:ind w:firstLine="709"/>
        <w:jc w:val="both"/>
        <w:rPr>
          <w:sz w:val="28"/>
          <w:szCs w:val="28"/>
        </w:rPr>
      </w:pPr>
      <w:r w:rsidRPr="00946BDE">
        <w:rPr>
          <w:bCs/>
          <w:sz w:val="28"/>
          <w:szCs w:val="28"/>
        </w:rPr>
        <w:t xml:space="preserve">2.17.1. Показателем качества и доступности муниципальной услуги </w:t>
      </w:r>
      <w:r w:rsidRPr="00BF30F9">
        <w:rPr>
          <w:bCs/>
          <w:sz w:val="28"/>
          <w:szCs w:val="28"/>
        </w:rPr>
        <w:t>является</w:t>
      </w:r>
      <w:r w:rsidRPr="00946BDE">
        <w:rPr>
          <w:bCs/>
          <w:sz w:val="28"/>
          <w:szCs w:val="28"/>
        </w:rPr>
        <w:t xml:space="preserve"> </w:t>
      </w:r>
      <w:r w:rsidRPr="00946BDE">
        <w:rPr>
          <w:sz w:val="28"/>
          <w:szCs w:val="28"/>
        </w:rPr>
        <w:t>совокупность количественных и качественных параметров, позволяющих измерять, учитывать, контролировать и оценивать процесс и результат предоставления муниципальной услуги.</w:t>
      </w:r>
    </w:p>
    <w:p w:rsidR="00DF1B7A" w:rsidRPr="00946BDE" w:rsidRDefault="00DF1B7A" w:rsidP="00DF1B7A">
      <w:pPr>
        <w:pStyle w:val="ConsPlusNormal"/>
        <w:ind w:firstLine="713"/>
        <w:jc w:val="both"/>
        <w:rPr>
          <w:rFonts w:ascii="Times New Roman" w:hAnsi="Times New Roman" w:cs="Times New Roman"/>
          <w:sz w:val="28"/>
          <w:szCs w:val="28"/>
        </w:rPr>
      </w:pPr>
      <w:r w:rsidRPr="00946BDE">
        <w:rPr>
          <w:rFonts w:ascii="Times New Roman" w:hAnsi="Times New Roman" w:cs="Times New Roman"/>
          <w:bCs/>
          <w:sz w:val="28"/>
          <w:szCs w:val="28"/>
        </w:rPr>
        <w:t xml:space="preserve">2.17.2. </w:t>
      </w:r>
      <w:r w:rsidRPr="00946BDE">
        <w:rPr>
          <w:rFonts w:ascii="Times New Roman" w:hAnsi="Times New Roman" w:cs="Times New Roman"/>
          <w:sz w:val="28"/>
        </w:rPr>
        <w:t>Показателями доступности муниципальной услуги</w:t>
      </w:r>
      <w:r w:rsidRPr="00946BDE">
        <w:rPr>
          <w:rFonts w:ascii="Times New Roman" w:hAnsi="Times New Roman" w:cs="Times New Roman"/>
          <w:sz w:val="28"/>
          <w:szCs w:val="28"/>
        </w:rPr>
        <w:t xml:space="preserve"> являются:</w:t>
      </w:r>
    </w:p>
    <w:p w:rsidR="00DF1B7A" w:rsidRPr="00946BDE" w:rsidRDefault="00DF1B7A" w:rsidP="00DF1B7A">
      <w:pPr>
        <w:pStyle w:val="ConsPlusNormal"/>
        <w:ind w:firstLine="713"/>
        <w:jc w:val="both"/>
        <w:rPr>
          <w:rFonts w:ascii="Times New Roman" w:hAnsi="Times New Roman" w:cs="Times New Roman"/>
          <w:sz w:val="28"/>
          <w:szCs w:val="28"/>
        </w:rPr>
      </w:pPr>
      <w:r w:rsidRPr="00946BDE">
        <w:rPr>
          <w:rFonts w:ascii="Times New Roman" w:hAnsi="Times New Roman" w:cs="Times New Roman"/>
          <w:sz w:val="28"/>
          <w:szCs w:val="28"/>
        </w:rPr>
        <w:t>количество взаимодействий со специалистом при предоставлении муниципальной услуги – не более двух;</w:t>
      </w:r>
    </w:p>
    <w:p w:rsidR="00DF1B7A" w:rsidRPr="00946BDE" w:rsidRDefault="00DF1B7A" w:rsidP="00DF1B7A">
      <w:pPr>
        <w:pStyle w:val="ConsPlusNormal"/>
        <w:ind w:firstLine="713"/>
        <w:jc w:val="both"/>
        <w:rPr>
          <w:rFonts w:ascii="Times New Roman" w:hAnsi="Times New Roman" w:cs="Times New Roman"/>
          <w:sz w:val="28"/>
          <w:szCs w:val="28"/>
        </w:rPr>
      </w:pPr>
      <w:r w:rsidRPr="00946BDE">
        <w:rPr>
          <w:rFonts w:ascii="Times New Roman" w:hAnsi="Times New Roman" w:cs="Times New Roman"/>
          <w:sz w:val="28"/>
          <w:szCs w:val="28"/>
        </w:rPr>
        <w:t>продолжительность взаимодействия со специалистом при предоставлении муниципальной услуги - не более 15 минут;</w:t>
      </w:r>
    </w:p>
    <w:p w:rsidR="00DF1B7A" w:rsidRPr="00DF1B7A" w:rsidRDefault="00DF1B7A" w:rsidP="00DF1B7A">
      <w:pPr>
        <w:tabs>
          <w:tab w:val="left" w:pos="720"/>
          <w:tab w:val="left" w:pos="1800"/>
        </w:tabs>
        <w:ind w:firstLine="713"/>
        <w:jc w:val="both"/>
        <w:rPr>
          <w:sz w:val="28"/>
          <w:szCs w:val="28"/>
        </w:rPr>
      </w:pPr>
      <w:r w:rsidRPr="00946BDE">
        <w:rPr>
          <w:b/>
          <w:sz w:val="28"/>
          <w:szCs w:val="28"/>
        </w:rPr>
        <w:tab/>
      </w:r>
      <w:r w:rsidRPr="00DF1B7A">
        <w:rPr>
          <w:sz w:val="28"/>
          <w:szCs w:val="28"/>
        </w:rPr>
        <w:t>количество повторных обращений граждан в Уполномоченный орган за предоставлением информации о ходе предоставления муниципальной услуги;</w:t>
      </w:r>
    </w:p>
    <w:p w:rsidR="00DF1B7A" w:rsidRPr="00DF1B7A" w:rsidRDefault="00DF1B7A" w:rsidP="00DF1B7A">
      <w:pPr>
        <w:tabs>
          <w:tab w:val="left" w:pos="720"/>
          <w:tab w:val="left" w:pos="1800"/>
        </w:tabs>
        <w:ind w:firstLine="713"/>
        <w:jc w:val="both"/>
        <w:rPr>
          <w:sz w:val="28"/>
          <w:szCs w:val="28"/>
        </w:rPr>
      </w:pPr>
      <w:r w:rsidRPr="00DF1B7A">
        <w:rPr>
          <w:sz w:val="28"/>
          <w:szCs w:val="28"/>
        </w:rPr>
        <w:t>возможность получения муниципальной услуги в МФЦ;</w:t>
      </w:r>
    </w:p>
    <w:p w:rsidR="00DF1B7A" w:rsidRPr="00DF1B7A" w:rsidRDefault="00DF1B7A" w:rsidP="00DF1B7A">
      <w:pPr>
        <w:tabs>
          <w:tab w:val="left" w:pos="720"/>
          <w:tab w:val="left" w:pos="1800"/>
        </w:tabs>
        <w:ind w:firstLine="713"/>
        <w:jc w:val="both"/>
        <w:rPr>
          <w:sz w:val="28"/>
          <w:szCs w:val="28"/>
        </w:rPr>
      </w:pPr>
      <w:r w:rsidRPr="00DF1B7A">
        <w:rPr>
          <w:sz w:val="28"/>
          <w:szCs w:val="28"/>
        </w:rPr>
        <w:t>транспортная доступность к местам предоставления муниципальной услуги;</w:t>
      </w:r>
    </w:p>
    <w:p w:rsidR="00DF1B7A" w:rsidRPr="00DF1B7A" w:rsidRDefault="00DF1B7A" w:rsidP="00DF1B7A">
      <w:pPr>
        <w:tabs>
          <w:tab w:val="left" w:pos="720"/>
          <w:tab w:val="left" w:pos="1800"/>
        </w:tabs>
        <w:ind w:firstLine="713"/>
        <w:jc w:val="both"/>
        <w:rPr>
          <w:sz w:val="28"/>
          <w:szCs w:val="28"/>
        </w:rPr>
      </w:pPr>
      <w:r w:rsidRPr="00DF1B7A">
        <w:rPr>
          <w:sz w:val="28"/>
          <w:szCs w:val="28"/>
        </w:rPr>
        <w:t xml:space="preserve">возможность получения информации о ходе предоставления муниципальной услуги, форм заявлений и иных документов, необходимых для получения муниципальной услуги, в электронном виде </w:t>
      </w:r>
      <w:r w:rsidR="00BF30F9">
        <w:rPr>
          <w:sz w:val="28"/>
          <w:szCs w:val="28"/>
        </w:rPr>
        <w:t xml:space="preserve">на </w:t>
      </w:r>
      <w:r w:rsidRPr="00DF1B7A">
        <w:rPr>
          <w:sz w:val="28"/>
          <w:szCs w:val="28"/>
        </w:rPr>
        <w:t xml:space="preserve">Едином портале и Региональном портале </w:t>
      </w:r>
      <w:r w:rsidR="00BF30F9">
        <w:rPr>
          <w:sz w:val="28"/>
          <w:szCs w:val="28"/>
        </w:rPr>
        <w:t>ивановской области</w:t>
      </w:r>
      <w:r w:rsidRPr="00DF1B7A">
        <w:rPr>
          <w:sz w:val="28"/>
          <w:szCs w:val="28"/>
        </w:rPr>
        <w:t>.</w:t>
      </w:r>
    </w:p>
    <w:p w:rsidR="00DF1B7A" w:rsidRPr="00DF1B7A" w:rsidRDefault="00DF1B7A" w:rsidP="00DF1B7A">
      <w:pPr>
        <w:tabs>
          <w:tab w:val="left" w:pos="720"/>
          <w:tab w:val="left" w:pos="1800"/>
        </w:tabs>
        <w:ind w:firstLine="713"/>
        <w:jc w:val="both"/>
        <w:rPr>
          <w:sz w:val="28"/>
          <w:szCs w:val="28"/>
        </w:rPr>
      </w:pPr>
      <w:r w:rsidRPr="00DF1B7A">
        <w:rPr>
          <w:sz w:val="28"/>
        </w:rPr>
        <w:t>Показателями качества муниципальной услуги</w:t>
      </w:r>
      <w:r w:rsidRPr="00DF1B7A">
        <w:rPr>
          <w:sz w:val="28"/>
          <w:szCs w:val="28"/>
        </w:rPr>
        <w:t xml:space="preserve"> являются:</w:t>
      </w:r>
    </w:p>
    <w:p w:rsidR="00DF1B7A" w:rsidRPr="00946BDE" w:rsidRDefault="00DF1B7A" w:rsidP="00DF1B7A">
      <w:pPr>
        <w:pStyle w:val="ConsPlusNormal"/>
        <w:ind w:firstLine="713"/>
        <w:jc w:val="both"/>
        <w:rPr>
          <w:rFonts w:ascii="Times New Roman" w:hAnsi="Times New Roman"/>
          <w:sz w:val="28"/>
          <w:szCs w:val="28"/>
        </w:rPr>
      </w:pPr>
      <w:r w:rsidRPr="00946BDE">
        <w:rPr>
          <w:rFonts w:ascii="Times New Roman" w:hAnsi="Times New Roman"/>
          <w:sz w:val="28"/>
          <w:szCs w:val="28"/>
        </w:rPr>
        <w:t xml:space="preserve">соблюдение сроков предоставления </w:t>
      </w:r>
      <w:r w:rsidRPr="00946BDE">
        <w:rPr>
          <w:rFonts w:ascii="Times New Roman" w:hAnsi="Times New Roman"/>
          <w:sz w:val="28"/>
        </w:rPr>
        <w:t>муниципальной</w:t>
      </w:r>
      <w:r w:rsidRPr="00946BDE">
        <w:rPr>
          <w:rFonts w:ascii="Times New Roman" w:hAnsi="Times New Roman"/>
          <w:sz w:val="28"/>
          <w:szCs w:val="28"/>
        </w:rPr>
        <w:t xml:space="preserve"> услуги;</w:t>
      </w:r>
    </w:p>
    <w:p w:rsidR="00DF1B7A" w:rsidRPr="00946BDE" w:rsidRDefault="00DF1B7A" w:rsidP="00DF1B7A">
      <w:pPr>
        <w:pStyle w:val="ConsPlusNormal"/>
        <w:widowControl/>
        <w:ind w:firstLine="709"/>
        <w:jc w:val="both"/>
        <w:rPr>
          <w:rFonts w:ascii="Times New Roman" w:hAnsi="Times New Roman"/>
          <w:sz w:val="28"/>
          <w:szCs w:val="28"/>
        </w:rPr>
      </w:pPr>
      <w:r w:rsidRPr="00946BDE">
        <w:rPr>
          <w:rFonts w:ascii="Times New Roman" w:hAnsi="Times New Roman"/>
          <w:sz w:val="28"/>
          <w:szCs w:val="28"/>
        </w:rPr>
        <w:t xml:space="preserve">отсутствие обоснованных жалоб граждан на предоставление </w:t>
      </w:r>
      <w:r w:rsidRPr="00946BDE">
        <w:rPr>
          <w:rFonts w:ascii="Times New Roman" w:hAnsi="Times New Roman"/>
          <w:sz w:val="28"/>
        </w:rPr>
        <w:t>муниципальной</w:t>
      </w:r>
      <w:r w:rsidRPr="00946BDE">
        <w:rPr>
          <w:rFonts w:ascii="Times New Roman" w:hAnsi="Times New Roman"/>
          <w:sz w:val="28"/>
          <w:szCs w:val="28"/>
        </w:rPr>
        <w:t xml:space="preserve"> услуги.</w:t>
      </w:r>
    </w:p>
    <w:p w:rsidR="00DF1B7A" w:rsidRPr="00DF1B7A" w:rsidRDefault="00DF1B7A" w:rsidP="00DF1B7A">
      <w:pPr>
        <w:ind w:firstLine="709"/>
        <w:jc w:val="both"/>
        <w:rPr>
          <w:b/>
          <w:sz w:val="28"/>
          <w:szCs w:val="28"/>
        </w:rPr>
      </w:pPr>
      <w:r w:rsidRPr="00DF1B7A">
        <w:rPr>
          <w:b/>
          <w:sz w:val="28"/>
          <w:szCs w:val="28"/>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56428" w:rsidRDefault="00DF1B7A" w:rsidP="00DF1B7A">
      <w:pPr>
        <w:ind w:firstLine="709"/>
        <w:jc w:val="both"/>
        <w:outlineLvl w:val="2"/>
        <w:rPr>
          <w:sz w:val="28"/>
          <w:szCs w:val="28"/>
        </w:rPr>
      </w:pPr>
      <w:r w:rsidRPr="00DF1B7A">
        <w:rPr>
          <w:sz w:val="28"/>
          <w:szCs w:val="28"/>
        </w:rPr>
        <w:t xml:space="preserve">2.18.1. Прием документов на предоставление услуги в МФЦ осуществляется на основании заключенного Соглашения о взаимодействии между </w:t>
      </w:r>
      <w:r w:rsidR="00BF30F9">
        <w:rPr>
          <w:sz w:val="28"/>
          <w:szCs w:val="28"/>
        </w:rPr>
        <w:t>администрацией</w:t>
      </w:r>
      <w:r w:rsidRPr="00DF1B7A">
        <w:rPr>
          <w:sz w:val="28"/>
          <w:szCs w:val="28"/>
        </w:rPr>
        <w:t xml:space="preserve"> и МФЦ.</w:t>
      </w:r>
    </w:p>
    <w:p w:rsidR="00DF1B7A" w:rsidRPr="00DF1B7A" w:rsidRDefault="00356428" w:rsidP="00356428">
      <w:pPr>
        <w:tabs>
          <w:tab w:val="left" w:pos="709"/>
        </w:tabs>
        <w:rPr>
          <w:iCs/>
          <w:sz w:val="28"/>
          <w:szCs w:val="28"/>
        </w:rPr>
      </w:pPr>
      <w:r>
        <w:rPr>
          <w:sz w:val="28"/>
          <w:szCs w:val="28"/>
        </w:rPr>
        <w:tab/>
      </w:r>
      <w:r w:rsidR="00DF1B7A" w:rsidRPr="00DF1B7A">
        <w:rPr>
          <w:sz w:val="28"/>
          <w:szCs w:val="28"/>
        </w:rPr>
        <w:t>2</w:t>
      </w:r>
      <w:r w:rsidR="00DF1B7A" w:rsidRPr="00DF1B7A">
        <w:rPr>
          <w:iCs/>
          <w:sz w:val="28"/>
          <w:szCs w:val="28"/>
        </w:rPr>
        <w:t xml:space="preserve">.18.2. Для получения муниципальной услуги в электронном виде заявителям предоставляется возможность направить заявление и документы в форме электронных документов, в том числе с использованием Единого портала или Регионального портала </w:t>
      </w:r>
      <w:r w:rsidR="00BF30F9">
        <w:rPr>
          <w:iCs/>
          <w:sz w:val="28"/>
          <w:szCs w:val="28"/>
        </w:rPr>
        <w:t>Ивановской области</w:t>
      </w:r>
      <w:r w:rsidR="00DF1B7A" w:rsidRPr="00DF1B7A">
        <w:rPr>
          <w:iCs/>
          <w:sz w:val="28"/>
          <w:szCs w:val="28"/>
        </w:rPr>
        <w:t>, путем заполнения специальной интерактивной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и обеспечивает идентификацию заявителя.</w:t>
      </w:r>
    </w:p>
    <w:p w:rsidR="00DF1B7A" w:rsidRPr="00DF1B7A" w:rsidRDefault="00DF1B7A" w:rsidP="00DF1B7A">
      <w:pPr>
        <w:keepNext/>
        <w:tabs>
          <w:tab w:val="num" w:pos="0"/>
        </w:tabs>
        <w:ind w:firstLine="709"/>
        <w:jc w:val="both"/>
        <w:outlineLvl w:val="3"/>
        <w:rPr>
          <w:iCs/>
          <w:sz w:val="28"/>
          <w:szCs w:val="28"/>
        </w:rPr>
      </w:pPr>
      <w:r w:rsidRPr="00DF1B7A">
        <w:rPr>
          <w:iCs/>
          <w:sz w:val="28"/>
          <w:szCs w:val="28"/>
        </w:rPr>
        <w:lastRenderedPageBreak/>
        <w:t xml:space="preserve">При подаче электронного заявления может быть использована простая электронная подпись, согласно </w:t>
      </w:r>
      <w:hyperlink r:id="rId29" w:history="1">
        <w:r w:rsidRPr="00BF30F9">
          <w:rPr>
            <w:rStyle w:val="aff1"/>
            <w:iCs/>
            <w:sz w:val="28"/>
            <w:szCs w:val="28"/>
          </w:rPr>
          <w:t>п.2 статьи 6 Федерального закона от 06 апреля 2011 года №63-ФЗ «Об электронной подписи».</w:t>
        </w:r>
      </w:hyperlink>
      <w:r w:rsidRPr="00DF1B7A">
        <w:rPr>
          <w:iCs/>
          <w:sz w:val="28"/>
          <w:szCs w:val="28"/>
        </w:rPr>
        <w:t xml:space="preserve"> 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Портале, подтверждающей правомочность производимых посредством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r w:rsidR="00BF30F9">
        <w:rPr>
          <w:iCs/>
          <w:sz w:val="28"/>
          <w:szCs w:val="28"/>
        </w:rPr>
        <w:t>.</w:t>
      </w:r>
    </w:p>
    <w:p w:rsidR="00DF1B7A" w:rsidRPr="00DF1B7A" w:rsidRDefault="00DF1B7A" w:rsidP="00DF1B7A">
      <w:pPr>
        <w:tabs>
          <w:tab w:val="left" w:pos="720"/>
          <w:tab w:val="left" w:pos="1800"/>
        </w:tabs>
        <w:ind w:firstLine="720"/>
        <w:jc w:val="both"/>
        <w:rPr>
          <w:sz w:val="28"/>
          <w:szCs w:val="28"/>
        </w:rPr>
      </w:pPr>
      <w:r w:rsidRPr="00DF1B7A">
        <w:rPr>
          <w:sz w:val="28"/>
          <w:szCs w:val="28"/>
        </w:rPr>
        <w:t>2.18.3. При предоставлении муниципальной услуги в электронной форме заявителю направляется:</w:t>
      </w:r>
    </w:p>
    <w:p w:rsidR="00DF1B7A" w:rsidRPr="00DF1B7A" w:rsidRDefault="00DF1B7A" w:rsidP="00DF1B7A">
      <w:pPr>
        <w:tabs>
          <w:tab w:val="left" w:pos="720"/>
          <w:tab w:val="left" w:pos="1800"/>
        </w:tabs>
        <w:ind w:firstLine="720"/>
        <w:jc w:val="both"/>
        <w:rPr>
          <w:sz w:val="28"/>
          <w:szCs w:val="28"/>
        </w:rPr>
      </w:pPr>
      <w:r w:rsidRPr="00DF1B7A">
        <w:rPr>
          <w:sz w:val="28"/>
          <w:szCs w:val="28"/>
        </w:rPr>
        <w:t xml:space="preserve">уведомление о приёме и регистрации </w:t>
      </w:r>
      <w:r w:rsidR="00BF30F9">
        <w:rPr>
          <w:sz w:val="28"/>
          <w:szCs w:val="28"/>
        </w:rPr>
        <w:t>уведомления о планируемом строительстве</w:t>
      </w:r>
      <w:r w:rsidRPr="00DF1B7A">
        <w:rPr>
          <w:sz w:val="28"/>
          <w:szCs w:val="28"/>
        </w:rPr>
        <w:t xml:space="preserve"> и иных документов, необходимых для предоставления муниципальной услуги;</w:t>
      </w:r>
    </w:p>
    <w:p w:rsidR="00DF1B7A" w:rsidRPr="00DF1B7A" w:rsidRDefault="00DF1B7A" w:rsidP="00DF1B7A">
      <w:pPr>
        <w:tabs>
          <w:tab w:val="left" w:pos="720"/>
          <w:tab w:val="left" w:pos="1800"/>
        </w:tabs>
        <w:ind w:firstLine="720"/>
        <w:jc w:val="both"/>
        <w:rPr>
          <w:sz w:val="28"/>
          <w:szCs w:val="28"/>
        </w:rPr>
      </w:pPr>
      <w:r w:rsidRPr="00DF1B7A">
        <w:rPr>
          <w:sz w:val="28"/>
          <w:szCs w:val="28"/>
        </w:rPr>
        <w:t>уведомление о начале процедуры предоставления муниципальной услуги;</w:t>
      </w:r>
    </w:p>
    <w:p w:rsidR="00DF1B7A" w:rsidRPr="00DF1B7A" w:rsidRDefault="00DF1B7A" w:rsidP="00DF1B7A">
      <w:pPr>
        <w:tabs>
          <w:tab w:val="left" w:pos="720"/>
          <w:tab w:val="left" w:pos="1800"/>
        </w:tabs>
        <w:ind w:firstLine="720"/>
        <w:jc w:val="both"/>
        <w:rPr>
          <w:sz w:val="28"/>
          <w:szCs w:val="28"/>
        </w:rPr>
      </w:pPr>
      <w:r w:rsidRPr="00DF1B7A">
        <w:rPr>
          <w:sz w:val="28"/>
          <w:szCs w:val="28"/>
        </w:rPr>
        <w:t xml:space="preserve">уведомление об окончании предоставления муниципальной услуги либо мотивированном отказе в приёме </w:t>
      </w:r>
      <w:r w:rsidR="00BF30F9">
        <w:rPr>
          <w:sz w:val="28"/>
          <w:szCs w:val="28"/>
        </w:rPr>
        <w:t>уведомления о планируемом строительстве</w:t>
      </w:r>
      <w:r w:rsidRPr="00DF1B7A">
        <w:rPr>
          <w:sz w:val="28"/>
          <w:szCs w:val="28"/>
        </w:rPr>
        <w:t xml:space="preserve"> и иных документов, необходимых для предоставления муниципальной услуги;</w:t>
      </w:r>
    </w:p>
    <w:p w:rsidR="00DF1B7A" w:rsidRPr="00DF1B7A" w:rsidRDefault="00DF1B7A" w:rsidP="00DF1B7A">
      <w:pPr>
        <w:tabs>
          <w:tab w:val="left" w:pos="720"/>
          <w:tab w:val="left" w:pos="1800"/>
        </w:tabs>
        <w:ind w:firstLine="720"/>
        <w:jc w:val="both"/>
        <w:rPr>
          <w:sz w:val="28"/>
          <w:szCs w:val="28"/>
        </w:rPr>
      </w:pPr>
      <w:r w:rsidRPr="00DF1B7A">
        <w:rPr>
          <w:sz w:val="28"/>
          <w:szCs w:val="28"/>
        </w:rPr>
        <w:t>уведомление о результатах рассмотрения документов, необходимых для предоставления муниципальной услуги;</w:t>
      </w:r>
    </w:p>
    <w:p w:rsidR="00DF1B7A" w:rsidRPr="00DF1B7A" w:rsidRDefault="00DF1B7A" w:rsidP="00DF1B7A">
      <w:pPr>
        <w:tabs>
          <w:tab w:val="left" w:pos="720"/>
          <w:tab w:val="left" w:pos="1800"/>
        </w:tabs>
        <w:ind w:firstLine="720"/>
        <w:jc w:val="both"/>
        <w:rPr>
          <w:sz w:val="28"/>
          <w:szCs w:val="28"/>
        </w:rPr>
      </w:pPr>
      <w:r w:rsidRPr="00DF1B7A">
        <w:rPr>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F1B7A" w:rsidRDefault="00DF1B7A" w:rsidP="00DF1B7A">
      <w:pPr>
        <w:ind w:firstLine="709"/>
        <w:jc w:val="both"/>
        <w:rPr>
          <w:sz w:val="28"/>
          <w:szCs w:val="28"/>
        </w:rPr>
      </w:pPr>
      <w:r w:rsidRPr="00DF1B7A">
        <w:rPr>
          <w:sz w:val="28"/>
          <w:szCs w:val="28"/>
        </w:rPr>
        <w:t xml:space="preserve">2.18.4.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w:t>
      </w:r>
      <w:r w:rsidR="00BF30F9">
        <w:rPr>
          <w:sz w:val="28"/>
          <w:szCs w:val="28"/>
        </w:rPr>
        <w:t>Ивановской</w:t>
      </w:r>
      <w:r w:rsidRPr="00DF1B7A">
        <w:rPr>
          <w:sz w:val="28"/>
          <w:szCs w:val="28"/>
        </w:rPr>
        <w:t xml:space="preserve"> области.</w:t>
      </w:r>
    </w:p>
    <w:p w:rsidR="00356428" w:rsidRPr="00CE52B2" w:rsidRDefault="00356428" w:rsidP="00DF1B7A">
      <w:pPr>
        <w:ind w:firstLine="709"/>
        <w:jc w:val="both"/>
        <w:rPr>
          <w:sz w:val="16"/>
          <w:szCs w:val="16"/>
        </w:rPr>
      </w:pPr>
    </w:p>
    <w:p w:rsidR="009D687C" w:rsidRPr="00BE29D9" w:rsidRDefault="006736B1" w:rsidP="00D50842">
      <w:pPr>
        <w:spacing w:before="40" w:after="40"/>
        <w:ind w:right="-1" w:firstLine="709"/>
        <w:jc w:val="center"/>
        <w:rPr>
          <w:sz w:val="28"/>
          <w:szCs w:val="28"/>
        </w:rPr>
      </w:pPr>
      <w:r w:rsidRPr="005A0757">
        <w:rPr>
          <w:b/>
          <w:bCs/>
          <w:sz w:val="28"/>
          <w:szCs w:val="28"/>
        </w:rPr>
        <w:t>3. Состав, последовательность и сроки выполнения</w:t>
      </w:r>
    </w:p>
    <w:p w:rsidR="009D687C" w:rsidRPr="005A0757" w:rsidRDefault="006736B1" w:rsidP="00D50842">
      <w:pPr>
        <w:shd w:val="clear" w:color="auto" w:fill="FFFFFF"/>
        <w:spacing w:before="40" w:after="40"/>
        <w:ind w:right="-1" w:firstLine="709"/>
        <w:jc w:val="center"/>
        <w:rPr>
          <w:b/>
          <w:bCs/>
          <w:sz w:val="28"/>
          <w:szCs w:val="28"/>
        </w:rPr>
      </w:pPr>
      <w:r w:rsidRPr="005A0757">
        <w:rPr>
          <w:b/>
          <w:bCs/>
          <w:sz w:val="28"/>
          <w:szCs w:val="28"/>
        </w:rPr>
        <w:t>административных процедур</w:t>
      </w:r>
    </w:p>
    <w:p w:rsidR="00811239" w:rsidRPr="00811239" w:rsidRDefault="00811239" w:rsidP="00811239">
      <w:pPr>
        <w:spacing w:before="120"/>
        <w:ind w:firstLine="709"/>
        <w:jc w:val="both"/>
        <w:rPr>
          <w:b/>
          <w:sz w:val="28"/>
          <w:szCs w:val="28"/>
        </w:rPr>
      </w:pPr>
      <w:r w:rsidRPr="00811239">
        <w:rPr>
          <w:b/>
          <w:sz w:val="28"/>
          <w:szCs w:val="28"/>
        </w:rPr>
        <w:t>3.1. Исчерпывающий перечень административных процедур:</w:t>
      </w:r>
    </w:p>
    <w:p w:rsidR="00811239" w:rsidRPr="00811239" w:rsidRDefault="00811239" w:rsidP="00811239">
      <w:pPr>
        <w:ind w:firstLine="720"/>
        <w:jc w:val="both"/>
        <w:outlineLvl w:val="2"/>
        <w:rPr>
          <w:sz w:val="28"/>
          <w:szCs w:val="28"/>
        </w:rPr>
      </w:pPr>
      <w:r w:rsidRPr="00811239">
        <w:rPr>
          <w:sz w:val="28"/>
          <w:szCs w:val="28"/>
        </w:rPr>
        <w:t xml:space="preserve">прием </w:t>
      </w:r>
      <w:r w:rsidR="00BF30F9">
        <w:rPr>
          <w:sz w:val="28"/>
          <w:szCs w:val="28"/>
        </w:rPr>
        <w:t>уведомления о планируемом строительстве</w:t>
      </w:r>
      <w:r w:rsidRPr="00811239">
        <w:rPr>
          <w:sz w:val="28"/>
          <w:szCs w:val="28"/>
        </w:rPr>
        <w:t xml:space="preserve"> Уполномоченным органом</w:t>
      </w:r>
      <w:r>
        <w:rPr>
          <w:sz w:val="28"/>
          <w:szCs w:val="28"/>
        </w:rPr>
        <w:t xml:space="preserve"> в соответствии с </w:t>
      </w:r>
      <w:hyperlink r:id="rId30" w:history="1">
        <w:r w:rsidRPr="00811239">
          <w:rPr>
            <w:rStyle w:val="aff1"/>
            <w:sz w:val="28"/>
            <w:szCs w:val="28"/>
          </w:rPr>
          <w:t xml:space="preserve">приложением </w:t>
        </w:r>
        <w:r w:rsidR="006A7B4B">
          <w:rPr>
            <w:rStyle w:val="aff1"/>
            <w:sz w:val="28"/>
            <w:szCs w:val="28"/>
          </w:rPr>
          <w:t>№</w:t>
        </w:r>
        <w:r w:rsidRPr="00811239">
          <w:rPr>
            <w:rStyle w:val="aff1"/>
            <w:sz w:val="28"/>
            <w:szCs w:val="28"/>
          </w:rPr>
          <w:t>1</w:t>
        </w:r>
      </w:hyperlink>
      <w:r w:rsidRPr="00811239">
        <w:rPr>
          <w:sz w:val="28"/>
          <w:szCs w:val="28"/>
        </w:rPr>
        <w:t>;</w:t>
      </w:r>
    </w:p>
    <w:p w:rsidR="00811239" w:rsidRPr="00811239" w:rsidRDefault="00811239" w:rsidP="00811239">
      <w:pPr>
        <w:ind w:firstLine="720"/>
        <w:jc w:val="both"/>
        <w:outlineLvl w:val="2"/>
        <w:rPr>
          <w:sz w:val="28"/>
          <w:szCs w:val="28"/>
        </w:rPr>
      </w:pPr>
      <w:r w:rsidRPr="00811239">
        <w:rPr>
          <w:sz w:val="28"/>
          <w:szCs w:val="28"/>
        </w:rPr>
        <w:t>проведение проверки наличия документов, необходимых для принятия решения о в</w:t>
      </w:r>
      <w:r w:rsidRPr="00811239">
        <w:rPr>
          <w:rFonts w:eastAsia="Arial"/>
          <w:bCs/>
          <w:sz w:val="28"/>
          <w:szCs w:val="28"/>
          <w:lang w:eastAsia="zh-CN"/>
        </w:rPr>
        <w:t>ыдаче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811239">
        <w:rPr>
          <w:sz w:val="28"/>
          <w:szCs w:val="28"/>
        </w:rPr>
        <w:t>;</w:t>
      </w:r>
    </w:p>
    <w:p w:rsidR="00811239" w:rsidRPr="00A55EE6" w:rsidRDefault="00811239" w:rsidP="00811239">
      <w:pPr>
        <w:ind w:firstLine="720"/>
        <w:jc w:val="both"/>
        <w:outlineLvl w:val="2"/>
        <w:rPr>
          <w:sz w:val="28"/>
          <w:szCs w:val="28"/>
        </w:rPr>
      </w:pPr>
      <w:r w:rsidRPr="00A55EE6">
        <w:rPr>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811239" w:rsidRPr="00A55EE6" w:rsidRDefault="00811239" w:rsidP="00811239">
      <w:pPr>
        <w:jc w:val="both"/>
        <w:outlineLvl w:val="2"/>
        <w:rPr>
          <w:sz w:val="28"/>
          <w:szCs w:val="28"/>
        </w:rPr>
      </w:pPr>
      <w:r w:rsidRPr="00A55EE6">
        <w:rPr>
          <w:sz w:val="28"/>
          <w:szCs w:val="28"/>
        </w:rPr>
        <w:t xml:space="preserve">         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w:t>
      </w:r>
      <w:r w:rsidRPr="00A55EE6">
        <w:rPr>
          <w:sz w:val="28"/>
          <w:szCs w:val="28"/>
        </w:rPr>
        <w:lastRenderedPageBreak/>
        <w:t>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811239" w:rsidRPr="00A55EE6" w:rsidRDefault="00811239" w:rsidP="00811239">
      <w:pPr>
        <w:ind w:firstLine="720"/>
        <w:jc w:val="both"/>
        <w:outlineLvl w:val="2"/>
        <w:rPr>
          <w:sz w:val="28"/>
          <w:szCs w:val="28"/>
        </w:rPr>
      </w:pPr>
      <w:r w:rsidRPr="00A55EE6">
        <w:rPr>
          <w:sz w:val="28"/>
          <w:szCs w:val="28"/>
        </w:rPr>
        <w:t>направление застройщику способом, определенным им в уведомлении о планируемом строительстве,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BF30F9">
        <w:rPr>
          <w:sz w:val="28"/>
          <w:szCs w:val="28"/>
        </w:rPr>
        <w:t xml:space="preserve">, согласно </w:t>
      </w:r>
      <w:hyperlink r:id="rId31" w:history="1">
        <w:r w:rsidR="00BF30F9" w:rsidRPr="00BF30F9">
          <w:rPr>
            <w:rStyle w:val="aff1"/>
            <w:sz w:val="28"/>
            <w:szCs w:val="28"/>
          </w:rPr>
          <w:t>приложению №2</w:t>
        </w:r>
      </w:hyperlink>
      <w:r w:rsidRPr="00A55EE6">
        <w:rPr>
          <w:sz w:val="28"/>
          <w:szCs w:val="28"/>
        </w:rPr>
        <w:t xml:space="preserve">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BF30F9">
        <w:rPr>
          <w:sz w:val="28"/>
          <w:szCs w:val="28"/>
        </w:rPr>
        <w:t xml:space="preserve">, согласно </w:t>
      </w:r>
      <w:hyperlink r:id="rId32" w:history="1">
        <w:r w:rsidR="00BF30F9" w:rsidRPr="00BF30F9">
          <w:rPr>
            <w:rStyle w:val="aff1"/>
            <w:sz w:val="28"/>
            <w:szCs w:val="28"/>
          </w:rPr>
          <w:t>приложению №3</w:t>
        </w:r>
      </w:hyperlink>
      <w:r w:rsidRPr="00A55EE6">
        <w:rPr>
          <w:sz w:val="28"/>
          <w:szCs w:val="28"/>
        </w:rPr>
        <w:t xml:space="preserve">. </w:t>
      </w:r>
    </w:p>
    <w:p w:rsidR="00811239" w:rsidRPr="00A55EE6" w:rsidRDefault="00811239" w:rsidP="00811239">
      <w:pPr>
        <w:ind w:firstLine="720"/>
        <w:jc w:val="both"/>
        <w:outlineLvl w:val="2"/>
        <w:rPr>
          <w:sz w:val="28"/>
          <w:szCs w:val="28"/>
        </w:rPr>
      </w:pPr>
      <w:r w:rsidRPr="00A55EE6">
        <w:rPr>
          <w:sz w:val="28"/>
          <w:szCs w:val="28"/>
        </w:rPr>
        <w:t>3.1.1.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уполномоченный орган:</w:t>
      </w:r>
    </w:p>
    <w:p w:rsidR="00811239" w:rsidRPr="00A55EE6" w:rsidRDefault="00811239" w:rsidP="00811239">
      <w:pPr>
        <w:ind w:firstLine="720"/>
        <w:jc w:val="both"/>
        <w:outlineLvl w:val="2"/>
        <w:rPr>
          <w:sz w:val="28"/>
          <w:szCs w:val="28"/>
        </w:rPr>
      </w:pPr>
      <w:r w:rsidRPr="00A55EE6">
        <w:rPr>
          <w:sz w:val="28"/>
          <w:szCs w:val="28"/>
        </w:rPr>
        <w:t xml:space="preserve">1) в срок не более чем три рабочих дня со дня поступления уведомления </w:t>
      </w:r>
      <w:r w:rsidR="009B7A05">
        <w:rPr>
          <w:sz w:val="28"/>
          <w:szCs w:val="28"/>
        </w:rPr>
        <w:t xml:space="preserve">о планируемом строительстве </w:t>
      </w:r>
      <w:r w:rsidRPr="00A55EE6">
        <w:rPr>
          <w:sz w:val="28"/>
          <w:szCs w:val="28"/>
        </w:rPr>
        <w:t>при отсутствии оснований для его возврата,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w:t>
      </w:r>
      <w:r w:rsidR="009B7A05">
        <w:rPr>
          <w:sz w:val="28"/>
          <w:szCs w:val="28"/>
        </w:rPr>
        <w:t xml:space="preserve"> о планируемом строительстве</w:t>
      </w:r>
      <w:r w:rsidRPr="00A55EE6">
        <w:rPr>
          <w:sz w:val="28"/>
          <w:szCs w:val="28"/>
        </w:rPr>
        <w:t xml:space="preserve">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811239" w:rsidRPr="00A55EE6" w:rsidRDefault="00811239" w:rsidP="00811239">
      <w:pPr>
        <w:ind w:firstLine="720"/>
        <w:jc w:val="both"/>
        <w:outlineLvl w:val="2"/>
        <w:rPr>
          <w:sz w:val="28"/>
          <w:szCs w:val="28"/>
        </w:rPr>
      </w:pPr>
      <w:r w:rsidRPr="00A55EE6">
        <w:rPr>
          <w:sz w:val="28"/>
          <w:szCs w:val="28"/>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w:t>
      </w:r>
      <w:r w:rsidR="009B7A05">
        <w:rPr>
          <w:sz w:val="28"/>
          <w:szCs w:val="28"/>
        </w:rPr>
        <w:t xml:space="preserve">ействующим на дату поступления </w:t>
      </w:r>
      <w:r w:rsidRPr="00A55EE6">
        <w:rPr>
          <w:sz w:val="28"/>
          <w:szCs w:val="28"/>
        </w:rPr>
        <w:t xml:space="preserve"> уведомления</w:t>
      </w:r>
      <w:r w:rsidR="009B7A05">
        <w:rPr>
          <w:sz w:val="28"/>
          <w:szCs w:val="28"/>
        </w:rPr>
        <w:t xml:space="preserve"> о планируемом строительстве</w:t>
      </w:r>
      <w:r w:rsidRPr="00A55EE6">
        <w:rPr>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w:t>
      </w:r>
      <w:r w:rsidRPr="00A55EE6">
        <w:rPr>
          <w:sz w:val="28"/>
          <w:szCs w:val="28"/>
        </w:rPr>
        <w:lastRenderedPageBreak/>
        <w:t>Российской Федерации и действующими на дату поступления уведомления</w:t>
      </w:r>
      <w:r w:rsidR="009B7A05">
        <w:rPr>
          <w:sz w:val="28"/>
          <w:szCs w:val="28"/>
        </w:rPr>
        <w:t xml:space="preserve"> о планируемом строительстве</w:t>
      </w:r>
      <w:r w:rsidRPr="00A55EE6">
        <w:rPr>
          <w:sz w:val="28"/>
          <w:szCs w:val="28"/>
        </w:rPr>
        <w:t>;</w:t>
      </w:r>
    </w:p>
    <w:p w:rsidR="00811239" w:rsidRPr="00A55EE6" w:rsidRDefault="00811239" w:rsidP="00811239">
      <w:pPr>
        <w:ind w:firstLine="720"/>
        <w:jc w:val="both"/>
        <w:outlineLvl w:val="2"/>
        <w:rPr>
          <w:sz w:val="28"/>
          <w:szCs w:val="28"/>
        </w:rPr>
      </w:pPr>
      <w:r w:rsidRPr="00A55EE6">
        <w:rPr>
          <w:sz w:val="28"/>
          <w:szCs w:val="28"/>
        </w:rPr>
        <w:t xml:space="preserve">3) в срок не позднее двадцати рабочих дней со дня поступления уведомления </w:t>
      </w:r>
      <w:r w:rsidR="009B7A05">
        <w:rPr>
          <w:sz w:val="28"/>
          <w:szCs w:val="28"/>
        </w:rPr>
        <w:t xml:space="preserve">о планируемом строительстве </w:t>
      </w:r>
      <w:r w:rsidRPr="00A55EE6">
        <w:rPr>
          <w:sz w:val="28"/>
          <w:szCs w:val="28"/>
        </w:rPr>
        <w:t>направляет застройщику способом, определенным им в уведомлении</w:t>
      </w:r>
      <w:r w:rsidR="009B7A05">
        <w:rPr>
          <w:sz w:val="28"/>
          <w:szCs w:val="28"/>
        </w:rPr>
        <w:t xml:space="preserve"> о планируемом строительстве</w:t>
      </w:r>
      <w:r w:rsidRPr="00A55EE6">
        <w:rPr>
          <w:sz w:val="28"/>
          <w:szCs w:val="28"/>
        </w:rPr>
        <w:t>,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9B7A05">
        <w:rPr>
          <w:sz w:val="28"/>
          <w:szCs w:val="28"/>
        </w:rPr>
        <w:t xml:space="preserve">, согласно </w:t>
      </w:r>
      <w:hyperlink r:id="rId33" w:history="1">
        <w:r w:rsidR="009B7A05" w:rsidRPr="009B7A05">
          <w:rPr>
            <w:rStyle w:val="aff1"/>
            <w:sz w:val="28"/>
            <w:szCs w:val="28"/>
          </w:rPr>
          <w:t>приложениям №2</w:t>
        </w:r>
      </w:hyperlink>
      <w:r w:rsidR="009B7A05">
        <w:rPr>
          <w:sz w:val="28"/>
          <w:szCs w:val="28"/>
        </w:rPr>
        <w:t xml:space="preserve"> и </w:t>
      </w:r>
      <w:hyperlink r:id="rId34" w:history="1">
        <w:r w:rsidR="009B7A05" w:rsidRPr="009B7A05">
          <w:rPr>
            <w:rStyle w:val="aff1"/>
            <w:sz w:val="28"/>
            <w:szCs w:val="28"/>
          </w:rPr>
          <w:t>№3</w:t>
        </w:r>
      </w:hyperlink>
      <w:r w:rsidRPr="00A55EE6">
        <w:rPr>
          <w:sz w:val="28"/>
          <w:szCs w:val="28"/>
        </w:rPr>
        <w:t>.</w:t>
      </w:r>
    </w:p>
    <w:p w:rsidR="00811239" w:rsidRPr="00A55EE6" w:rsidRDefault="00811239" w:rsidP="00811239">
      <w:pPr>
        <w:ind w:firstLine="720"/>
        <w:jc w:val="both"/>
        <w:outlineLvl w:val="2"/>
        <w:rPr>
          <w:sz w:val="28"/>
          <w:szCs w:val="28"/>
        </w:rPr>
      </w:pPr>
      <w:r w:rsidRPr="00A55EE6">
        <w:rPr>
          <w:sz w:val="28"/>
          <w:szCs w:val="28"/>
        </w:rPr>
        <w:t xml:space="preserve"> </w:t>
      </w:r>
      <w:r w:rsidRPr="00A55EE6">
        <w:rPr>
          <w:color w:val="000000"/>
          <w:sz w:val="28"/>
          <w:szCs w:val="28"/>
        </w:rPr>
        <w:t>П</w:t>
      </w:r>
      <w:r w:rsidRPr="00A55EE6">
        <w:rPr>
          <w:sz w:val="28"/>
          <w:szCs w:val="28"/>
        </w:rPr>
        <w:t xml:space="preserve">оследовательность предоставления муниципальной услуги отражена в блок-схеме, представленной в </w:t>
      </w:r>
      <w:hyperlink r:id="rId35" w:history="1">
        <w:r w:rsidR="009B7A05">
          <w:rPr>
            <w:rStyle w:val="aff1"/>
            <w:sz w:val="28"/>
            <w:szCs w:val="28"/>
          </w:rPr>
          <w:t>п</w:t>
        </w:r>
        <w:r w:rsidRPr="00A55EE6">
          <w:rPr>
            <w:rStyle w:val="aff1"/>
            <w:sz w:val="28"/>
            <w:szCs w:val="28"/>
          </w:rPr>
          <w:t xml:space="preserve">риложении </w:t>
        </w:r>
        <w:r w:rsidR="006A7B4B">
          <w:rPr>
            <w:rStyle w:val="aff1"/>
            <w:sz w:val="28"/>
            <w:szCs w:val="28"/>
          </w:rPr>
          <w:t>№5</w:t>
        </w:r>
      </w:hyperlink>
      <w:r w:rsidRPr="00A55EE6">
        <w:rPr>
          <w:sz w:val="28"/>
          <w:szCs w:val="28"/>
        </w:rPr>
        <w:t xml:space="preserve"> к настоящему </w:t>
      </w:r>
      <w:r w:rsidR="009B7A05">
        <w:rPr>
          <w:sz w:val="28"/>
          <w:szCs w:val="28"/>
        </w:rPr>
        <w:t>а</w:t>
      </w:r>
      <w:r w:rsidRPr="00A55EE6">
        <w:rPr>
          <w:sz w:val="28"/>
          <w:szCs w:val="28"/>
        </w:rPr>
        <w:t>дминистративному регламенту.</w:t>
      </w:r>
    </w:p>
    <w:p w:rsidR="00811239" w:rsidRPr="00A55EE6" w:rsidRDefault="00811239" w:rsidP="00811239">
      <w:pPr>
        <w:ind w:firstLine="720"/>
        <w:jc w:val="both"/>
        <w:outlineLvl w:val="2"/>
        <w:rPr>
          <w:sz w:val="28"/>
          <w:szCs w:val="28"/>
        </w:rPr>
      </w:pPr>
      <w:r w:rsidRPr="00A55EE6">
        <w:rPr>
          <w:sz w:val="28"/>
          <w:szCs w:val="28"/>
        </w:rPr>
        <w:t>3.1.</w:t>
      </w:r>
      <w:r w:rsidR="00A55EE6">
        <w:rPr>
          <w:sz w:val="28"/>
          <w:szCs w:val="28"/>
        </w:rPr>
        <w:t>2</w:t>
      </w:r>
      <w:r w:rsidRPr="00A55EE6">
        <w:rPr>
          <w:sz w:val="28"/>
          <w:szCs w:val="28"/>
        </w:rPr>
        <w:t>. В целях предоставления муниципальной услуги осуществляется прием заявителей Уполномоченным органом согласно режиму работы.</w:t>
      </w:r>
    </w:p>
    <w:p w:rsidR="00811239" w:rsidRPr="00946BDE" w:rsidRDefault="00811239" w:rsidP="00811239">
      <w:pPr>
        <w:ind w:firstLine="720"/>
        <w:jc w:val="both"/>
        <w:outlineLvl w:val="2"/>
        <w:rPr>
          <w:b/>
          <w:sz w:val="28"/>
          <w:szCs w:val="28"/>
        </w:rPr>
      </w:pPr>
      <w:r w:rsidRPr="00A55EE6">
        <w:rPr>
          <w:sz w:val="28"/>
          <w:szCs w:val="28"/>
        </w:rPr>
        <w:t>Уполномоченный орган не вправе требовать от заявителя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Pr="00946BDE">
        <w:rPr>
          <w:b/>
          <w:sz w:val="28"/>
          <w:szCs w:val="28"/>
        </w:rPr>
        <w:t>.</w:t>
      </w:r>
    </w:p>
    <w:p w:rsidR="00811239" w:rsidRPr="00A55EE6" w:rsidRDefault="00A55EE6" w:rsidP="00811239">
      <w:pPr>
        <w:ind w:firstLine="720"/>
        <w:jc w:val="both"/>
        <w:outlineLvl w:val="2"/>
        <w:rPr>
          <w:sz w:val="28"/>
          <w:szCs w:val="28"/>
        </w:rPr>
      </w:pPr>
      <w:r w:rsidRPr="00A55EE6">
        <w:rPr>
          <w:sz w:val="28"/>
          <w:szCs w:val="28"/>
        </w:rPr>
        <w:t>3.1.3</w:t>
      </w:r>
      <w:r w:rsidR="00811239" w:rsidRPr="00A55EE6">
        <w:rPr>
          <w:sz w:val="28"/>
          <w:szCs w:val="28"/>
        </w:rPr>
        <w:t xml:space="preserve">. Заявителю обеспечивается возможность предоставления муниципальной услуги посредством Единого портала, Регионального портала </w:t>
      </w:r>
      <w:r w:rsidRPr="00A55EE6">
        <w:rPr>
          <w:sz w:val="28"/>
          <w:szCs w:val="28"/>
        </w:rPr>
        <w:t>Ивановской</w:t>
      </w:r>
      <w:r w:rsidR="00811239" w:rsidRPr="00A55EE6">
        <w:rPr>
          <w:sz w:val="28"/>
          <w:szCs w:val="28"/>
        </w:rPr>
        <w:t xml:space="preserve"> области без необходимости повторного представления документов на бумажном носителе.</w:t>
      </w:r>
    </w:p>
    <w:p w:rsidR="00811239" w:rsidRPr="00A55EE6" w:rsidRDefault="00811239" w:rsidP="00811239">
      <w:pPr>
        <w:ind w:firstLine="720"/>
        <w:jc w:val="both"/>
        <w:outlineLvl w:val="2"/>
        <w:rPr>
          <w:sz w:val="28"/>
          <w:szCs w:val="28"/>
        </w:rPr>
      </w:pPr>
      <w:r w:rsidRPr="00A55EE6">
        <w:rPr>
          <w:sz w:val="28"/>
          <w:szCs w:val="28"/>
        </w:rPr>
        <w:t>3.1.</w:t>
      </w:r>
      <w:r w:rsidR="00A55EE6" w:rsidRPr="00A55EE6">
        <w:rPr>
          <w:sz w:val="28"/>
          <w:szCs w:val="28"/>
        </w:rPr>
        <w:t>4</w:t>
      </w:r>
      <w:r w:rsidRPr="00A55EE6">
        <w:rPr>
          <w:sz w:val="28"/>
          <w:szCs w:val="28"/>
        </w:rPr>
        <w:t>. Форматно – 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 о характере выявленной ошибки и порядке её устранения посредством информационного сообщения непосредственно в электронной форме запроса.</w:t>
      </w:r>
    </w:p>
    <w:p w:rsidR="00811239" w:rsidRPr="00A55EE6" w:rsidRDefault="00811239" w:rsidP="00811239">
      <w:pPr>
        <w:ind w:firstLine="720"/>
        <w:jc w:val="both"/>
        <w:outlineLvl w:val="2"/>
        <w:rPr>
          <w:sz w:val="28"/>
          <w:szCs w:val="28"/>
        </w:rPr>
      </w:pPr>
      <w:r w:rsidRPr="00A55EE6">
        <w:rPr>
          <w:sz w:val="28"/>
          <w:szCs w:val="28"/>
        </w:rPr>
        <w:t>3.1.</w:t>
      </w:r>
      <w:r w:rsidR="00A55EE6">
        <w:rPr>
          <w:sz w:val="28"/>
          <w:szCs w:val="28"/>
        </w:rPr>
        <w:t>5</w:t>
      </w:r>
      <w:r w:rsidRPr="00A55EE6">
        <w:rPr>
          <w:sz w:val="28"/>
          <w:szCs w:val="28"/>
        </w:rPr>
        <w:t>.  При формировании запроса заявителю обеспечивается:</w:t>
      </w:r>
    </w:p>
    <w:p w:rsidR="00811239" w:rsidRPr="00A55EE6" w:rsidRDefault="00811239" w:rsidP="00811239">
      <w:pPr>
        <w:ind w:firstLine="720"/>
        <w:jc w:val="both"/>
        <w:outlineLvl w:val="2"/>
        <w:rPr>
          <w:sz w:val="28"/>
          <w:szCs w:val="28"/>
        </w:rPr>
      </w:pPr>
      <w:r w:rsidRPr="00A55EE6">
        <w:rPr>
          <w:sz w:val="28"/>
          <w:szCs w:val="28"/>
        </w:rPr>
        <w:t xml:space="preserve">возможность копирования и сохранения запроса и иных документов, указанных в </w:t>
      </w:r>
      <w:hyperlink r:id="rId36" w:history="1">
        <w:r w:rsidRPr="00A55EE6">
          <w:rPr>
            <w:rStyle w:val="aff1"/>
            <w:sz w:val="28"/>
            <w:szCs w:val="28"/>
          </w:rPr>
          <w:t>пунктах 2.6, 2.7.</w:t>
        </w:r>
      </w:hyperlink>
      <w:r w:rsidRPr="00A55EE6">
        <w:rPr>
          <w:sz w:val="28"/>
          <w:szCs w:val="28"/>
        </w:rPr>
        <w:t xml:space="preserve"> настоящего </w:t>
      </w:r>
      <w:r w:rsidR="009B7A05">
        <w:rPr>
          <w:sz w:val="28"/>
          <w:szCs w:val="28"/>
        </w:rPr>
        <w:t>а</w:t>
      </w:r>
      <w:r w:rsidRPr="00A55EE6">
        <w:rPr>
          <w:sz w:val="28"/>
          <w:szCs w:val="28"/>
        </w:rPr>
        <w:t>дминистративного регламента, необходимых для предоставления муниципальной услуги;</w:t>
      </w:r>
    </w:p>
    <w:p w:rsidR="00811239" w:rsidRPr="00A55EE6" w:rsidRDefault="00811239" w:rsidP="00811239">
      <w:pPr>
        <w:ind w:firstLine="720"/>
        <w:jc w:val="both"/>
        <w:outlineLvl w:val="2"/>
        <w:rPr>
          <w:sz w:val="28"/>
          <w:szCs w:val="28"/>
        </w:rPr>
      </w:pPr>
      <w:r w:rsidRPr="00A55EE6">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11239" w:rsidRPr="00A55EE6" w:rsidRDefault="00811239" w:rsidP="00811239">
      <w:pPr>
        <w:ind w:firstLine="720"/>
        <w:jc w:val="both"/>
        <w:outlineLvl w:val="2"/>
        <w:rPr>
          <w:sz w:val="28"/>
          <w:szCs w:val="28"/>
        </w:rPr>
      </w:pPr>
      <w:r w:rsidRPr="00A55EE6">
        <w:rPr>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обеспечивающей информационно – техническое </w:t>
      </w:r>
      <w:r w:rsidRPr="00A55EE6">
        <w:rPr>
          <w:sz w:val="28"/>
          <w:szCs w:val="28"/>
        </w:rPr>
        <w:lastRenderedPageBreak/>
        <w:t xml:space="preserve">взаимодействие информационных систем, используемых для предоставления муниципальной услуги в электронной форме, и сведений, опубликованных на Едином портале и Региональном портале </w:t>
      </w:r>
      <w:r w:rsidR="00A55EE6">
        <w:rPr>
          <w:sz w:val="28"/>
          <w:szCs w:val="28"/>
        </w:rPr>
        <w:t xml:space="preserve">Ивановской </w:t>
      </w:r>
      <w:r w:rsidRPr="00A55EE6">
        <w:rPr>
          <w:sz w:val="28"/>
          <w:szCs w:val="28"/>
        </w:rPr>
        <w:t xml:space="preserve">области, официальном сайте </w:t>
      </w:r>
      <w:r w:rsidR="00A55EE6">
        <w:rPr>
          <w:sz w:val="28"/>
          <w:szCs w:val="28"/>
        </w:rPr>
        <w:t>администрации</w:t>
      </w:r>
      <w:r w:rsidRPr="00A55EE6">
        <w:rPr>
          <w:sz w:val="28"/>
          <w:szCs w:val="28"/>
        </w:rPr>
        <w:t>, в части, касающейся сведений, отсутствующих в единой системе идентификации и аутентификации;</w:t>
      </w:r>
    </w:p>
    <w:p w:rsidR="00811239" w:rsidRPr="00A55EE6" w:rsidRDefault="00811239" w:rsidP="00811239">
      <w:pPr>
        <w:ind w:firstLine="720"/>
        <w:jc w:val="both"/>
        <w:outlineLvl w:val="2"/>
        <w:rPr>
          <w:sz w:val="28"/>
          <w:szCs w:val="28"/>
        </w:rPr>
      </w:pPr>
      <w:r w:rsidRPr="00A55EE6">
        <w:rPr>
          <w:sz w:val="28"/>
          <w:szCs w:val="28"/>
        </w:rPr>
        <w:t>возможность вернуться в любой из этапов заполнения электронной формы запроса без потери ранее введенной информации;</w:t>
      </w:r>
    </w:p>
    <w:p w:rsidR="00811239" w:rsidRPr="00A55EE6" w:rsidRDefault="00811239" w:rsidP="00811239">
      <w:pPr>
        <w:ind w:firstLine="720"/>
        <w:jc w:val="both"/>
        <w:outlineLvl w:val="2"/>
        <w:rPr>
          <w:sz w:val="28"/>
          <w:szCs w:val="28"/>
        </w:rPr>
      </w:pPr>
      <w:r w:rsidRPr="00A55EE6">
        <w:rPr>
          <w:sz w:val="28"/>
          <w:szCs w:val="28"/>
        </w:rPr>
        <w:t xml:space="preserve">возможность доступа заявителя на Едином портале или Региональном портале </w:t>
      </w:r>
      <w:r w:rsidR="00A55EE6">
        <w:rPr>
          <w:sz w:val="28"/>
          <w:szCs w:val="28"/>
        </w:rPr>
        <w:t>Ивановской</w:t>
      </w:r>
      <w:r w:rsidRPr="00A55EE6">
        <w:rPr>
          <w:sz w:val="28"/>
          <w:szCs w:val="28"/>
        </w:rPr>
        <w:t xml:space="preserve"> области, официального сайта </w:t>
      </w:r>
      <w:r w:rsidR="00A55EE6">
        <w:rPr>
          <w:sz w:val="28"/>
          <w:szCs w:val="28"/>
        </w:rPr>
        <w:t>администрации</w:t>
      </w:r>
      <w:r w:rsidRPr="00A55EE6">
        <w:rPr>
          <w:sz w:val="28"/>
          <w:szCs w:val="28"/>
        </w:rPr>
        <w:t xml:space="preserve"> к ранее поданным им запросам в течение не менее одного года, а также частично сформированных запросов – в течение не менее трёх месяцев.</w:t>
      </w:r>
    </w:p>
    <w:p w:rsidR="00811239" w:rsidRPr="005C0C4B" w:rsidRDefault="00811239" w:rsidP="00A55EE6">
      <w:pPr>
        <w:ind w:firstLine="720"/>
        <w:jc w:val="both"/>
        <w:outlineLvl w:val="2"/>
        <w:rPr>
          <w:b/>
          <w:sz w:val="28"/>
          <w:szCs w:val="28"/>
        </w:rPr>
      </w:pPr>
      <w:r w:rsidRPr="00A55EE6">
        <w:rPr>
          <w:sz w:val="28"/>
          <w:szCs w:val="28"/>
        </w:rPr>
        <w:t xml:space="preserve">3.1.7. Сформированный и подписанный запрос, и иные документы, указанные в </w:t>
      </w:r>
      <w:hyperlink r:id="rId37" w:history="1">
        <w:r w:rsidRPr="00A55EE6">
          <w:rPr>
            <w:rStyle w:val="aff1"/>
            <w:sz w:val="28"/>
            <w:szCs w:val="28"/>
          </w:rPr>
          <w:t>пунктах 2.6, 2.7</w:t>
        </w:r>
      </w:hyperlink>
      <w:r w:rsidRPr="00A55EE6">
        <w:rPr>
          <w:sz w:val="28"/>
          <w:szCs w:val="28"/>
        </w:rPr>
        <w:t xml:space="preserve"> настоящего Административного регламента, необходимые для предоставления муниципальной услуги, направляются в </w:t>
      </w:r>
      <w:r w:rsidR="00A55EE6">
        <w:rPr>
          <w:sz w:val="28"/>
          <w:szCs w:val="28"/>
        </w:rPr>
        <w:t>администрацию</w:t>
      </w:r>
      <w:r w:rsidRPr="00A55EE6">
        <w:rPr>
          <w:sz w:val="28"/>
          <w:szCs w:val="28"/>
        </w:rPr>
        <w:t xml:space="preserve"> посредством Единого портала или Регионального портала </w:t>
      </w:r>
      <w:r w:rsidR="00A55EE6">
        <w:rPr>
          <w:sz w:val="28"/>
          <w:szCs w:val="28"/>
        </w:rPr>
        <w:t xml:space="preserve">Ивановской </w:t>
      </w:r>
      <w:r w:rsidRPr="00A55EE6">
        <w:rPr>
          <w:sz w:val="28"/>
          <w:szCs w:val="28"/>
        </w:rPr>
        <w:t xml:space="preserve"> области</w:t>
      </w:r>
      <w:r w:rsidRPr="005C0C4B">
        <w:rPr>
          <w:b/>
          <w:sz w:val="28"/>
          <w:szCs w:val="28"/>
        </w:rPr>
        <w:t>.</w:t>
      </w:r>
    </w:p>
    <w:p w:rsidR="00811239" w:rsidRPr="00A55EE6" w:rsidRDefault="00811239" w:rsidP="00A55EE6">
      <w:pPr>
        <w:ind w:firstLine="720"/>
        <w:jc w:val="both"/>
        <w:outlineLvl w:val="1"/>
        <w:rPr>
          <w:b/>
          <w:sz w:val="28"/>
          <w:szCs w:val="28"/>
        </w:rPr>
      </w:pPr>
      <w:r w:rsidRPr="00A55EE6">
        <w:rPr>
          <w:b/>
          <w:sz w:val="28"/>
          <w:szCs w:val="28"/>
        </w:rPr>
        <w:t xml:space="preserve">3.2. Административная процедура – прием уведомления Уполномоченным органом </w:t>
      </w:r>
    </w:p>
    <w:p w:rsidR="00811239" w:rsidRPr="00A55EE6" w:rsidRDefault="00811239" w:rsidP="00811239">
      <w:pPr>
        <w:ind w:firstLine="709"/>
        <w:jc w:val="both"/>
        <w:rPr>
          <w:sz w:val="28"/>
          <w:szCs w:val="28"/>
        </w:rPr>
      </w:pPr>
      <w:r w:rsidRPr="00A55EE6">
        <w:rPr>
          <w:sz w:val="28"/>
          <w:szCs w:val="28"/>
        </w:rPr>
        <w:t>3.2.1. Основанием</w:t>
      </w:r>
      <w:r w:rsidR="009B7A05">
        <w:rPr>
          <w:sz w:val="28"/>
          <w:szCs w:val="28"/>
        </w:rPr>
        <w:t xml:space="preserve"> </w:t>
      </w:r>
      <w:r w:rsidRPr="00A55EE6">
        <w:rPr>
          <w:sz w:val="28"/>
          <w:szCs w:val="28"/>
        </w:rPr>
        <w:t xml:space="preserve"> для</w:t>
      </w:r>
      <w:r w:rsidR="009B7A05">
        <w:rPr>
          <w:sz w:val="28"/>
          <w:szCs w:val="28"/>
        </w:rPr>
        <w:t xml:space="preserve"> </w:t>
      </w:r>
      <w:r w:rsidRPr="00A55EE6">
        <w:rPr>
          <w:sz w:val="28"/>
          <w:szCs w:val="28"/>
        </w:rPr>
        <w:t xml:space="preserve"> начала административной процедуры по приему уведомления</w:t>
      </w:r>
      <w:r w:rsidR="009B7A05">
        <w:rPr>
          <w:sz w:val="28"/>
          <w:szCs w:val="28"/>
        </w:rPr>
        <w:t xml:space="preserve"> о планируемом строительстве</w:t>
      </w:r>
      <w:r w:rsidR="00A55EE6">
        <w:rPr>
          <w:sz w:val="28"/>
          <w:szCs w:val="28"/>
        </w:rPr>
        <w:t xml:space="preserve">, в соответствии с </w:t>
      </w:r>
      <w:hyperlink r:id="rId38" w:history="1">
        <w:r w:rsidR="00A55EE6" w:rsidRPr="00A55EE6">
          <w:rPr>
            <w:rStyle w:val="aff1"/>
            <w:sz w:val="28"/>
            <w:szCs w:val="28"/>
          </w:rPr>
          <w:t xml:space="preserve">приложением </w:t>
        </w:r>
        <w:r w:rsidR="006A7B4B">
          <w:rPr>
            <w:rStyle w:val="aff1"/>
            <w:sz w:val="28"/>
            <w:szCs w:val="28"/>
          </w:rPr>
          <w:t>№</w:t>
        </w:r>
        <w:r w:rsidR="00A55EE6" w:rsidRPr="00A55EE6">
          <w:rPr>
            <w:rStyle w:val="aff1"/>
            <w:sz w:val="28"/>
            <w:szCs w:val="28"/>
          </w:rPr>
          <w:t>1</w:t>
        </w:r>
      </w:hyperlink>
      <w:r w:rsidRPr="00A55EE6">
        <w:rPr>
          <w:sz w:val="28"/>
          <w:szCs w:val="28"/>
        </w:rPr>
        <w:t xml:space="preserve">, поступившего в </w:t>
      </w:r>
      <w:r w:rsidR="00A55EE6">
        <w:rPr>
          <w:sz w:val="28"/>
          <w:szCs w:val="28"/>
        </w:rPr>
        <w:t>администрацию</w:t>
      </w:r>
      <w:r w:rsidRPr="00A55EE6">
        <w:rPr>
          <w:sz w:val="28"/>
          <w:szCs w:val="28"/>
        </w:rPr>
        <w:t xml:space="preserve"> от заявителя на бумажном носителе или в электронной форме, либо поступление в </w:t>
      </w:r>
      <w:r w:rsidR="00A55EE6">
        <w:rPr>
          <w:sz w:val="28"/>
          <w:szCs w:val="28"/>
        </w:rPr>
        <w:t xml:space="preserve"> администрацию</w:t>
      </w:r>
      <w:r w:rsidRPr="00A55EE6">
        <w:rPr>
          <w:sz w:val="28"/>
          <w:szCs w:val="28"/>
        </w:rPr>
        <w:t xml:space="preserve"> </w:t>
      </w:r>
      <w:r w:rsidR="009B7A05">
        <w:rPr>
          <w:sz w:val="28"/>
          <w:szCs w:val="28"/>
        </w:rPr>
        <w:t>уведомления о планируемом строительстве</w:t>
      </w:r>
      <w:r w:rsidRPr="00A55EE6">
        <w:rPr>
          <w:sz w:val="28"/>
          <w:szCs w:val="28"/>
        </w:rPr>
        <w:t xml:space="preserve"> и документов, полученных МФЦ от заявителя.</w:t>
      </w:r>
    </w:p>
    <w:p w:rsidR="00811239" w:rsidRPr="00A55EE6" w:rsidRDefault="00811239" w:rsidP="00811239">
      <w:pPr>
        <w:ind w:firstLine="709"/>
        <w:jc w:val="both"/>
        <w:rPr>
          <w:sz w:val="28"/>
          <w:szCs w:val="28"/>
        </w:rPr>
      </w:pPr>
      <w:r w:rsidRPr="00A55EE6">
        <w:rPr>
          <w:sz w:val="28"/>
          <w:szCs w:val="28"/>
        </w:rPr>
        <w:t xml:space="preserve">3.2.2. При получении запроса в электронной форме в автоматическом режиме осуществляется форматно – логический контроль запроса, проверяется наличие оснований для отказа в приёме запроса, указанных в </w:t>
      </w:r>
      <w:hyperlink r:id="rId39" w:history="1">
        <w:r w:rsidRPr="00A55EE6">
          <w:rPr>
            <w:rStyle w:val="aff1"/>
            <w:sz w:val="28"/>
            <w:szCs w:val="28"/>
          </w:rPr>
          <w:t>пунктах 2.9, 2.10</w:t>
        </w:r>
      </w:hyperlink>
      <w:r w:rsidR="00A03BF3">
        <w:rPr>
          <w:sz w:val="28"/>
          <w:szCs w:val="28"/>
        </w:rPr>
        <w:t xml:space="preserve"> настоящего а</w:t>
      </w:r>
      <w:r w:rsidRPr="00A55EE6">
        <w:rPr>
          <w:sz w:val="28"/>
          <w:szCs w:val="28"/>
        </w:rPr>
        <w:t>дминистративного регламента, а также осуществляются следующие действия:</w:t>
      </w:r>
    </w:p>
    <w:p w:rsidR="00811239" w:rsidRPr="00A55EE6" w:rsidRDefault="00811239" w:rsidP="00811239">
      <w:pPr>
        <w:ind w:firstLine="709"/>
        <w:jc w:val="both"/>
        <w:rPr>
          <w:sz w:val="28"/>
          <w:szCs w:val="28"/>
        </w:rPr>
      </w:pPr>
      <w:r w:rsidRPr="00A55EE6">
        <w:rPr>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811239" w:rsidRPr="00806D4D" w:rsidRDefault="00811239" w:rsidP="00811239">
      <w:pPr>
        <w:ind w:firstLine="709"/>
        <w:jc w:val="both"/>
        <w:rPr>
          <w:sz w:val="28"/>
          <w:szCs w:val="28"/>
        </w:rPr>
      </w:pPr>
      <w:r w:rsidRPr="00A55EE6">
        <w:rPr>
          <w:sz w:val="28"/>
          <w:szCs w:val="28"/>
        </w:rPr>
        <w:t>при отсутствии указанных оснований заявителю сообщается присвоенный запросу в электронной форме уникальный номер, по</w:t>
      </w:r>
      <w:r w:rsidRPr="00946BDE">
        <w:rPr>
          <w:b/>
          <w:sz w:val="28"/>
          <w:szCs w:val="28"/>
        </w:rPr>
        <w:t xml:space="preserve"> </w:t>
      </w:r>
      <w:r w:rsidRPr="00806D4D">
        <w:rPr>
          <w:sz w:val="28"/>
          <w:szCs w:val="28"/>
        </w:rPr>
        <w:t xml:space="preserve">которому в соответствующем разделе Единого портала или Регионального портала </w:t>
      </w:r>
      <w:r w:rsidR="00806D4D">
        <w:rPr>
          <w:sz w:val="28"/>
          <w:szCs w:val="28"/>
        </w:rPr>
        <w:t>Ивановской</w:t>
      </w:r>
      <w:r w:rsidRPr="00806D4D">
        <w:rPr>
          <w:sz w:val="28"/>
          <w:szCs w:val="28"/>
        </w:rPr>
        <w:t xml:space="preserve"> области будет представлена информация о ходе выполнения указанного запроса.</w:t>
      </w:r>
    </w:p>
    <w:p w:rsidR="00811239" w:rsidRPr="00806D4D" w:rsidRDefault="00811239" w:rsidP="00A03BF3">
      <w:pPr>
        <w:ind w:firstLine="709"/>
        <w:jc w:val="both"/>
        <w:rPr>
          <w:b/>
          <w:sz w:val="28"/>
          <w:szCs w:val="28"/>
        </w:rPr>
      </w:pPr>
      <w:r w:rsidRPr="00806D4D">
        <w:rPr>
          <w:b/>
          <w:sz w:val="28"/>
          <w:szCs w:val="28"/>
        </w:rPr>
        <w:t xml:space="preserve">3.2.3. Результат административной процедуры – регистрация уведомления </w:t>
      </w:r>
      <w:r w:rsidR="00A03BF3">
        <w:rPr>
          <w:b/>
          <w:sz w:val="28"/>
          <w:szCs w:val="28"/>
        </w:rPr>
        <w:t xml:space="preserve">о планируемом строительстве </w:t>
      </w:r>
      <w:r w:rsidRPr="00806D4D">
        <w:rPr>
          <w:b/>
          <w:sz w:val="28"/>
          <w:szCs w:val="28"/>
        </w:rPr>
        <w:t xml:space="preserve">в соответствующем журнале. </w:t>
      </w:r>
    </w:p>
    <w:p w:rsidR="00811239" w:rsidRPr="00946BDE" w:rsidRDefault="00811239" w:rsidP="00A03BF3">
      <w:pPr>
        <w:pStyle w:val="31"/>
        <w:ind w:firstLine="709"/>
        <w:rPr>
          <w:szCs w:val="28"/>
        </w:rPr>
      </w:pPr>
      <w:r w:rsidRPr="00946BDE">
        <w:rPr>
          <w:szCs w:val="28"/>
        </w:rPr>
        <w:t xml:space="preserve">Время выполнения административной процедуры по приему </w:t>
      </w:r>
      <w:r w:rsidR="00806D4D">
        <w:rPr>
          <w:szCs w:val="28"/>
        </w:rPr>
        <w:t>запроса</w:t>
      </w:r>
      <w:r w:rsidRPr="00946BDE">
        <w:rPr>
          <w:szCs w:val="28"/>
        </w:rPr>
        <w:t xml:space="preserve"> не должно превышать 15 минут.</w:t>
      </w:r>
    </w:p>
    <w:p w:rsidR="00811239" w:rsidRPr="00946BDE" w:rsidRDefault="00811239" w:rsidP="00A03BF3">
      <w:pPr>
        <w:ind w:firstLine="720"/>
        <w:jc w:val="both"/>
        <w:outlineLvl w:val="2"/>
        <w:rPr>
          <w:sz w:val="28"/>
          <w:szCs w:val="28"/>
        </w:rPr>
      </w:pPr>
      <w:r w:rsidRPr="00806D4D">
        <w:rPr>
          <w:rFonts w:cs="Times New Roman CYR"/>
          <w:b/>
          <w:sz w:val="28"/>
          <w:szCs w:val="28"/>
        </w:rPr>
        <w:t xml:space="preserve">3.3. Административная процедура – </w:t>
      </w:r>
      <w:r w:rsidRPr="00806D4D">
        <w:rPr>
          <w:b/>
          <w:sz w:val="28"/>
          <w:szCs w:val="28"/>
        </w:rPr>
        <w:t>проведение</w:t>
      </w:r>
      <w:r w:rsidRPr="00946BDE">
        <w:rPr>
          <w:b/>
          <w:sz w:val="28"/>
          <w:szCs w:val="28"/>
        </w:rPr>
        <w:t xml:space="preserve"> проверки наличия документов, необходимых для </w:t>
      </w:r>
      <w:r>
        <w:rPr>
          <w:b/>
          <w:sz w:val="28"/>
          <w:szCs w:val="28"/>
        </w:rPr>
        <w:t>оказания услуги.</w:t>
      </w:r>
    </w:p>
    <w:p w:rsidR="00811239" w:rsidRPr="00806D4D" w:rsidRDefault="00811239" w:rsidP="00811239">
      <w:pPr>
        <w:ind w:firstLine="720"/>
        <w:jc w:val="both"/>
        <w:rPr>
          <w:rFonts w:cs="Times New Roman CYR"/>
          <w:sz w:val="28"/>
          <w:szCs w:val="28"/>
        </w:rPr>
      </w:pPr>
      <w:r w:rsidRPr="00806D4D">
        <w:rPr>
          <w:sz w:val="28"/>
          <w:szCs w:val="28"/>
        </w:rPr>
        <w:t xml:space="preserve">3.3.1. Основанием для начала административной процедуры по рассмотрению </w:t>
      </w:r>
      <w:r w:rsidR="00A03BF3">
        <w:rPr>
          <w:sz w:val="28"/>
          <w:szCs w:val="28"/>
        </w:rPr>
        <w:t xml:space="preserve">уведомления о планируемом строительстве, согласно </w:t>
      </w:r>
      <w:hyperlink r:id="rId40" w:history="1">
        <w:r w:rsidR="00A03BF3" w:rsidRPr="00A03BF3">
          <w:rPr>
            <w:rStyle w:val="aff1"/>
            <w:sz w:val="28"/>
            <w:szCs w:val="28"/>
          </w:rPr>
          <w:t>приложению №1</w:t>
        </w:r>
      </w:hyperlink>
      <w:r w:rsidRPr="00806D4D">
        <w:rPr>
          <w:sz w:val="28"/>
          <w:szCs w:val="28"/>
        </w:rPr>
        <w:t xml:space="preserve"> и документов специалистом Уполномоченного органа является</w:t>
      </w:r>
      <w:r w:rsidRPr="00806D4D">
        <w:rPr>
          <w:rFonts w:cs="Times New Roman CYR"/>
          <w:sz w:val="28"/>
          <w:szCs w:val="28"/>
        </w:rPr>
        <w:t xml:space="preserve"> направление уведомления </w:t>
      </w:r>
      <w:r w:rsidR="00A03BF3">
        <w:rPr>
          <w:rFonts w:cs="Times New Roman CYR"/>
          <w:sz w:val="28"/>
          <w:szCs w:val="28"/>
        </w:rPr>
        <w:t xml:space="preserve">о планируемом строительстве </w:t>
      </w:r>
      <w:r w:rsidRPr="00806D4D">
        <w:rPr>
          <w:rFonts w:cs="Times New Roman CYR"/>
          <w:sz w:val="28"/>
          <w:szCs w:val="28"/>
        </w:rPr>
        <w:t xml:space="preserve">с </w:t>
      </w:r>
      <w:r w:rsidRPr="00806D4D">
        <w:rPr>
          <w:rFonts w:cs="Times New Roman CYR"/>
          <w:sz w:val="28"/>
          <w:szCs w:val="28"/>
        </w:rPr>
        <w:lastRenderedPageBreak/>
        <w:t xml:space="preserve">соответствующими резолюциями и представленными документами </w:t>
      </w:r>
      <w:r w:rsidRPr="00806D4D">
        <w:rPr>
          <w:sz w:val="28"/>
          <w:szCs w:val="28"/>
        </w:rPr>
        <w:t>специалисту Уполномоченного органа для работы</w:t>
      </w:r>
      <w:r w:rsidRPr="00806D4D">
        <w:rPr>
          <w:rFonts w:cs="Times New Roman CYR"/>
          <w:sz w:val="28"/>
          <w:szCs w:val="28"/>
        </w:rPr>
        <w:t>.</w:t>
      </w:r>
    </w:p>
    <w:p w:rsidR="00811239" w:rsidRPr="00806D4D" w:rsidRDefault="00811239" w:rsidP="00811239">
      <w:pPr>
        <w:ind w:firstLine="720"/>
        <w:jc w:val="both"/>
        <w:rPr>
          <w:sz w:val="28"/>
          <w:szCs w:val="28"/>
        </w:rPr>
      </w:pPr>
      <w:r w:rsidRPr="00806D4D">
        <w:rPr>
          <w:sz w:val="28"/>
          <w:szCs w:val="28"/>
        </w:rPr>
        <w:t>3.3.2. Специалист проверяет правильность составления уведомления</w:t>
      </w:r>
      <w:r w:rsidR="00A03BF3">
        <w:rPr>
          <w:sz w:val="28"/>
          <w:szCs w:val="28"/>
        </w:rPr>
        <w:t xml:space="preserve"> о планируемом строительстве</w:t>
      </w:r>
      <w:r w:rsidRPr="00806D4D">
        <w:rPr>
          <w:sz w:val="28"/>
          <w:szCs w:val="28"/>
        </w:rPr>
        <w:t xml:space="preserve"> и документов, непротиворечивость содержащихся в них сведений и полноту представленного заявителем или его представителем комплекта документов.</w:t>
      </w:r>
    </w:p>
    <w:p w:rsidR="00811239" w:rsidRPr="00806D4D" w:rsidRDefault="00811239" w:rsidP="00811239">
      <w:pPr>
        <w:ind w:firstLine="720"/>
        <w:jc w:val="both"/>
        <w:rPr>
          <w:sz w:val="28"/>
          <w:szCs w:val="28"/>
        </w:rPr>
      </w:pPr>
      <w:r w:rsidRPr="00806D4D">
        <w:rPr>
          <w:sz w:val="28"/>
          <w:szCs w:val="28"/>
        </w:rPr>
        <w:t>Специалист изучает каждый представленный документ по отдельности, а затем сравнивает сведения, содержащиеся в представленных документах.</w:t>
      </w:r>
    </w:p>
    <w:p w:rsidR="00811239" w:rsidRPr="00806D4D" w:rsidRDefault="00811239" w:rsidP="00811239">
      <w:pPr>
        <w:ind w:firstLine="720"/>
        <w:jc w:val="both"/>
        <w:rPr>
          <w:sz w:val="28"/>
          <w:szCs w:val="28"/>
        </w:rPr>
      </w:pPr>
      <w:r w:rsidRPr="00806D4D">
        <w:rPr>
          <w:sz w:val="28"/>
          <w:szCs w:val="28"/>
        </w:rPr>
        <w:t xml:space="preserve">При предоставлении полного комплекта документов, указанных в </w:t>
      </w:r>
      <w:hyperlink r:id="rId41" w:history="1">
        <w:r w:rsidRPr="00806D4D">
          <w:rPr>
            <w:rStyle w:val="aff1"/>
            <w:sz w:val="28"/>
            <w:szCs w:val="28"/>
          </w:rPr>
          <w:t>пункте 2.6.</w:t>
        </w:r>
      </w:hyperlink>
      <w:r w:rsidR="00A03BF3">
        <w:rPr>
          <w:sz w:val="28"/>
          <w:szCs w:val="28"/>
        </w:rPr>
        <w:t xml:space="preserve"> настоящего а</w:t>
      </w:r>
      <w:r w:rsidRPr="00806D4D">
        <w:rPr>
          <w:sz w:val="28"/>
          <w:szCs w:val="28"/>
        </w:rPr>
        <w:t xml:space="preserve">дминистративного регламента, специалист выполняет копирование подлинников документов, представленных заявителем или его представителем, в случае подачи заявления на бумажном носителе, за исключением документов, которые предназначены для однократного предъявления. </w:t>
      </w:r>
      <w:r w:rsidR="00806D4D">
        <w:rPr>
          <w:sz w:val="28"/>
          <w:szCs w:val="28"/>
        </w:rPr>
        <w:t>При подаче уведомления</w:t>
      </w:r>
      <w:r w:rsidRPr="00806D4D">
        <w:rPr>
          <w:sz w:val="28"/>
          <w:szCs w:val="28"/>
        </w:rPr>
        <w:t xml:space="preserve"> </w:t>
      </w:r>
      <w:r w:rsidR="00A03BF3">
        <w:rPr>
          <w:sz w:val="28"/>
          <w:szCs w:val="28"/>
        </w:rPr>
        <w:t xml:space="preserve">о планируемом строительстве </w:t>
      </w:r>
      <w:r w:rsidRPr="00806D4D">
        <w:rPr>
          <w:sz w:val="28"/>
          <w:szCs w:val="28"/>
        </w:rPr>
        <w:t>и пакет</w:t>
      </w:r>
      <w:r w:rsidR="00806D4D">
        <w:rPr>
          <w:sz w:val="28"/>
          <w:szCs w:val="28"/>
        </w:rPr>
        <w:t>а</w:t>
      </w:r>
      <w:r w:rsidRPr="00806D4D">
        <w:rPr>
          <w:sz w:val="28"/>
          <w:szCs w:val="28"/>
        </w:rPr>
        <w:t xml:space="preserve"> документов, направленные заявителем в форме электронных документов с использованием Единого портала или Регионального портала </w:t>
      </w:r>
      <w:r w:rsidR="00806D4D">
        <w:rPr>
          <w:sz w:val="28"/>
          <w:szCs w:val="28"/>
        </w:rPr>
        <w:t>Ивановской</w:t>
      </w:r>
      <w:r w:rsidRPr="00806D4D">
        <w:rPr>
          <w:sz w:val="28"/>
          <w:szCs w:val="28"/>
        </w:rPr>
        <w:t xml:space="preserve"> области</w:t>
      </w:r>
      <w:r w:rsidR="00806D4D">
        <w:rPr>
          <w:sz w:val="28"/>
          <w:szCs w:val="28"/>
        </w:rPr>
        <w:t xml:space="preserve">, специалист </w:t>
      </w:r>
      <w:r w:rsidRPr="00806D4D">
        <w:rPr>
          <w:sz w:val="28"/>
          <w:szCs w:val="28"/>
        </w:rPr>
        <w:t>производит следующие действия:</w:t>
      </w:r>
    </w:p>
    <w:p w:rsidR="00811239" w:rsidRPr="00806D4D" w:rsidRDefault="00811239" w:rsidP="00811239">
      <w:pPr>
        <w:ind w:firstLine="720"/>
        <w:jc w:val="both"/>
        <w:rPr>
          <w:sz w:val="28"/>
          <w:szCs w:val="28"/>
        </w:rPr>
      </w:pPr>
      <w:r w:rsidRPr="00806D4D">
        <w:rPr>
          <w:sz w:val="28"/>
          <w:szCs w:val="28"/>
        </w:rPr>
        <w:t xml:space="preserve">1) проверяет правильность заполнения </w:t>
      </w:r>
      <w:r w:rsidR="00A03BF3">
        <w:rPr>
          <w:sz w:val="28"/>
          <w:szCs w:val="28"/>
        </w:rPr>
        <w:t>запроса</w:t>
      </w:r>
      <w:r w:rsidRPr="00806D4D">
        <w:rPr>
          <w:sz w:val="28"/>
          <w:szCs w:val="28"/>
        </w:rPr>
        <w:t xml:space="preserve"> в электронной форме, а также полноту указанных сведений;</w:t>
      </w:r>
    </w:p>
    <w:p w:rsidR="00811239" w:rsidRPr="00806D4D" w:rsidRDefault="00811239" w:rsidP="00811239">
      <w:pPr>
        <w:ind w:firstLine="720"/>
        <w:jc w:val="both"/>
        <w:rPr>
          <w:sz w:val="28"/>
          <w:szCs w:val="28"/>
        </w:rPr>
      </w:pPr>
      <w:r w:rsidRPr="00806D4D">
        <w:rPr>
          <w:sz w:val="28"/>
          <w:szCs w:val="28"/>
        </w:rPr>
        <w:t>2) проверяет соответствие представленных электронных документов установленным действующим законодательством требованиям, а именно:</w:t>
      </w:r>
    </w:p>
    <w:p w:rsidR="00811239" w:rsidRPr="00806D4D" w:rsidRDefault="00811239" w:rsidP="00811239">
      <w:pPr>
        <w:ind w:firstLine="720"/>
        <w:jc w:val="both"/>
        <w:rPr>
          <w:sz w:val="28"/>
          <w:szCs w:val="28"/>
        </w:rPr>
      </w:pPr>
      <w:r w:rsidRPr="00806D4D">
        <w:rPr>
          <w:sz w:val="28"/>
          <w:szCs w:val="28"/>
        </w:rPr>
        <w:t>а) наличие документов, необходимых для предоставления услуги;</w:t>
      </w:r>
    </w:p>
    <w:p w:rsidR="00811239" w:rsidRPr="00806D4D" w:rsidRDefault="00811239" w:rsidP="00811239">
      <w:pPr>
        <w:ind w:firstLine="720"/>
        <w:jc w:val="both"/>
        <w:rPr>
          <w:sz w:val="28"/>
          <w:szCs w:val="28"/>
        </w:rPr>
      </w:pPr>
      <w:r w:rsidRPr="00806D4D">
        <w:rPr>
          <w:sz w:val="28"/>
          <w:szCs w:val="28"/>
        </w:rPr>
        <w:t>б) актуальность представленных документов в соответствии с требованиями к срокам их действия;</w:t>
      </w:r>
    </w:p>
    <w:p w:rsidR="00811239" w:rsidRPr="00806D4D" w:rsidRDefault="00811239" w:rsidP="00811239">
      <w:pPr>
        <w:ind w:firstLine="720"/>
        <w:jc w:val="both"/>
        <w:rPr>
          <w:sz w:val="28"/>
          <w:szCs w:val="28"/>
        </w:rPr>
      </w:pPr>
      <w:r w:rsidRPr="00806D4D">
        <w:rPr>
          <w:sz w:val="28"/>
          <w:szCs w:val="28"/>
        </w:rPr>
        <w:t>3) проверяет соблюдение следующих требований:</w:t>
      </w:r>
    </w:p>
    <w:p w:rsidR="00811239" w:rsidRPr="00806D4D" w:rsidRDefault="00811239" w:rsidP="00811239">
      <w:pPr>
        <w:ind w:firstLine="720"/>
        <w:jc w:val="both"/>
        <w:rPr>
          <w:sz w:val="28"/>
          <w:szCs w:val="28"/>
        </w:rPr>
      </w:pPr>
      <w:r w:rsidRPr="00806D4D">
        <w:rPr>
          <w:sz w:val="28"/>
          <w:szCs w:val="28"/>
        </w:rPr>
        <w:t>а) наличие четкого изображения сканированных документов;</w:t>
      </w:r>
    </w:p>
    <w:p w:rsidR="00811239" w:rsidRPr="00806D4D" w:rsidRDefault="00811239" w:rsidP="00811239">
      <w:pPr>
        <w:ind w:firstLine="720"/>
        <w:jc w:val="both"/>
        <w:rPr>
          <w:sz w:val="28"/>
          <w:szCs w:val="28"/>
        </w:rPr>
      </w:pPr>
      <w:r w:rsidRPr="00806D4D">
        <w:rPr>
          <w:sz w:val="28"/>
          <w:szCs w:val="28"/>
        </w:rPr>
        <w:t xml:space="preserve">б) соответствие сведений, содержащихся в </w:t>
      </w:r>
      <w:r w:rsidR="00A03BF3">
        <w:rPr>
          <w:sz w:val="28"/>
          <w:szCs w:val="28"/>
        </w:rPr>
        <w:t>запросе</w:t>
      </w:r>
      <w:r w:rsidRPr="00806D4D">
        <w:rPr>
          <w:sz w:val="28"/>
          <w:szCs w:val="28"/>
        </w:rPr>
        <w:t>, сведениям, содержащимся в представленных заявителем документах.</w:t>
      </w:r>
    </w:p>
    <w:p w:rsidR="00811239" w:rsidRPr="00806D4D" w:rsidRDefault="00811239" w:rsidP="00811239">
      <w:pPr>
        <w:ind w:firstLine="720"/>
        <w:jc w:val="both"/>
        <w:rPr>
          <w:sz w:val="28"/>
          <w:szCs w:val="28"/>
        </w:rPr>
      </w:pPr>
      <w:r w:rsidRPr="00806D4D">
        <w:rPr>
          <w:sz w:val="28"/>
          <w:szCs w:val="28"/>
        </w:rPr>
        <w:t>Подлинные документы, необходимые для оказания муниципальной услуги, предоставляются заявителем лично, специалист назначает заявителю дату, время и место приема.</w:t>
      </w:r>
    </w:p>
    <w:p w:rsidR="00811239" w:rsidRPr="00806D4D" w:rsidRDefault="00811239" w:rsidP="00811239">
      <w:pPr>
        <w:ind w:firstLine="720"/>
        <w:jc w:val="both"/>
        <w:rPr>
          <w:sz w:val="28"/>
          <w:szCs w:val="28"/>
        </w:rPr>
      </w:pPr>
      <w:r w:rsidRPr="00806D4D">
        <w:rPr>
          <w:sz w:val="28"/>
          <w:szCs w:val="28"/>
        </w:rPr>
        <w:t xml:space="preserve">6) вносит в журнал регистрации обращений граждан за муниципальной услугой в электронном виде с использованием Единого портала или Регионального портала </w:t>
      </w:r>
      <w:r w:rsidR="00806D4D">
        <w:rPr>
          <w:sz w:val="28"/>
          <w:szCs w:val="28"/>
        </w:rPr>
        <w:t>Ивановской</w:t>
      </w:r>
      <w:r w:rsidRPr="00806D4D">
        <w:rPr>
          <w:sz w:val="28"/>
          <w:szCs w:val="28"/>
        </w:rPr>
        <w:t xml:space="preserve"> области запись о приеме электронного заявления и документов;</w:t>
      </w:r>
    </w:p>
    <w:p w:rsidR="00811239" w:rsidRPr="00806D4D" w:rsidRDefault="00811239" w:rsidP="00811239">
      <w:pPr>
        <w:ind w:firstLine="720"/>
        <w:jc w:val="both"/>
        <w:rPr>
          <w:sz w:val="28"/>
          <w:szCs w:val="28"/>
        </w:rPr>
      </w:pPr>
      <w:r w:rsidRPr="00806D4D">
        <w:rPr>
          <w:sz w:val="28"/>
          <w:szCs w:val="28"/>
        </w:rPr>
        <w:t>7) направляет заявителю уведомление о статусе, присвоенном заявке, путем заполнения в информационной системе интерактивных полей.</w:t>
      </w:r>
    </w:p>
    <w:p w:rsidR="00811239" w:rsidRPr="00806D4D" w:rsidRDefault="00811239" w:rsidP="00811239">
      <w:pPr>
        <w:ind w:firstLine="720"/>
        <w:jc w:val="both"/>
        <w:rPr>
          <w:sz w:val="28"/>
          <w:szCs w:val="28"/>
        </w:rPr>
      </w:pPr>
      <w:r w:rsidRPr="00806D4D">
        <w:rPr>
          <w:sz w:val="28"/>
          <w:szCs w:val="28"/>
        </w:rPr>
        <w:t xml:space="preserve">Регистрация </w:t>
      </w:r>
      <w:r w:rsidR="00A03BF3">
        <w:rPr>
          <w:sz w:val="28"/>
          <w:szCs w:val="28"/>
        </w:rPr>
        <w:t>запроса</w:t>
      </w:r>
      <w:r w:rsidRPr="00806D4D">
        <w:rPr>
          <w:sz w:val="28"/>
          <w:szCs w:val="28"/>
        </w:rPr>
        <w:t xml:space="preserve">, поступившего в форме электронного документа, осуществляется в день его поступления в </w:t>
      </w:r>
      <w:r w:rsidR="00806D4D">
        <w:rPr>
          <w:sz w:val="28"/>
          <w:szCs w:val="28"/>
        </w:rPr>
        <w:t>администрацию</w:t>
      </w:r>
      <w:r w:rsidRPr="00806D4D">
        <w:rPr>
          <w:sz w:val="28"/>
          <w:szCs w:val="28"/>
        </w:rPr>
        <w:t xml:space="preserve">. В случае поступления </w:t>
      </w:r>
      <w:r w:rsidR="00A03BF3">
        <w:rPr>
          <w:sz w:val="28"/>
          <w:szCs w:val="28"/>
        </w:rPr>
        <w:t>запроса</w:t>
      </w:r>
      <w:r w:rsidRPr="00806D4D">
        <w:rPr>
          <w:sz w:val="28"/>
          <w:szCs w:val="28"/>
        </w:rPr>
        <w:t xml:space="preserve"> в выходные или нерабочие праздничные дни его регистрация осуществляется в первый рабочий день </w:t>
      </w:r>
      <w:r w:rsidR="00806D4D">
        <w:rPr>
          <w:sz w:val="28"/>
          <w:szCs w:val="28"/>
        </w:rPr>
        <w:t>администрации</w:t>
      </w:r>
      <w:r w:rsidRPr="00806D4D">
        <w:rPr>
          <w:sz w:val="28"/>
          <w:szCs w:val="28"/>
        </w:rPr>
        <w:t>, следующий за выходным или нерабочим праздничным днем.</w:t>
      </w:r>
    </w:p>
    <w:p w:rsidR="00811239" w:rsidRPr="00806D4D" w:rsidRDefault="00811239" w:rsidP="00806D4D">
      <w:pPr>
        <w:ind w:firstLine="720"/>
        <w:jc w:val="both"/>
        <w:rPr>
          <w:sz w:val="28"/>
          <w:szCs w:val="28"/>
        </w:rPr>
      </w:pPr>
      <w:r w:rsidRPr="00806D4D">
        <w:rPr>
          <w:sz w:val="28"/>
          <w:szCs w:val="28"/>
        </w:rPr>
        <w:t>3.3.3. Время выполнения административной процедуры не должно превышать 1 (один) рабочий день.</w:t>
      </w:r>
    </w:p>
    <w:p w:rsidR="00811239" w:rsidRPr="00806D4D" w:rsidRDefault="00811239" w:rsidP="00806D4D">
      <w:pPr>
        <w:ind w:firstLine="720"/>
        <w:jc w:val="both"/>
        <w:rPr>
          <w:b/>
          <w:sz w:val="28"/>
          <w:szCs w:val="28"/>
        </w:rPr>
      </w:pPr>
      <w:r w:rsidRPr="00806D4D">
        <w:rPr>
          <w:rFonts w:cs="Times New Roman CYR"/>
          <w:b/>
          <w:sz w:val="28"/>
          <w:szCs w:val="28"/>
        </w:rPr>
        <w:t xml:space="preserve">3.4. Административная процедура – </w:t>
      </w:r>
      <w:r w:rsidRPr="00806D4D">
        <w:rPr>
          <w:b/>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811239" w:rsidRPr="00806D4D" w:rsidRDefault="00811239" w:rsidP="00811239">
      <w:pPr>
        <w:ind w:firstLine="720"/>
        <w:jc w:val="both"/>
        <w:outlineLvl w:val="2"/>
      </w:pPr>
      <w:r w:rsidRPr="00806D4D">
        <w:rPr>
          <w:rFonts w:cs="Times New Roman CYR"/>
          <w:sz w:val="28"/>
          <w:szCs w:val="28"/>
        </w:rPr>
        <w:lastRenderedPageBreak/>
        <w:t xml:space="preserve">3.4.1.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w:t>
      </w:r>
      <w:hyperlink r:id="rId42" w:history="1">
        <w:r w:rsidRPr="00806D4D">
          <w:rPr>
            <w:rStyle w:val="aff1"/>
            <w:rFonts w:cs="Times New Roman CYR"/>
            <w:sz w:val="28"/>
            <w:szCs w:val="28"/>
          </w:rPr>
          <w:t>пункте 2.7</w:t>
        </w:r>
      </w:hyperlink>
      <w:r w:rsidR="00A03BF3">
        <w:rPr>
          <w:rFonts w:cs="Times New Roman CYR"/>
          <w:sz w:val="28"/>
          <w:szCs w:val="28"/>
        </w:rPr>
        <w:t xml:space="preserve"> настоящего а</w:t>
      </w:r>
      <w:r w:rsidRPr="00806D4D">
        <w:rPr>
          <w:rFonts w:cs="Times New Roman CYR"/>
          <w:sz w:val="28"/>
          <w:szCs w:val="28"/>
        </w:rPr>
        <w:t>дминистративного регламента.</w:t>
      </w:r>
    </w:p>
    <w:p w:rsidR="00811239" w:rsidRPr="00806D4D" w:rsidRDefault="00811239" w:rsidP="00811239">
      <w:pPr>
        <w:ind w:firstLine="720"/>
        <w:jc w:val="both"/>
        <w:outlineLvl w:val="2"/>
        <w:rPr>
          <w:rFonts w:cs="Times New Roman CYR"/>
          <w:bCs/>
          <w:sz w:val="28"/>
          <w:szCs w:val="28"/>
        </w:rPr>
      </w:pPr>
      <w:r w:rsidRPr="00806D4D">
        <w:rPr>
          <w:sz w:val="28"/>
          <w:szCs w:val="28"/>
        </w:rPr>
        <w:t xml:space="preserve">3.4.2. Документы, указанные в </w:t>
      </w:r>
      <w:hyperlink r:id="rId43" w:history="1">
        <w:r w:rsidRPr="00806D4D">
          <w:rPr>
            <w:rStyle w:val="aff1"/>
            <w:sz w:val="28"/>
            <w:szCs w:val="28"/>
          </w:rPr>
          <w:t>пункте 2.7</w:t>
        </w:r>
      </w:hyperlink>
      <w:r w:rsidR="00A03BF3">
        <w:rPr>
          <w:sz w:val="28"/>
          <w:szCs w:val="28"/>
        </w:rPr>
        <w:t xml:space="preserve"> настоящего а</w:t>
      </w:r>
      <w:r w:rsidRPr="00806D4D">
        <w:rPr>
          <w:sz w:val="28"/>
          <w:szCs w:val="28"/>
        </w:rPr>
        <w:t xml:space="preserve">дминистративного регламента, запрашиваются </w:t>
      </w:r>
      <w:r w:rsidRPr="00806D4D">
        <w:rPr>
          <w:rFonts w:cs="Times New Roman CYR"/>
          <w:bCs/>
          <w:sz w:val="28"/>
          <w:szCs w:val="28"/>
        </w:rPr>
        <w:t xml:space="preserve">специалистом Уполномоченного органа по каналам межведомственного взаимодействия </w:t>
      </w:r>
      <w:r w:rsidRPr="00806D4D">
        <w:rPr>
          <w:sz w:val="28"/>
          <w:szCs w:val="28"/>
        </w:rPr>
        <w:t xml:space="preserve">в течение 1 (одного) рабочего дня со дня приёма </w:t>
      </w:r>
      <w:r w:rsidR="00A03BF3">
        <w:rPr>
          <w:sz w:val="28"/>
          <w:szCs w:val="28"/>
        </w:rPr>
        <w:t xml:space="preserve">уведомления о планируемом строительстве </w:t>
      </w:r>
      <w:r w:rsidRPr="00806D4D">
        <w:rPr>
          <w:sz w:val="28"/>
          <w:szCs w:val="28"/>
        </w:rPr>
        <w:t xml:space="preserve"> и обязательного перечня документов, указанного в </w:t>
      </w:r>
      <w:hyperlink r:id="rId44" w:history="1">
        <w:r w:rsidRPr="00806D4D">
          <w:rPr>
            <w:rStyle w:val="aff1"/>
            <w:sz w:val="28"/>
            <w:szCs w:val="28"/>
          </w:rPr>
          <w:t>пункте 2.6</w:t>
        </w:r>
      </w:hyperlink>
      <w:r w:rsidR="00A03BF3">
        <w:rPr>
          <w:sz w:val="28"/>
          <w:szCs w:val="28"/>
        </w:rPr>
        <w:t xml:space="preserve"> настоящего а</w:t>
      </w:r>
      <w:r w:rsidRPr="00806D4D">
        <w:rPr>
          <w:sz w:val="28"/>
          <w:szCs w:val="28"/>
        </w:rPr>
        <w:t xml:space="preserve">дминистративного регламента. </w:t>
      </w:r>
    </w:p>
    <w:p w:rsidR="00811239" w:rsidRPr="00806D4D" w:rsidRDefault="00811239" w:rsidP="00811239">
      <w:pPr>
        <w:ind w:firstLine="720"/>
        <w:jc w:val="both"/>
        <w:outlineLvl w:val="2"/>
        <w:rPr>
          <w:rFonts w:cs="Times New Roman CYR"/>
          <w:bCs/>
          <w:sz w:val="28"/>
          <w:szCs w:val="28"/>
        </w:rPr>
      </w:pPr>
      <w:r w:rsidRPr="00806D4D">
        <w:rPr>
          <w:rFonts w:cs="Times New Roman CYR"/>
          <w:bCs/>
          <w:sz w:val="28"/>
          <w:szCs w:val="28"/>
        </w:rPr>
        <w:t xml:space="preserve">В </w:t>
      </w:r>
      <w:r w:rsidRPr="00806D4D">
        <w:rPr>
          <w:sz w:val="28"/>
          <w:szCs w:val="28"/>
        </w:rPr>
        <w:t>течение 3 (трёх) рабочих дней в Уполномоченный орган направляются ответы на полученные запросы.</w:t>
      </w:r>
    </w:p>
    <w:p w:rsidR="00811239" w:rsidRPr="00806D4D" w:rsidRDefault="00811239" w:rsidP="00811239">
      <w:pPr>
        <w:ind w:firstLine="720"/>
        <w:jc w:val="both"/>
        <w:outlineLvl w:val="2"/>
        <w:rPr>
          <w:sz w:val="28"/>
          <w:szCs w:val="28"/>
        </w:rPr>
      </w:pPr>
      <w:r w:rsidRPr="00806D4D">
        <w:rPr>
          <w:color w:val="000000"/>
          <w:sz w:val="28"/>
          <w:szCs w:val="28"/>
        </w:rPr>
        <w:t xml:space="preserve">3.4.3. Результат административной процедуры – </w:t>
      </w:r>
      <w:r w:rsidRPr="00806D4D">
        <w:rPr>
          <w:sz w:val="28"/>
          <w:szCs w:val="28"/>
        </w:rPr>
        <w:t>формирование полного пакета документов для предоставления муниципальной услуги.</w:t>
      </w:r>
    </w:p>
    <w:p w:rsidR="00811239" w:rsidRPr="00806D4D" w:rsidRDefault="00811239" w:rsidP="00811239">
      <w:pPr>
        <w:tabs>
          <w:tab w:val="left" w:pos="720"/>
          <w:tab w:val="left" w:pos="1800"/>
        </w:tabs>
        <w:ind w:firstLine="720"/>
        <w:jc w:val="both"/>
        <w:rPr>
          <w:sz w:val="28"/>
          <w:szCs w:val="28"/>
        </w:rPr>
      </w:pPr>
      <w:r w:rsidRPr="00806D4D">
        <w:rPr>
          <w:sz w:val="28"/>
          <w:szCs w:val="28"/>
        </w:rPr>
        <w:t>Время выполнения административной процедуры не должно превышать 3 (трёх) рабочих дней.</w:t>
      </w:r>
    </w:p>
    <w:p w:rsidR="00811239" w:rsidRPr="00806D4D" w:rsidRDefault="00811239" w:rsidP="00A03BF3">
      <w:pPr>
        <w:tabs>
          <w:tab w:val="left" w:pos="720"/>
          <w:tab w:val="left" w:pos="1800"/>
        </w:tabs>
        <w:ind w:firstLine="720"/>
        <w:jc w:val="both"/>
        <w:rPr>
          <w:sz w:val="28"/>
          <w:szCs w:val="28"/>
        </w:rPr>
      </w:pPr>
      <w:r w:rsidRPr="00806D4D">
        <w:rPr>
          <w:sz w:val="28"/>
          <w:szCs w:val="28"/>
        </w:rPr>
        <w:t>3.4.4.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811239" w:rsidRPr="00806D4D" w:rsidRDefault="00811239" w:rsidP="00A03BF3">
      <w:pPr>
        <w:tabs>
          <w:tab w:val="left" w:pos="720"/>
          <w:tab w:val="left" w:pos="1800"/>
        </w:tabs>
        <w:ind w:firstLine="709"/>
        <w:jc w:val="both"/>
        <w:rPr>
          <w:b/>
          <w:sz w:val="28"/>
          <w:szCs w:val="28"/>
        </w:rPr>
      </w:pPr>
      <w:r w:rsidRPr="00806D4D">
        <w:rPr>
          <w:rFonts w:cs="Times New Roman CYR"/>
          <w:b/>
          <w:sz w:val="28"/>
          <w:szCs w:val="28"/>
        </w:rPr>
        <w:t xml:space="preserve">3.5. Административная процедура – </w:t>
      </w:r>
      <w:r w:rsidRPr="00806D4D">
        <w:rPr>
          <w:b/>
          <w:sz w:val="28"/>
          <w:szCs w:val="28"/>
        </w:rPr>
        <w:t>проверка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811239" w:rsidRPr="00806D4D" w:rsidRDefault="00811239" w:rsidP="00811239">
      <w:pPr>
        <w:ind w:firstLine="720"/>
        <w:jc w:val="both"/>
        <w:outlineLvl w:val="2"/>
        <w:rPr>
          <w:sz w:val="28"/>
          <w:szCs w:val="28"/>
        </w:rPr>
      </w:pPr>
      <w:r w:rsidRPr="00806D4D">
        <w:rPr>
          <w:rFonts w:cs="Times New Roman CYR"/>
          <w:sz w:val="28"/>
          <w:szCs w:val="28"/>
        </w:rPr>
        <w:t xml:space="preserve">3.5.1. Основанием для начала административной процедуры по </w:t>
      </w:r>
      <w:r w:rsidRPr="00806D4D">
        <w:rPr>
          <w:sz w:val="28"/>
          <w:szCs w:val="28"/>
        </w:rPr>
        <w:t xml:space="preserve">проверке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строительстве, а также допустимости размещения объекта </w:t>
      </w:r>
      <w:r w:rsidRPr="00806D4D">
        <w:rPr>
          <w:sz w:val="28"/>
          <w:szCs w:val="28"/>
        </w:rPr>
        <w:lastRenderedPageBreak/>
        <w:t>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является указание полных сведений в уведомлении</w:t>
      </w:r>
      <w:r w:rsidR="00A03BF3">
        <w:rPr>
          <w:sz w:val="28"/>
          <w:szCs w:val="28"/>
        </w:rPr>
        <w:t xml:space="preserve"> о планируемом строительстве</w:t>
      </w:r>
      <w:r w:rsidRPr="00806D4D">
        <w:rPr>
          <w:sz w:val="28"/>
          <w:szCs w:val="28"/>
        </w:rPr>
        <w:t>.</w:t>
      </w:r>
    </w:p>
    <w:p w:rsidR="00811239" w:rsidRPr="00806D4D" w:rsidRDefault="00811239" w:rsidP="00811239">
      <w:pPr>
        <w:ind w:firstLine="720"/>
        <w:jc w:val="both"/>
        <w:rPr>
          <w:sz w:val="28"/>
          <w:szCs w:val="28"/>
        </w:rPr>
      </w:pPr>
      <w:r w:rsidRPr="00806D4D">
        <w:rPr>
          <w:sz w:val="28"/>
          <w:szCs w:val="28"/>
        </w:rPr>
        <w:t>3.5.2. Специалист Уполномоченного органа осуществляет проверку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811239" w:rsidRPr="00806D4D" w:rsidRDefault="00811239" w:rsidP="00811239">
      <w:pPr>
        <w:ind w:firstLine="720"/>
        <w:jc w:val="both"/>
        <w:rPr>
          <w:sz w:val="28"/>
          <w:szCs w:val="28"/>
        </w:rPr>
      </w:pPr>
      <w:r w:rsidRPr="00806D4D">
        <w:rPr>
          <w:rFonts w:cs="Times New Roman CYR"/>
          <w:sz w:val="28"/>
          <w:szCs w:val="28"/>
        </w:rPr>
        <w:t xml:space="preserve">3.5.3. Результат </w:t>
      </w:r>
      <w:r w:rsidRPr="00806D4D">
        <w:rPr>
          <w:color w:val="000000"/>
          <w:sz w:val="28"/>
          <w:szCs w:val="28"/>
        </w:rPr>
        <w:t xml:space="preserve">административной процедуры – </w:t>
      </w:r>
      <w:r w:rsidRPr="00806D4D">
        <w:rPr>
          <w:sz w:val="28"/>
          <w:szCs w:val="28"/>
        </w:rPr>
        <w:t>принятие предварительного решения о предоставлении муниципальной услуги или об отказе в предоставлении муниципальной услуги.</w:t>
      </w:r>
    </w:p>
    <w:p w:rsidR="00811239" w:rsidRPr="00806D4D" w:rsidRDefault="00811239" w:rsidP="00A03BF3">
      <w:pPr>
        <w:ind w:firstLine="720"/>
        <w:jc w:val="both"/>
        <w:rPr>
          <w:rFonts w:cs="Times New Roman CYR"/>
        </w:rPr>
      </w:pPr>
      <w:r w:rsidRPr="00806D4D">
        <w:rPr>
          <w:sz w:val="28"/>
          <w:szCs w:val="28"/>
        </w:rPr>
        <w:t>Время выполнения административной процедуры не должно превышать 2 (два) рабочих дня.</w:t>
      </w:r>
    </w:p>
    <w:p w:rsidR="00811239" w:rsidRPr="00806D4D" w:rsidRDefault="00811239" w:rsidP="00A03BF3">
      <w:pPr>
        <w:ind w:firstLine="720"/>
        <w:jc w:val="both"/>
        <w:rPr>
          <w:rFonts w:cs="Times New Roman CYR"/>
          <w:b/>
          <w:sz w:val="28"/>
          <w:szCs w:val="28"/>
        </w:rPr>
      </w:pPr>
      <w:r w:rsidRPr="00806D4D">
        <w:rPr>
          <w:rFonts w:cs="Times New Roman CYR"/>
          <w:b/>
          <w:sz w:val="28"/>
          <w:szCs w:val="28"/>
        </w:rPr>
        <w:t xml:space="preserve">3.6. Административная процедура – подготовка </w:t>
      </w:r>
      <w:r w:rsidRPr="00806D4D">
        <w:rPr>
          <w:rFonts w:eastAsia="Arial"/>
          <w:b/>
          <w:bCs/>
          <w:sz w:val="28"/>
          <w:szCs w:val="28"/>
          <w:lang w:eastAsia="zh-CN"/>
        </w:rPr>
        <w:t>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811239" w:rsidRPr="00806D4D" w:rsidRDefault="00811239" w:rsidP="00A03BF3">
      <w:pPr>
        <w:tabs>
          <w:tab w:val="left" w:pos="720"/>
          <w:tab w:val="left" w:pos="1800"/>
        </w:tabs>
        <w:ind w:firstLine="720"/>
        <w:jc w:val="both"/>
        <w:rPr>
          <w:sz w:val="28"/>
          <w:szCs w:val="28"/>
        </w:rPr>
      </w:pPr>
      <w:r w:rsidRPr="00806D4D">
        <w:rPr>
          <w:rFonts w:cs="Times New Roman CYR"/>
          <w:sz w:val="28"/>
          <w:szCs w:val="28"/>
        </w:rPr>
        <w:t>3.6.1. Основанием для начала административной процедуры по</w:t>
      </w:r>
      <w:r w:rsidRPr="00806D4D">
        <w:rPr>
          <w:rFonts w:cs="Times New Roman CYR"/>
          <w:color w:val="FF0000"/>
          <w:sz w:val="28"/>
          <w:szCs w:val="28"/>
        </w:rPr>
        <w:t xml:space="preserve"> </w:t>
      </w:r>
      <w:r w:rsidRPr="00806D4D">
        <w:rPr>
          <w:rFonts w:cs="Times New Roman CYR"/>
          <w:sz w:val="28"/>
          <w:szCs w:val="28"/>
        </w:rPr>
        <w:t>подготовке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является принятие предварительного решения о предоставлении муниципальной услуги, либо об отказе в предоставлении муниципальной услуги</w:t>
      </w:r>
      <w:r w:rsidR="00007E55">
        <w:rPr>
          <w:rFonts w:cs="Times New Roman CYR"/>
          <w:sz w:val="28"/>
          <w:szCs w:val="28"/>
        </w:rPr>
        <w:t xml:space="preserve">, согласно </w:t>
      </w:r>
      <w:hyperlink r:id="rId45" w:history="1">
        <w:r w:rsidR="00007E55" w:rsidRPr="00007E55">
          <w:rPr>
            <w:rStyle w:val="aff1"/>
            <w:rFonts w:cs="Times New Roman CYR"/>
            <w:sz w:val="28"/>
            <w:szCs w:val="28"/>
          </w:rPr>
          <w:t xml:space="preserve">приложению </w:t>
        </w:r>
        <w:r w:rsidR="00007E55">
          <w:rPr>
            <w:rStyle w:val="aff1"/>
            <w:rFonts w:cs="Times New Roman CYR"/>
            <w:sz w:val="28"/>
            <w:szCs w:val="28"/>
          </w:rPr>
          <w:t>№</w:t>
        </w:r>
        <w:r w:rsidR="00007E55" w:rsidRPr="00007E55">
          <w:rPr>
            <w:rStyle w:val="aff1"/>
            <w:rFonts w:cs="Times New Roman CYR"/>
            <w:sz w:val="28"/>
            <w:szCs w:val="28"/>
          </w:rPr>
          <w:t>2</w:t>
        </w:r>
      </w:hyperlink>
      <w:r w:rsidR="00007E55">
        <w:rPr>
          <w:rFonts w:cs="Times New Roman CYR"/>
          <w:sz w:val="28"/>
          <w:szCs w:val="28"/>
        </w:rPr>
        <w:t xml:space="preserve"> или </w:t>
      </w:r>
      <w:hyperlink r:id="rId46" w:history="1">
        <w:r w:rsidR="00007E55" w:rsidRPr="00007E55">
          <w:rPr>
            <w:rStyle w:val="aff1"/>
            <w:rFonts w:cs="Times New Roman CYR"/>
            <w:sz w:val="28"/>
            <w:szCs w:val="28"/>
          </w:rPr>
          <w:t xml:space="preserve">приложению </w:t>
        </w:r>
        <w:r w:rsidR="00007E55">
          <w:rPr>
            <w:rStyle w:val="aff1"/>
            <w:rFonts w:cs="Times New Roman CYR"/>
            <w:sz w:val="28"/>
            <w:szCs w:val="28"/>
          </w:rPr>
          <w:t>№</w:t>
        </w:r>
        <w:r w:rsidR="00007E55" w:rsidRPr="00007E55">
          <w:rPr>
            <w:rStyle w:val="aff1"/>
            <w:rFonts w:cs="Times New Roman CYR"/>
            <w:sz w:val="28"/>
            <w:szCs w:val="28"/>
          </w:rPr>
          <w:t>3</w:t>
        </w:r>
        <w:r w:rsidRPr="00007E55">
          <w:rPr>
            <w:rStyle w:val="aff1"/>
            <w:sz w:val="28"/>
            <w:szCs w:val="28"/>
          </w:rPr>
          <w:t>.</w:t>
        </w:r>
      </w:hyperlink>
    </w:p>
    <w:p w:rsidR="00811239" w:rsidRPr="00806D4D" w:rsidRDefault="00811239" w:rsidP="00811239">
      <w:pPr>
        <w:tabs>
          <w:tab w:val="left" w:pos="720"/>
          <w:tab w:val="left" w:pos="1800"/>
        </w:tabs>
        <w:ind w:firstLine="720"/>
        <w:jc w:val="both"/>
        <w:rPr>
          <w:sz w:val="28"/>
          <w:szCs w:val="28"/>
        </w:rPr>
      </w:pPr>
      <w:r w:rsidRPr="00806D4D">
        <w:rPr>
          <w:sz w:val="28"/>
          <w:szCs w:val="28"/>
        </w:rPr>
        <w:t xml:space="preserve">3.6.2.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00007E55">
        <w:rPr>
          <w:sz w:val="28"/>
          <w:szCs w:val="28"/>
        </w:rPr>
        <w:t>(</w:t>
      </w:r>
      <w:hyperlink r:id="rId47" w:history="1">
        <w:r w:rsidR="00007E55" w:rsidRPr="00007E55">
          <w:rPr>
            <w:rStyle w:val="aff1"/>
            <w:sz w:val="28"/>
            <w:szCs w:val="28"/>
          </w:rPr>
          <w:t>приложению №3</w:t>
        </w:r>
      </w:hyperlink>
      <w:r w:rsidR="00007E55">
        <w:rPr>
          <w:sz w:val="28"/>
          <w:szCs w:val="28"/>
        </w:rPr>
        <w:t xml:space="preserve">) </w:t>
      </w:r>
      <w:r w:rsidRPr="00806D4D">
        <w:rPr>
          <w:sz w:val="28"/>
          <w:szCs w:val="28"/>
        </w:rPr>
        <w:t>направляется застройщику только в случае, если:</w:t>
      </w:r>
    </w:p>
    <w:p w:rsidR="00811239" w:rsidRPr="00806D4D" w:rsidRDefault="00811239" w:rsidP="00811239">
      <w:pPr>
        <w:tabs>
          <w:tab w:val="left" w:pos="720"/>
          <w:tab w:val="left" w:pos="1800"/>
        </w:tabs>
        <w:ind w:firstLine="720"/>
        <w:jc w:val="both"/>
        <w:rPr>
          <w:sz w:val="28"/>
          <w:szCs w:val="28"/>
        </w:rPr>
      </w:pPr>
      <w:r w:rsidRPr="00806D4D">
        <w:rPr>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w:t>
      </w:r>
      <w:r w:rsidRPr="00806D4D">
        <w:rPr>
          <w:sz w:val="28"/>
          <w:szCs w:val="28"/>
        </w:rPr>
        <w:lastRenderedPageBreak/>
        <w:t>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строительстве;</w:t>
      </w:r>
    </w:p>
    <w:p w:rsidR="00811239" w:rsidRPr="00806D4D" w:rsidRDefault="00811239" w:rsidP="00811239">
      <w:pPr>
        <w:tabs>
          <w:tab w:val="left" w:pos="720"/>
          <w:tab w:val="left" w:pos="1800"/>
        </w:tabs>
        <w:ind w:firstLine="720"/>
        <w:jc w:val="both"/>
        <w:rPr>
          <w:sz w:val="28"/>
          <w:szCs w:val="28"/>
        </w:rPr>
      </w:pPr>
      <w:r w:rsidRPr="00806D4D">
        <w:rPr>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811239" w:rsidRPr="00806D4D" w:rsidRDefault="00811239" w:rsidP="00811239">
      <w:pPr>
        <w:tabs>
          <w:tab w:val="left" w:pos="720"/>
          <w:tab w:val="left" w:pos="1800"/>
        </w:tabs>
        <w:ind w:firstLine="720"/>
        <w:jc w:val="both"/>
        <w:rPr>
          <w:sz w:val="28"/>
          <w:szCs w:val="28"/>
        </w:rPr>
      </w:pPr>
      <w:r w:rsidRPr="00806D4D">
        <w:rPr>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811239" w:rsidRPr="00806D4D" w:rsidRDefault="00811239" w:rsidP="00811239">
      <w:pPr>
        <w:tabs>
          <w:tab w:val="left" w:pos="720"/>
          <w:tab w:val="left" w:pos="1800"/>
        </w:tabs>
        <w:ind w:firstLine="720"/>
        <w:jc w:val="both"/>
        <w:rPr>
          <w:sz w:val="28"/>
          <w:szCs w:val="28"/>
        </w:rPr>
      </w:pPr>
      <w:r w:rsidRPr="00806D4D">
        <w:rPr>
          <w:sz w:val="28"/>
          <w:szCs w:val="28"/>
        </w:rPr>
        <w:t>4) в срок, указанный в</w:t>
      </w:r>
      <w:hyperlink r:id="rId48" w:history="1">
        <w:r w:rsidRPr="00806D4D">
          <w:rPr>
            <w:rStyle w:val="aff1"/>
            <w:sz w:val="28"/>
            <w:szCs w:val="28"/>
          </w:rPr>
          <w:t xml:space="preserve"> части 9 статьи 51.1 Градостроительного кодекса РФ,</w:t>
        </w:r>
      </w:hyperlink>
      <w:r w:rsidRPr="00806D4D">
        <w:rPr>
          <w:sz w:val="28"/>
          <w:szCs w:val="28"/>
        </w:rPr>
        <w:t xml:space="preserve">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07E55" w:rsidRPr="00806D4D" w:rsidRDefault="00811239" w:rsidP="00007E55">
      <w:pPr>
        <w:tabs>
          <w:tab w:val="left" w:pos="720"/>
          <w:tab w:val="left" w:pos="1800"/>
        </w:tabs>
        <w:ind w:firstLine="720"/>
        <w:jc w:val="both"/>
        <w:rPr>
          <w:sz w:val="28"/>
          <w:szCs w:val="28"/>
        </w:rPr>
      </w:pPr>
      <w:r w:rsidRPr="00806D4D">
        <w:rPr>
          <w:sz w:val="28"/>
          <w:szCs w:val="28"/>
        </w:rPr>
        <w:t xml:space="preserve">3.6.3. Результат административной процедуры – подписанные Главой </w:t>
      </w:r>
      <w:r w:rsidR="00007E55">
        <w:rPr>
          <w:sz w:val="28"/>
          <w:szCs w:val="28"/>
          <w:lang w:eastAsia="zh-CN"/>
        </w:rPr>
        <w:t>Заволжского муниципального района</w:t>
      </w:r>
      <w:r w:rsidR="00007E55">
        <w:rPr>
          <w:sz w:val="28"/>
          <w:szCs w:val="28"/>
        </w:rPr>
        <w:t xml:space="preserve"> </w:t>
      </w:r>
      <w:r w:rsidRPr="00806D4D">
        <w:rPr>
          <w:sz w:val="28"/>
          <w:szCs w:val="28"/>
        </w:rPr>
        <w:t>уведомлени</w:t>
      </w:r>
      <w:r w:rsidR="00A03BF3">
        <w:rPr>
          <w:sz w:val="28"/>
          <w:szCs w:val="28"/>
        </w:rPr>
        <w:t>е</w:t>
      </w:r>
      <w:r w:rsidRPr="00806D4D">
        <w:rPr>
          <w:sz w:val="28"/>
          <w:szCs w:val="28"/>
        </w:rPr>
        <w:t xml:space="preserve"> о соответствии либо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A03BF3">
        <w:rPr>
          <w:sz w:val="28"/>
          <w:szCs w:val="28"/>
        </w:rPr>
        <w:t>, согласно</w:t>
      </w:r>
      <w:r w:rsidR="00007E55">
        <w:rPr>
          <w:sz w:val="28"/>
          <w:szCs w:val="28"/>
        </w:rPr>
        <w:t xml:space="preserve"> </w:t>
      </w:r>
      <w:hyperlink r:id="rId49" w:history="1">
        <w:r w:rsidR="00007E55" w:rsidRPr="00007E55">
          <w:rPr>
            <w:rStyle w:val="aff1"/>
            <w:rFonts w:cs="Times New Roman CYR"/>
            <w:sz w:val="28"/>
            <w:szCs w:val="28"/>
          </w:rPr>
          <w:t xml:space="preserve">приложению </w:t>
        </w:r>
        <w:r w:rsidR="00007E55">
          <w:rPr>
            <w:rStyle w:val="aff1"/>
            <w:rFonts w:cs="Times New Roman CYR"/>
            <w:sz w:val="28"/>
            <w:szCs w:val="28"/>
          </w:rPr>
          <w:t>№</w:t>
        </w:r>
        <w:r w:rsidR="00007E55" w:rsidRPr="00007E55">
          <w:rPr>
            <w:rStyle w:val="aff1"/>
            <w:rFonts w:cs="Times New Roman CYR"/>
            <w:sz w:val="28"/>
            <w:szCs w:val="28"/>
          </w:rPr>
          <w:t>2</w:t>
        </w:r>
      </w:hyperlink>
      <w:r w:rsidR="00007E55">
        <w:rPr>
          <w:rFonts w:cs="Times New Roman CYR"/>
          <w:sz w:val="28"/>
          <w:szCs w:val="28"/>
        </w:rPr>
        <w:t xml:space="preserve"> или </w:t>
      </w:r>
      <w:hyperlink r:id="rId50" w:history="1">
        <w:r w:rsidR="00007E55" w:rsidRPr="00007E55">
          <w:rPr>
            <w:rStyle w:val="aff1"/>
            <w:rFonts w:cs="Times New Roman CYR"/>
            <w:sz w:val="28"/>
            <w:szCs w:val="28"/>
          </w:rPr>
          <w:t xml:space="preserve">приложению </w:t>
        </w:r>
        <w:r w:rsidR="00007E55">
          <w:rPr>
            <w:rStyle w:val="aff1"/>
            <w:rFonts w:cs="Times New Roman CYR"/>
            <w:sz w:val="28"/>
            <w:szCs w:val="28"/>
          </w:rPr>
          <w:t>№</w:t>
        </w:r>
        <w:r w:rsidR="00007E55" w:rsidRPr="00007E55">
          <w:rPr>
            <w:rStyle w:val="aff1"/>
            <w:rFonts w:cs="Times New Roman CYR"/>
            <w:sz w:val="28"/>
            <w:szCs w:val="28"/>
          </w:rPr>
          <w:t>3</w:t>
        </w:r>
        <w:r w:rsidR="00007E55" w:rsidRPr="00007E55">
          <w:rPr>
            <w:rStyle w:val="aff1"/>
            <w:sz w:val="28"/>
            <w:szCs w:val="28"/>
          </w:rPr>
          <w:t>.</w:t>
        </w:r>
      </w:hyperlink>
    </w:p>
    <w:p w:rsidR="00811239" w:rsidRPr="00806D4D" w:rsidRDefault="00007E55" w:rsidP="00811239">
      <w:pPr>
        <w:tabs>
          <w:tab w:val="left" w:pos="720"/>
          <w:tab w:val="left" w:pos="1800"/>
        </w:tabs>
        <w:ind w:firstLine="720"/>
        <w:jc w:val="both"/>
        <w:rPr>
          <w:sz w:val="28"/>
          <w:szCs w:val="28"/>
        </w:rPr>
      </w:pPr>
      <w:r>
        <w:rPr>
          <w:sz w:val="28"/>
          <w:szCs w:val="28"/>
        </w:rPr>
        <w:t xml:space="preserve"> </w:t>
      </w:r>
      <w:r w:rsidR="00811239" w:rsidRPr="00806D4D">
        <w:rPr>
          <w:sz w:val="28"/>
          <w:szCs w:val="28"/>
        </w:rPr>
        <w:t>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РФ, другими федеральными законами, действуют на дату поступления уведомления о планируемом строительстве</w:t>
      </w:r>
      <w:r w:rsidR="00A03BF3">
        <w:rPr>
          <w:sz w:val="28"/>
          <w:szCs w:val="28"/>
        </w:rPr>
        <w:t>,</w:t>
      </w:r>
      <w:r w:rsidR="00811239" w:rsidRPr="00806D4D">
        <w:rPr>
          <w:sz w:val="28"/>
          <w:szCs w:val="28"/>
        </w:rPr>
        <w:t xml:space="preserve">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w:t>
      </w:r>
      <w:r w:rsidR="00811239" w:rsidRPr="00806D4D">
        <w:rPr>
          <w:sz w:val="28"/>
          <w:szCs w:val="28"/>
        </w:rPr>
        <w:lastRenderedPageBreak/>
        <w:t xml:space="preserve">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r:id="rId51" w:history="1">
        <w:r w:rsidR="00811239" w:rsidRPr="00007E55">
          <w:rPr>
            <w:rStyle w:val="aff1"/>
            <w:sz w:val="28"/>
            <w:szCs w:val="28"/>
          </w:rPr>
          <w:t>пунктом 4 части 10 статьи 51.1. Градостроительного кодекса РФ</w:t>
        </w:r>
      </w:hyperlink>
      <w:r w:rsidR="00811239" w:rsidRPr="00806D4D">
        <w:rPr>
          <w:sz w:val="28"/>
          <w:szCs w:val="28"/>
        </w:rPr>
        <w:t>,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11239" w:rsidRDefault="00811239" w:rsidP="00811239">
      <w:pPr>
        <w:tabs>
          <w:tab w:val="left" w:pos="720"/>
          <w:tab w:val="left" w:pos="1800"/>
        </w:tabs>
        <w:ind w:firstLine="720"/>
        <w:jc w:val="both"/>
        <w:rPr>
          <w:sz w:val="28"/>
          <w:szCs w:val="28"/>
        </w:rPr>
      </w:pPr>
      <w:r w:rsidRPr="00806D4D">
        <w:rPr>
          <w:sz w:val="28"/>
          <w:szCs w:val="28"/>
        </w:rPr>
        <w:t xml:space="preserve">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w:t>
      </w:r>
      <w:r w:rsidR="00A03BF3">
        <w:rPr>
          <w:sz w:val="28"/>
          <w:szCs w:val="28"/>
        </w:rPr>
        <w:t>администрации</w:t>
      </w:r>
      <w:r w:rsidRPr="00806D4D">
        <w:rPr>
          <w:sz w:val="28"/>
          <w:szCs w:val="28"/>
        </w:rPr>
        <w:t xml:space="preserve"> либо ненаправление указанным органом в срок, предусмотренный </w:t>
      </w:r>
      <w:hyperlink r:id="rId52" w:history="1">
        <w:r w:rsidRPr="00007E55">
          <w:rPr>
            <w:rStyle w:val="aff1"/>
            <w:sz w:val="28"/>
            <w:szCs w:val="28"/>
          </w:rPr>
          <w:t>частью 7 или пунктом 3 части 8 статьи 51.1. Градостроительного кодекса РФ</w:t>
        </w:r>
      </w:hyperlink>
      <w:r w:rsidRPr="00806D4D">
        <w:rPr>
          <w:sz w:val="28"/>
          <w:szCs w:val="28"/>
        </w:rPr>
        <w:t xml:space="preserve">,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r:id="rId53" w:history="1">
        <w:r w:rsidRPr="00007E55">
          <w:rPr>
            <w:rStyle w:val="aff1"/>
            <w:sz w:val="28"/>
            <w:szCs w:val="28"/>
          </w:rPr>
          <w:t>частью 1 статьи 51.1. Градостроительного кодекса РФ</w:t>
        </w:r>
      </w:hyperlink>
      <w:r w:rsidRPr="00806D4D">
        <w:rPr>
          <w:sz w:val="28"/>
          <w:szCs w:val="28"/>
        </w:rPr>
        <w:t xml:space="preserve">. </w:t>
      </w:r>
    </w:p>
    <w:p w:rsidR="00007E55" w:rsidRDefault="00007E55" w:rsidP="00007E55">
      <w:pPr>
        <w:suppressAutoHyphens w:val="0"/>
        <w:autoSpaceDE w:val="0"/>
        <w:autoSpaceDN w:val="0"/>
        <w:adjustRightInd w:val="0"/>
        <w:ind w:firstLine="708"/>
        <w:jc w:val="both"/>
        <w:rPr>
          <w:color w:val="auto"/>
          <w:sz w:val="28"/>
          <w:szCs w:val="28"/>
        </w:rPr>
      </w:pPr>
      <w:r>
        <w:rPr>
          <w:color w:val="auto"/>
          <w:sz w:val="28"/>
          <w:szCs w:val="28"/>
        </w:rPr>
        <w:t xml:space="preserve">3.6.4.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r w:rsidRPr="00A55EE6">
        <w:rPr>
          <w:sz w:val="28"/>
          <w:szCs w:val="28"/>
        </w:rPr>
        <w:t>уведомлении о планируемом строительстве,</w:t>
      </w:r>
      <w:r>
        <w:rPr>
          <w:color w:val="auto"/>
          <w:sz w:val="28"/>
          <w:szCs w:val="28"/>
        </w:rPr>
        <w:t xml:space="preserve"> уведомление об этом в Уполномоченные орган с указанием изменяемых параметров</w:t>
      </w:r>
      <w:r w:rsidR="006A7B4B">
        <w:rPr>
          <w:color w:val="auto"/>
          <w:sz w:val="28"/>
          <w:szCs w:val="28"/>
        </w:rPr>
        <w:t xml:space="preserve">, согласно </w:t>
      </w:r>
      <w:hyperlink r:id="rId54" w:history="1">
        <w:r w:rsidR="006A7B4B" w:rsidRPr="006A7B4B">
          <w:rPr>
            <w:rStyle w:val="aff1"/>
            <w:sz w:val="28"/>
            <w:szCs w:val="28"/>
          </w:rPr>
          <w:t>приложению №4</w:t>
        </w:r>
      </w:hyperlink>
      <w:r>
        <w:rPr>
          <w:color w:val="auto"/>
          <w:sz w:val="28"/>
          <w:szCs w:val="28"/>
        </w:rPr>
        <w:t xml:space="preserve">. Рассмотрение указанного уведомления осуществляется в соответствии с </w:t>
      </w:r>
      <w:hyperlink r:id="rId55" w:history="1">
        <w:r w:rsidR="006A7B4B" w:rsidRPr="006A7B4B">
          <w:rPr>
            <w:rStyle w:val="aff1"/>
            <w:sz w:val="28"/>
            <w:szCs w:val="28"/>
          </w:rPr>
          <w:t>пунктами 3.5-3.6</w:t>
        </w:r>
      </w:hyperlink>
      <w:r w:rsidR="00E516D3">
        <w:rPr>
          <w:color w:val="auto"/>
          <w:sz w:val="28"/>
          <w:szCs w:val="28"/>
        </w:rPr>
        <w:t xml:space="preserve"> а</w:t>
      </w:r>
      <w:r w:rsidR="006A7B4B">
        <w:rPr>
          <w:color w:val="auto"/>
          <w:sz w:val="28"/>
          <w:szCs w:val="28"/>
        </w:rPr>
        <w:t>дминистративного регламента.</w:t>
      </w:r>
    </w:p>
    <w:p w:rsidR="00811239" w:rsidRPr="00E516D3" w:rsidRDefault="00811239" w:rsidP="00811239">
      <w:pPr>
        <w:pStyle w:val="ConsPlusNormal"/>
        <w:widowControl/>
        <w:jc w:val="both"/>
        <w:rPr>
          <w:rFonts w:ascii="Times New Roman" w:hAnsi="Times New Roman" w:cs="Times New Roman"/>
          <w:sz w:val="28"/>
          <w:szCs w:val="28"/>
        </w:rPr>
      </w:pPr>
      <w:r w:rsidRPr="00E516D3">
        <w:rPr>
          <w:rFonts w:ascii="Times New Roman" w:hAnsi="Times New Roman" w:cs="Times New Roman"/>
          <w:sz w:val="28"/>
          <w:szCs w:val="28"/>
        </w:rPr>
        <w:t xml:space="preserve">Подписанное </w:t>
      </w:r>
      <w:r w:rsidR="00E516D3" w:rsidRPr="00E516D3">
        <w:rPr>
          <w:rFonts w:ascii="Times New Roman" w:hAnsi="Times New Roman" w:cs="Times New Roman"/>
          <w:sz w:val="28"/>
          <w:szCs w:val="28"/>
        </w:rPr>
        <w:t xml:space="preserve">уведомление о соответствии либо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w:t>
      </w:r>
      <w:r w:rsidR="00E516D3" w:rsidRPr="00E516D3">
        <w:rPr>
          <w:rFonts w:ascii="Times New Roman" w:hAnsi="Times New Roman" w:cs="Times New Roman"/>
          <w:sz w:val="28"/>
          <w:szCs w:val="28"/>
        </w:rPr>
        <w:lastRenderedPageBreak/>
        <w:t>жилищного строительства или садового дома на земельном участке</w:t>
      </w:r>
      <w:r w:rsidR="00E516D3">
        <w:rPr>
          <w:rFonts w:ascii="Times New Roman" w:hAnsi="Times New Roman" w:cs="Times New Roman"/>
          <w:sz w:val="28"/>
          <w:szCs w:val="28"/>
        </w:rPr>
        <w:t xml:space="preserve"> </w:t>
      </w:r>
      <w:r w:rsidRPr="00E516D3">
        <w:rPr>
          <w:rFonts w:ascii="Times New Roman" w:hAnsi="Times New Roman" w:cs="Times New Roman"/>
          <w:sz w:val="28"/>
          <w:szCs w:val="28"/>
        </w:rPr>
        <w:t xml:space="preserve">регистрируется в соответствующем журнале Уполномоченного органа.  </w:t>
      </w:r>
    </w:p>
    <w:p w:rsidR="00811239" w:rsidRPr="00946BDE" w:rsidRDefault="00811239" w:rsidP="00811239">
      <w:pPr>
        <w:pStyle w:val="ConsPlusNormal"/>
        <w:widowControl/>
        <w:jc w:val="both"/>
        <w:rPr>
          <w:rFonts w:ascii="Times New Roman" w:hAnsi="Times New Roman"/>
          <w:sz w:val="28"/>
          <w:szCs w:val="28"/>
        </w:rPr>
      </w:pPr>
      <w:r w:rsidRPr="00946BDE">
        <w:rPr>
          <w:rFonts w:ascii="Times New Roman" w:hAnsi="Times New Roman"/>
          <w:sz w:val="28"/>
          <w:szCs w:val="28"/>
        </w:rPr>
        <w:t xml:space="preserve">Специалист </w:t>
      </w:r>
      <w:r w:rsidRPr="00946BDE">
        <w:rPr>
          <w:rFonts w:ascii="Times New Roman" w:hAnsi="Times New Roman" w:cs="Times New Roman"/>
          <w:sz w:val="28"/>
          <w:szCs w:val="28"/>
        </w:rPr>
        <w:t>Уполномоченного органа</w:t>
      </w:r>
      <w:r w:rsidRPr="00946BDE">
        <w:rPr>
          <w:rFonts w:ascii="Times New Roman" w:hAnsi="Times New Roman"/>
          <w:sz w:val="28"/>
          <w:szCs w:val="28"/>
        </w:rPr>
        <w:t xml:space="preserve"> сообщает заявителю о подготовке </w:t>
      </w:r>
      <w:r>
        <w:rPr>
          <w:rFonts w:ascii="Times New Roman" w:hAnsi="Times New Roman"/>
          <w:sz w:val="28"/>
          <w:szCs w:val="28"/>
        </w:rPr>
        <w:t>уведомления</w:t>
      </w:r>
      <w:r w:rsidRPr="00946BDE">
        <w:rPr>
          <w:rFonts w:ascii="Times New Roman" w:hAnsi="Times New Roman"/>
          <w:sz w:val="28"/>
          <w:szCs w:val="28"/>
        </w:rPr>
        <w:t xml:space="preserve"> и возможно</w:t>
      </w:r>
      <w:r w:rsidR="00E516D3">
        <w:rPr>
          <w:rFonts w:ascii="Times New Roman" w:hAnsi="Times New Roman"/>
          <w:sz w:val="28"/>
          <w:szCs w:val="28"/>
        </w:rPr>
        <w:t>сти его</w:t>
      </w:r>
      <w:r w:rsidRPr="00946BDE">
        <w:rPr>
          <w:rFonts w:ascii="Times New Roman" w:hAnsi="Times New Roman"/>
          <w:sz w:val="28"/>
          <w:szCs w:val="28"/>
        </w:rPr>
        <w:t xml:space="preserve"> получения.</w:t>
      </w:r>
    </w:p>
    <w:p w:rsidR="00811239" w:rsidRPr="00946BDE" w:rsidRDefault="00811239" w:rsidP="00811239">
      <w:pPr>
        <w:pStyle w:val="ConsPlusNormal"/>
        <w:widowControl/>
        <w:jc w:val="both"/>
        <w:rPr>
          <w:rFonts w:ascii="Times New Roman" w:hAnsi="Times New Roman"/>
          <w:sz w:val="28"/>
          <w:szCs w:val="28"/>
        </w:rPr>
      </w:pPr>
      <w:r w:rsidRPr="00946BDE">
        <w:rPr>
          <w:rFonts w:ascii="Times New Roman" w:hAnsi="Times New Roman"/>
          <w:sz w:val="28"/>
          <w:szCs w:val="28"/>
        </w:rPr>
        <w:t>Время выполнения административной процедуры не должн</w:t>
      </w:r>
      <w:r w:rsidR="00E516D3">
        <w:rPr>
          <w:rFonts w:ascii="Times New Roman" w:hAnsi="Times New Roman"/>
          <w:sz w:val="28"/>
          <w:szCs w:val="28"/>
        </w:rPr>
        <w:t>о</w:t>
      </w:r>
      <w:r w:rsidRPr="00946BDE">
        <w:rPr>
          <w:rFonts w:ascii="Times New Roman" w:hAnsi="Times New Roman"/>
          <w:sz w:val="28"/>
          <w:szCs w:val="28"/>
        </w:rPr>
        <w:t xml:space="preserve"> превышать 1 (один) рабочий день.</w:t>
      </w:r>
    </w:p>
    <w:p w:rsidR="00811239" w:rsidRPr="00007E55" w:rsidRDefault="00811239" w:rsidP="00811239">
      <w:pPr>
        <w:tabs>
          <w:tab w:val="left" w:pos="720"/>
          <w:tab w:val="left" w:pos="1800"/>
        </w:tabs>
        <w:ind w:firstLine="720"/>
        <w:jc w:val="both"/>
        <w:rPr>
          <w:sz w:val="28"/>
          <w:szCs w:val="28"/>
        </w:rPr>
      </w:pPr>
      <w:r w:rsidRPr="00007E55">
        <w:rPr>
          <w:sz w:val="28"/>
          <w:szCs w:val="28"/>
        </w:rPr>
        <w:t>В качестве результата предоставления муниципальной услуги заявитель по его выбору вправе получить:</w:t>
      </w:r>
    </w:p>
    <w:p w:rsidR="00811239" w:rsidRPr="00007E55" w:rsidRDefault="00811239" w:rsidP="00811239">
      <w:pPr>
        <w:tabs>
          <w:tab w:val="left" w:pos="720"/>
          <w:tab w:val="left" w:pos="1800"/>
        </w:tabs>
        <w:ind w:firstLine="720"/>
        <w:jc w:val="both"/>
        <w:rPr>
          <w:sz w:val="28"/>
          <w:szCs w:val="28"/>
        </w:rPr>
      </w:pPr>
      <w:r w:rsidRPr="00007E55">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11239" w:rsidRPr="00007E55" w:rsidRDefault="00811239" w:rsidP="00811239">
      <w:pPr>
        <w:tabs>
          <w:tab w:val="left" w:pos="720"/>
          <w:tab w:val="left" w:pos="1800"/>
        </w:tabs>
        <w:ind w:firstLine="720"/>
        <w:jc w:val="both"/>
        <w:rPr>
          <w:sz w:val="28"/>
          <w:szCs w:val="28"/>
        </w:rPr>
      </w:pPr>
      <w:r w:rsidRPr="00007E55">
        <w:rPr>
          <w:sz w:val="28"/>
          <w:szCs w:val="28"/>
        </w:rPr>
        <w:t>на бумажном носителе, подтверждающего содержание электронного документа, направленного Уполномоченным органом, МФЦ.</w:t>
      </w:r>
    </w:p>
    <w:p w:rsidR="00811239" w:rsidRPr="00007E55" w:rsidRDefault="00811239" w:rsidP="00811239">
      <w:pPr>
        <w:tabs>
          <w:tab w:val="left" w:pos="720"/>
          <w:tab w:val="left" w:pos="1800"/>
        </w:tabs>
        <w:ind w:firstLine="720"/>
        <w:jc w:val="both"/>
        <w:rPr>
          <w:sz w:val="28"/>
          <w:szCs w:val="28"/>
        </w:rPr>
      </w:pPr>
      <w:r w:rsidRPr="00007E55">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811239" w:rsidRPr="00007E55" w:rsidRDefault="00811239" w:rsidP="00811239">
      <w:pPr>
        <w:tabs>
          <w:tab w:val="left" w:pos="720"/>
          <w:tab w:val="left" w:pos="1800"/>
        </w:tabs>
        <w:ind w:firstLine="720"/>
        <w:jc w:val="both"/>
        <w:rPr>
          <w:sz w:val="28"/>
          <w:szCs w:val="28"/>
        </w:rPr>
      </w:pPr>
      <w:r w:rsidRPr="00007E55">
        <w:rPr>
          <w:sz w:val="28"/>
          <w:szCs w:val="28"/>
        </w:rPr>
        <w:t xml:space="preserve">Заявитель вправе оценить качество и доступность предоставления муниципальной услуги на Едином портале или Региональном портале </w:t>
      </w:r>
      <w:r w:rsidR="006A7B4B">
        <w:rPr>
          <w:sz w:val="28"/>
          <w:szCs w:val="28"/>
        </w:rPr>
        <w:t>Ивановской</w:t>
      </w:r>
      <w:r w:rsidRPr="00007E55">
        <w:rPr>
          <w:sz w:val="28"/>
          <w:szCs w:val="28"/>
        </w:rPr>
        <w:t xml:space="preserve"> области.</w:t>
      </w:r>
    </w:p>
    <w:p w:rsidR="00471F45" w:rsidRPr="00E516D3" w:rsidRDefault="00471F45" w:rsidP="00D50842">
      <w:pPr>
        <w:spacing w:before="40" w:after="40"/>
        <w:ind w:right="-1" w:firstLine="709"/>
        <w:jc w:val="both"/>
        <w:rPr>
          <w:sz w:val="16"/>
          <w:szCs w:val="16"/>
        </w:rPr>
      </w:pPr>
    </w:p>
    <w:p w:rsidR="009D687C" w:rsidRPr="005A0757" w:rsidRDefault="006736B1" w:rsidP="00D50842">
      <w:pPr>
        <w:shd w:val="clear" w:color="auto" w:fill="FFFFFF"/>
        <w:spacing w:before="40" w:after="40"/>
        <w:ind w:right="-1" w:firstLine="709"/>
        <w:jc w:val="center"/>
        <w:rPr>
          <w:sz w:val="28"/>
          <w:szCs w:val="28"/>
        </w:rPr>
      </w:pPr>
      <w:r w:rsidRPr="005A0757">
        <w:rPr>
          <w:b/>
          <w:bCs/>
          <w:spacing w:val="-3"/>
          <w:sz w:val="28"/>
          <w:szCs w:val="28"/>
        </w:rPr>
        <w:t>5. Формы контроля за исполнением административного регламента</w:t>
      </w:r>
    </w:p>
    <w:p w:rsidR="009D687C" w:rsidRPr="00E516D3" w:rsidRDefault="009D687C" w:rsidP="00D50842">
      <w:pPr>
        <w:shd w:val="clear" w:color="auto" w:fill="FFFFFF"/>
        <w:spacing w:before="40" w:after="40"/>
        <w:ind w:right="-1" w:firstLine="709"/>
        <w:jc w:val="both"/>
        <w:rPr>
          <w:sz w:val="16"/>
          <w:szCs w:val="16"/>
        </w:rPr>
      </w:pPr>
    </w:p>
    <w:p w:rsidR="009D687C" w:rsidRPr="005A0757" w:rsidRDefault="006736B1" w:rsidP="00D50842">
      <w:pPr>
        <w:widowControl w:val="0"/>
        <w:shd w:val="clear" w:color="auto" w:fill="FFFFFF"/>
        <w:spacing w:before="40" w:after="40"/>
        <w:ind w:right="-1" w:firstLine="709"/>
        <w:jc w:val="both"/>
        <w:rPr>
          <w:sz w:val="28"/>
          <w:szCs w:val="28"/>
        </w:rPr>
      </w:pPr>
      <w:r w:rsidRPr="005A0757">
        <w:rPr>
          <w:sz w:val="28"/>
          <w:szCs w:val="28"/>
        </w:rPr>
        <w:t xml:space="preserve">5.1. Текущий контроль </w:t>
      </w:r>
      <w:r w:rsidR="00E516D3">
        <w:rPr>
          <w:sz w:val="28"/>
          <w:szCs w:val="28"/>
        </w:rPr>
        <w:t xml:space="preserve"> </w:t>
      </w:r>
      <w:r w:rsidRPr="005A0757">
        <w:rPr>
          <w:sz w:val="28"/>
          <w:szCs w:val="28"/>
        </w:rPr>
        <w:t>за соблюдение</w:t>
      </w:r>
      <w:r w:rsidR="00B04087">
        <w:rPr>
          <w:sz w:val="28"/>
          <w:szCs w:val="28"/>
        </w:rPr>
        <w:t>м и исполнением ответственными специалистами а</w:t>
      </w:r>
      <w:r w:rsidRPr="005A0757">
        <w:rPr>
          <w:sz w:val="28"/>
          <w:szCs w:val="28"/>
        </w:rPr>
        <w:t>дминистрации последовательности действий, определенных нас</w:t>
      </w:r>
      <w:r w:rsidR="00B04087">
        <w:rPr>
          <w:sz w:val="28"/>
          <w:szCs w:val="28"/>
        </w:rPr>
        <w:t>тоящим р</w:t>
      </w:r>
      <w:r w:rsidRPr="005A0757">
        <w:rPr>
          <w:sz w:val="28"/>
          <w:szCs w:val="28"/>
        </w:rPr>
        <w:t>егламентом, ос</w:t>
      </w:r>
      <w:r w:rsidR="00B04087">
        <w:rPr>
          <w:sz w:val="28"/>
          <w:szCs w:val="28"/>
        </w:rPr>
        <w:t>уществляется должностным лицом а</w:t>
      </w:r>
      <w:r w:rsidRPr="005A0757">
        <w:rPr>
          <w:sz w:val="28"/>
          <w:szCs w:val="28"/>
        </w:rPr>
        <w:t>дминистрации.</w:t>
      </w:r>
    </w:p>
    <w:p w:rsidR="009D687C" w:rsidRPr="005A0757" w:rsidRDefault="006736B1" w:rsidP="00D50842">
      <w:pPr>
        <w:widowControl w:val="0"/>
        <w:shd w:val="clear" w:color="auto" w:fill="FFFFFF"/>
        <w:spacing w:before="40" w:after="40"/>
        <w:ind w:right="-1" w:firstLine="709"/>
        <w:jc w:val="both"/>
        <w:rPr>
          <w:sz w:val="28"/>
          <w:szCs w:val="28"/>
        </w:rPr>
      </w:pPr>
      <w:r w:rsidRPr="005A0757">
        <w:rPr>
          <w:sz w:val="28"/>
          <w:szCs w:val="28"/>
        </w:rPr>
        <w:t>5.2. Должностные</w:t>
      </w:r>
      <w:r w:rsidR="00B04087">
        <w:rPr>
          <w:sz w:val="28"/>
          <w:szCs w:val="28"/>
        </w:rPr>
        <w:t xml:space="preserve"> лица (муниципальные служащие) а</w:t>
      </w:r>
      <w:r w:rsidRPr="005A0757">
        <w:rPr>
          <w:sz w:val="28"/>
          <w:szCs w:val="28"/>
        </w:rPr>
        <w:t>дминистрации,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w:t>
      </w:r>
      <w:r w:rsidR="00B04087">
        <w:rPr>
          <w:sz w:val="28"/>
          <w:szCs w:val="28"/>
        </w:rPr>
        <w:t xml:space="preserve">лнения процедур, установленных </w:t>
      </w:r>
      <w:r w:rsidR="00E516D3">
        <w:rPr>
          <w:sz w:val="28"/>
          <w:szCs w:val="28"/>
        </w:rPr>
        <w:t xml:space="preserve">настоящим административным </w:t>
      </w:r>
      <w:r w:rsidR="00B04087">
        <w:rPr>
          <w:sz w:val="28"/>
          <w:szCs w:val="28"/>
        </w:rPr>
        <w:t>р</w:t>
      </w:r>
      <w:r w:rsidRPr="005A0757">
        <w:rPr>
          <w:sz w:val="28"/>
          <w:szCs w:val="28"/>
        </w:rPr>
        <w:t>егламентом.</w:t>
      </w:r>
    </w:p>
    <w:p w:rsidR="009D687C" w:rsidRPr="005A0757" w:rsidRDefault="006736B1" w:rsidP="00E516D3">
      <w:pPr>
        <w:widowControl w:val="0"/>
        <w:shd w:val="clear" w:color="auto" w:fill="FFFFFF"/>
        <w:ind w:firstLine="709"/>
        <w:jc w:val="both"/>
        <w:rPr>
          <w:sz w:val="28"/>
          <w:szCs w:val="28"/>
        </w:rPr>
      </w:pPr>
      <w:r w:rsidRPr="005A0757">
        <w:rPr>
          <w:sz w:val="28"/>
          <w:szCs w:val="28"/>
        </w:rPr>
        <w:t>5.3. 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содержащих жалобы на решения, действия (бездействие) должностных лиц.</w:t>
      </w:r>
    </w:p>
    <w:p w:rsidR="009D687C" w:rsidRPr="005A0757" w:rsidRDefault="006736B1" w:rsidP="00E516D3">
      <w:pPr>
        <w:widowControl w:val="0"/>
        <w:shd w:val="clear" w:color="auto" w:fill="FFFFFF"/>
        <w:ind w:firstLine="709"/>
        <w:jc w:val="both"/>
        <w:rPr>
          <w:sz w:val="28"/>
          <w:szCs w:val="28"/>
        </w:rPr>
      </w:pPr>
      <w:r w:rsidRPr="005A0757">
        <w:rPr>
          <w:sz w:val="28"/>
          <w:szCs w:val="28"/>
        </w:rPr>
        <w:t>5.4.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D687C" w:rsidRDefault="006736B1" w:rsidP="00E516D3">
      <w:pPr>
        <w:widowControl w:val="0"/>
        <w:shd w:val="clear" w:color="auto" w:fill="FFFFFF"/>
        <w:ind w:firstLine="709"/>
        <w:jc w:val="both"/>
        <w:rPr>
          <w:sz w:val="28"/>
          <w:szCs w:val="28"/>
        </w:rPr>
      </w:pPr>
      <w:r w:rsidRPr="005A0757">
        <w:rPr>
          <w:sz w:val="28"/>
          <w:szCs w:val="28"/>
        </w:rPr>
        <w:t>5.5. При предоставлении гражданину р</w:t>
      </w:r>
      <w:r w:rsidR="00B04087">
        <w:rPr>
          <w:sz w:val="28"/>
          <w:szCs w:val="28"/>
        </w:rPr>
        <w:t>езультата муниципальной услуги с</w:t>
      </w:r>
      <w:r w:rsidRPr="005A0757">
        <w:rPr>
          <w:sz w:val="28"/>
          <w:szCs w:val="28"/>
        </w:rPr>
        <w:t>пециалист</w:t>
      </w:r>
      <w:r w:rsidR="00471F45">
        <w:rPr>
          <w:sz w:val="28"/>
          <w:szCs w:val="28"/>
        </w:rPr>
        <w:t xml:space="preserve"> </w:t>
      </w:r>
      <w:r w:rsidR="008244B4">
        <w:rPr>
          <w:sz w:val="28"/>
          <w:szCs w:val="28"/>
        </w:rPr>
        <w:t>Уполномоченного органа,</w:t>
      </w:r>
      <w:r w:rsidR="00E516D3">
        <w:rPr>
          <w:sz w:val="28"/>
          <w:szCs w:val="28"/>
        </w:rPr>
        <w:t xml:space="preserve"> </w:t>
      </w:r>
      <w:r w:rsidRPr="005A0757">
        <w:rPr>
          <w:sz w:val="28"/>
          <w:szCs w:val="28"/>
        </w:rPr>
        <w:t>сотрудник МФЦ обязательно (при наличии технических возможностей)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w:t>
      </w:r>
    </w:p>
    <w:p w:rsidR="008244B4" w:rsidRPr="005A0757" w:rsidRDefault="008244B4" w:rsidP="00E516D3">
      <w:pPr>
        <w:widowControl w:val="0"/>
        <w:shd w:val="clear" w:color="auto" w:fill="FFFFFF"/>
        <w:ind w:firstLine="709"/>
        <w:jc w:val="both"/>
        <w:rPr>
          <w:sz w:val="28"/>
          <w:szCs w:val="28"/>
        </w:rPr>
      </w:pPr>
    </w:p>
    <w:p w:rsidR="008244B4" w:rsidRPr="00F34A30" w:rsidRDefault="008244B4" w:rsidP="008244B4">
      <w:pPr>
        <w:tabs>
          <w:tab w:val="left" w:pos="9214"/>
          <w:tab w:val="left" w:pos="11340"/>
        </w:tabs>
        <w:autoSpaceDE w:val="0"/>
        <w:spacing w:before="40"/>
        <w:ind w:firstLine="709"/>
        <w:jc w:val="center"/>
        <w:rPr>
          <w:b/>
          <w:sz w:val="28"/>
          <w:szCs w:val="28"/>
        </w:rPr>
      </w:pPr>
      <w:r w:rsidRPr="00F34A30">
        <w:rPr>
          <w:b/>
          <w:sz w:val="28"/>
          <w:szCs w:val="28"/>
        </w:rPr>
        <w:t xml:space="preserve">5. </w:t>
      </w:r>
      <w:r w:rsidR="00F34A30" w:rsidRPr="00F34A30">
        <w:rPr>
          <w:b/>
          <w:color w:val="auto"/>
          <w:sz w:val="28"/>
          <w:szCs w:val="28"/>
        </w:rPr>
        <w:t xml:space="preserve">Досудебное (внесудебное) обжалование заявителем решений и действий (бездействия) органа, предоставляющего муниципальную </w:t>
      </w:r>
      <w:r w:rsidR="00F34A30" w:rsidRPr="00F34A30">
        <w:rPr>
          <w:b/>
          <w:color w:val="auto"/>
          <w:sz w:val="28"/>
          <w:szCs w:val="28"/>
        </w:rPr>
        <w:lastRenderedPageBreak/>
        <w:t xml:space="preserve">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8244B4" w:rsidRDefault="008244B4" w:rsidP="008244B4">
      <w:pPr>
        <w:tabs>
          <w:tab w:val="left" w:pos="690"/>
          <w:tab w:val="left" w:pos="9214"/>
          <w:tab w:val="left" w:pos="11340"/>
        </w:tabs>
        <w:autoSpaceDE w:val="0"/>
        <w:spacing w:before="40"/>
        <w:ind w:firstLine="709"/>
        <w:jc w:val="both"/>
      </w:pPr>
    </w:p>
    <w:p w:rsidR="00F34A30" w:rsidRPr="00E516D3" w:rsidRDefault="00F34A30" w:rsidP="00E516D3">
      <w:pPr>
        <w:ind w:firstLine="540"/>
        <w:jc w:val="both"/>
        <w:rPr>
          <w:b/>
          <w:sz w:val="28"/>
          <w:szCs w:val="28"/>
        </w:rPr>
      </w:pPr>
      <w:r w:rsidRPr="00E516D3">
        <w:rPr>
          <w:b/>
          <w:sz w:val="28"/>
          <w:szCs w:val="28"/>
        </w:rPr>
        <w:t xml:space="preserve">5.1. Информация для заявителя о его праве подать жалобу на решение и (или) действие (бездействие) </w:t>
      </w:r>
      <w:r w:rsidR="00E516D3" w:rsidRPr="00E516D3">
        <w:rPr>
          <w:b/>
          <w:sz w:val="28"/>
          <w:szCs w:val="28"/>
        </w:rPr>
        <w:t>администрации</w:t>
      </w:r>
      <w:r w:rsidRPr="00E516D3">
        <w:rPr>
          <w:b/>
          <w:sz w:val="28"/>
          <w:szCs w:val="28"/>
        </w:rPr>
        <w:t xml:space="preserve"> и (или) должностных лиц, муниципальных служащих при предоставлении муниципальной услуги (далее жалоба).</w:t>
      </w:r>
    </w:p>
    <w:p w:rsidR="00F34A30" w:rsidRPr="00946BDE" w:rsidRDefault="00F34A30" w:rsidP="00E516D3">
      <w:pPr>
        <w:ind w:firstLine="540"/>
        <w:jc w:val="both"/>
        <w:rPr>
          <w:b/>
          <w:sz w:val="28"/>
          <w:szCs w:val="28"/>
        </w:rPr>
      </w:pPr>
      <w:r w:rsidRPr="00946BDE">
        <w:rPr>
          <w:sz w:val="28"/>
          <w:szCs w:val="28"/>
        </w:rPr>
        <w:t>5.1.1. Заявитель имеет право на досудебное (внесудебное) обжалование, оспаривание</w:t>
      </w:r>
      <w:r w:rsidR="00E516D3">
        <w:rPr>
          <w:sz w:val="28"/>
          <w:szCs w:val="28"/>
        </w:rPr>
        <w:t xml:space="preserve"> </w:t>
      </w:r>
      <w:r w:rsidRPr="00946BDE">
        <w:rPr>
          <w:sz w:val="28"/>
          <w:szCs w:val="28"/>
        </w:rPr>
        <w:t xml:space="preserve"> решений, </w:t>
      </w:r>
      <w:r w:rsidR="00E516D3">
        <w:rPr>
          <w:sz w:val="28"/>
          <w:szCs w:val="28"/>
        </w:rPr>
        <w:t xml:space="preserve"> </w:t>
      </w:r>
      <w:r w:rsidRPr="00946BDE">
        <w:rPr>
          <w:sz w:val="28"/>
          <w:szCs w:val="28"/>
        </w:rPr>
        <w:t xml:space="preserve">действий (бездействия), </w:t>
      </w:r>
      <w:r w:rsidR="00E516D3">
        <w:rPr>
          <w:sz w:val="28"/>
          <w:szCs w:val="28"/>
        </w:rPr>
        <w:t xml:space="preserve"> </w:t>
      </w:r>
      <w:r w:rsidRPr="00946BDE">
        <w:rPr>
          <w:sz w:val="28"/>
          <w:szCs w:val="28"/>
        </w:rPr>
        <w:t>принятых (осуществленных) при предоставлении муниципальной услуги.</w:t>
      </w:r>
    </w:p>
    <w:p w:rsidR="00F34A30" w:rsidRPr="00946BDE" w:rsidRDefault="00F34A30" w:rsidP="00E516D3">
      <w:pPr>
        <w:ind w:firstLine="540"/>
        <w:jc w:val="both"/>
        <w:rPr>
          <w:b/>
          <w:sz w:val="28"/>
          <w:szCs w:val="28"/>
        </w:rPr>
      </w:pPr>
      <w:r w:rsidRPr="00946BDE">
        <w:rPr>
          <w:sz w:val="28"/>
          <w:szCs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rsidR="00F34A30" w:rsidRPr="00E516D3" w:rsidRDefault="00F34A30" w:rsidP="00E516D3">
      <w:pPr>
        <w:ind w:firstLine="540"/>
        <w:jc w:val="both"/>
        <w:rPr>
          <w:b/>
          <w:sz w:val="28"/>
          <w:szCs w:val="28"/>
        </w:rPr>
      </w:pPr>
      <w:r w:rsidRPr="00E516D3">
        <w:rPr>
          <w:b/>
          <w:sz w:val="28"/>
          <w:szCs w:val="28"/>
        </w:rPr>
        <w:t>5.2. Предмет жалобы.</w:t>
      </w:r>
    </w:p>
    <w:p w:rsidR="00F34A30" w:rsidRPr="00946BDE" w:rsidRDefault="00F34A30" w:rsidP="00E516D3">
      <w:pPr>
        <w:ind w:firstLine="540"/>
        <w:jc w:val="both"/>
        <w:rPr>
          <w:b/>
          <w:sz w:val="28"/>
          <w:szCs w:val="28"/>
        </w:rPr>
      </w:pPr>
      <w:r w:rsidRPr="00946BDE">
        <w:rPr>
          <w:sz w:val="28"/>
          <w:szCs w:val="28"/>
        </w:rPr>
        <w:t>5.2.1. Заявитель может обратиться с жалобой</w:t>
      </w:r>
      <w:r w:rsidR="00E516D3">
        <w:rPr>
          <w:sz w:val="28"/>
          <w:szCs w:val="28"/>
        </w:rPr>
        <w:t>,</w:t>
      </w:r>
      <w:r w:rsidRPr="00946BDE">
        <w:rPr>
          <w:sz w:val="28"/>
          <w:szCs w:val="28"/>
        </w:rPr>
        <w:t xml:space="preserve"> в том числе в следующих случаях:</w:t>
      </w:r>
    </w:p>
    <w:p w:rsidR="00F34A30" w:rsidRPr="00946BDE" w:rsidRDefault="00F34A30" w:rsidP="00E516D3">
      <w:pPr>
        <w:ind w:firstLine="540"/>
        <w:jc w:val="both"/>
        <w:rPr>
          <w:b/>
          <w:sz w:val="28"/>
          <w:szCs w:val="28"/>
        </w:rPr>
      </w:pPr>
      <w:r w:rsidRPr="00946BDE">
        <w:rPr>
          <w:sz w:val="28"/>
          <w:szCs w:val="28"/>
        </w:rPr>
        <w:t xml:space="preserve">1) нарушение срока регистрации запроса о предоставлении муниципальной услуги, запроса, указанного в </w:t>
      </w:r>
      <w:hyperlink r:id="rId56" w:history="1">
        <w:r w:rsidRPr="00946BDE">
          <w:rPr>
            <w:rStyle w:val="aff1"/>
            <w:sz w:val="28"/>
            <w:szCs w:val="28"/>
          </w:rPr>
          <w:t>статье 15.1</w:t>
        </w:r>
      </w:hyperlink>
      <w:r w:rsidRPr="00946BDE">
        <w:rPr>
          <w:sz w:val="28"/>
          <w:szCs w:val="28"/>
        </w:rPr>
        <w:t xml:space="preserve"> Федерального закона от 27.07.2010 N 210-ФЗ "Об организации предоставления государственных и муниципальных услуг";</w:t>
      </w:r>
    </w:p>
    <w:p w:rsidR="00F34A30" w:rsidRPr="00946BDE" w:rsidRDefault="00F34A30" w:rsidP="00E516D3">
      <w:pPr>
        <w:ind w:firstLine="540"/>
        <w:jc w:val="both"/>
        <w:rPr>
          <w:b/>
          <w:sz w:val="28"/>
          <w:szCs w:val="28"/>
        </w:rPr>
      </w:pPr>
      <w:r w:rsidRPr="00946BDE">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7" w:history="1">
        <w:r w:rsidRPr="00946BDE">
          <w:rPr>
            <w:rStyle w:val="aff1"/>
            <w:sz w:val="28"/>
            <w:szCs w:val="28"/>
          </w:rPr>
          <w:t>частью 1.3 статьи 16</w:t>
        </w:r>
      </w:hyperlink>
      <w:r w:rsidRPr="00946BDE">
        <w:rPr>
          <w:sz w:val="28"/>
          <w:szCs w:val="28"/>
        </w:rPr>
        <w:t xml:space="preserve"> Федерального закона от 27.07.2010 N 210-ФЗ "Об организации предоставления государственных и муниципальных услуг";</w:t>
      </w:r>
    </w:p>
    <w:p w:rsidR="00F34A30" w:rsidRPr="00946BDE" w:rsidRDefault="00F34A30" w:rsidP="00E516D3">
      <w:pPr>
        <w:ind w:firstLine="540"/>
        <w:jc w:val="both"/>
        <w:rPr>
          <w:b/>
          <w:sz w:val="28"/>
          <w:szCs w:val="28"/>
        </w:rPr>
      </w:pPr>
      <w:r w:rsidRPr="00946BDE">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34A30" w:rsidRPr="00946BDE" w:rsidRDefault="00F34A30" w:rsidP="00E516D3">
      <w:pPr>
        <w:ind w:firstLine="540"/>
        <w:jc w:val="both"/>
        <w:rPr>
          <w:b/>
          <w:sz w:val="28"/>
          <w:szCs w:val="28"/>
        </w:rPr>
      </w:pPr>
      <w:r w:rsidRPr="00946BDE">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34A30" w:rsidRPr="00946BDE" w:rsidRDefault="00F34A30" w:rsidP="00E516D3">
      <w:pPr>
        <w:ind w:firstLine="540"/>
        <w:jc w:val="both"/>
        <w:rPr>
          <w:b/>
          <w:sz w:val="28"/>
          <w:szCs w:val="28"/>
        </w:rPr>
      </w:pPr>
      <w:r w:rsidRPr="00946BDE">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946BDE">
        <w:rPr>
          <w:sz w:val="28"/>
          <w:szCs w:val="28"/>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8" w:history="1">
        <w:r w:rsidRPr="00946BDE">
          <w:rPr>
            <w:rStyle w:val="aff1"/>
            <w:sz w:val="28"/>
            <w:szCs w:val="28"/>
          </w:rPr>
          <w:t>частью 1.3 статьи 16</w:t>
        </w:r>
      </w:hyperlink>
      <w:r w:rsidRPr="00946BDE">
        <w:rPr>
          <w:sz w:val="28"/>
          <w:szCs w:val="28"/>
        </w:rPr>
        <w:t xml:space="preserve"> Федерального закона от 27.07.2010 N 210-ФЗ "Об организации предоставления государственных и муниципальных услуг";</w:t>
      </w:r>
    </w:p>
    <w:p w:rsidR="00F34A30" w:rsidRPr="00946BDE" w:rsidRDefault="00F34A30" w:rsidP="00E516D3">
      <w:pPr>
        <w:ind w:firstLine="540"/>
        <w:jc w:val="both"/>
        <w:rPr>
          <w:b/>
          <w:sz w:val="28"/>
          <w:szCs w:val="28"/>
        </w:rPr>
      </w:pPr>
      <w:r w:rsidRPr="00946BD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34A30" w:rsidRPr="00946BDE" w:rsidRDefault="00F34A30" w:rsidP="00E516D3">
      <w:pPr>
        <w:ind w:firstLine="540"/>
        <w:jc w:val="both"/>
        <w:rPr>
          <w:b/>
          <w:sz w:val="28"/>
          <w:szCs w:val="28"/>
        </w:rPr>
      </w:pPr>
      <w:r w:rsidRPr="00946BDE">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59" w:history="1">
        <w:r w:rsidRPr="00946BDE">
          <w:rPr>
            <w:rStyle w:val="aff1"/>
            <w:sz w:val="28"/>
            <w:szCs w:val="28"/>
          </w:rPr>
          <w:t>частью 1.1 статьи 16</w:t>
        </w:r>
      </w:hyperlink>
      <w:r w:rsidRPr="00946BDE">
        <w:rPr>
          <w:sz w:val="28"/>
          <w:szCs w:val="28"/>
        </w:rPr>
        <w:t xml:space="preserve"> Федерального закона от 27.07.2010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0" w:history="1">
        <w:r w:rsidRPr="00946BDE">
          <w:rPr>
            <w:rStyle w:val="aff1"/>
            <w:sz w:val="28"/>
            <w:szCs w:val="28"/>
          </w:rPr>
          <w:t>частью 1.3 статьи 16</w:t>
        </w:r>
      </w:hyperlink>
      <w:r w:rsidRPr="00946BDE">
        <w:rPr>
          <w:sz w:val="28"/>
          <w:szCs w:val="28"/>
        </w:rPr>
        <w:t xml:space="preserve"> Федерального закона от 27.07.2010 N 210-ФЗ "Об организации предоставления государственных и муниципальных услуг";</w:t>
      </w:r>
    </w:p>
    <w:p w:rsidR="00F34A30" w:rsidRPr="00946BDE" w:rsidRDefault="00F34A30" w:rsidP="00E516D3">
      <w:pPr>
        <w:ind w:firstLine="540"/>
        <w:jc w:val="both"/>
        <w:rPr>
          <w:b/>
          <w:sz w:val="28"/>
          <w:szCs w:val="28"/>
        </w:rPr>
      </w:pPr>
      <w:r w:rsidRPr="00946BDE">
        <w:rPr>
          <w:sz w:val="28"/>
          <w:szCs w:val="28"/>
        </w:rPr>
        <w:t>8) нарушение срока или порядка выдачи документов по результатам предоставления муниципальной услуги;</w:t>
      </w:r>
    </w:p>
    <w:p w:rsidR="00F34A30" w:rsidRPr="00946BDE" w:rsidRDefault="00F34A30" w:rsidP="00E516D3">
      <w:pPr>
        <w:ind w:firstLine="540"/>
        <w:jc w:val="both"/>
        <w:rPr>
          <w:b/>
          <w:sz w:val="28"/>
          <w:szCs w:val="28"/>
        </w:rPr>
      </w:pPr>
      <w:r w:rsidRPr="00946BDE">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1" w:history="1">
        <w:r w:rsidRPr="00946BDE">
          <w:rPr>
            <w:rStyle w:val="aff1"/>
            <w:sz w:val="28"/>
            <w:szCs w:val="28"/>
          </w:rPr>
          <w:t>частью 1.3 статьи 16</w:t>
        </w:r>
      </w:hyperlink>
      <w:r w:rsidRPr="00946BDE">
        <w:rPr>
          <w:sz w:val="28"/>
          <w:szCs w:val="28"/>
        </w:rPr>
        <w:t xml:space="preserve"> Федерального закона от 27.07.2010 N 210-ФЗ.</w:t>
      </w:r>
    </w:p>
    <w:p w:rsidR="00F34A30" w:rsidRPr="00946BDE" w:rsidRDefault="00F34A30" w:rsidP="00E516D3">
      <w:pPr>
        <w:ind w:firstLine="540"/>
        <w:jc w:val="both"/>
        <w:rPr>
          <w:sz w:val="28"/>
          <w:szCs w:val="28"/>
        </w:rPr>
      </w:pPr>
      <w:r w:rsidRPr="00E516D3">
        <w:rPr>
          <w:b/>
          <w:sz w:val="28"/>
          <w:szCs w:val="28"/>
        </w:rPr>
        <w:t>5.3.   Администрация и иные органы, уполномоченные на рассмотрение жалобы должностные лица, которым может быть направлена жалоба</w:t>
      </w:r>
      <w:r w:rsidRPr="00946BDE">
        <w:rPr>
          <w:sz w:val="28"/>
          <w:szCs w:val="28"/>
        </w:rPr>
        <w:t>.</w:t>
      </w:r>
    </w:p>
    <w:p w:rsidR="00F34A30" w:rsidRPr="00946BDE" w:rsidRDefault="00F34A30" w:rsidP="00E516D3">
      <w:pPr>
        <w:ind w:firstLine="540"/>
        <w:jc w:val="both"/>
        <w:rPr>
          <w:b/>
          <w:sz w:val="28"/>
          <w:szCs w:val="28"/>
        </w:rPr>
      </w:pPr>
      <w:r w:rsidRPr="00946BDE">
        <w:rPr>
          <w:sz w:val="28"/>
          <w:szCs w:val="28"/>
        </w:rPr>
        <w:t xml:space="preserve">5.3.1. Жалобы на муниципального служащего, решения и действия (бездействие) которого обжалуются, подаются Главе </w:t>
      </w:r>
      <w:r>
        <w:rPr>
          <w:sz w:val="28"/>
          <w:szCs w:val="28"/>
        </w:rPr>
        <w:t>Заволжского муниципального района.</w:t>
      </w:r>
    </w:p>
    <w:p w:rsidR="00F34A30" w:rsidRPr="00946BDE" w:rsidRDefault="00F34A30" w:rsidP="00E516D3">
      <w:pPr>
        <w:ind w:firstLine="540"/>
        <w:jc w:val="both"/>
        <w:rPr>
          <w:b/>
          <w:sz w:val="28"/>
          <w:szCs w:val="28"/>
        </w:rPr>
      </w:pPr>
      <w:r w:rsidRPr="00946BDE">
        <w:rPr>
          <w:sz w:val="28"/>
          <w:szCs w:val="28"/>
        </w:rPr>
        <w:t xml:space="preserve">5.3.2.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946BDE">
        <w:rPr>
          <w:sz w:val="28"/>
          <w:szCs w:val="28"/>
        </w:rPr>
        <w:lastRenderedPageBreak/>
        <w:t xml:space="preserve">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2" w:history="1">
        <w:r w:rsidRPr="00946BDE">
          <w:rPr>
            <w:rStyle w:val="aff1"/>
            <w:sz w:val="28"/>
            <w:szCs w:val="28"/>
          </w:rPr>
          <w:t>частью 1.1 статьи 16</w:t>
        </w:r>
      </w:hyperlink>
      <w:r w:rsidRPr="00946BDE">
        <w:rPr>
          <w:sz w:val="28"/>
          <w:szCs w:val="28"/>
        </w:rPr>
        <w:t xml:space="preserve"> Федерального закона от 27.07.2010 N 210-ФЗ, подаются руководителям этих организаций.</w:t>
      </w:r>
    </w:p>
    <w:p w:rsidR="00F34A30" w:rsidRPr="00946BDE" w:rsidRDefault="00F34A30" w:rsidP="00E516D3">
      <w:pPr>
        <w:ind w:firstLine="540"/>
        <w:jc w:val="both"/>
        <w:rPr>
          <w:b/>
          <w:sz w:val="28"/>
          <w:szCs w:val="28"/>
        </w:rPr>
      </w:pPr>
      <w:r w:rsidRPr="00946BDE">
        <w:rPr>
          <w:sz w:val="28"/>
          <w:szCs w:val="28"/>
        </w:rPr>
        <w:t>5.3.3.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34A30" w:rsidRPr="00E516D3" w:rsidRDefault="00F34A30" w:rsidP="00E516D3">
      <w:pPr>
        <w:ind w:firstLine="540"/>
        <w:jc w:val="both"/>
        <w:rPr>
          <w:b/>
          <w:sz w:val="28"/>
          <w:szCs w:val="28"/>
        </w:rPr>
      </w:pPr>
      <w:r w:rsidRPr="00E516D3">
        <w:rPr>
          <w:b/>
          <w:sz w:val="28"/>
          <w:szCs w:val="28"/>
        </w:rPr>
        <w:t>5.4. Порядок подачи и рассмотрения жалобы.</w:t>
      </w:r>
    </w:p>
    <w:p w:rsidR="00F34A30" w:rsidRPr="00946BDE" w:rsidRDefault="00F34A30" w:rsidP="00E516D3">
      <w:pPr>
        <w:ind w:firstLine="540"/>
        <w:jc w:val="both"/>
        <w:rPr>
          <w:b/>
          <w:iCs/>
          <w:sz w:val="28"/>
          <w:szCs w:val="28"/>
        </w:rPr>
      </w:pPr>
      <w:r w:rsidRPr="00946BDE">
        <w:rPr>
          <w:sz w:val="28"/>
          <w:szCs w:val="28"/>
        </w:rPr>
        <w:t>5.4.1. Основанием для начала процедуры досудебного (внесудебного) обжалования является поступление жалобы заявителя в уполномоченный орган.</w:t>
      </w:r>
    </w:p>
    <w:p w:rsidR="00F34A30" w:rsidRPr="00946BDE" w:rsidRDefault="00F34A30" w:rsidP="00E516D3">
      <w:pPr>
        <w:ind w:firstLine="540"/>
        <w:jc w:val="both"/>
        <w:rPr>
          <w:b/>
          <w:sz w:val="28"/>
          <w:szCs w:val="28"/>
        </w:rPr>
      </w:pPr>
      <w:r w:rsidRPr="00946BDE">
        <w:rPr>
          <w:sz w:val="28"/>
          <w:szCs w:val="28"/>
        </w:rPr>
        <w:t xml:space="preserve">5.4.2.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3" w:history="1">
        <w:r w:rsidRPr="00946BDE">
          <w:rPr>
            <w:rStyle w:val="aff1"/>
            <w:sz w:val="28"/>
            <w:szCs w:val="28"/>
          </w:rPr>
          <w:t>частью 1.1 статьи 16</w:t>
        </w:r>
      </w:hyperlink>
      <w:r w:rsidRPr="00946BDE">
        <w:rPr>
          <w:sz w:val="28"/>
          <w:szCs w:val="28"/>
        </w:rPr>
        <w:t xml:space="preserve"> Федерального закона от 27.07.2010 N 210-ФЗ. </w:t>
      </w:r>
    </w:p>
    <w:p w:rsidR="00F34A30" w:rsidRPr="00946BDE" w:rsidRDefault="00F34A30" w:rsidP="00E516D3">
      <w:pPr>
        <w:ind w:firstLine="540"/>
        <w:jc w:val="both"/>
        <w:rPr>
          <w:b/>
          <w:sz w:val="28"/>
          <w:szCs w:val="28"/>
        </w:rPr>
      </w:pPr>
      <w:r w:rsidRPr="00946BDE">
        <w:rPr>
          <w:sz w:val="28"/>
          <w:szCs w:val="28"/>
        </w:rPr>
        <w:t>5.4.3. Жалоба должна содержать:</w:t>
      </w:r>
    </w:p>
    <w:p w:rsidR="00F34A30" w:rsidRPr="00946BDE" w:rsidRDefault="00F34A30" w:rsidP="00E516D3">
      <w:pPr>
        <w:ind w:firstLine="540"/>
        <w:jc w:val="both"/>
        <w:rPr>
          <w:b/>
          <w:sz w:val="28"/>
          <w:szCs w:val="28"/>
        </w:rPr>
      </w:pPr>
      <w:r w:rsidRPr="00946BDE">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64" w:history="1">
        <w:r w:rsidRPr="00946BDE">
          <w:rPr>
            <w:rStyle w:val="aff1"/>
            <w:sz w:val="28"/>
            <w:szCs w:val="28"/>
          </w:rPr>
          <w:t>частью 1.1 статьи 16</w:t>
        </w:r>
      </w:hyperlink>
      <w:r w:rsidRPr="00946BDE">
        <w:rPr>
          <w:sz w:val="28"/>
          <w:szCs w:val="28"/>
        </w:rPr>
        <w:t xml:space="preserve"> Федерального закона от 27.07.2010 N 210-ФЗ, их руководителей и (или) работников, решения и действия (бездействие) которых обжалуются;</w:t>
      </w:r>
    </w:p>
    <w:p w:rsidR="00F34A30" w:rsidRPr="00946BDE" w:rsidRDefault="00F34A30" w:rsidP="00E516D3">
      <w:pPr>
        <w:ind w:firstLine="540"/>
        <w:jc w:val="both"/>
        <w:rPr>
          <w:b/>
          <w:sz w:val="28"/>
          <w:szCs w:val="28"/>
        </w:rPr>
      </w:pPr>
      <w:r w:rsidRPr="00946BDE">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4A30" w:rsidRPr="00946BDE" w:rsidRDefault="00F34A30" w:rsidP="00E516D3">
      <w:pPr>
        <w:ind w:firstLine="540"/>
        <w:jc w:val="both"/>
        <w:rPr>
          <w:b/>
          <w:sz w:val="28"/>
          <w:szCs w:val="28"/>
        </w:rPr>
      </w:pPr>
      <w:r w:rsidRPr="00946BDE">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F34A30" w:rsidRPr="00946BDE" w:rsidRDefault="00F34A30" w:rsidP="00E516D3">
      <w:pPr>
        <w:ind w:firstLine="540"/>
        <w:jc w:val="both"/>
        <w:rPr>
          <w:b/>
          <w:sz w:val="28"/>
          <w:szCs w:val="28"/>
        </w:rPr>
      </w:pPr>
      <w:r w:rsidRPr="00946BDE">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F34A30" w:rsidRPr="00946BDE" w:rsidRDefault="00F34A30" w:rsidP="00E516D3">
      <w:pPr>
        <w:ind w:firstLine="540"/>
        <w:jc w:val="both"/>
        <w:rPr>
          <w:b/>
          <w:sz w:val="28"/>
          <w:szCs w:val="28"/>
        </w:rPr>
      </w:pPr>
      <w:r w:rsidRPr="00946BDE">
        <w:rPr>
          <w:sz w:val="28"/>
          <w:szCs w:val="28"/>
        </w:rPr>
        <w:t xml:space="preserve">5.4.4.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w:t>
      </w:r>
      <w:r w:rsidRPr="00946BDE">
        <w:rPr>
          <w:sz w:val="28"/>
          <w:szCs w:val="28"/>
        </w:rPr>
        <w:lastRenderedPageBreak/>
        <w:t xml:space="preserve">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34A30" w:rsidRPr="00946BDE" w:rsidRDefault="00F34A30" w:rsidP="00E516D3">
      <w:pPr>
        <w:ind w:firstLine="540"/>
        <w:jc w:val="both"/>
        <w:rPr>
          <w:b/>
          <w:sz w:val="28"/>
          <w:szCs w:val="28"/>
        </w:rPr>
      </w:pPr>
      <w:r w:rsidRPr="00946BDE">
        <w:rPr>
          <w:sz w:val="28"/>
          <w:szCs w:val="28"/>
        </w:rPr>
        <w:t xml:space="preserve">5.4.5.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34A30" w:rsidRPr="000D7253" w:rsidRDefault="00F34A30" w:rsidP="00E516D3">
      <w:pPr>
        <w:ind w:firstLine="540"/>
        <w:jc w:val="both"/>
        <w:rPr>
          <w:b/>
          <w:sz w:val="28"/>
          <w:szCs w:val="28"/>
        </w:rPr>
      </w:pPr>
      <w:r w:rsidRPr="000D7253">
        <w:rPr>
          <w:b/>
          <w:sz w:val="28"/>
          <w:szCs w:val="28"/>
        </w:rPr>
        <w:t>5.5. Сроки рассмотрения жалобы</w:t>
      </w:r>
    </w:p>
    <w:p w:rsidR="00F34A30" w:rsidRPr="00946BDE" w:rsidRDefault="00F34A30" w:rsidP="00E516D3">
      <w:pPr>
        <w:ind w:firstLine="540"/>
        <w:jc w:val="both"/>
        <w:rPr>
          <w:b/>
          <w:sz w:val="28"/>
          <w:szCs w:val="28"/>
        </w:rPr>
      </w:pPr>
      <w:r w:rsidRPr="00946BDE">
        <w:rPr>
          <w:iCs/>
          <w:sz w:val="28"/>
          <w:szCs w:val="28"/>
        </w:rPr>
        <w:t xml:space="preserve">5.5.1. </w:t>
      </w:r>
      <w:r w:rsidRPr="00946BDE">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4A30" w:rsidRPr="000D7253" w:rsidRDefault="00F34A30" w:rsidP="00E516D3">
      <w:pPr>
        <w:ind w:firstLine="540"/>
        <w:jc w:val="both"/>
        <w:rPr>
          <w:b/>
          <w:sz w:val="28"/>
          <w:szCs w:val="28"/>
        </w:rPr>
      </w:pPr>
      <w:r w:rsidRPr="000D7253">
        <w:rPr>
          <w:b/>
          <w:sz w:val="28"/>
          <w:szCs w:val="28"/>
        </w:rPr>
        <w:t>5.6. Результат рассмотрения жалобы</w:t>
      </w:r>
    </w:p>
    <w:p w:rsidR="00F34A30" w:rsidRPr="00946BDE" w:rsidRDefault="00F34A30" w:rsidP="00E516D3">
      <w:pPr>
        <w:ind w:firstLine="540"/>
        <w:jc w:val="both"/>
        <w:rPr>
          <w:b/>
          <w:sz w:val="28"/>
          <w:szCs w:val="28"/>
        </w:rPr>
      </w:pPr>
      <w:r w:rsidRPr="00946BDE">
        <w:rPr>
          <w:sz w:val="28"/>
          <w:szCs w:val="28"/>
        </w:rPr>
        <w:t>5.6.1. По результатам рассмотрения жалобы принимается одно из следующих решений:</w:t>
      </w:r>
    </w:p>
    <w:p w:rsidR="00F34A30" w:rsidRPr="00946BDE" w:rsidRDefault="00F34A30" w:rsidP="00E516D3">
      <w:pPr>
        <w:ind w:firstLine="540"/>
        <w:jc w:val="both"/>
        <w:rPr>
          <w:b/>
          <w:sz w:val="28"/>
          <w:szCs w:val="28"/>
        </w:rPr>
      </w:pPr>
      <w:r w:rsidRPr="00946BDE">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34A30" w:rsidRPr="00946BDE" w:rsidRDefault="00F34A30" w:rsidP="00E516D3">
      <w:pPr>
        <w:ind w:firstLine="540"/>
        <w:jc w:val="both"/>
        <w:rPr>
          <w:b/>
          <w:sz w:val="28"/>
          <w:szCs w:val="28"/>
        </w:rPr>
      </w:pPr>
      <w:r w:rsidRPr="00946BDE">
        <w:rPr>
          <w:sz w:val="28"/>
          <w:szCs w:val="28"/>
        </w:rPr>
        <w:t>в удовлетворении жалобы отказывается.</w:t>
      </w:r>
    </w:p>
    <w:p w:rsidR="00F34A30" w:rsidRPr="000D7253" w:rsidRDefault="00F34A30" w:rsidP="00E516D3">
      <w:pPr>
        <w:ind w:firstLine="540"/>
        <w:jc w:val="both"/>
        <w:rPr>
          <w:b/>
          <w:sz w:val="28"/>
          <w:szCs w:val="28"/>
        </w:rPr>
      </w:pPr>
      <w:r w:rsidRPr="000D7253">
        <w:rPr>
          <w:b/>
          <w:sz w:val="28"/>
          <w:szCs w:val="28"/>
        </w:rPr>
        <w:t>5.7. Порядок информирования заявителя о результатах рассмотрения жалобы</w:t>
      </w:r>
    </w:p>
    <w:p w:rsidR="00F34A30" w:rsidRPr="00946BDE" w:rsidRDefault="00F34A30" w:rsidP="00E516D3">
      <w:pPr>
        <w:ind w:firstLine="540"/>
        <w:jc w:val="both"/>
        <w:rPr>
          <w:b/>
          <w:sz w:val="28"/>
          <w:szCs w:val="28"/>
        </w:rPr>
      </w:pPr>
      <w:r w:rsidRPr="00946BDE">
        <w:rPr>
          <w:sz w:val="28"/>
          <w:szCs w:val="28"/>
        </w:rPr>
        <w:t xml:space="preserve">5.7.1. Не позднее дня, следующего за днем принятия решения, указанного в </w:t>
      </w:r>
      <w:hyperlink r:id="rId65" w:history="1">
        <w:r w:rsidRPr="00F34A30">
          <w:rPr>
            <w:rStyle w:val="aff1"/>
            <w:sz w:val="28"/>
            <w:szCs w:val="28"/>
          </w:rPr>
          <w:t>пункте 5.6</w:t>
        </w:r>
      </w:hyperlink>
      <w:r w:rsidRPr="00946BDE">
        <w:rPr>
          <w:sz w:val="28"/>
          <w:szCs w:val="28"/>
        </w:rPr>
        <w:t xml:space="preserve"> настоящего </w:t>
      </w:r>
      <w:r w:rsidR="000D7253">
        <w:rPr>
          <w:sz w:val="28"/>
          <w:szCs w:val="28"/>
        </w:rPr>
        <w:t>а</w:t>
      </w:r>
      <w:r w:rsidRPr="00946BDE">
        <w:rPr>
          <w:sz w:val="28"/>
          <w:szCs w:val="28"/>
        </w:rPr>
        <w:t>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4A30" w:rsidRPr="00946BDE" w:rsidRDefault="00F34A30" w:rsidP="00E516D3">
      <w:pPr>
        <w:ind w:firstLine="540"/>
        <w:jc w:val="both"/>
        <w:rPr>
          <w:b/>
          <w:sz w:val="28"/>
          <w:szCs w:val="28"/>
        </w:rPr>
      </w:pPr>
      <w:r w:rsidRPr="00946BDE">
        <w:rPr>
          <w:sz w:val="28"/>
          <w:szCs w:val="28"/>
        </w:rPr>
        <w:t xml:space="preserve">Ответ на жалобу направляется в форме электронного документа по адресу электронной почты, указанному в жалобе, поступившей в орган местного самоуправления или должностному лицу в форме электронного документа, и в письменной форме по почтовому адресу, указанному в жалобе, поступившей в орган местного самоуправления или должностному лицу в письменной форме. Кроме того, на поступившую в орган местного самоуправления или должностному лицу обращение, содержащее предложение, заявление или </w:t>
      </w:r>
      <w:r w:rsidRPr="00946BDE">
        <w:rPr>
          <w:sz w:val="28"/>
          <w:szCs w:val="28"/>
        </w:rPr>
        <w:lastRenderedPageBreak/>
        <w:t xml:space="preserve">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6" w:history="1">
        <w:r w:rsidRPr="006637B6">
          <w:rPr>
            <w:rStyle w:val="aff1"/>
            <w:sz w:val="28"/>
            <w:szCs w:val="28"/>
          </w:rPr>
          <w:t>части 2 статьи 6</w:t>
        </w:r>
      </w:hyperlink>
      <w:r w:rsidRPr="00946BDE">
        <w:rPr>
          <w:sz w:val="28"/>
          <w:szCs w:val="28"/>
        </w:rPr>
        <w:t xml:space="preserve"> Федерального закона от 02.05.2006 N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F34A30" w:rsidRPr="000D7253" w:rsidRDefault="00F34A30" w:rsidP="00E516D3">
      <w:pPr>
        <w:ind w:firstLine="540"/>
        <w:jc w:val="both"/>
        <w:rPr>
          <w:b/>
          <w:sz w:val="28"/>
          <w:szCs w:val="28"/>
        </w:rPr>
      </w:pPr>
      <w:r w:rsidRPr="000D7253">
        <w:rPr>
          <w:b/>
          <w:sz w:val="28"/>
          <w:szCs w:val="28"/>
        </w:rPr>
        <w:t>5.8. Порядок обжалования решения по жалобе</w:t>
      </w:r>
    </w:p>
    <w:p w:rsidR="00F34A30" w:rsidRPr="00946BDE" w:rsidRDefault="00F34A30" w:rsidP="00E516D3">
      <w:pPr>
        <w:ind w:firstLine="540"/>
        <w:jc w:val="both"/>
        <w:rPr>
          <w:b/>
          <w:sz w:val="28"/>
          <w:szCs w:val="28"/>
        </w:rPr>
      </w:pPr>
      <w:r w:rsidRPr="00946BDE">
        <w:rPr>
          <w:sz w:val="28"/>
          <w:szCs w:val="28"/>
        </w:rPr>
        <w:t>5.8.1. В досудебном порядке могут быть обжалованы действия (бездействие) и решения:</w:t>
      </w:r>
    </w:p>
    <w:p w:rsidR="00F34A30" w:rsidRPr="00946BDE" w:rsidRDefault="00F34A30" w:rsidP="00E516D3">
      <w:pPr>
        <w:ind w:firstLine="540"/>
        <w:jc w:val="both"/>
        <w:rPr>
          <w:b/>
          <w:sz w:val="28"/>
          <w:szCs w:val="28"/>
        </w:rPr>
      </w:pPr>
      <w:r w:rsidRPr="00946BDE">
        <w:rPr>
          <w:sz w:val="28"/>
          <w:szCs w:val="28"/>
        </w:rPr>
        <w:t xml:space="preserve">должностных лиц администрации, муниципальных служащих – Главе </w:t>
      </w:r>
      <w:r w:rsidR="006637B6">
        <w:rPr>
          <w:sz w:val="28"/>
          <w:szCs w:val="28"/>
        </w:rPr>
        <w:t>Заволжского муниципального района</w:t>
      </w:r>
      <w:r w:rsidRPr="00946BDE">
        <w:rPr>
          <w:sz w:val="28"/>
          <w:szCs w:val="28"/>
        </w:rPr>
        <w:t>;</w:t>
      </w:r>
    </w:p>
    <w:p w:rsidR="000D7253" w:rsidRDefault="00F34A30" w:rsidP="00E516D3">
      <w:pPr>
        <w:ind w:firstLine="540"/>
        <w:jc w:val="both"/>
        <w:rPr>
          <w:sz w:val="28"/>
          <w:szCs w:val="28"/>
        </w:rPr>
      </w:pPr>
      <w:r w:rsidRPr="00946BDE">
        <w:rPr>
          <w:sz w:val="28"/>
          <w:szCs w:val="28"/>
        </w:rPr>
        <w:t xml:space="preserve">МФЦ – в администрацию, заключившей соглашение о взаимодействии с </w:t>
      </w:r>
      <w:r w:rsidR="000D7253">
        <w:rPr>
          <w:sz w:val="28"/>
          <w:szCs w:val="28"/>
        </w:rPr>
        <w:t>МФЦ</w:t>
      </w:r>
      <w:r w:rsidRPr="00946BDE">
        <w:rPr>
          <w:sz w:val="28"/>
          <w:szCs w:val="28"/>
        </w:rPr>
        <w:t xml:space="preserve">.  </w:t>
      </w:r>
    </w:p>
    <w:p w:rsidR="00F34A30" w:rsidRPr="00946BDE" w:rsidRDefault="00F34A30" w:rsidP="00E516D3">
      <w:pPr>
        <w:ind w:firstLine="540"/>
        <w:jc w:val="both"/>
        <w:rPr>
          <w:b/>
          <w:sz w:val="28"/>
          <w:szCs w:val="28"/>
        </w:rPr>
      </w:pPr>
      <w:r w:rsidRPr="00946BDE">
        <w:rPr>
          <w:sz w:val="28"/>
          <w:szCs w:val="28"/>
        </w:rPr>
        <w:t xml:space="preserve">Кроме того,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w:t>
      </w:r>
    </w:p>
    <w:p w:rsidR="00F34A30" w:rsidRPr="00946BDE" w:rsidRDefault="00F34A30" w:rsidP="00E516D3">
      <w:pPr>
        <w:ind w:firstLine="540"/>
        <w:jc w:val="both"/>
        <w:rPr>
          <w:b/>
          <w:sz w:val="28"/>
          <w:szCs w:val="28"/>
        </w:rPr>
      </w:pPr>
      <w:r w:rsidRPr="00946BDE">
        <w:rPr>
          <w:sz w:val="28"/>
          <w:szCs w:val="28"/>
        </w:rPr>
        <w:t>5.9. Право заявителя на получение информации и документов, необходимых для обоснования и рассмотрения жалобы.</w:t>
      </w:r>
    </w:p>
    <w:p w:rsidR="00F34A30" w:rsidRPr="00946BDE" w:rsidRDefault="00F34A30" w:rsidP="00E516D3">
      <w:pPr>
        <w:ind w:firstLine="540"/>
        <w:jc w:val="both"/>
        <w:rPr>
          <w:szCs w:val="28"/>
        </w:rPr>
      </w:pPr>
      <w:r w:rsidRPr="00946BDE">
        <w:rPr>
          <w:sz w:val="28"/>
          <w:szCs w:val="28"/>
        </w:rPr>
        <w:t xml:space="preserve">5.9.1. На стадии досудебного обжалования действий (бездействия) должностного лица либо муниципального служащего администрации,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(пяти) дней с момента обращения. </w:t>
      </w:r>
    </w:p>
    <w:p w:rsidR="000E6229" w:rsidRPr="005A0757" w:rsidRDefault="00F34A30" w:rsidP="00E516D3">
      <w:pPr>
        <w:ind w:right="850"/>
        <w:jc w:val="both"/>
        <w:rPr>
          <w:sz w:val="28"/>
          <w:szCs w:val="28"/>
        </w:rPr>
        <w:sectPr w:rsidR="000E6229" w:rsidRPr="005A0757" w:rsidSect="00356428">
          <w:pgSz w:w="11906" w:h="16838"/>
          <w:pgMar w:top="709" w:right="794" w:bottom="709" w:left="1531" w:header="0" w:footer="0" w:gutter="0"/>
          <w:cols w:space="720"/>
          <w:formProt w:val="0"/>
          <w:docGrid w:linePitch="360" w:charSpace="-6145"/>
        </w:sectPr>
      </w:pPr>
      <w:r w:rsidRPr="00946BDE">
        <w:rPr>
          <w:sz w:val="28"/>
          <w:szCs w:val="28"/>
        </w:rPr>
        <w:br w:type="page"/>
      </w:r>
    </w:p>
    <w:p w:rsidR="008244B4" w:rsidRPr="00303550" w:rsidRDefault="008244B4" w:rsidP="008244B4">
      <w:pPr>
        <w:tabs>
          <w:tab w:val="left" w:pos="555"/>
        </w:tabs>
        <w:spacing w:before="40" w:after="40"/>
        <w:ind w:firstLine="709"/>
        <w:jc w:val="right"/>
        <w:rPr>
          <w:sz w:val="20"/>
          <w:szCs w:val="28"/>
        </w:rPr>
      </w:pPr>
      <w:bookmarkStart w:id="3" w:name="A2"/>
      <w:bookmarkStart w:id="4" w:name="A5"/>
      <w:bookmarkEnd w:id="3"/>
      <w:bookmarkEnd w:id="4"/>
      <w:r>
        <w:rPr>
          <w:sz w:val="20"/>
          <w:szCs w:val="28"/>
        </w:rPr>
        <w:lastRenderedPageBreak/>
        <w:t>Приложение №1</w:t>
      </w:r>
    </w:p>
    <w:p w:rsidR="008244B4" w:rsidRPr="00303550" w:rsidRDefault="008244B4" w:rsidP="008244B4">
      <w:pPr>
        <w:spacing w:before="40" w:after="40"/>
        <w:ind w:firstLine="709"/>
        <w:jc w:val="right"/>
        <w:rPr>
          <w:sz w:val="20"/>
          <w:szCs w:val="28"/>
        </w:rPr>
      </w:pPr>
      <w:r w:rsidRPr="00303550">
        <w:rPr>
          <w:sz w:val="20"/>
          <w:szCs w:val="28"/>
        </w:rPr>
        <w:t>к административному регламенту</w:t>
      </w:r>
    </w:p>
    <w:p w:rsidR="008244B4" w:rsidRPr="00303550" w:rsidRDefault="008244B4" w:rsidP="008244B4">
      <w:pPr>
        <w:spacing w:before="40" w:after="40"/>
        <w:ind w:firstLine="709"/>
        <w:jc w:val="right"/>
        <w:rPr>
          <w:sz w:val="20"/>
          <w:szCs w:val="28"/>
        </w:rPr>
      </w:pPr>
      <w:r w:rsidRPr="00303550">
        <w:rPr>
          <w:sz w:val="20"/>
          <w:szCs w:val="28"/>
        </w:rPr>
        <w:t xml:space="preserve">предоставления муниципальной услуги </w:t>
      </w:r>
    </w:p>
    <w:p w:rsidR="00EE242E" w:rsidRDefault="008244B4" w:rsidP="008244B4">
      <w:pPr>
        <w:pStyle w:val="ConsPlusTitle"/>
        <w:widowControl/>
        <w:spacing w:before="40" w:after="40"/>
        <w:ind w:right="-1"/>
        <w:jc w:val="right"/>
        <w:rPr>
          <w:rFonts w:eastAsia="Arial"/>
          <w:b w:val="0"/>
          <w:bCs w:val="0"/>
          <w:sz w:val="20"/>
          <w:szCs w:val="20"/>
          <w:lang w:eastAsia="zh-CN"/>
        </w:rPr>
      </w:pPr>
      <w:r w:rsidRPr="00EE242E">
        <w:rPr>
          <w:b w:val="0"/>
          <w:bCs w:val="0"/>
          <w:sz w:val="20"/>
          <w:szCs w:val="20"/>
        </w:rPr>
        <w:t>«</w:t>
      </w:r>
      <w:r w:rsidRPr="00EE242E">
        <w:rPr>
          <w:rFonts w:eastAsia="Arial"/>
          <w:b w:val="0"/>
          <w:bCs w:val="0"/>
          <w:sz w:val="20"/>
          <w:szCs w:val="20"/>
          <w:lang w:eastAsia="zh-CN"/>
        </w:rPr>
        <w:t>Выдача уведомления о соответствии (несоответствии)</w:t>
      </w:r>
    </w:p>
    <w:p w:rsidR="00EE242E" w:rsidRDefault="008244B4" w:rsidP="008244B4">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 указанных в уведомлении о планируемом строительстве </w:t>
      </w:r>
    </w:p>
    <w:p w:rsidR="00EE242E" w:rsidRDefault="008244B4" w:rsidP="008244B4">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объекта индивидуального жилищного строительства или </w:t>
      </w:r>
    </w:p>
    <w:p w:rsidR="00EE242E" w:rsidRDefault="008244B4" w:rsidP="008244B4">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садового дома параметрам и допустимости размещения </w:t>
      </w:r>
    </w:p>
    <w:p w:rsidR="00EE242E" w:rsidRDefault="008244B4" w:rsidP="008244B4">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объекта индивидуального жилищного строительства или </w:t>
      </w:r>
    </w:p>
    <w:p w:rsidR="008244B4" w:rsidRPr="00EE242E" w:rsidRDefault="008244B4" w:rsidP="008244B4">
      <w:pPr>
        <w:pStyle w:val="ConsPlusTitle"/>
        <w:widowControl/>
        <w:spacing w:before="40" w:after="40"/>
        <w:ind w:right="-1"/>
        <w:jc w:val="right"/>
        <w:rPr>
          <w:b w:val="0"/>
          <w:sz w:val="20"/>
          <w:szCs w:val="20"/>
        </w:rPr>
      </w:pPr>
      <w:r w:rsidRPr="00EE242E">
        <w:rPr>
          <w:rFonts w:eastAsia="Arial"/>
          <w:b w:val="0"/>
          <w:bCs w:val="0"/>
          <w:sz w:val="20"/>
          <w:szCs w:val="20"/>
          <w:lang w:eastAsia="zh-CN"/>
        </w:rPr>
        <w:t>садового дома на земельном участке</w:t>
      </w:r>
      <w:r w:rsidRPr="00EE242E">
        <w:rPr>
          <w:b w:val="0"/>
          <w:sz w:val="20"/>
          <w:szCs w:val="20"/>
        </w:rPr>
        <w:t>»</w:t>
      </w:r>
    </w:p>
    <w:p w:rsidR="008244B4" w:rsidRPr="00CE52B2" w:rsidRDefault="000D7253" w:rsidP="008244B4">
      <w:pPr>
        <w:spacing w:before="40" w:after="40"/>
        <w:ind w:firstLine="709"/>
        <w:jc w:val="right"/>
        <w:rPr>
          <w:bCs/>
        </w:rPr>
      </w:pPr>
      <w:r w:rsidRPr="00CE52B2">
        <w:rPr>
          <w:bCs/>
        </w:rPr>
        <w:t>Главе Заволжского муниципального района</w:t>
      </w:r>
    </w:p>
    <w:p w:rsidR="000D7253" w:rsidRPr="00CE52B2" w:rsidRDefault="000D7253" w:rsidP="008244B4">
      <w:pPr>
        <w:spacing w:before="40" w:after="40"/>
        <w:ind w:firstLine="709"/>
        <w:jc w:val="right"/>
        <w:rPr>
          <w:bCs/>
        </w:rPr>
      </w:pPr>
      <w:r w:rsidRPr="00CE52B2">
        <w:rPr>
          <w:bCs/>
        </w:rPr>
        <w:t>________________________________________</w:t>
      </w:r>
    </w:p>
    <w:p w:rsidR="000D7253" w:rsidRDefault="000D7253" w:rsidP="000D7253">
      <w:pPr>
        <w:ind w:firstLine="709"/>
        <w:jc w:val="right"/>
        <w:rPr>
          <w:b/>
          <w:bCs/>
        </w:rPr>
      </w:pPr>
      <w:r w:rsidRPr="00CE52B2">
        <w:rPr>
          <w:bCs/>
        </w:rPr>
        <w:t>от_______________________________________</w:t>
      </w:r>
    </w:p>
    <w:p w:rsidR="000D7253" w:rsidRDefault="000D7253" w:rsidP="000D7253">
      <w:pPr>
        <w:ind w:firstLine="709"/>
        <w:jc w:val="right"/>
        <w:rPr>
          <w:rFonts w:eastAsia="Calibri"/>
          <w:sz w:val="28"/>
          <w:szCs w:val="28"/>
        </w:rPr>
      </w:pPr>
      <w:r w:rsidRPr="000D7253">
        <w:rPr>
          <w:bCs/>
          <w:sz w:val="20"/>
          <w:szCs w:val="20"/>
        </w:rPr>
        <w:t>(Ф.И.О, адрес регистрации, документ</w:t>
      </w:r>
      <w:r>
        <w:rPr>
          <w:rFonts w:eastAsia="Calibri"/>
          <w:b/>
          <w:sz w:val="28"/>
          <w:szCs w:val="28"/>
        </w:rPr>
        <w:t xml:space="preserve">, </w:t>
      </w:r>
      <w:r w:rsidRPr="000D7253">
        <w:rPr>
          <w:rFonts w:eastAsia="Calibri"/>
          <w:sz w:val="20"/>
          <w:szCs w:val="20"/>
        </w:rPr>
        <w:t>удостоверяющий</w:t>
      </w:r>
      <w:r w:rsidRPr="000D7253">
        <w:rPr>
          <w:rFonts w:eastAsia="Calibri"/>
          <w:sz w:val="28"/>
          <w:szCs w:val="28"/>
        </w:rPr>
        <w:t xml:space="preserve"> </w:t>
      </w:r>
    </w:p>
    <w:p w:rsidR="000D7253" w:rsidRDefault="000D7253" w:rsidP="000D7253">
      <w:pPr>
        <w:ind w:firstLine="709"/>
        <w:jc w:val="right"/>
        <w:rPr>
          <w:rFonts w:eastAsia="Calibri"/>
          <w:sz w:val="28"/>
          <w:szCs w:val="28"/>
        </w:rPr>
      </w:pPr>
      <w:r>
        <w:rPr>
          <w:rFonts w:eastAsia="Calibri"/>
          <w:sz w:val="28"/>
          <w:szCs w:val="28"/>
        </w:rPr>
        <w:t>__________________________________</w:t>
      </w:r>
    </w:p>
    <w:p w:rsidR="000D7253" w:rsidRDefault="000D7253" w:rsidP="000D7253">
      <w:pPr>
        <w:ind w:firstLine="709"/>
        <w:jc w:val="right"/>
        <w:rPr>
          <w:rFonts w:eastAsia="Calibri"/>
          <w:sz w:val="20"/>
          <w:szCs w:val="20"/>
        </w:rPr>
      </w:pPr>
      <w:r>
        <w:rPr>
          <w:rFonts w:eastAsia="Calibri"/>
          <w:sz w:val="20"/>
          <w:szCs w:val="20"/>
        </w:rPr>
        <w:t xml:space="preserve">личность, </w:t>
      </w:r>
      <w:r>
        <w:rPr>
          <w:rFonts w:eastAsia="Calibri"/>
          <w:sz w:val="20"/>
          <w:szCs w:val="20"/>
          <w:lang w:val="en-US"/>
        </w:rPr>
        <w:t>e</w:t>
      </w:r>
      <w:r w:rsidRPr="000D7253">
        <w:rPr>
          <w:rFonts w:eastAsia="Calibri"/>
          <w:sz w:val="20"/>
          <w:szCs w:val="20"/>
        </w:rPr>
        <w:t>-</w:t>
      </w:r>
      <w:r>
        <w:rPr>
          <w:rFonts w:eastAsia="Calibri"/>
          <w:sz w:val="20"/>
          <w:szCs w:val="20"/>
          <w:lang w:val="en-US"/>
        </w:rPr>
        <w:t>maiI</w:t>
      </w:r>
      <w:r>
        <w:rPr>
          <w:rFonts w:eastAsia="Calibri"/>
          <w:sz w:val="20"/>
          <w:szCs w:val="20"/>
        </w:rPr>
        <w:t>, контактный телефон –для физических)</w:t>
      </w:r>
    </w:p>
    <w:p w:rsidR="000D7253" w:rsidRPr="000D7253" w:rsidRDefault="000D7253" w:rsidP="000D7253">
      <w:pPr>
        <w:ind w:firstLine="709"/>
        <w:jc w:val="right"/>
        <w:rPr>
          <w:rFonts w:eastAsia="Calibri"/>
          <w:sz w:val="20"/>
          <w:szCs w:val="20"/>
        </w:rPr>
      </w:pPr>
      <w:r>
        <w:rPr>
          <w:rFonts w:eastAsia="Calibri"/>
          <w:sz w:val="20"/>
          <w:szCs w:val="20"/>
        </w:rPr>
        <w:t>________________________________________________</w:t>
      </w:r>
    </w:p>
    <w:p w:rsidR="008244B4" w:rsidRDefault="00CE52B2" w:rsidP="008244B4">
      <w:pPr>
        <w:widowControl w:val="0"/>
        <w:autoSpaceDE w:val="0"/>
        <w:autoSpaceDN w:val="0"/>
        <w:jc w:val="right"/>
        <w:rPr>
          <w:rFonts w:eastAsia="Calibri"/>
          <w:sz w:val="20"/>
          <w:szCs w:val="20"/>
        </w:rPr>
      </w:pPr>
      <w:r>
        <w:rPr>
          <w:rFonts w:eastAsia="Calibri"/>
          <w:sz w:val="20"/>
          <w:szCs w:val="20"/>
        </w:rPr>
        <w:t xml:space="preserve">лиц </w:t>
      </w:r>
      <w:r w:rsidR="000D7253">
        <w:rPr>
          <w:rFonts w:eastAsia="Calibri"/>
          <w:sz w:val="20"/>
          <w:szCs w:val="20"/>
        </w:rPr>
        <w:t xml:space="preserve">юридический адрес, ОГРН, ИНН, контактный </w:t>
      </w:r>
    </w:p>
    <w:p w:rsidR="000D7253" w:rsidRDefault="000D7253" w:rsidP="008244B4">
      <w:pPr>
        <w:widowControl w:val="0"/>
        <w:autoSpaceDE w:val="0"/>
        <w:autoSpaceDN w:val="0"/>
        <w:jc w:val="right"/>
        <w:rPr>
          <w:rFonts w:eastAsia="Calibri"/>
          <w:sz w:val="20"/>
          <w:szCs w:val="20"/>
        </w:rPr>
      </w:pPr>
      <w:r>
        <w:rPr>
          <w:rFonts w:eastAsia="Calibri"/>
          <w:sz w:val="20"/>
          <w:szCs w:val="20"/>
        </w:rPr>
        <w:t>______________________________________________</w:t>
      </w:r>
    </w:p>
    <w:p w:rsidR="000D7253" w:rsidRDefault="00CE52B2" w:rsidP="008244B4">
      <w:pPr>
        <w:widowControl w:val="0"/>
        <w:autoSpaceDE w:val="0"/>
        <w:autoSpaceDN w:val="0"/>
        <w:jc w:val="right"/>
        <w:rPr>
          <w:rFonts w:eastAsia="Calibri"/>
          <w:sz w:val="20"/>
          <w:szCs w:val="20"/>
        </w:rPr>
      </w:pPr>
      <w:r>
        <w:rPr>
          <w:rFonts w:eastAsia="Calibri"/>
          <w:sz w:val="20"/>
          <w:szCs w:val="20"/>
        </w:rPr>
        <w:t xml:space="preserve">телефон - </w:t>
      </w:r>
      <w:r w:rsidR="000D7253">
        <w:rPr>
          <w:rFonts w:eastAsia="Calibri"/>
          <w:sz w:val="20"/>
          <w:szCs w:val="20"/>
        </w:rPr>
        <w:t>для юридических лиц)</w:t>
      </w:r>
    </w:p>
    <w:p w:rsidR="000D7253" w:rsidRPr="000D7253" w:rsidRDefault="000D7253" w:rsidP="008244B4">
      <w:pPr>
        <w:widowControl w:val="0"/>
        <w:autoSpaceDE w:val="0"/>
        <w:autoSpaceDN w:val="0"/>
        <w:jc w:val="right"/>
        <w:rPr>
          <w:rFonts w:eastAsia="Calibri"/>
          <w:sz w:val="20"/>
          <w:szCs w:val="20"/>
        </w:rPr>
      </w:pPr>
    </w:p>
    <w:p w:rsidR="008244B4" w:rsidRPr="00B97AC7" w:rsidRDefault="008244B4" w:rsidP="008244B4">
      <w:pPr>
        <w:widowControl w:val="0"/>
        <w:autoSpaceDE w:val="0"/>
        <w:autoSpaceDN w:val="0"/>
        <w:jc w:val="center"/>
        <w:rPr>
          <w:rFonts w:eastAsia="Calibri"/>
          <w:b/>
          <w:sz w:val="28"/>
          <w:szCs w:val="28"/>
        </w:rPr>
      </w:pPr>
      <w:r w:rsidRPr="00B97AC7">
        <w:rPr>
          <w:rFonts w:eastAsia="Calibri"/>
          <w:b/>
          <w:sz w:val="28"/>
          <w:szCs w:val="28"/>
        </w:rPr>
        <w:t>Уведомление о планируемых строительстве или реконструкции объекта индивидуального жилищного строительства или садового дома</w:t>
      </w:r>
    </w:p>
    <w:p w:rsidR="008244B4" w:rsidRPr="00B97AC7" w:rsidRDefault="008244B4" w:rsidP="008244B4">
      <w:pPr>
        <w:widowControl w:val="0"/>
        <w:autoSpaceDE w:val="0"/>
        <w:autoSpaceDN w:val="0"/>
        <w:jc w:val="center"/>
        <w:rPr>
          <w:rFonts w:eastAsia="Calibri"/>
          <w:b/>
          <w:sz w:val="28"/>
          <w:szCs w:val="28"/>
        </w:rPr>
      </w:pPr>
    </w:p>
    <w:p w:rsidR="008244B4" w:rsidRPr="00B97AC7" w:rsidRDefault="008244B4" w:rsidP="008244B4">
      <w:pPr>
        <w:widowControl w:val="0"/>
        <w:autoSpaceDE w:val="0"/>
        <w:autoSpaceDN w:val="0"/>
        <w:jc w:val="right"/>
        <w:rPr>
          <w:sz w:val="28"/>
          <w:szCs w:val="28"/>
        </w:rPr>
      </w:pPr>
      <w:r w:rsidRPr="00B97AC7">
        <w:rPr>
          <w:sz w:val="28"/>
          <w:szCs w:val="28"/>
        </w:rPr>
        <w:t>«__» ____________ 20__ г.</w:t>
      </w:r>
    </w:p>
    <w:p w:rsidR="008244B4" w:rsidRPr="00356428" w:rsidRDefault="008244B4" w:rsidP="008244B4">
      <w:pPr>
        <w:widowControl w:val="0"/>
        <w:autoSpaceDE w:val="0"/>
        <w:autoSpaceDN w:val="0"/>
        <w:rPr>
          <w:rFonts w:eastAsia="Calibri"/>
          <w:sz w:val="16"/>
          <w:szCs w:val="16"/>
        </w:rPr>
      </w:pPr>
      <w:bookmarkStart w:id="5" w:name="P34"/>
      <w:bookmarkEnd w:id="5"/>
    </w:p>
    <w:p w:rsidR="008244B4" w:rsidRPr="00B97AC7" w:rsidRDefault="008244B4" w:rsidP="008244B4">
      <w:pPr>
        <w:widowControl w:val="0"/>
        <w:autoSpaceDE w:val="0"/>
        <w:autoSpaceDN w:val="0"/>
        <w:rPr>
          <w:rFonts w:eastAsia="Calibri"/>
          <w:sz w:val="28"/>
          <w:szCs w:val="28"/>
        </w:rPr>
      </w:pPr>
      <w:r w:rsidRPr="00B97AC7">
        <w:rPr>
          <w:rFonts w:eastAsia="Calibri"/>
          <w:sz w:val="28"/>
          <w:szCs w:val="28"/>
        </w:rPr>
        <w:t>________________________________________</w:t>
      </w:r>
      <w:r w:rsidR="00EE242E">
        <w:rPr>
          <w:rFonts w:eastAsia="Calibri"/>
          <w:sz w:val="28"/>
          <w:szCs w:val="28"/>
        </w:rPr>
        <w:t>_________________________</w:t>
      </w:r>
      <w:r w:rsidRPr="00B97AC7">
        <w:rPr>
          <w:rFonts w:eastAsia="Calibri"/>
          <w:sz w:val="28"/>
          <w:szCs w:val="28"/>
        </w:rPr>
        <w:br/>
        <w:t>________________________________________</w:t>
      </w:r>
      <w:r w:rsidR="00EE242E">
        <w:rPr>
          <w:rFonts w:eastAsia="Calibri"/>
          <w:sz w:val="28"/>
          <w:szCs w:val="28"/>
        </w:rPr>
        <w:t>_________________________</w:t>
      </w:r>
    </w:p>
    <w:p w:rsidR="008244B4" w:rsidRPr="00B97AC7" w:rsidRDefault="008244B4" w:rsidP="008244B4">
      <w:pPr>
        <w:widowControl w:val="0"/>
        <w:autoSpaceDE w:val="0"/>
        <w:autoSpaceDN w:val="0"/>
        <w:jc w:val="center"/>
        <w:rPr>
          <w:rFonts w:eastAsia="Calibri"/>
          <w:sz w:val="20"/>
          <w:szCs w:val="20"/>
        </w:rPr>
      </w:pPr>
      <w:r w:rsidRPr="00B97AC7">
        <w:rPr>
          <w:rFonts w:eastAsia="Calibri"/>
          <w:sz w:val="20"/>
          <w:szCs w:val="20"/>
        </w:rPr>
        <w:t>(</w:t>
      </w:r>
      <w:r w:rsidRPr="00B97AC7">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Pr="00B97AC7">
        <w:rPr>
          <w:rFonts w:eastAsia="Calibri"/>
          <w:sz w:val="20"/>
          <w:szCs w:val="20"/>
        </w:rPr>
        <w:t>)</w:t>
      </w:r>
    </w:p>
    <w:p w:rsidR="000D7253" w:rsidRDefault="000D7253" w:rsidP="008244B4">
      <w:pPr>
        <w:widowControl w:val="0"/>
        <w:tabs>
          <w:tab w:val="left" w:pos="1134"/>
        </w:tabs>
        <w:autoSpaceDE w:val="0"/>
        <w:autoSpaceDN w:val="0"/>
        <w:adjustRightInd w:val="0"/>
        <w:ind w:right="20"/>
        <w:jc w:val="center"/>
        <w:rPr>
          <w:rFonts w:eastAsia="Calibri"/>
          <w:b/>
          <w:bCs/>
          <w:sz w:val="26"/>
          <w:szCs w:val="26"/>
        </w:rPr>
      </w:pPr>
    </w:p>
    <w:p w:rsidR="008244B4" w:rsidRPr="00B97AC7" w:rsidRDefault="008244B4" w:rsidP="008244B4">
      <w:pPr>
        <w:widowControl w:val="0"/>
        <w:tabs>
          <w:tab w:val="left" w:pos="1134"/>
        </w:tabs>
        <w:autoSpaceDE w:val="0"/>
        <w:autoSpaceDN w:val="0"/>
        <w:adjustRightInd w:val="0"/>
        <w:ind w:right="20"/>
        <w:jc w:val="center"/>
        <w:rPr>
          <w:rFonts w:eastAsia="Calibri"/>
          <w:b/>
          <w:sz w:val="28"/>
          <w:szCs w:val="28"/>
        </w:rPr>
      </w:pPr>
      <w:r w:rsidRPr="00B97AC7">
        <w:rPr>
          <w:rFonts w:eastAsia="Calibri"/>
          <w:b/>
          <w:bCs/>
          <w:sz w:val="26"/>
          <w:szCs w:val="26"/>
        </w:rPr>
        <w:t>1. Сведения о застройщике</w:t>
      </w:r>
    </w:p>
    <w:p w:rsidR="008244B4" w:rsidRPr="00B97AC7" w:rsidRDefault="008244B4" w:rsidP="008244B4">
      <w:pPr>
        <w:widowControl w:val="0"/>
        <w:autoSpaceDE w:val="0"/>
        <w:autoSpaceDN w:val="0"/>
        <w:adjustRightInd w:val="0"/>
        <w:ind w:left="1418" w:right="20"/>
        <w:jc w:val="both"/>
        <w:rPr>
          <w:rFonts w:eastAsia="Calibri"/>
          <w:b/>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678"/>
        <w:gridCol w:w="4536"/>
      </w:tblGrid>
      <w:tr w:rsidR="008244B4" w:rsidRPr="00B97AC7" w:rsidTr="008244B4">
        <w:trPr>
          <w:jc w:val="center"/>
        </w:trPr>
        <w:tc>
          <w:tcPr>
            <w:tcW w:w="851" w:type="dxa"/>
          </w:tcPr>
          <w:p w:rsidR="008244B4" w:rsidRPr="00B97AC7" w:rsidRDefault="008244B4" w:rsidP="008244B4">
            <w:pPr>
              <w:autoSpaceDE w:val="0"/>
              <w:autoSpaceDN w:val="0"/>
              <w:adjustRightInd w:val="0"/>
              <w:jc w:val="both"/>
              <w:rPr>
                <w:bCs/>
                <w:sz w:val="26"/>
                <w:szCs w:val="26"/>
              </w:rPr>
            </w:pPr>
            <w:r w:rsidRPr="00B97AC7">
              <w:rPr>
                <w:bCs/>
                <w:sz w:val="26"/>
                <w:szCs w:val="26"/>
              </w:rPr>
              <w:t>1.1</w:t>
            </w:r>
          </w:p>
        </w:tc>
        <w:tc>
          <w:tcPr>
            <w:tcW w:w="4678" w:type="dxa"/>
          </w:tcPr>
          <w:p w:rsidR="008244B4" w:rsidRPr="00B97AC7" w:rsidRDefault="008244B4" w:rsidP="008244B4">
            <w:pPr>
              <w:autoSpaceDE w:val="0"/>
              <w:autoSpaceDN w:val="0"/>
              <w:adjustRightInd w:val="0"/>
              <w:jc w:val="both"/>
              <w:rPr>
                <w:bCs/>
                <w:sz w:val="26"/>
                <w:szCs w:val="26"/>
              </w:rPr>
            </w:pPr>
            <w:r w:rsidRPr="00B97AC7">
              <w:rPr>
                <w:bCs/>
                <w:sz w:val="26"/>
                <w:szCs w:val="26"/>
              </w:rPr>
              <w:t>Сведения о физическом лице, в случае если застройщиком является физическое лицо:</w:t>
            </w:r>
          </w:p>
        </w:tc>
        <w:tc>
          <w:tcPr>
            <w:tcW w:w="4536" w:type="dxa"/>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Pr>
          <w:p w:rsidR="008244B4" w:rsidRPr="00B97AC7" w:rsidRDefault="008244B4" w:rsidP="008244B4">
            <w:pPr>
              <w:autoSpaceDE w:val="0"/>
              <w:autoSpaceDN w:val="0"/>
              <w:adjustRightInd w:val="0"/>
              <w:jc w:val="both"/>
              <w:rPr>
                <w:bCs/>
                <w:sz w:val="26"/>
                <w:szCs w:val="26"/>
              </w:rPr>
            </w:pPr>
            <w:r w:rsidRPr="00B97AC7">
              <w:rPr>
                <w:bCs/>
                <w:sz w:val="26"/>
                <w:szCs w:val="26"/>
              </w:rPr>
              <w:t>1.1.1</w:t>
            </w:r>
          </w:p>
        </w:tc>
        <w:tc>
          <w:tcPr>
            <w:tcW w:w="4678" w:type="dxa"/>
          </w:tcPr>
          <w:p w:rsidR="008244B4" w:rsidRPr="00B97AC7" w:rsidRDefault="008244B4" w:rsidP="008244B4">
            <w:pPr>
              <w:autoSpaceDE w:val="0"/>
              <w:autoSpaceDN w:val="0"/>
              <w:adjustRightInd w:val="0"/>
              <w:jc w:val="both"/>
              <w:rPr>
                <w:bCs/>
                <w:sz w:val="26"/>
                <w:szCs w:val="26"/>
              </w:rPr>
            </w:pPr>
            <w:r w:rsidRPr="00B97AC7">
              <w:rPr>
                <w:bCs/>
                <w:sz w:val="26"/>
                <w:szCs w:val="26"/>
              </w:rPr>
              <w:t>Фами</w:t>
            </w:r>
            <w:r w:rsidRPr="00B97AC7">
              <w:rPr>
                <w:rFonts w:eastAsia="Calibri"/>
                <w:sz w:val="26"/>
                <w:szCs w:val="26"/>
              </w:rPr>
              <w:t>лия, имя, отчество (при наличии)</w:t>
            </w:r>
          </w:p>
        </w:tc>
        <w:tc>
          <w:tcPr>
            <w:tcW w:w="4536" w:type="dxa"/>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Pr>
          <w:p w:rsidR="008244B4" w:rsidRPr="00B97AC7" w:rsidRDefault="008244B4" w:rsidP="008244B4">
            <w:pPr>
              <w:autoSpaceDE w:val="0"/>
              <w:autoSpaceDN w:val="0"/>
              <w:adjustRightInd w:val="0"/>
              <w:jc w:val="both"/>
              <w:rPr>
                <w:bCs/>
                <w:sz w:val="26"/>
                <w:szCs w:val="26"/>
              </w:rPr>
            </w:pPr>
            <w:r w:rsidRPr="00B97AC7">
              <w:rPr>
                <w:bCs/>
                <w:sz w:val="26"/>
                <w:szCs w:val="26"/>
              </w:rPr>
              <w:t>1.1.2</w:t>
            </w:r>
          </w:p>
        </w:tc>
        <w:tc>
          <w:tcPr>
            <w:tcW w:w="4678" w:type="dxa"/>
          </w:tcPr>
          <w:p w:rsidR="008244B4" w:rsidRPr="00B97AC7" w:rsidRDefault="008244B4" w:rsidP="008244B4">
            <w:pPr>
              <w:autoSpaceDE w:val="0"/>
              <w:autoSpaceDN w:val="0"/>
              <w:adjustRightInd w:val="0"/>
              <w:jc w:val="both"/>
              <w:rPr>
                <w:bCs/>
                <w:sz w:val="26"/>
                <w:szCs w:val="26"/>
              </w:rPr>
            </w:pPr>
            <w:r w:rsidRPr="00B97AC7">
              <w:rPr>
                <w:rFonts w:eastAsia="Calibri"/>
                <w:sz w:val="26"/>
                <w:szCs w:val="26"/>
              </w:rPr>
              <w:t>Место жительства</w:t>
            </w:r>
          </w:p>
        </w:tc>
        <w:tc>
          <w:tcPr>
            <w:tcW w:w="4536" w:type="dxa"/>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Borders>
              <w:bottom w:val="single" w:sz="4" w:space="0" w:color="auto"/>
            </w:tcBorders>
          </w:tcPr>
          <w:p w:rsidR="008244B4" w:rsidRPr="00B97AC7" w:rsidRDefault="008244B4" w:rsidP="008244B4">
            <w:pPr>
              <w:autoSpaceDE w:val="0"/>
              <w:autoSpaceDN w:val="0"/>
              <w:adjustRightInd w:val="0"/>
              <w:jc w:val="both"/>
              <w:rPr>
                <w:bCs/>
                <w:sz w:val="26"/>
                <w:szCs w:val="26"/>
              </w:rPr>
            </w:pPr>
            <w:r w:rsidRPr="00B97AC7">
              <w:rPr>
                <w:bCs/>
                <w:sz w:val="26"/>
                <w:szCs w:val="26"/>
              </w:rPr>
              <w:t>1.1.3</w:t>
            </w:r>
          </w:p>
        </w:tc>
        <w:tc>
          <w:tcPr>
            <w:tcW w:w="4678" w:type="dxa"/>
            <w:tcBorders>
              <w:bottom w:val="single" w:sz="4" w:space="0" w:color="auto"/>
            </w:tcBorders>
          </w:tcPr>
          <w:p w:rsidR="008244B4" w:rsidRPr="00B97AC7" w:rsidRDefault="008244B4" w:rsidP="008244B4">
            <w:pPr>
              <w:autoSpaceDE w:val="0"/>
              <w:autoSpaceDN w:val="0"/>
              <w:adjustRightInd w:val="0"/>
              <w:jc w:val="both"/>
              <w:rPr>
                <w:bCs/>
                <w:sz w:val="26"/>
                <w:szCs w:val="26"/>
              </w:rPr>
            </w:pPr>
            <w:r w:rsidRPr="00B97AC7">
              <w:rPr>
                <w:rFonts w:eastAsia="Calibri"/>
                <w:sz w:val="26"/>
                <w:szCs w:val="26"/>
              </w:rPr>
              <w:t>Реквизиты документа, удостоверяющего личность</w:t>
            </w:r>
          </w:p>
        </w:tc>
        <w:tc>
          <w:tcPr>
            <w:tcW w:w="4536" w:type="dxa"/>
            <w:tcBorders>
              <w:bottom w:val="single" w:sz="4" w:space="0" w:color="auto"/>
            </w:tcBorders>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Pr>
          <w:p w:rsidR="008244B4" w:rsidRPr="00B97AC7" w:rsidRDefault="008244B4" w:rsidP="008244B4">
            <w:pPr>
              <w:autoSpaceDE w:val="0"/>
              <w:autoSpaceDN w:val="0"/>
              <w:adjustRightInd w:val="0"/>
              <w:jc w:val="both"/>
              <w:rPr>
                <w:bCs/>
                <w:sz w:val="26"/>
                <w:szCs w:val="26"/>
              </w:rPr>
            </w:pPr>
            <w:r w:rsidRPr="00B97AC7">
              <w:rPr>
                <w:bCs/>
                <w:sz w:val="26"/>
                <w:szCs w:val="26"/>
              </w:rPr>
              <w:t>1.2</w:t>
            </w:r>
          </w:p>
        </w:tc>
        <w:tc>
          <w:tcPr>
            <w:tcW w:w="4678" w:type="dxa"/>
          </w:tcPr>
          <w:p w:rsidR="008244B4" w:rsidRPr="00B97AC7" w:rsidRDefault="008244B4" w:rsidP="008244B4">
            <w:pPr>
              <w:autoSpaceDE w:val="0"/>
              <w:autoSpaceDN w:val="0"/>
              <w:adjustRightInd w:val="0"/>
              <w:jc w:val="both"/>
              <w:rPr>
                <w:rFonts w:eastAsia="Calibri"/>
                <w:sz w:val="26"/>
                <w:szCs w:val="26"/>
              </w:rPr>
            </w:pPr>
            <w:r w:rsidRPr="00B97AC7">
              <w:rPr>
                <w:sz w:val="26"/>
                <w:szCs w:val="26"/>
              </w:rPr>
              <w:t>Сведения о юридическом лице, в случае если застройщиком является юридическое лицо:</w:t>
            </w:r>
          </w:p>
        </w:tc>
        <w:tc>
          <w:tcPr>
            <w:tcW w:w="4536" w:type="dxa"/>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Pr>
          <w:p w:rsidR="008244B4" w:rsidRPr="00B97AC7" w:rsidRDefault="008244B4" w:rsidP="008244B4">
            <w:pPr>
              <w:autoSpaceDE w:val="0"/>
              <w:autoSpaceDN w:val="0"/>
              <w:adjustRightInd w:val="0"/>
              <w:jc w:val="both"/>
              <w:rPr>
                <w:bCs/>
                <w:sz w:val="26"/>
                <w:szCs w:val="26"/>
              </w:rPr>
            </w:pPr>
            <w:r w:rsidRPr="00B97AC7">
              <w:rPr>
                <w:bCs/>
                <w:sz w:val="26"/>
                <w:szCs w:val="26"/>
              </w:rPr>
              <w:t>1.2.1</w:t>
            </w:r>
          </w:p>
        </w:tc>
        <w:tc>
          <w:tcPr>
            <w:tcW w:w="4678" w:type="dxa"/>
          </w:tcPr>
          <w:p w:rsidR="008244B4" w:rsidRPr="00B97AC7" w:rsidRDefault="008244B4" w:rsidP="008244B4">
            <w:pPr>
              <w:autoSpaceDE w:val="0"/>
              <w:autoSpaceDN w:val="0"/>
              <w:adjustRightInd w:val="0"/>
              <w:jc w:val="both"/>
              <w:rPr>
                <w:bCs/>
                <w:sz w:val="26"/>
                <w:szCs w:val="26"/>
              </w:rPr>
            </w:pPr>
            <w:r w:rsidRPr="00B97AC7">
              <w:rPr>
                <w:bCs/>
                <w:sz w:val="26"/>
                <w:szCs w:val="26"/>
              </w:rPr>
              <w:t xml:space="preserve">Наименование </w:t>
            </w:r>
          </w:p>
        </w:tc>
        <w:tc>
          <w:tcPr>
            <w:tcW w:w="4536" w:type="dxa"/>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Pr>
          <w:p w:rsidR="008244B4" w:rsidRPr="00B97AC7" w:rsidRDefault="008244B4" w:rsidP="008244B4">
            <w:pPr>
              <w:autoSpaceDE w:val="0"/>
              <w:autoSpaceDN w:val="0"/>
              <w:adjustRightInd w:val="0"/>
              <w:jc w:val="both"/>
              <w:rPr>
                <w:bCs/>
                <w:sz w:val="26"/>
                <w:szCs w:val="26"/>
              </w:rPr>
            </w:pPr>
            <w:r w:rsidRPr="00B97AC7">
              <w:rPr>
                <w:bCs/>
                <w:sz w:val="26"/>
                <w:szCs w:val="26"/>
              </w:rPr>
              <w:t>1.2.2</w:t>
            </w:r>
          </w:p>
        </w:tc>
        <w:tc>
          <w:tcPr>
            <w:tcW w:w="4678" w:type="dxa"/>
          </w:tcPr>
          <w:p w:rsidR="008244B4" w:rsidRPr="00B97AC7" w:rsidRDefault="008244B4" w:rsidP="008244B4">
            <w:pPr>
              <w:autoSpaceDE w:val="0"/>
              <w:autoSpaceDN w:val="0"/>
              <w:adjustRightInd w:val="0"/>
              <w:jc w:val="both"/>
              <w:rPr>
                <w:bCs/>
                <w:sz w:val="26"/>
                <w:szCs w:val="26"/>
              </w:rPr>
            </w:pPr>
            <w:r w:rsidRPr="00B97AC7">
              <w:rPr>
                <w:sz w:val="26"/>
                <w:szCs w:val="26"/>
              </w:rPr>
              <w:t xml:space="preserve">Место нахождения </w:t>
            </w:r>
          </w:p>
        </w:tc>
        <w:tc>
          <w:tcPr>
            <w:tcW w:w="4536" w:type="dxa"/>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Pr>
          <w:p w:rsidR="008244B4" w:rsidRPr="00B97AC7" w:rsidRDefault="008244B4" w:rsidP="008244B4">
            <w:pPr>
              <w:autoSpaceDE w:val="0"/>
              <w:autoSpaceDN w:val="0"/>
              <w:adjustRightInd w:val="0"/>
              <w:jc w:val="both"/>
              <w:rPr>
                <w:bCs/>
                <w:sz w:val="26"/>
                <w:szCs w:val="26"/>
              </w:rPr>
            </w:pPr>
            <w:r w:rsidRPr="00B97AC7">
              <w:rPr>
                <w:bCs/>
                <w:sz w:val="26"/>
                <w:szCs w:val="26"/>
              </w:rPr>
              <w:t>1.2.3</w:t>
            </w:r>
          </w:p>
        </w:tc>
        <w:tc>
          <w:tcPr>
            <w:tcW w:w="4678" w:type="dxa"/>
          </w:tcPr>
          <w:p w:rsidR="008244B4" w:rsidRPr="00B97AC7" w:rsidRDefault="008244B4" w:rsidP="008244B4">
            <w:pPr>
              <w:autoSpaceDE w:val="0"/>
              <w:autoSpaceDN w:val="0"/>
              <w:adjustRightInd w:val="0"/>
              <w:jc w:val="both"/>
              <w:rPr>
                <w:bCs/>
                <w:sz w:val="26"/>
                <w:szCs w:val="26"/>
              </w:rPr>
            </w:pPr>
            <w:r w:rsidRPr="00B97AC7">
              <w:rPr>
                <w:sz w:val="26"/>
                <w:szCs w:val="26"/>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36" w:type="dxa"/>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Pr>
          <w:p w:rsidR="008244B4" w:rsidRPr="00B97AC7" w:rsidRDefault="008244B4" w:rsidP="008244B4">
            <w:pPr>
              <w:autoSpaceDE w:val="0"/>
              <w:autoSpaceDN w:val="0"/>
              <w:adjustRightInd w:val="0"/>
              <w:contextualSpacing/>
              <w:jc w:val="both"/>
              <w:rPr>
                <w:bCs/>
                <w:sz w:val="26"/>
                <w:szCs w:val="26"/>
              </w:rPr>
            </w:pPr>
            <w:r w:rsidRPr="00B97AC7">
              <w:rPr>
                <w:bCs/>
                <w:sz w:val="26"/>
                <w:szCs w:val="26"/>
              </w:rPr>
              <w:t>1.2.4</w:t>
            </w:r>
          </w:p>
        </w:tc>
        <w:tc>
          <w:tcPr>
            <w:tcW w:w="4678" w:type="dxa"/>
          </w:tcPr>
          <w:p w:rsidR="008244B4" w:rsidRPr="00B97AC7" w:rsidRDefault="008244B4" w:rsidP="008244B4">
            <w:pPr>
              <w:autoSpaceDE w:val="0"/>
              <w:autoSpaceDN w:val="0"/>
              <w:adjustRightInd w:val="0"/>
              <w:contextualSpacing/>
              <w:jc w:val="both"/>
              <w:rPr>
                <w:bCs/>
                <w:sz w:val="26"/>
                <w:szCs w:val="26"/>
              </w:rPr>
            </w:pPr>
            <w:r w:rsidRPr="00B97AC7">
              <w:rPr>
                <w:sz w:val="26"/>
                <w:szCs w:val="26"/>
              </w:rPr>
              <w:t xml:space="preserve">Идентификационный номер </w:t>
            </w:r>
            <w:r w:rsidRPr="00B97AC7">
              <w:rPr>
                <w:sz w:val="26"/>
                <w:szCs w:val="26"/>
              </w:rPr>
              <w:lastRenderedPageBreak/>
              <w:t>налогоплательщика</w:t>
            </w:r>
            <w:r w:rsidRPr="00B97AC7">
              <w:rPr>
                <w:bCs/>
                <w:sz w:val="26"/>
                <w:szCs w:val="26"/>
              </w:rPr>
              <w:t xml:space="preserve">, </w:t>
            </w:r>
            <w:r w:rsidRPr="00B97AC7">
              <w:rPr>
                <w:sz w:val="26"/>
                <w:szCs w:val="26"/>
              </w:rPr>
              <w:t>за исключением случая, если заявителем является иностранное юридическое лицо</w:t>
            </w:r>
          </w:p>
        </w:tc>
        <w:tc>
          <w:tcPr>
            <w:tcW w:w="4536" w:type="dxa"/>
          </w:tcPr>
          <w:p w:rsidR="008244B4" w:rsidRPr="00B97AC7" w:rsidRDefault="008244B4" w:rsidP="008244B4">
            <w:pPr>
              <w:autoSpaceDE w:val="0"/>
              <w:autoSpaceDN w:val="0"/>
              <w:adjustRightInd w:val="0"/>
              <w:contextualSpacing/>
              <w:jc w:val="both"/>
              <w:rPr>
                <w:b/>
                <w:bCs/>
                <w:sz w:val="26"/>
                <w:szCs w:val="26"/>
              </w:rPr>
            </w:pPr>
          </w:p>
        </w:tc>
      </w:tr>
    </w:tbl>
    <w:p w:rsidR="008244B4" w:rsidRPr="00B97AC7" w:rsidRDefault="008244B4" w:rsidP="008244B4">
      <w:pPr>
        <w:tabs>
          <w:tab w:val="left" w:pos="1134"/>
        </w:tabs>
        <w:spacing w:after="480"/>
        <w:ind w:right="20"/>
        <w:contextualSpacing/>
        <w:jc w:val="center"/>
        <w:rPr>
          <w:b/>
          <w:sz w:val="26"/>
          <w:szCs w:val="26"/>
        </w:rPr>
      </w:pPr>
      <w:r w:rsidRPr="00B97AC7">
        <w:rPr>
          <w:b/>
          <w:sz w:val="26"/>
          <w:szCs w:val="26"/>
        </w:rPr>
        <w:lastRenderedPageBreak/>
        <w:t>2. Сведения о земельном участке</w:t>
      </w:r>
    </w:p>
    <w:p w:rsidR="008244B4" w:rsidRPr="00B97AC7" w:rsidRDefault="008244B4" w:rsidP="008244B4">
      <w:pPr>
        <w:tabs>
          <w:tab w:val="left" w:pos="851"/>
        </w:tabs>
        <w:spacing w:after="480"/>
        <w:ind w:left="1080" w:right="20"/>
        <w:contextualSpacing/>
        <w:jc w:val="both"/>
        <w:rPr>
          <w:b/>
          <w:sz w:val="26"/>
          <w:szCs w:val="26"/>
        </w:rPr>
      </w:pPr>
    </w:p>
    <w:tbl>
      <w:tblPr>
        <w:tblW w:w="10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536"/>
        <w:gridCol w:w="4649"/>
      </w:tblGrid>
      <w:tr w:rsidR="008244B4" w:rsidRPr="00B97AC7" w:rsidTr="006637B6">
        <w:tc>
          <w:tcPr>
            <w:tcW w:w="851" w:type="dxa"/>
          </w:tcPr>
          <w:p w:rsidR="008244B4" w:rsidRPr="00B97AC7" w:rsidRDefault="008244B4" w:rsidP="008244B4">
            <w:pPr>
              <w:autoSpaceDE w:val="0"/>
              <w:autoSpaceDN w:val="0"/>
              <w:adjustRightInd w:val="0"/>
              <w:jc w:val="both"/>
            </w:pPr>
            <w:r w:rsidRPr="00B97AC7">
              <w:t>2.1</w:t>
            </w:r>
          </w:p>
        </w:tc>
        <w:tc>
          <w:tcPr>
            <w:tcW w:w="4536" w:type="dxa"/>
          </w:tcPr>
          <w:p w:rsidR="008244B4" w:rsidRPr="00B97AC7" w:rsidRDefault="008244B4" w:rsidP="008244B4">
            <w:pPr>
              <w:autoSpaceDE w:val="0"/>
              <w:autoSpaceDN w:val="0"/>
              <w:adjustRightInd w:val="0"/>
              <w:jc w:val="both"/>
            </w:pPr>
            <w:r w:rsidRPr="00B97AC7">
              <w:rPr>
                <w:rFonts w:eastAsia="Calibri"/>
                <w:sz w:val="26"/>
                <w:szCs w:val="26"/>
              </w:rPr>
              <w:t>Кадастровый номер земельного участка (при наличии)</w:t>
            </w:r>
          </w:p>
        </w:tc>
        <w:tc>
          <w:tcPr>
            <w:tcW w:w="4649" w:type="dxa"/>
            <w:vAlign w:val="center"/>
          </w:tcPr>
          <w:p w:rsidR="008244B4" w:rsidRPr="00B97AC7" w:rsidRDefault="008244B4" w:rsidP="008244B4">
            <w:pPr>
              <w:autoSpaceDE w:val="0"/>
              <w:autoSpaceDN w:val="0"/>
              <w:adjustRightInd w:val="0"/>
              <w:contextualSpacing/>
              <w:jc w:val="both"/>
            </w:pPr>
          </w:p>
        </w:tc>
      </w:tr>
      <w:tr w:rsidR="008244B4" w:rsidRPr="00B97AC7" w:rsidTr="006637B6">
        <w:tc>
          <w:tcPr>
            <w:tcW w:w="851" w:type="dxa"/>
          </w:tcPr>
          <w:p w:rsidR="008244B4" w:rsidRPr="00B97AC7" w:rsidRDefault="008244B4" w:rsidP="008244B4">
            <w:pPr>
              <w:autoSpaceDE w:val="0"/>
              <w:autoSpaceDN w:val="0"/>
              <w:adjustRightInd w:val="0"/>
              <w:jc w:val="both"/>
            </w:pPr>
            <w:r w:rsidRPr="00B97AC7">
              <w:t>2.2</w:t>
            </w:r>
          </w:p>
        </w:tc>
        <w:tc>
          <w:tcPr>
            <w:tcW w:w="4536" w:type="dxa"/>
          </w:tcPr>
          <w:p w:rsidR="008244B4" w:rsidRPr="00B97AC7" w:rsidRDefault="008244B4" w:rsidP="008244B4">
            <w:pPr>
              <w:autoSpaceDE w:val="0"/>
              <w:autoSpaceDN w:val="0"/>
              <w:adjustRightInd w:val="0"/>
              <w:jc w:val="both"/>
            </w:pPr>
            <w:r w:rsidRPr="00B97AC7">
              <w:rPr>
                <w:rFonts w:eastAsia="Calibri"/>
                <w:sz w:val="26"/>
                <w:szCs w:val="26"/>
              </w:rPr>
              <w:t xml:space="preserve">Адрес или описание местоположения земельного участка </w:t>
            </w:r>
          </w:p>
        </w:tc>
        <w:tc>
          <w:tcPr>
            <w:tcW w:w="4649" w:type="dxa"/>
          </w:tcPr>
          <w:p w:rsidR="008244B4" w:rsidRPr="00B97AC7" w:rsidRDefault="008244B4" w:rsidP="008244B4">
            <w:pPr>
              <w:autoSpaceDE w:val="0"/>
              <w:autoSpaceDN w:val="0"/>
              <w:adjustRightInd w:val="0"/>
              <w:contextualSpacing/>
              <w:jc w:val="both"/>
            </w:pPr>
          </w:p>
        </w:tc>
      </w:tr>
      <w:tr w:rsidR="008244B4" w:rsidRPr="00B97AC7" w:rsidTr="006637B6">
        <w:tc>
          <w:tcPr>
            <w:tcW w:w="851" w:type="dxa"/>
          </w:tcPr>
          <w:p w:rsidR="008244B4" w:rsidRPr="00B97AC7" w:rsidRDefault="008244B4" w:rsidP="008244B4">
            <w:pPr>
              <w:autoSpaceDE w:val="0"/>
              <w:autoSpaceDN w:val="0"/>
              <w:adjustRightInd w:val="0"/>
              <w:jc w:val="both"/>
            </w:pPr>
            <w:r w:rsidRPr="00B97AC7">
              <w:t>2.3</w:t>
            </w:r>
          </w:p>
        </w:tc>
        <w:tc>
          <w:tcPr>
            <w:tcW w:w="4536" w:type="dxa"/>
          </w:tcPr>
          <w:p w:rsidR="008244B4" w:rsidRPr="00B97AC7" w:rsidRDefault="008244B4" w:rsidP="008244B4">
            <w:pPr>
              <w:autoSpaceDE w:val="0"/>
              <w:autoSpaceDN w:val="0"/>
              <w:adjustRightInd w:val="0"/>
              <w:jc w:val="both"/>
            </w:pPr>
            <w:r w:rsidRPr="00B97AC7">
              <w:rPr>
                <w:rFonts w:eastAsia="Calibri"/>
                <w:sz w:val="26"/>
                <w:szCs w:val="26"/>
              </w:rPr>
              <w:t xml:space="preserve">Правоустанавливающие документы (сведения о праве застройщика на земельный участок) </w:t>
            </w:r>
          </w:p>
        </w:tc>
        <w:tc>
          <w:tcPr>
            <w:tcW w:w="4649" w:type="dxa"/>
          </w:tcPr>
          <w:p w:rsidR="008244B4" w:rsidRPr="00B97AC7" w:rsidRDefault="008244B4" w:rsidP="008244B4">
            <w:pPr>
              <w:autoSpaceDE w:val="0"/>
              <w:autoSpaceDN w:val="0"/>
              <w:adjustRightInd w:val="0"/>
              <w:contextualSpacing/>
              <w:jc w:val="both"/>
            </w:pPr>
          </w:p>
        </w:tc>
      </w:tr>
      <w:tr w:rsidR="008244B4" w:rsidRPr="00B97AC7" w:rsidTr="006637B6">
        <w:tc>
          <w:tcPr>
            <w:tcW w:w="851" w:type="dxa"/>
          </w:tcPr>
          <w:p w:rsidR="008244B4" w:rsidRPr="00B97AC7" w:rsidRDefault="008244B4" w:rsidP="008244B4">
            <w:pPr>
              <w:autoSpaceDE w:val="0"/>
              <w:autoSpaceDN w:val="0"/>
              <w:adjustRightInd w:val="0"/>
              <w:jc w:val="both"/>
            </w:pPr>
            <w:r w:rsidRPr="00B97AC7">
              <w:t>2.4</w:t>
            </w:r>
          </w:p>
        </w:tc>
        <w:tc>
          <w:tcPr>
            <w:tcW w:w="4536" w:type="dxa"/>
          </w:tcPr>
          <w:p w:rsidR="008244B4" w:rsidRPr="00B97AC7" w:rsidRDefault="008244B4" w:rsidP="008244B4">
            <w:pPr>
              <w:autoSpaceDE w:val="0"/>
              <w:autoSpaceDN w:val="0"/>
              <w:adjustRightInd w:val="0"/>
              <w:jc w:val="both"/>
              <w:rPr>
                <w:rFonts w:eastAsia="Calibri"/>
                <w:sz w:val="26"/>
                <w:szCs w:val="26"/>
              </w:rPr>
            </w:pPr>
            <w:r w:rsidRPr="00B97AC7">
              <w:rPr>
                <w:rFonts w:eastAsia="Calibri"/>
                <w:sz w:val="26"/>
                <w:szCs w:val="26"/>
              </w:rPr>
              <w:t>Сведения о наличии прав иных лиц на земельный участок (при наличии)</w:t>
            </w:r>
          </w:p>
        </w:tc>
        <w:tc>
          <w:tcPr>
            <w:tcW w:w="4649" w:type="dxa"/>
          </w:tcPr>
          <w:p w:rsidR="008244B4" w:rsidRPr="00B97AC7" w:rsidRDefault="008244B4" w:rsidP="008244B4">
            <w:pPr>
              <w:autoSpaceDE w:val="0"/>
              <w:autoSpaceDN w:val="0"/>
              <w:adjustRightInd w:val="0"/>
              <w:contextualSpacing/>
              <w:jc w:val="both"/>
            </w:pPr>
          </w:p>
        </w:tc>
      </w:tr>
      <w:tr w:rsidR="008244B4" w:rsidRPr="00B97AC7" w:rsidTr="006637B6">
        <w:tc>
          <w:tcPr>
            <w:tcW w:w="851" w:type="dxa"/>
          </w:tcPr>
          <w:p w:rsidR="008244B4" w:rsidRPr="00B97AC7" w:rsidRDefault="008244B4" w:rsidP="008244B4">
            <w:pPr>
              <w:autoSpaceDE w:val="0"/>
              <w:autoSpaceDN w:val="0"/>
              <w:adjustRightInd w:val="0"/>
              <w:jc w:val="both"/>
            </w:pPr>
            <w:r w:rsidRPr="00B97AC7">
              <w:t>2.5</w:t>
            </w:r>
          </w:p>
        </w:tc>
        <w:tc>
          <w:tcPr>
            <w:tcW w:w="4536" w:type="dxa"/>
          </w:tcPr>
          <w:p w:rsidR="008244B4" w:rsidRPr="00B97AC7" w:rsidRDefault="008244B4" w:rsidP="008244B4">
            <w:pPr>
              <w:autoSpaceDE w:val="0"/>
              <w:autoSpaceDN w:val="0"/>
              <w:adjustRightInd w:val="0"/>
              <w:jc w:val="both"/>
              <w:rPr>
                <w:rFonts w:eastAsia="Calibri"/>
                <w:sz w:val="26"/>
                <w:szCs w:val="26"/>
              </w:rPr>
            </w:pPr>
            <w:r w:rsidRPr="00B97AC7">
              <w:rPr>
                <w:sz w:val="26"/>
                <w:szCs w:val="26"/>
              </w:rPr>
              <w:t>Сведения о виде разрешенного использования земельного участка</w:t>
            </w:r>
          </w:p>
        </w:tc>
        <w:tc>
          <w:tcPr>
            <w:tcW w:w="4649" w:type="dxa"/>
          </w:tcPr>
          <w:p w:rsidR="008244B4" w:rsidRPr="00B97AC7" w:rsidRDefault="008244B4" w:rsidP="008244B4">
            <w:pPr>
              <w:autoSpaceDE w:val="0"/>
              <w:autoSpaceDN w:val="0"/>
              <w:adjustRightInd w:val="0"/>
              <w:contextualSpacing/>
              <w:jc w:val="both"/>
            </w:pPr>
          </w:p>
        </w:tc>
      </w:tr>
    </w:tbl>
    <w:p w:rsidR="008244B4" w:rsidRPr="00B97AC7" w:rsidRDefault="008244B4" w:rsidP="008244B4">
      <w:pPr>
        <w:tabs>
          <w:tab w:val="left" w:pos="851"/>
        </w:tabs>
        <w:ind w:left="720" w:right="23"/>
        <w:contextualSpacing/>
        <w:jc w:val="both"/>
        <w:rPr>
          <w:b/>
          <w:sz w:val="26"/>
          <w:szCs w:val="26"/>
        </w:rPr>
      </w:pPr>
    </w:p>
    <w:p w:rsidR="008244B4" w:rsidRPr="00B97AC7" w:rsidRDefault="008244B4" w:rsidP="008244B4">
      <w:pPr>
        <w:tabs>
          <w:tab w:val="left" w:pos="1134"/>
        </w:tabs>
        <w:spacing w:after="480"/>
        <w:ind w:right="20"/>
        <w:contextualSpacing/>
        <w:jc w:val="center"/>
        <w:rPr>
          <w:b/>
          <w:sz w:val="26"/>
          <w:szCs w:val="26"/>
        </w:rPr>
      </w:pPr>
      <w:r w:rsidRPr="00B97AC7">
        <w:rPr>
          <w:b/>
          <w:sz w:val="26"/>
          <w:szCs w:val="26"/>
        </w:rPr>
        <w:t>3. Сведения об объекте капитального строительства</w:t>
      </w:r>
    </w:p>
    <w:p w:rsidR="008244B4" w:rsidRPr="00B97AC7" w:rsidRDefault="008244B4" w:rsidP="008244B4">
      <w:pPr>
        <w:tabs>
          <w:tab w:val="left" w:pos="1134"/>
        </w:tabs>
        <w:spacing w:after="480"/>
        <w:ind w:left="720" w:right="20"/>
        <w:contextualSpacing/>
        <w:jc w:val="both"/>
        <w:rPr>
          <w:b/>
          <w:sz w:val="26"/>
          <w:szCs w:val="2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536"/>
        <w:gridCol w:w="4927"/>
      </w:tblGrid>
      <w:tr w:rsidR="008244B4" w:rsidRPr="00B97AC7" w:rsidTr="006637B6">
        <w:tc>
          <w:tcPr>
            <w:tcW w:w="851" w:type="dxa"/>
            <w:tcBorders>
              <w:bottom w:val="nil"/>
            </w:tcBorders>
          </w:tcPr>
          <w:p w:rsidR="008244B4" w:rsidRPr="00B97AC7" w:rsidRDefault="008244B4" w:rsidP="008244B4">
            <w:pPr>
              <w:autoSpaceDE w:val="0"/>
              <w:autoSpaceDN w:val="0"/>
              <w:adjustRightInd w:val="0"/>
              <w:jc w:val="both"/>
            </w:pPr>
            <w:r w:rsidRPr="00B97AC7">
              <w:t>3.1</w:t>
            </w:r>
          </w:p>
        </w:tc>
        <w:tc>
          <w:tcPr>
            <w:tcW w:w="4536" w:type="dxa"/>
            <w:tcBorders>
              <w:bottom w:val="nil"/>
            </w:tcBorders>
          </w:tcPr>
          <w:p w:rsidR="008244B4" w:rsidRPr="00B97AC7" w:rsidRDefault="008244B4" w:rsidP="008244B4">
            <w:pPr>
              <w:autoSpaceDE w:val="0"/>
              <w:autoSpaceDN w:val="0"/>
              <w:adjustRightInd w:val="0"/>
              <w:jc w:val="both"/>
              <w:rPr>
                <w:rFonts w:eastAsia="Calibri"/>
                <w:sz w:val="26"/>
                <w:szCs w:val="26"/>
              </w:rPr>
            </w:pPr>
            <w:r w:rsidRPr="00B97AC7">
              <w:rPr>
                <w:sz w:val="26"/>
                <w:szCs w:val="26"/>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927" w:type="dxa"/>
            <w:tcBorders>
              <w:bottom w:val="nil"/>
            </w:tcBorders>
            <w:vAlign w:val="center"/>
          </w:tcPr>
          <w:p w:rsidR="008244B4" w:rsidRPr="00B97AC7" w:rsidRDefault="008244B4" w:rsidP="008244B4">
            <w:pPr>
              <w:autoSpaceDE w:val="0"/>
              <w:autoSpaceDN w:val="0"/>
              <w:adjustRightInd w:val="0"/>
              <w:contextualSpacing/>
              <w:jc w:val="both"/>
            </w:pPr>
          </w:p>
        </w:tc>
      </w:tr>
      <w:tr w:rsidR="008244B4" w:rsidRPr="00B97AC7" w:rsidTr="006637B6">
        <w:tc>
          <w:tcPr>
            <w:tcW w:w="851" w:type="dxa"/>
            <w:tcBorders>
              <w:bottom w:val="nil"/>
            </w:tcBorders>
          </w:tcPr>
          <w:p w:rsidR="008244B4" w:rsidRPr="00B97AC7" w:rsidRDefault="008244B4" w:rsidP="008244B4">
            <w:pPr>
              <w:autoSpaceDE w:val="0"/>
              <w:autoSpaceDN w:val="0"/>
              <w:adjustRightInd w:val="0"/>
              <w:jc w:val="both"/>
            </w:pPr>
            <w:r w:rsidRPr="00B97AC7">
              <w:t>3.2</w:t>
            </w:r>
          </w:p>
        </w:tc>
        <w:tc>
          <w:tcPr>
            <w:tcW w:w="4536" w:type="dxa"/>
            <w:tcBorders>
              <w:bottom w:val="nil"/>
            </w:tcBorders>
          </w:tcPr>
          <w:p w:rsidR="008244B4" w:rsidRPr="00B97AC7" w:rsidRDefault="008244B4" w:rsidP="008244B4">
            <w:pPr>
              <w:autoSpaceDE w:val="0"/>
              <w:autoSpaceDN w:val="0"/>
              <w:adjustRightInd w:val="0"/>
              <w:jc w:val="both"/>
              <w:rPr>
                <w:rFonts w:eastAsia="Calibri"/>
                <w:sz w:val="26"/>
                <w:szCs w:val="26"/>
              </w:rPr>
            </w:pPr>
            <w:r w:rsidRPr="00B97AC7">
              <w:rPr>
                <w:rFonts w:eastAsia="Calibri"/>
                <w:sz w:val="26"/>
                <w:szCs w:val="26"/>
              </w:rPr>
              <w:t>Цель подачи уведомления (строительство или реконструкция)</w:t>
            </w:r>
          </w:p>
        </w:tc>
        <w:tc>
          <w:tcPr>
            <w:tcW w:w="4927" w:type="dxa"/>
            <w:tcBorders>
              <w:bottom w:val="nil"/>
            </w:tcBorders>
            <w:vAlign w:val="center"/>
          </w:tcPr>
          <w:p w:rsidR="008244B4" w:rsidRPr="00B97AC7" w:rsidRDefault="008244B4" w:rsidP="008244B4">
            <w:pPr>
              <w:autoSpaceDE w:val="0"/>
              <w:autoSpaceDN w:val="0"/>
              <w:adjustRightInd w:val="0"/>
              <w:contextualSpacing/>
              <w:jc w:val="both"/>
            </w:pPr>
          </w:p>
        </w:tc>
      </w:tr>
      <w:tr w:rsidR="008244B4" w:rsidRPr="00B97AC7" w:rsidTr="006637B6">
        <w:tc>
          <w:tcPr>
            <w:tcW w:w="851" w:type="dxa"/>
            <w:tcBorders>
              <w:bottom w:val="nil"/>
            </w:tcBorders>
          </w:tcPr>
          <w:p w:rsidR="008244B4" w:rsidRPr="00B97AC7" w:rsidRDefault="008244B4" w:rsidP="008244B4">
            <w:pPr>
              <w:autoSpaceDE w:val="0"/>
              <w:autoSpaceDN w:val="0"/>
              <w:adjustRightInd w:val="0"/>
              <w:jc w:val="both"/>
            </w:pPr>
            <w:r w:rsidRPr="00B97AC7">
              <w:t>3.3</w:t>
            </w:r>
          </w:p>
        </w:tc>
        <w:tc>
          <w:tcPr>
            <w:tcW w:w="4536" w:type="dxa"/>
            <w:tcBorders>
              <w:bottom w:val="nil"/>
            </w:tcBorders>
          </w:tcPr>
          <w:p w:rsidR="008244B4" w:rsidRPr="00B97AC7" w:rsidRDefault="008244B4" w:rsidP="008244B4">
            <w:pPr>
              <w:autoSpaceDE w:val="0"/>
              <w:autoSpaceDN w:val="0"/>
              <w:adjustRightInd w:val="0"/>
              <w:jc w:val="both"/>
              <w:rPr>
                <w:rFonts w:eastAsia="Calibri"/>
                <w:sz w:val="26"/>
                <w:szCs w:val="26"/>
              </w:rPr>
            </w:pPr>
            <w:r w:rsidRPr="00B97AC7">
              <w:rPr>
                <w:rFonts w:eastAsia="Calibri"/>
                <w:sz w:val="26"/>
                <w:szCs w:val="26"/>
              </w:rPr>
              <w:t>Кадастровый номер объекта капитального строительства</w:t>
            </w:r>
            <w:r w:rsidRPr="00B97AC7">
              <w:rPr>
                <w:sz w:val="26"/>
                <w:szCs w:val="26"/>
              </w:rPr>
              <w:t>, в случае реконструкции</w:t>
            </w:r>
            <w:r w:rsidRPr="00B97AC7">
              <w:rPr>
                <w:rFonts w:eastAsia="Calibri"/>
                <w:sz w:val="26"/>
                <w:szCs w:val="26"/>
              </w:rPr>
              <w:t xml:space="preserve"> (при наличии) </w:t>
            </w:r>
          </w:p>
        </w:tc>
        <w:tc>
          <w:tcPr>
            <w:tcW w:w="4927" w:type="dxa"/>
            <w:tcBorders>
              <w:bottom w:val="nil"/>
            </w:tcBorders>
            <w:vAlign w:val="center"/>
          </w:tcPr>
          <w:p w:rsidR="008244B4" w:rsidRPr="00B97AC7" w:rsidRDefault="008244B4" w:rsidP="008244B4">
            <w:pPr>
              <w:autoSpaceDE w:val="0"/>
              <w:autoSpaceDN w:val="0"/>
              <w:adjustRightInd w:val="0"/>
              <w:contextualSpacing/>
              <w:jc w:val="both"/>
            </w:pPr>
          </w:p>
        </w:tc>
      </w:tr>
      <w:tr w:rsidR="008244B4" w:rsidRPr="00B97AC7" w:rsidTr="006637B6">
        <w:tc>
          <w:tcPr>
            <w:tcW w:w="851" w:type="dxa"/>
            <w:tcBorders>
              <w:bottom w:val="nil"/>
            </w:tcBorders>
          </w:tcPr>
          <w:p w:rsidR="008244B4" w:rsidRPr="00B97AC7" w:rsidRDefault="008244B4" w:rsidP="008244B4">
            <w:pPr>
              <w:autoSpaceDE w:val="0"/>
              <w:autoSpaceDN w:val="0"/>
              <w:adjustRightInd w:val="0"/>
              <w:jc w:val="both"/>
            </w:pPr>
            <w:r w:rsidRPr="00B97AC7">
              <w:t>3.4</w:t>
            </w:r>
          </w:p>
        </w:tc>
        <w:tc>
          <w:tcPr>
            <w:tcW w:w="4536" w:type="dxa"/>
            <w:tcBorders>
              <w:bottom w:val="nil"/>
            </w:tcBorders>
          </w:tcPr>
          <w:p w:rsidR="008244B4" w:rsidRPr="00B97AC7" w:rsidRDefault="008244B4" w:rsidP="008244B4">
            <w:pPr>
              <w:autoSpaceDE w:val="0"/>
              <w:autoSpaceDN w:val="0"/>
              <w:adjustRightInd w:val="0"/>
              <w:jc w:val="both"/>
              <w:rPr>
                <w:rFonts w:eastAsia="Calibri"/>
                <w:sz w:val="26"/>
                <w:szCs w:val="26"/>
              </w:rPr>
            </w:pPr>
            <w:r w:rsidRPr="00B97AC7">
              <w:rPr>
                <w:rFonts w:eastAsia="Calibri"/>
                <w:sz w:val="26"/>
                <w:szCs w:val="26"/>
              </w:rPr>
              <w:t>Правоустанавливающие документы</w:t>
            </w:r>
            <w:r w:rsidRPr="00B97AC7">
              <w:rPr>
                <w:sz w:val="26"/>
                <w:szCs w:val="26"/>
              </w:rPr>
              <w:t xml:space="preserve">, в случае реконструкции </w:t>
            </w:r>
            <w:r w:rsidRPr="00B97AC7">
              <w:rPr>
                <w:rFonts w:eastAsia="Calibri"/>
                <w:sz w:val="26"/>
                <w:szCs w:val="26"/>
              </w:rPr>
              <w:t xml:space="preserve">(Сведения о праве застройщика на </w:t>
            </w:r>
            <w:r w:rsidRPr="00B97AC7">
              <w:rPr>
                <w:sz w:val="26"/>
                <w:szCs w:val="26"/>
              </w:rPr>
              <w:t>объект капитального строительства)</w:t>
            </w:r>
          </w:p>
        </w:tc>
        <w:tc>
          <w:tcPr>
            <w:tcW w:w="4927" w:type="dxa"/>
            <w:tcBorders>
              <w:bottom w:val="nil"/>
            </w:tcBorders>
            <w:vAlign w:val="center"/>
          </w:tcPr>
          <w:p w:rsidR="008244B4" w:rsidRPr="00B97AC7" w:rsidRDefault="008244B4" w:rsidP="008244B4">
            <w:pPr>
              <w:autoSpaceDE w:val="0"/>
              <w:autoSpaceDN w:val="0"/>
              <w:adjustRightInd w:val="0"/>
              <w:contextualSpacing/>
              <w:jc w:val="both"/>
            </w:pPr>
          </w:p>
        </w:tc>
      </w:tr>
      <w:tr w:rsidR="008244B4" w:rsidRPr="00B97AC7" w:rsidTr="006637B6">
        <w:tc>
          <w:tcPr>
            <w:tcW w:w="851" w:type="dxa"/>
            <w:tcBorders>
              <w:bottom w:val="nil"/>
            </w:tcBorders>
          </w:tcPr>
          <w:p w:rsidR="008244B4" w:rsidRPr="00B97AC7" w:rsidRDefault="008244B4" w:rsidP="008244B4">
            <w:pPr>
              <w:autoSpaceDE w:val="0"/>
              <w:autoSpaceDN w:val="0"/>
              <w:adjustRightInd w:val="0"/>
              <w:jc w:val="both"/>
            </w:pPr>
            <w:r w:rsidRPr="00B97AC7">
              <w:t>3.5</w:t>
            </w:r>
          </w:p>
        </w:tc>
        <w:tc>
          <w:tcPr>
            <w:tcW w:w="4536" w:type="dxa"/>
            <w:tcBorders>
              <w:bottom w:val="nil"/>
            </w:tcBorders>
          </w:tcPr>
          <w:p w:rsidR="008244B4" w:rsidRPr="00B97AC7" w:rsidRDefault="008244B4" w:rsidP="008244B4">
            <w:pPr>
              <w:autoSpaceDE w:val="0"/>
              <w:autoSpaceDN w:val="0"/>
              <w:adjustRightInd w:val="0"/>
              <w:jc w:val="both"/>
              <w:rPr>
                <w:rFonts w:eastAsia="Calibri"/>
                <w:sz w:val="26"/>
                <w:szCs w:val="26"/>
              </w:rPr>
            </w:pPr>
            <w:r w:rsidRPr="00B97AC7">
              <w:rPr>
                <w:rFonts w:eastAsia="Calibri"/>
                <w:sz w:val="26"/>
                <w:szCs w:val="26"/>
              </w:rPr>
              <w:t xml:space="preserve">Сведения о наличии прав иных лиц на </w:t>
            </w:r>
            <w:r w:rsidRPr="00B97AC7">
              <w:rPr>
                <w:sz w:val="26"/>
                <w:szCs w:val="26"/>
              </w:rPr>
              <w:t>объект капитального строительства, в случае реконструкции</w:t>
            </w:r>
            <w:r w:rsidRPr="00B97AC7">
              <w:rPr>
                <w:rFonts w:eastAsia="Calibri"/>
                <w:sz w:val="26"/>
                <w:szCs w:val="26"/>
              </w:rPr>
              <w:t xml:space="preserve"> (при наличии)</w:t>
            </w:r>
          </w:p>
        </w:tc>
        <w:tc>
          <w:tcPr>
            <w:tcW w:w="4927" w:type="dxa"/>
            <w:tcBorders>
              <w:bottom w:val="nil"/>
            </w:tcBorders>
            <w:vAlign w:val="center"/>
          </w:tcPr>
          <w:p w:rsidR="008244B4" w:rsidRPr="00B97AC7" w:rsidRDefault="008244B4" w:rsidP="008244B4">
            <w:pPr>
              <w:autoSpaceDE w:val="0"/>
              <w:autoSpaceDN w:val="0"/>
              <w:adjustRightInd w:val="0"/>
              <w:contextualSpacing/>
              <w:jc w:val="both"/>
            </w:pPr>
          </w:p>
        </w:tc>
      </w:tr>
      <w:tr w:rsidR="008244B4" w:rsidRPr="00B97AC7" w:rsidTr="006637B6">
        <w:tc>
          <w:tcPr>
            <w:tcW w:w="851" w:type="dxa"/>
            <w:tcBorders>
              <w:bottom w:val="nil"/>
            </w:tcBorders>
          </w:tcPr>
          <w:p w:rsidR="008244B4" w:rsidRPr="00B97AC7" w:rsidRDefault="008244B4" w:rsidP="008244B4">
            <w:pPr>
              <w:autoSpaceDE w:val="0"/>
              <w:autoSpaceDN w:val="0"/>
              <w:adjustRightInd w:val="0"/>
              <w:jc w:val="both"/>
            </w:pPr>
            <w:r w:rsidRPr="00B97AC7">
              <w:t>3.6</w:t>
            </w:r>
          </w:p>
        </w:tc>
        <w:tc>
          <w:tcPr>
            <w:tcW w:w="4536" w:type="dxa"/>
            <w:tcBorders>
              <w:bottom w:val="nil"/>
            </w:tcBorders>
          </w:tcPr>
          <w:p w:rsidR="008244B4" w:rsidRPr="00B97AC7" w:rsidRDefault="008244B4" w:rsidP="008244B4">
            <w:pPr>
              <w:autoSpaceDE w:val="0"/>
              <w:autoSpaceDN w:val="0"/>
              <w:adjustRightInd w:val="0"/>
              <w:jc w:val="both"/>
              <w:rPr>
                <w:rFonts w:eastAsia="Calibri"/>
                <w:sz w:val="26"/>
                <w:szCs w:val="26"/>
              </w:rPr>
            </w:pPr>
            <w:r w:rsidRPr="00B97AC7">
              <w:rPr>
                <w:sz w:val="26"/>
                <w:szCs w:val="26"/>
              </w:rPr>
              <w:t>Сведения о планируемых параметрах:</w:t>
            </w:r>
          </w:p>
        </w:tc>
        <w:tc>
          <w:tcPr>
            <w:tcW w:w="4927" w:type="dxa"/>
            <w:tcBorders>
              <w:bottom w:val="nil"/>
            </w:tcBorders>
            <w:vAlign w:val="center"/>
          </w:tcPr>
          <w:p w:rsidR="008244B4" w:rsidRPr="00B97AC7" w:rsidRDefault="008244B4" w:rsidP="008244B4">
            <w:pPr>
              <w:autoSpaceDE w:val="0"/>
              <w:autoSpaceDN w:val="0"/>
              <w:adjustRightInd w:val="0"/>
              <w:contextualSpacing/>
              <w:jc w:val="both"/>
            </w:pPr>
          </w:p>
        </w:tc>
      </w:tr>
      <w:tr w:rsidR="008244B4" w:rsidRPr="00B97AC7" w:rsidTr="006637B6">
        <w:tc>
          <w:tcPr>
            <w:tcW w:w="851" w:type="dxa"/>
            <w:tcBorders>
              <w:bottom w:val="nil"/>
            </w:tcBorders>
          </w:tcPr>
          <w:p w:rsidR="008244B4" w:rsidRPr="00B97AC7" w:rsidRDefault="008244B4" w:rsidP="008244B4">
            <w:pPr>
              <w:autoSpaceDE w:val="0"/>
              <w:autoSpaceDN w:val="0"/>
              <w:adjustRightInd w:val="0"/>
              <w:jc w:val="both"/>
            </w:pPr>
            <w:r w:rsidRPr="00B97AC7">
              <w:t>3.6.1</w:t>
            </w:r>
          </w:p>
        </w:tc>
        <w:tc>
          <w:tcPr>
            <w:tcW w:w="4536" w:type="dxa"/>
            <w:tcBorders>
              <w:bottom w:val="nil"/>
            </w:tcBorders>
          </w:tcPr>
          <w:p w:rsidR="008244B4" w:rsidRPr="00B97AC7" w:rsidRDefault="008244B4" w:rsidP="008244B4">
            <w:pPr>
              <w:autoSpaceDE w:val="0"/>
              <w:autoSpaceDN w:val="0"/>
              <w:adjustRightInd w:val="0"/>
              <w:jc w:val="both"/>
            </w:pPr>
            <w:r w:rsidRPr="00B97AC7">
              <w:rPr>
                <w:rFonts w:eastAsia="Calibri"/>
                <w:sz w:val="26"/>
                <w:szCs w:val="26"/>
              </w:rPr>
              <w:t xml:space="preserve">Количество надземных этажей </w:t>
            </w:r>
          </w:p>
        </w:tc>
        <w:tc>
          <w:tcPr>
            <w:tcW w:w="4927" w:type="dxa"/>
            <w:tcBorders>
              <w:bottom w:val="nil"/>
            </w:tcBorders>
            <w:vAlign w:val="center"/>
          </w:tcPr>
          <w:p w:rsidR="008244B4" w:rsidRPr="00B97AC7" w:rsidRDefault="008244B4" w:rsidP="008244B4">
            <w:pPr>
              <w:autoSpaceDE w:val="0"/>
              <w:autoSpaceDN w:val="0"/>
              <w:adjustRightInd w:val="0"/>
              <w:contextualSpacing/>
              <w:jc w:val="both"/>
            </w:pPr>
          </w:p>
        </w:tc>
      </w:tr>
      <w:tr w:rsidR="008244B4" w:rsidRPr="00B97AC7" w:rsidTr="006637B6">
        <w:tc>
          <w:tcPr>
            <w:tcW w:w="851" w:type="dxa"/>
            <w:tcBorders>
              <w:top w:val="single" w:sz="4" w:space="0" w:color="auto"/>
            </w:tcBorders>
          </w:tcPr>
          <w:p w:rsidR="008244B4" w:rsidRPr="00B97AC7" w:rsidRDefault="008244B4" w:rsidP="008244B4">
            <w:pPr>
              <w:autoSpaceDE w:val="0"/>
              <w:autoSpaceDN w:val="0"/>
              <w:adjustRightInd w:val="0"/>
              <w:jc w:val="both"/>
            </w:pPr>
            <w:r w:rsidRPr="00B97AC7">
              <w:t>3.6.2</w:t>
            </w:r>
          </w:p>
        </w:tc>
        <w:tc>
          <w:tcPr>
            <w:tcW w:w="4536" w:type="dxa"/>
            <w:tcBorders>
              <w:top w:val="single" w:sz="4" w:space="0" w:color="auto"/>
            </w:tcBorders>
          </w:tcPr>
          <w:p w:rsidR="008244B4" w:rsidRPr="00B97AC7" w:rsidRDefault="008244B4" w:rsidP="008244B4">
            <w:pPr>
              <w:autoSpaceDE w:val="0"/>
              <w:autoSpaceDN w:val="0"/>
              <w:adjustRightInd w:val="0"/>
              <w:jc w:val="both"/>
              <w:rPr>
                <w:rFonts w:eastAsia="Calibri"/>
                <w:sz w:val="26"/>
                <w:szCs w:val="26"/>
              </w:rPr>
            </w:pPr>
            <w:r w:rsidRPr="00B97AC7">
              <w:rPr>
                <w:rFonts w:eastAsia="Calibri"/>
                <w:sz w:val="26"/>
                <w:szCs w:val="26"/>
              </w:rPr>
              <w:t xml:space="preserve">Предельная высота </w:t>
            </w:r>
          </w:p>
        </w:tc>
        <w:tc>
          <w:tcPr>
            <w:tcW w:w="4927" w:type="dxa"/>
            <w:tcBorders>
              <w:top w:val="single" w:sz="4" w:space="0" w:color="auto"/>
            </w:tcBorders>
          </w:tcPr>
          <w:p w:rsidR="008244B4" w:rsidRPr="00B97AC7" w:rsidRDefault="008244B4" w:rsidP="008244B4">
            <w:pPr>
              <w:autoSpaceDE w:val="0"/>
              <w:autoSpaceDN w:val="0"/>
              <w:adjustRightInd w:val="0"/>
              <w:contextualSpacing/>
              <w:jc w:val="both"/>
            </w:pPr>
          </w:p>
        </w:tc>
      </w:tr>
      <w:tr w:rsidR="008244B4" w:rsidRPr="00B97AC7" w:rsidTr="006637B6">
        <w:tc>
          <w:tcPr>
            <w:tcW w:w="851" w:type="dxa"/>
          </w:tcPr>
          <w:p w:rsidR="008244B4" w:rsidRPr="00B97AC7" w:rsidRDefault="008244B4" w:rsidP="008244B4">
            <w:pPr>
              <w:autoSpaceDE w:val="0"/>
              <w:autoSpaceDN w:val="0"/>
              <w:adjustRightInd w:val="0"/>
              <w:jc w:val="both"/>
            </w:pPr>
            <w:r w:rsidRPr="00B97AC7">
              <w:t>3.6.3</w:t>
            </w:r>
          </w:p>
        </w:tc>
        <w:tc>
          <w:tcPr>
            <w:tcW w:w="4536" w:type="dxa"/>
          </w:tcPr>
          <w:p w:rsidR="008244B4" w:rsidRPr="00B97AC7" w:rsidRDefault="008244B4" w:rsidP="008244B4">
            <w:pPr>
              <w:autoSpaceDE w:val="0"/>
              <w:autoSpaceDN w:val="0"/>
              <w:adjustRightInd w:val="0"/>
              <w:jc w:val="both"/>
              <w:rPr>
                <w:rFonts w:eastAsia="Calibri"/>
                <w:sz w:val="26"/>
                <w:szCs w:val="26"/>
              </w:rPr>
            </w:pPr>
            <w:r w:rsidRPr="00B97AC7">
              <w:rPr>
                <w:rFonts w:eastAsia="Calibri"/>
                <w:sz w:val="26"/>
                <w:szCs w:val="26"/>
              </w:rPr>
              <w:t xml:space="preserve">Размер отступов от всех границ земельного участка до </w:t>
            </w:r>
            <w:r w:rsidRPr="00B97AC7">
              <w:rPr>
                <w:sz w:val="26"/>
                <w:szCs w:val="26"/>
              </w:rPr>
              <w:t>объекта капитального строительства</w:t>
            </w:r>
          </w:p>
        </w:tc>
        <w:tc>
          <w:tcPr>
            <w:tcW w:w="4927" w:type="dxa"/>
          </w:tcPr>
          <w:p w:rsidR="008244B4" w:rsidRPr="00B97AC7" w:rsidRDefault="008244B4" w:rsidP="008244B4">
            <w:pPr>
              <w:autoSpaceDE w:val="0"/>
              <w:autoSpaceDN w:val="0"/>
              <w:adjustRightInd w:val="0"/>
              <w:contextualSpacing/>
              <w:jc w:val="both"/>
            </w:pPr>
          </w:p>
        </w:tc>
      </w:tr>
      <w:tr w:rsidR="008244B4" w:rsidRPr="00B97AC7" w:rsidTr="006637B6">
        <w:tc>
          <w:tcPr>
            <w:tcW w:w="851" w:type="dxa"/>
          </w:tcPr>
          <w:p w:rsidR="008244B4" w:rsidRPr="00B97AC7" w:rsidRDefault="008244B4" w:rsidP="008244B4">
            <w:pPr>
              <w:autoSpaceDE w:val="0"/>
              <w:autoSpaceDN w:val="0"/>
              <w:adjustRightInd w:val="0"/>
              <w:jc w:val="both"/>
            </w:pPr>
            <w:r w:rsidRPr="00B97AC7">
              <w:t>3.6.4</w:t>
            </w:r>
          </w:p>
        </w:tc>
        <w:tc>
          <w:tcPr>
            <w:tcW w:w="4536" w:type="dxa"/>
          </w:tcPr>
          <w:p w:rsidR="008244B4" w:rsidRPr="00B97AC7" w:rsidRDefault="008244B4" w:rsidP="008244B4">
            <w:pPr>
              <w:autoSpaceDE w:val="0"/>
              <w:autoSpaceDN w:val="0"/>
              <w:adjustRightInd w:val="0"/>
              <w:jc w:val="both"/>
              <w:rPr>
                <w:rFonts w:eastAsia="Calibri"/>
                <w:sz w:val="26"/>
                <w:szCs w:val="26"/>
              </w:rPr>
            </w:pPr>
            <w:r w:rsidRPr="00B97AC7">
              <w:rPr>
                <w:rFonts w:eastAsia="Calibri"/>
                <w:sz w:val="26"/>
                <w:szCs w:val="26"/>
              </w:rPr>
              <w:t>Площадь земельного участка, занятая под объектом капитального строительства</w:t>
            </w:r>
          </w:p>
        </w:tc>
        <w:tc>
          <w:tcPr>
            <w:tcW w:w="4927" w:type="dxa"/>
          </w:tcPr>
          <w:p w:rsidR="008244B4" w:rsidRPr="00B97AC7" w:rsidRDefault="008244B4" w:rsidP="008244B4">
            <w:pPr>
              <w:autoSpaceDE w:val="0"/>
              <w:autoSpaceDN w:val="0"/>
              <w:adjustRightInd w:val="0"/>
              <w:contextualSpacing/>
              <w:jc w:val="both"/>
            </w:pPr>
          </w:p>
        </w:tc>
      </w:tr>
      <w:tr w:rsidR="008244B4" w:rsidRPr="00B97AC7" w:rsidTr="006637B6">
        <w:tc>
          <w:tcPr>
            <w:tcW w:w="851" w:type="dxa"/>
          </w:tcPr>
          <w:p w:rsidR="008244B4" w:rsidRPr="00B97AC7" w:rsidRDefault="008244B4" w:rsidP="008244B4">
            <w:pPr>
              <w:autoSpaceDE w:val="0"/>
              <w:autoSpaceDN w:val="0"/>
              <w:adjustRightInd w:val="0"/>
              <w:jc w:val="both"/>
            </w:pPr>
            <w:r w:rsidRPr="00B97AC7">
              <w:t>3.</w:t>
            </w:r>
            <w:r w:rsidRPr="00B97AC7">
              <w:rPr>
                <w:lang w:val="en-US"/>
              </w:rPr>
              <w:t>7</w:t>
            </w:r>
            <w:r w:rsidRPr="00B97AC7">
              <w:t xml:space="preserve"> </w:t>
            </w:r>
          </w:p>
        </w:tc>
        <w:tc>
          <w:tcPr>
            <w:tcW w:w="4536" w:type="dxa"/>
          </w:tcPr>
          <w:p w:rsidR="008244B4" w:rsidRPr="00B97AC7" w:rsidRDefault="008244B4" w:rsidP="008244B4">
            <w:pPr>
              <w:autoSpaceDE w:val="0"/>
              <w:autoSpaceDN w:val="0"/>
              <w:adjustRightInd w:val="0"/>
              <w:jc w:val="both"/>
              <w:rPr>
                <w:rFonts w:eastAsia="Calibri"/>
                <w:sz w:val="26"/>
                <w:szCs w:val="26"/>
              </w:rPr>
            </w:pPr>
            <w:r w:rsidRPr="00B97AC7">
              <w:rPr>
                <w:rFonts w:eastAsia="Calibri"/>
                <w:sz w:val="26"/>
                <w:szCs w:val="26"/>
              </w:rPr>
              <w:t xml:space="preserve">Сведения о типовом архитектурном решении объекта капитального строительства, утвержденным в соответствии с Федеральным законом </w:t>
            </w:r>
            <w:r w:rsidRPr="00B97AC7">
              <w:rPr>
                <w:rFonts w:eastAsia="Calibri"/>
                <w:sz w:val="26"/>
                <w:szCs w:val="26"/>
              </w:rPr>
              <w:lastRenderedPageBreak/>
              <w:t>от 25 июня 2002 г.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2004, № 35, ст. 3607; 2006, № 1, ст. 10; № 52, ст. 5498; 2007, № 1, ст. 21; № 43, ст. 5084; 2008, № 20, ст. 2251; № 30, ст. 3616; 2011, № 47, ст. 6606; № 49, ст. 7026; 2012, № 31, ст. 4322; № 47, ст. 6390; 2013, № 17, ст. 2030; № 30, ст. 4078; 2014, № 43, ст. 5799; № 49, ст. 6928; 2016, № 1, ст. 79; № 15, ст. 2057; № 27, ст. 4294; 2017, № 31, ст. 4771),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927" w:type="dxa"/>
          </w:tcPr>
          <w:p w:rsidR="008244B4" w:rsidRPr="00B97AC7" w:rsidRDefault="008244B4" w:rsidP="008244B4">
            <w:pPr>
              <w:autoSpaceDE w:val="0"/>
              <w:autoSpaceDN w:val="0"/>
              <w:adjustRightInd w:val="0"/>
              <w:contextualSpacing/>
              <w:jc w:val="both"/>
            </w:pPr>
          </w:p>
        </w:tc>
      </w:tr>
    </w:tbl>
    <w:p w:rsidR="008244B4" w:rsidRPr="00B97AC7" w:rsidRDefault="008244B4" w:rsidP="008244B4">
      <w:pPr>
        <w:tabs>
          <w:tab w:val="left" w:pos="851"/>
        </w:tabs>
        <w:ind w:left="720" w:right="23"/>
        <w:contextualSpacing/>
        <w:jc w:val="both"/>
        <w:rPr>
          <w:b/>
          <w:sz w:val="26"/>
          <w:szCs w:val="26"/>
        </w:rPr>
      </w:pPr>
    </w:p>
    <w:p w:rsidR="008244B4" w:rsidRPr="00B97AC7" w:rsidRDefault="008244B4" w:rsidP="008244B4">
      <w:pPr>
        <w:tabs>
          <w:tab w:val="left" w:pos="851"/>
        </w:tabs>
        <w:ind w:right="23" w:firstLine="567"/>
        <w:jc w:val="both"/>
        <w:rPr>
          <w:sz w:val="26"/>
          <w:szCs w:val="26"/>
        </w:rPr>
      </w:pPr>
      <w:r w:rsidRPr="00B97AC7">
        <w:rPr>
          <w:rFonts w:eastAsia="Calibri"/>
          <w:sz w:val="26"/>
          <w:szCs w:val="26"/>
        </w:rPr>
        <w:t xml:space="preserve">Почтовый адрес и (или)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8244B4" w:rsidRPr="00B97AC7" w:rsidRDefault="008244B4" w:rsidP="008244B4">
      <w:pPr>
        <w:tabs>
          <w:tab w:val="left" w:pos="851"/>
        </w:tabs>
        <w:ind w:right="23"/>
        <w:contextualSpacing/>
        <w:jc w:val="both"/>
        <w:rPr>
          <w:b/>
          <w:sz w:val="26"/>
          <w:szCs w:val="26"/>
        </w:rPr>
      </w:pPr>
      <w:r w:rsidRPr="00B97AC7">
        <w:rPr>
          <w:b/>
          <w:sz w:val="26"/>
          <w:szCs w:val="26"/>
        </w:rPr>
        <w:t>_____________________________________________</w:t>
      </w:r>
      <w:r>
        <w:rPr>
          <w:b/>
          <w:sz w:val="26"/>
          <w:szCs w:val="26"/>
        </w:rPr>
        <w:t>_________________________</w:t>
      </w:r>
    </w:p>
    <w:p w:rsidR="008244B4" w:rsidRPr="00B97AC7" w:rsidRDefault="008244B4" w:rsidP="008244B4">
      <w:pPr>
        <w:tabs>
          <w:tab w:val="left" w:pos="851"/>
        </w:tabs>
        <w:ind w:right="23"/>
        <w:jc w:val="both"/>
        <w:rPr>
          <w:b/>
          <w:sz w:val="26"/>
          <w:szCs w:val="26"/>
        </w:rPr>
      </w:pPr>
    </w:p>
    <w:p w:rsidR="008244B4" w:rsidRPr="00B97AC7" w:rsidRDefault="008244B4" w:rsidP="008244B4">
      <w:pPr>
        <w:tabs>
          <w:tab w:val="left" w:pos="851"/>
        </w:tabs>
        <w:ind w:right="23"/>
        <w:jc w:val="both"/>
        <w:rPr>
          <w:b/>
          <w:sz w:val="26"/>
          <w:szCs w:val="26"/>
        </w:rPr>
      </w:pPr>
      <w:r w:rsidRPr="00B97AC7">
        <w:rPr>
          <w:b/>
          <w:sz w:val="26"/>
          <w:szCs w:val="26"/>
        </w:rPr>
        <w:t>Настоящим уведомлением подтверждаю, что _____________________</w:t>
      </w:r>
      <w:r>
        <w:rPr>
          <w:b/>
          <w:sz w:val="26"/>
          <w:szCs w:val="26"/>
        </w:rPr>
        <w:t>_________________________________</w:t>
      </w:r>
      <w:r w:rsidRPr="00B97AC7">
        <w:rPr>
          <w:b/>
          <w:sz w:val="26"/>
          <w:szCs w:val="26"/>
        </w:rPr>
        <w:t>_____________</w:t>
      </w:r>
    </w:p>
    <w:p w:rsidR="008244B4" w:rsidRPr="00B97AC7" w:rsidRDefault="008244B4" w:rsidP="008244B4">
      <w:pPr>
        <w:tabs>
          <w:tab w:val="left" w:pos="851"/>
        </w:tabs>
        <w:ind w:right="23"/>
        <w:jc w:val="both"/>
        <w:rPr>
          <w:sz w:val="20"/>
          <w:szCs w:val="20"/>
        </w:rPr>
      </w:pPr>
      <w:r>
        <w:rPr>
          <w:sz w:val="20"/>
          <w:szCs w:val="20"/>
        </w:rPr>
        <w:t xml:space="preserve">         </w:t>
      </w:r>
      <w:r w:rsidRPr="00B97AC7">
        <w:rPr>
          <w:sz w:val="20"/>
          <w:szCs w:val="20"/>
        </w:rPr>
        <w:t xml:space="preserve">                                                   (объект индивидуального жилищного строительства или садовый дом)</w:t>
      </w:r>
    </w:p>
    <w:p w:rsidR="008244B4" w:rsidRPr="00B97AC7" w:rsidRDefault="008244B4" w:rsidP="008244B4">
      <w:pPr>
        <w:tabs>
          <w:tab w:val="left" w:pos="851"/>
        </w:tabs>
        <w:ind w:right="23"/>
        <w:jc w:val="both"/>
        <w:rPr>
          <w:b/>
          <w:sz w:val="26"/>
          <w:szCs w:val="26"/>
        </w:rPr>
      </w:pPr>
      <w:r w:rsidRPr="00B97AC7">
        <w:rPr>
          <w:b/>
          <w:sz w:val="26"/>
          <w:szCs w:val="26"/>
        </w:rPr>
        <w:t>не предназначен для раздела на самостоятельные объекты недвижимости.</w:t>
      </w:r>
    </w:p>
    <w:p w:rsidR="008244B4" w:rsidRPr="00B97AC7" w:rsidRDefault="008244B4" w:rsidP="008244B4">
      <w:pPr>
        <w:widowControl w:val="0"/>
        <w:autoSpaceDE w:val="0"/>
        <w:autoSpaceDN w:val="0"/>
        <w:ind w:left="4248" w:firstLine="708"/>
        <w:rPr>
          <w:rFonts w:eastAsia="Calibri"/>
          <w:sz w:val="28"/>
          <w:szCs w:val="28"/>
        </w:rPr>
      </w:pPr>
      <w:r w:rsidRPr="00B97AC7">
        <w:rPr>
          <w:rFonts w:eastAsia="Calibri"/>
          <w:sz w:val="28"/>
          <w:szCs w:val="28"/>
        </w:rPr>
        <w:t>_________  ___________________</w:t>
      </w:r>
    </w:p>
    <w:p w:rsidR="008244B4" w:rsidRPr="00B97AC7" w:rsidRDefault="008244B4" w:rsidP="008244B4">
      <w:pPr>
        <w:widowControl w:val="0"/>
        <w:autoSpaceDE w:val="0"/>
        <w:autoSpaceDN w:val="0"/>
        <w:rPr>
          <w:rFonts w:eastAsia="Calibri"/>
        </w:rPr>
      </w:pPr>
      <w:r w:rsidRPr="00B97AC7">
        <w:rPr>
          <w:rFonts w:eastAsia="Calibri"/>
          <w:sz w:val="28"/>
          <w:szCs w:val="28"/>
        </w:rPr>
        <w:t xml:space="preserve">                           </w:t>
      </w:r>
      <w:r w:rsidRPr="00B97AC7">
        <w:rPr>
          <w:rFonts w:eastAsia="Calibri"/>
        </w:rPr>
        <w:t xml:space="preserve">                                                       (подпись)        (расшифровка подписи)</w:t>
      </w:r>
    </w:p>
    <w:p w:rsidR="008244B4" w:rsidRPr="00B97AC7" w:rsidRDefault="008244B4" w:rsidP="008244B4">
      <w:pPr>
        <w:widowControl w:val="0"/>
        <w:autoSpaceDE w:val="0"/>
        <w:autoSpaceDN w:val="0"/>
        <w:jc w:val="both"/>
        <w:rPr>
          <w:rFonts w:eastAsia="Calibri"/>
          <w:b/>
          <w:sz w:val="28"/>
          <w:szCs w:val="28"/>
        </w:rPr>
      </w:pPr>
    </w:p>
    <w:p w:rsidR="008244B4" w:rsidRPr="00B97AC7" w:rsidRDefault="008244B4" w:rsidP="008244B4">
      <w:pPr>
        <w:widowControl w:val="0"/>
        <w:autoSpaceDE w:val="0"/>
        <w:autoSpaceDN w:val="0"/>
        <w:jc w:val="both"/>
        <w:rPr>
          <w:rFonts w:eastAsia="Calibri"/>
          <w:sz w:val="28"/>
          <w:szCs w:val="28"/>
        </w:rPr>
      </w:pPr>
      <w:r w:rsidRPr="00B97AC7">
        <w:rPr>
          <w:rFonts w:eastAsia="Calibri"/>
          <w:sz w:val="28"/>
          <w:szCs w:val="28"/>
        </w:rPr>
        <w:t>К настоящему уведомлению прилагается:</w:t>
      </w:r>
    </w:p>
    <w:p w:rsidR="008244B4" w:rsidRPr="00B97AC7" w:rsidRDefault="008244B4" w:rsidP="008244B4">
      <w:pPr>
        <w:tabs>
          <w:tab w:val="left" w:pos="851"/>
        </w:tabs>
        <w:ind w:right="23"/>
        <w:contextualSpacing/>
        <w:jc w:val="both"/>
        <w:rPr>
          <w:b/>
          <w:sz w:val="26"/>
          <w:szCs w:val="26"/>
        </w:rPr>
      </w:pPr>
      <w:r w:rsidRPr="00B97AC7">
        <w:rPr>
          <w:b/>
          <w:sz w:val="26"/>
          <w:szCs w:val="26"/>
        </w:rPr>
        <w:t>______________________________________________________________________</w:t>
      </w:r>
    </w:p>
    <w:p w:rsidR="008244B4" w:rsidRPr="00B97AC7" w:rsidRDefault="008244B4" w:rsidP="008244B4">
      <w:pPr>
        <w:tabs>
          <w:tab w:val="left" w:pos="851"/>
        </w:tabs>
        <w:ind w:right="23"/>
        <w:contextualSpacing/>
        <w:jc w:val="both"/>
        <w:rPr>
          <w:b/>
          <w:sz w:val="26"/>
          <w:szCs w:val="26"/>
        </w:rPr>
      </w:pPr>
      <w:r w:rsidRPr="00B97AC7">
        <w:rPr>
          <w:b/>
          <w:sz w:val="26"/>
          <w:szCs w:val="26"/>
        </w:rPr>
        <w:t>______________________________________________</w:t>
      </w:r>
      <w:r>
        <w:rPr>
          <w:b/>
          <w:sz w:val="26"/>
          <w:szCs w:val="26"/>
        </w:rPr>
        <w:t>_______________________</w:t>
      </w:r>
    </w:p>
    <w:p w:rsidR="008244B4" w:rsidRPr="00B97AC7" w:rsidRDefault="008244B4" w:rsidP="008244B4">
      <w:pPr>
        <w:tabs>
          <w:tab w:val="left" w:pos="851"/>
        </w:tabs>
        <w:ind w:right="23"/>
        <w:contextualSpacing/>
        <w:jc w:val="both"/>
        <w:rPr>
          <w:b/>
          <w:sz w:val="26"/>
          <w:szCs w:val="26"/>
        </w:rPr>
      </w:pPr>
      <w:r w:rsidRPr="00B97AC7">
        <w:rPr>
          <w:b/>
          <w:sz w:val="26"/>
          <w:szCs w:val="26"/>
        </w:rPr>
        <w:t>______________________________________________</w:t>
      </w:r>
      <w:r>
        <w:rPr>
          <w:b/>
          <w:sz w:val="26"/>
          <w:szCs w:val="26"/>
        </w:rPr>
        <w:t>________________________</w:t>
      </w:r>
    </w:p>
    <w:p w:rsidR="000D7253" w:rsidRDefault="000D7253" w:rsidP="00EE242E">
      <w:pPr>
        <w:tabs>
          <w:tab w:val="left" w:pos="555"/>
        </w:tabs>
        <w:spacing w:before="40" w:after="40"/>
        <w:ind w:firstLine="709"/>
        <w:jc w:val="right"/>
        <w:rPr>
          <w:sz w:val="20"/>
          <w:szCs w:val="28"/>
        </w:rPr>
      </w:pPr>
    </w:p>
    <w:p w:rsidR="000D7253" w:rsidRDefault="000D7253" w:rsidP="00EE242E">
      <w:pPr>
        <w:tabs>
          <w:tab w:val="left" w:pos="555"/>
        </w:tabs>
        <w:spacing w:before="40" w:after="40"/>
        <w:ind w:firstLine="709"/>
        <w:jc w:val="right"/>
        <w:rPr>
          <w:sz w:val="20"/>
          <w:szCs w:val="28"/>
        </w:rPr>
      </w:pPr>
    </w:p>
    <w:p w:rsidR="000D7253" w:rsidRDefault="000D7253" w:rsidP="00EE242E">
      <w:pPr>
        <w:tabs>
          <w:tab w:val="left" w:pos="555"/>
        </w:tabs>
        <w:spacing w:before="40" w:after="40"/>
        <w:ind w:firstLine="709"/>
        <w:jc w:val="right"/>
        <w:rPr>
          <w:sz w:val="20"/>
          <w:szCs w:val="28"/>
        </w:rPr>
      </w:pPr>
    </w:p>
    <w:p w:rsidR="000D7253" w:rsidRDefault="000D7253" w:rsidP="00EE242E">
      <w:pPr>
        <w:tabs>
          <w:tab w:val="left" w:pos="555"/>
        </w:tabs>
        <w:spacing w:before="40" w:after="40"/>
        <w:ind w:firstLine="709"/>
        <w:jc w:val="right"/>
        <w:rPr>
          <w:sz w:val="20"/>
          <w:szCs w:val="28"/>
        </w:rPr>
      </w:pPr>
    </w:p>
    <w:p w:rsidR="00EE242E" w:rsidRPr="00303550" w:rsidRDefault="00EE242E" w:rsidP="00EE242E">
      <w:pPr>
        <w:tabs>
          <w:tab w:val="left" w:pos="555"/>
        </w:tabs>
        <w:spacing w:before="40" w:after="40"/>
        <w:ind w:firstLine="709"/>
        <w:jc w:val="right"/>
        <w:rPr>
          <w:sz w:val="20"/>
          <w:szCs w:val="28"/>
        </w:rPr>
      </w:pPr>
      <w:r>
        <w:rPr>
          <w:sz w:val="20"/>
          <w:szCs w:val="28"/>
        </w:rPr>
        <w:lastRenderedPageBreak/>
        <w:t>Приложение №2</w:t>
      </w:r>
    </w:p>
    <w:p w:rsidR="00EE242E" w:rsidRPr="00303550" w:rsidRDefault="00EE242E" w:rsidP="00EE242E">
      <w:pPr>
        <w:spacing w:before="40" w:after="40"/>
        <w:ind w:firstLine="709"/>
        <w:jc w:val="right"/>
        <w:rPr>
          <w:sz w:val="20"/>
          <w:szCs w:val="28"/>
        </w:rPr>
      </w:pPr>
      <w:r w:rsidRPr="00303550">
        <w:rPr>
          <w:sz w:val="20"/>
          <w:szCs w:val="28"/>
        </w:rPr>
        <w:t>к административному регламенту</w:t>
      </w:r>
    </w:p>
    <w:p w:rsidR="00EE242E" w:rsidRPr="00303550" w:rsidRDefault="00EE242E" w:rsidP="00EE242E">
      <w:pPr>
        <w:spacing w:before="40" w:after="40"/>
        <w:ind w:firstLine="709"/>
        <w:jc w:val="right"/>
        <w:rPr>
          <w:sz w:val="20"/>
          <w:szCs w:val="28"/>
        </w:rPr>
      </w:pPr>
      <w:r w:rsidRPr="00303550">
        <w:rPr>
          <w:sz w:val="20"/>
          <w:szCs w:val="28"/>
        </w:rPr>
        <w:t xml:space="preserve">предоставления муниципальной услуги </w:t>
      </w:r>
    </w:p>
    <w:p w:rsidR="00EE242E" w:rsidRDefault="00EE242E" w:rsidP="00EE242E">
      <w:pPr>
        <w:pStyle w:val="ConsPlusTitle"/>
        <w:widowControl/>
        <w:spacing w:before="40" w:after="40"/>
        <w:ind w:right="-1"/>
        <w:jc w:val="right"/>
        <w:rPr>
          <w:rFonts w:eastAsia="Arial"/>
          <w:b w:val="0"/>
          <w:bCs w:val="0"/>
          <w:sz w:val="20"/>
          <w:szCs w:val="20"/>
          <w:lang w:eastAsia="zh-CN"/>
        </w:rPr>
      </w:pPr>
      <w:r w:rsidRPr="00EE242E">
        <w:rPr>
          <w:b w:val="0"/>
          <w:bCs w:val="0"/>
          <w:sz w:val="20"/>
          <w:szCs w:val="20"/>
        </w:rPr>
        <w:t>«</w:t>
      </w:r>
      <w:r w:rsidRPr="00EE242E">
        <w:rPr>
          <w:rFonts w:eastAsia="Arial"/>
          <w:b w:val="0"/>
          <w:bCs w:val="0"/>
          <w:sz w:val="20"/>
          <w:szCs w:val="20"/>
          <w:lang w:eastAsia="zh-CN"/>
        </w:rPr>
        <w:t>Выдача уведомления о соответствии (несоответствии)</w:t>
      </w:r>
    </w:p>
    <w:p w:rsidR="00EE242E" w:rsidRDefault="00EE242E" w:rsidP="00EE242E">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 указанных в уведомлении о планируемом строительстве </w:t>
      </w:r>
    </w:p>
    <w:p w:rsidR="00EE242E" w:rsidRDefault="00EE242E" w:rsidP="00EE242E">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объекта индивидуального жилищного строительства или </w:t>
      </w:r>
    </w:p>
    <w:p w:rsidR="00EE242E" w:rsidRDefault="00EE242E" w:rsidP="00EE242E">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садового дома параметрам и допустимости размещения </w:t>
      </w:r>
    </w:p>
    <w:p w:rsidR="00EE242E" w:rsidRDefault="00EE242E" w:rsidP="00EE242E">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объекта индивидуального жилищного строительства или </w:t>
      </w:r>
    </w:p>
    <w:p w:rsidR="00EE242E" w:rsidRPr="00EE242E" w:rsidRDefault="00EE242E" w:rsidP="00EE242E">
      <w:pPr>
        <w:pStyle w:val="ConsPlusTitle"/>
        <w:widowControl/>
        <w:spacing w:before="40" w:after="40"/>
        <w:ind w:right="-1"/>
        <w:jc w:val="right"/>
        <w:rPr>
          <w:b w:val="0"/>
          <w:sz w:val="20"/>
          <w:szCs w:val="20"/>
        </w:rPr>
      </w:pPr>
      <w:r w:rsidRPr="00EE242E">
        <w:rPr>
          <w:rFonts w:eastAsia="Arial"/>
          <w:b w:val="0"/>
          <w:bCs w:val="0"/>
          <w:sz w:val="20"/>
          <w:szCs w:val="20"/>
          <w:lang w:eastAsia="zh-CN"/>
        </w:rPr>
        <w:t>садового дома на земельном участке</w:t>
      </w:r>
      <w:r w:rsidRPr="00EE242E">
        <w:rPr>
          <w:b w:val="0"/>
          <w:sz w:val="20"/>
          <w:szCs w:val="20"/>
        </w:rPr>
        <w:t>»</w:t>
      </w:r>
    </w:p>
    <w:p w:rsidR="008244B4" w:rsidRPr="00B97AC7" w:rsidRDefault="008244B4" w:rsidP="008244B4">
      <w:pPr>
        <w:widowControl w:val="0"/>
        <w:autoSpaceDE w:val="0"/>
        <w:autoSpaceDN w:val="0"/>
        <w:jc w:val="center"/>
        <w:rPr>
          <w:rFonts w:eastAsia="Calibri"/>
          <w:b/>
          <w:sz w:val="28"/>
          <w:szCs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94"/>
      </w:tblGrid>
      <w:tr w:rsidR="008244B4" w:rsidRPr="00B97AC7" w:rsidTr="008244B4">
        <w:tc>
          <w:tcPr>
            <w:tcW w:w="10194" w:type="dxa"/>
            <w:tcBorders>
              <w:bottom w:val="single" w:sz="4" w:space="0" w:color="auto"/>
            </w:tcBorders>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r>
      <w:tr w:rsidR="008244B4" w:rsidRPr="00B97AC7" w:rsidTr="008244B4">
        <w:tc>
          <w:tcPr>
            <w:tcW w:w="10194" w:type="dxa"/>
            <w:tcBorders>
              <w:top w:val="single" w:sz="4" w:space="0" w:color="auto"/>
            </w:tcBorders>
          </w:tcPr>
          <w:p w:rsidR="008244B4" w:rsidRPr="00B97AC7" w:rsidRDefault="008244B4" w:rsidP="008244B4">
            <w:pPr>
              <w:widowControl w:val="0"/>
              <w:autoSpaceDE w:val="0"/>
              <w:autoSpaceDN w:val="0"/>
              <w:ind w:left="-113"/>
              <w:jc w:val="center"/>
              <w:rPr>
                <w:rFonts w:ascii="Times New Roman" w:eastAsia="Calibri" w:hAnsi="Times New Roman" w:cs="Times New Roman"/>
                <w:sz w:val="28"/>
                <w:szCs w:val="28"/>
                <w:lang w:eastAsia="ru-RU"/>
              </w:rPr>
            </w:pPr>
            <w:r w:rsidRPr="00B97AC7">
              <w:rPr>
                <w:rFonts w:ascii="Times New Roman" w:eastAsia="Times New Roman" w:hAnsi="Times New Roman" w:cs="Times New Roman"/>
                <w:sz w:val="24"/>
                <w:szCs w:val="24"/>
                <w:lang w:eastAsia="ru-RU"/>
              </w:rPr>
              <w:t xml:space="preserve">наименование органа, уполномоченного </w:t>
            </w:r>
            <w:r w:rsidRPr="00B97AC7">
              <w:rPr>
                <w:rFonts w:ascii="Times New Roman" w:eastAsia="Calibri" w:hAnsi="Times New Roman" w:cs="Times New Roman"/>
                <w:sz w:val="24"/>
                <w:szCs w:val="24"/>
                <w:lang w:eastAsia="ru-RU"/>
              </w:rPr>
              <w:t>на выдачу разрешений на строительство</w:t>
            </w:r>
          </w:p>
        </w:tc>
      </w:tr>
    </w:tbl>
    <w:p w:rsidR="008244B4" w:rsidRPr="00B97AC7" w:rsidRDefault="008244B4" w:rsidP="008244B4">
      <w:pPr>
        <w:widowControl w:val="0"/>
        <w:autoSpaceDE w:val="0"/>
        <w:autoSpaceDN w:val="0"/>
        <w:rPr>
          <w:rFonts w:eastAsia="Calibri"/>
          <w:sz w:val="28"/>
          <w:szCs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1139"/>
        <w:gridCol w:w="4382"/>
      </w:tblGrid>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r w:rsidRPr="00B97AC7">
              <w:rPr>
                <w:rFonts w:ascii="Times New Roman" w:eastAsia="Calibri" w:hAnsi="Times New Roman" w:cs="Times New Roman"/>
                <w:sz w:val="28"/>
                <w:szCs w:val="28"/>
                <w:lang w:eastAsia="ru-RU"/>
              </w:rPr>
              <w:t>Кому:</w:t>
            </w: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r w:rsidRPr="00B97AC7">
              <w:rPr>
                <w:rFonts w:ascii="Times New Roman" w:eastAsia="Calibri" w:hAnsi="Times New Roman" w:cs="Times New Roman"/>
                <w:sz w:val="28"/>
                <w:szCs w:val="28"/>
                <w:lang w:eastAsia="ru-RU"/>
              </w:rPr>
              <w:t xml:space="preserve">Почтовый адрес: </w:t>
            </w: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r w:rsidRPr="00B97AC7">
              <w:rPr>
                <w:rFonts w:ascii="Times New Roman" w:eastAsia="Calibri" w:hAnsi="Times New Roman" w:cs="Times New Roman"/>
                <w:sz w:val="28"/>
                <w:szCs w:val="28"/>
                <w:lang w:eastAsia="ru-RU"/>
              </w:rPr>
              <w:t>Электронная почта:</w:t>
            </w: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r>
    </w:tbl>
    <w:p w:rsidR="008244B4" w:rsidRPr="00B97AC7" w:rsidRDefault="008244B4" w:rsidP="008244B4">
      <w:pPr>
        <w:widowControl w:val="0"/>
        <w:autoSpaceDE w:val="0"/>
        <w:autoSpaceDN w:val="0"/>
        <w:jc w:val="center"/>
        <w:rPr>
          <w:rFonts w:eastAsia="Calibri"/>
          <w:b/>
          <w:sz w:val="28"/>
          <w:szCs w:val="28"/>
        </w:rPr>
      </w:pPr>
    </w:p>
    <w:p w:rsidR="008244B4" w:rsidRPr="00B97AC7" w:rsidRDefault="008244B4" w:rsidP="008244B4">
      <w:pPr>
        <w:widowControl w:val="0"/>
        <w:autoSpaceDE w:val="0"/>
        <w:autoSpaceDN w:val="0"/>
        <w:jc w:val="center"/>
        <w:rPr>
          <w:rFonts w:eastAsia="Calibri"/>
          <w:b/>
          <w:sz w:val="28"/>
          <w:szCs w:val="28"/>
        </w:rPr>
      </w:pPr>
    </w:p>
    <w:p w:rsidR="008244B4" w:rsidRPr="00B97AC7" w:rsidRDefault="008244B4" w:rsidP="008244B4">
      <w:pPr>
        <w:widowControl w:val="0"/>
        <w:autoSpaceDE w:val="0"/>
        <w:autoSpaceDN w:val="0"/>
        <w:jc w:val="center"/>
        <w:rPr>
          <w:rFonts w:eastAsia="Calibri"/>
          <w:b/>
          <w:sz w:val="28"/>
          <w:szCs w:val="28"/>
        </w:rPr>
      </w:pPr>
      <w:r w:rsidRPr="00B97AC7">
        <w:rPr>
          <w:rFonts w:eastAsia="Calibri"/>
          <w:b/>
          <w:sz w:val="28"/>
          <w:szCs w:val="28"/>
        </w:rPr>
        <w:t>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244B4" w:rsidRPr="00B97AC7" w:rsidRDefault="008244B4" w:rsidP="008244B4">
      <w:pPr>
        <w:widowControl w:val="0"/>
        <w:autoSpaceDE w:val="0"/>
        <w:autoSpaceDN w:val="0"/>
        <w:jc w:val="both"/>
        <w:rPr>
          <w:sz w:val="28"/>
          <w:szCs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8"/>
        <w:gridCol w:w="3398"/>
        <w:gridCol w:w="3398"/>
      </w:tblGrid>
      <w:tr w:rsidR="008244B4" w:rsidRPr="00B97AC7" w:rsidTr="008244B4">
        <w:tc>
          <w:tcPr>
            <w:tcW w:w="3398" w:type="dxa"/>
          </w:tcPr>
          <w:p w:rsidR="008244B4" w:rsidRPr="00B97AC7" w:rsidRDefault="008244B4" w:rsidP="008244B4">
            <w:pPr>
              <w:widowControl w:val="0"/>
              <w:autoSpaceDE w:val="0"/>
              <w:autoSpaceDN w:val="0"/>
              <w:jc w:val="both"/>
              <w:rPr>
                <w:rFonts w:ascii="Times New Roman" w:eastAsia="Times New Roman" w:hAnsi="Times New Roman" w:cs="Times New Roman"/>
                <w:sz w:val="28"/>
                <w:szCs w:val="28"/>
                <w:lang w:eastAsia="ru-RU"/>
              </w:rPr>
            </w:pPr>
            <w:r w:rsidRPr="00B97AC7">
              <w:rPr>
                <w:rFonts w:ascii="Times New Roman" w:eastAsia="Times New Roman" w:hAnsi="Times New Roman" w:cs="Times New Roman"/>
                <w:sz w:val="28"/>
                <w:szCs w:val="28"/>
                <w:lang w:eastAsia="ru-RU"/>
              </w:rPr>
              <w:t>«__» ____________ 20__ г.</w:t>
            </w:r>
          </w:p>
        </w:tc>
        <w:tc>
          <w:tcPr>
            <w:tcW w:w="3398" w:type="dxa"/>
          </w:tcPr>
          <w:p w:rsidR="008244B4" w:rsidRPr="00B97AC7" w:rsidRDefault="008244B4" w:rsidP="008244B4">
            <w:pPr>
              <w:widowControl w:val="0"/>
              <w:autoSpaceDE w:val="0"/>
              <w:autoSpaceDN w:val="0"/>
              <w:jc w:val="both"/>
              <w:rPr>
                <w:rFonts w:ascii="Times New Roman" w:eastAsia="Times New Roman" w:hAnsi="Times New Roman" w:cs="Times New Roman"/>
                <w:sz w:val="28"/>
                <w:szCs w:val="28"/>
                <w:lang w:eastAsia="ru-RU"/>
              </w:rPr>
            </w:pPr>
          </w:p>
        </w:tc>
        <w:tc>
          <w:tcPr>
            <w:tcW w:w="3398" w:type="dxa"/>
          </w:tcPr>
          <w:p w:rsidR="008244B4" w:rsidRPr="00B97AC7" w:rsidRDefault="008244B4" w:rsidP="008244B4">
            <w:pPr>
              <w:widowControl w:val="0"/>
              <w:autoSpaceDE w:val="0"/>
              <w:autoSpaceDN w:val="0"/>
              <w:jc w:val="right"/>
              <w:rPr>
                <w:rFonts w:ascii="Times New Roman" w:eastAsia="Times New Roman" w:hAnsi="Times New Roman" w:cs="Times New Roman"/>
                <w:sz w:val="28"/>
                <w:szCs w:val="28"/>
                <w:lang w:eastAsia="ru-RU"/>
              </w:rPr>
            </w:pPr>
            <w:r w:rsidRPr="00B97AC7">
              <w:rPr>
                <w:rFonts w:ascii="Times New Roman" w:eastAsia="Times New Roman" w:hAnsi="Times New Roman" w:cs="Times New Roman"/>
                <w:sz w:val="28"/>
                <w:szCs w:val="28"/>
                <w:lang w:eastAsia="ru-RU"/>
              </w:rPr>
              <w:t>№_____________</w:t>
            </w:r>
          </w:p>
        </w:tc>
      </w:tr>
    </w:tbl>
    <w:p w:rsidR="008244B4" w:rsidRPr="00B97AC7" w:rsidRDefault="008244B4" w:rsidP="008244B4">
      <w:pPr>
        <w:widowControl w:val="0"/>
        <w:autoSpaceDE w:val="0"/>
        <w:autoSpaceDN w:val="0"/>
        <w:rPr>
          <w:rFonts w:eastAsia="Calibri"/>
          <w:sz w:val="28"/>
          <w:szCs w:val="28"/>
        </w:rPr>
      </w:pPr>
    </w:p>
    <w:p w:rsidR="008244B4" w:rsidRPr="00B97AC7" w:rsidRDefault="008244B4" w:rsidP="008244B4">
      <w:pPr>
        <w:widowControl w:val="0"/>
        <w:autoSpaceDE w:val="0"/>
        <w:autoSpaceDN w:val="0"/>
        <w:jc w:val="both"/>
        <w:rPr>
          <w:rFonts w:eastAsia="Calibri"/>
          <w:sz w:val="28"/>
          <w:szCs w:val="28"/>
        </w:rPr>
      </w:pPr>
    </w:p>
    <w:p w:rsidR="008244B4" w:rsidRPr="00B97AC7" w:rsidRDefault="008244B4" w:rsidP="008244B4">
      <w:pPr>
        <w:widowControl w:val="0"/>
        <w:autoSpaceDE w:val="0"/>
        <w:autoSpaceDN w:val="0"/>
        <w:ind w:firstLine="709"/>
        <w:jc w:val="both"/>
        <w:rPr>
          <w:rFonts w:eastAsia="Calibri"/>
          <w:sz w:val="28"/>
          <w:szCs w:val="28"/>
        </w:rPr>
      </w:pPr>
      <w:r w:rsidRPr="00B97AC7">
        <w:rPr>
          <w:rFonts w:eastAsia="Calibri"/>
          <w:b/>
          <w:sz w:val="28"/>
          <w:szCs w:val="28"/>
        </w:rPr>
        <w:t xml:space="preserve">По результатам рассмотрения </w:t>
      </w:r>
      <w:r w:rsidRPr="00B97AC7">
        <w:rPr>
          <w:rFonts w:eastAsia="Calibri"/>
          <w:sz w:val="28"/>
          <w:szCs w:val="28"/>
        </w:rPr>
        <w:t>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8244B4" w:rsidRPr="00B97AC7" w:rsidRDefault="008244B4" w:rsidP="008244B4">
      <w:pPr>
        <w:widowControl w:val="0"/>
        <w:autoSpaceDE w:val="0"/>
        <w:autoSpaceDN w:val="0"/>
        <w:jc w:val="both"/>
        <w:rPr>
          <w:rFonts w:eastAsia="Calibri"/>
          <w:sz w:val="28"/>
          <w:szCs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7"/>
        <w:gridCol w:w="5097"/>
      </w:tblGrid>
      <w:tr w:rsidR="008244B4" w:rsidRPr="00B97AC7" w:rsidTr="008244B4">
        <w:tc>
          <w:tcPr>
            <w:tcW w:w="5097" w:type="dxa"/>
          </w:tcPr>
          <w:p w:rsidR="008244B4" w:rsidRPr="00B97AC7" w:rsidRDefault="008244B4" w:rsidP="008244B4">
            <w:pPr>
              <w:widowControl w:val="0"/>
              <w:autoSpaceDE w:val="0"/>
              <w:autoSpaceDN w:val="0"/>
              <w:jc w:val="both"/>
              <w:rPr>
                <w:rFonts w:ascii="Times New Roman" w:eastAsia="Calibri" w:hAnsi="Times New Roman" w:cs="Times New Roman"/>
                <w:sz w:val="24"/>
                <w:szCs w:val="24"/>
                <w:lang w:eastAsia="ru-RU"/>
              </w:rPr>
            </w:pPr>
            <w:r w:rsidRPr="00B97AC7">
              <w:rPr>
                <w:rFonts w:ascii="Times New Roman" w:eastAsia="Calibri" w:hAnsi="Times New Roman" w:cs="Times New Roman"/>
                <w:sz w:val="28"/>
                <w:szCs w:val="28"/>
                <w:lang w:eastAsia="ru-RU"/>
              </w:rPr>
              <w:t>направленном Вами</w:t>
            </w:r>
            <w:r w:rsidRPr="00B97AC7">
              <w:rPr>
                <w:rFonts w:ascii="Times New Roman" w:eastAsia="Calibri" w:hAnsi="Times New Roman" w:cs="Times New Roman"/>
                <w:sz w:val="24"/>
                <w:szCs w:val="24"/>
                <w:lang w:eastAsia="ru-RU"/>
              </w:rPr>
              <w:t xml:space="preserve"> </w:t>
            </w:r>
          </w:p>
          <w:p w:rsidR="008244B4" w:rsidRPr="00B97AC7" w:rsidRDefault="008244B4" w:rsidP="008244B4">
            <w:pPr>
              <w:widowControl w:val="0"/>
              <w:autoSpaceDE w:val="0"/>
              <w:autoSpaceDN w:val="0"/>
              <w:jc w:val="both"/>
              <w:rPr>
                <w:rFonts w:ascii="Times New Roman" w:eastAsia="Calibri" w:hAnsi="Times New Roman" w:cs="Times New Roman"/>
                <w:sz w:val="28"/>
                <w:szCs w:val="28"/>
                <w:lang w:eastAsia="ru-RU"/>
              </w:rPr>
            </w:pPr>
            <w:r w:rsidRPr="00B97AC7">
              <w:rPr>
                <w:rFonts w:ascii="Times New Roman" w:eastAsia="Calibri" w:hAnsi="Times New Roman" w:cs="Times New Roman"/>
                <w:sz w:val="24"/>
                <w:szCs w:val="24"/>
                <w:lang w:eastAsia="ru-RU"/>
              </w:rPr>
              <w:t>(дата направления уведомления)</w:t>
            </w:r>
          </w:p>
        </w:tc>
        <w:tc>
          <w:tcPr>
            <w:tcW w:w="5097" w:type="dxa"/>
            <w:tcBorders>
              <w:bottom w:val="single" w:sz="4" w:space="0" w:color="auto"/>
            </w:tcBorders>
          </w:tcPr>
          <w:p w:rsidR="008244B4" w:rsidRPr="00B97AC7" w:rsidRDefault="008244B4" w:rsidP="008244B4">
            <w:pPr>
              <w:widowControl w:val="0"/>
              <w:autoSpaceDE w:val="0"/>
              <w:autoSpaceDN w:val="0"/>
              <w:jc w:val="both"/>
              <w:rPr>
                <w:rFonts w:ascii="Times New Roman" w:eastAsia="Calibri" w:hAnsi="Times New Roman" w:cs="Times New Roman"/>
                <w:sz w:val="28"/>
                <w:szCs w:val="28"/>
                <w:lang w:eastAsia="ru-RU"/>
              </w:rPr>
            </w:pPr>
          </w:p>
        </w:tc>
      </w:tr>
      <w:tr w:rsidR="008244B4" w:rsidRPr="00B97AC7" w:rsidTr="008244B4">
        <w:tc>
          <w:tcPr>
            <w:tcW w:w="5097" w:type="dxa"/>
          </w:tcPr>
          <w:p w:rsidR="008244B4" w:rsidRPr="00B97AC7" w:rsidRDefault="008244B4" w:rsidP="008244B4">
            <w:pPr>
              <w:widowControl w:val="0"/>
              <w:autoSpaceDE w:val="0"/>
              <w:autoSpaceDN w:val="0"/>
              <w:jc w:val="both"/>
              <w:rPr>
                <w:rFonts w:ascii="Times New Roman" w:eastAsia="Calibri" w:hAnsi="Times New Roman" w:cs="Times New Roman"/>
                <w:sz w:val="24"/>
                <w:szCs w:val="24"/>
                <w:lang w:eastAsia="ru-RU"/>
              </w:rPr>
            </w:pPr>
            <w:r w:rsidRPr="00B97AC7">
              <w:rPr>
                <w:rFonts w:ascii="Times New Roman" w:eastAsia="Calibri" w:hAnsi="Times New Roman" w:cs="Times New Roman"/>
                <w:sz w:val="28"/>
                <w:szCs w:val="28"/>
                <w:lang w:eastAsia="ru-RU"/>
              </w:rPr>
              <w:t>зарегистрированном</w:t>
            </w:r>
          </w:p>
          <w:p w:rsidR="008244B4" w:rsidRPr="00B97AC7" w:rsidRDefault="008244B4" w:rsidP="008244B4">
            <w:pPr>
              <w:widowControl w:val="0"/>
              <w:autoSpaceDE w:val="0"/>
              <w:autoSpaceDN w:val="0"/>
              <w:jc w:val="both"/>
              <w:rPr>
                <w:rFonts w:ascii="Times New Roman" w:eastAsia="Calibri" w:hAnsi="Times New Roman" w:cs="Times New Roman"/>
                <w:sz w:val="28"/>
                <w:szCs w:val="28"/>
                <w:lang w:eastAsia="ru-RU"/>
              </w:rPr>
            </w:pPr>
            <w:r w:rsidRPr="00B97AC7">
              <w:rPr>
                <w:rFonts w:ascii="Times New Roman" w:eastAsia="Calibri" w:hAnsi="Times New Roman" w:cs="Times New Roman"/>
                <w:sz w:val="24"/>
                <w:szCs w:val="24"/>
                <w:lang w:eastAsia="ru-RU"/>
              </w:rPr>
              <w:t>(дата и номер регистрации уведомления)</w:t>
            </w:r>
          </w:p>
        </w:tc>
        <w:tc>
          <w:tcPr>
            <w:tcW w:w="5097" w:type="dxa"/>
            <w:tcBorders>
              <w:top w:val="single" w:sz="4" w:space="0" w:color="auto"/>
              <w:bottom w:val="single" w:sz="4" w:space="0" w:color="auto"/>
            </w:tcBorders>
          </w:tcPr>
          <w:p w:rsidR="008244B4" w:rsidRPr="00B97AC7" w:rsidRDefault="008244B4" w:rsidP="008244B4">
            <w:pPr>
              <w:widowControl w:val="0"/>
              <w:autoSpaceDE w:val="0"/>
              <w:autoSpaceDN w:val="0"/>
              <w:jc w:val="both"/>
              <w:rPr>
                <w:rFonts w:ascii="Times New Roman" w:eastAsia="Calibri" w:hAnsi="Times New Roman" w:cs="Times New Roman"/>
                <w:sz w:val="28"/>
                <w:szCs w:val="28"/>
                <w:lang w:eastAsia="ru-RU"/>
              </w:rPr>
            </w:pPr>
          </w:p>
        </w:tc>
      </w:tr>
    </w:tbl>
    <w:p w:rsidR="008244B4" w:rsidRPr="00B97AC7" w:rsidRDefault="008244B4" w:rsidP="008244B4">
      <w:pPr>
        <w:widowControl w:val="0"/>
        <w:autoSpaceDE w:val="0"/>
        <w:autoSpaceDN w:val="0"/>
        <w:jc w:val="both"/>
        <w:rPr>
          <w:rFonts w:eastAsia="Calibri"/>
          <w:sz w:val="20"/>
          <w:szCs w:val="20"/>
        </w:rPr>
      </w:pPr>
    </w:p>
    <w:p w:rsidR="008244B4" w:rsidRPr="00B97AC7" w:rsidRDefault="008244B4" w:rsidP="008244B4">
      <w:pPr>
        <w:widowControl w:val="0"/>
        <w:autoSpaceDE w:val="0"/>
        <w:autoSpaceDN w:val="0"/>
        <w:jc w:val="both"/>
        <w:rPr>
          <w:rFonts w:eastAsia="Calibri"/>
          <w:sz w:val="28"/>
          <w:szCs w:val="28"/>
        </w:rPr>
      </w:pPr>
      <w:r w:rsidRPr="00B97AC7">
        <w:rPr>
          <w:rFonts w:eastAsia="Calibri"/>
          <w:b/>
          <w:sz w:val="28"/>
          <w:szCs w:val="28"/>
        </w:rPr>
        <w:t>уведомляет Вас о соответствии</w:t>
      </w:r>
      <w:r w:rsidRPr="00B97AC7">
        <w:rPr>
          <w:rFonts w:eastAsia="Calibri"/>
          <w:sz w:val="28"/>
          <w:szCs w:val="28"/>
        </w:rPr>
        <w:t xml:space="preserve"> указанных в уведомлении параметров объекта индивидуального жилищного строительства или садового дома установленным </w:t>
      </w:r>
      <w:r w:rsidRPr="00B97AC7">
        <w:rPr>
          <w:rFonts w:eastAsia="Calibri"/>
          <w:sz w:val="28"/>
          <w:szCs w:val="28"/>
        </w:rPr>
        <w:lastRenderedPageBreak/>
        <w:t>параметрам и допустимости размещения объекта индивидуального жилищного строительства или садового дома на земельном участке.</w:t>
      </w:r>
    </w:p>
    <w:p w:rsidR="008244B4" w:rsidRPr="00B97AC7" w:rsidRDefault="008244B4" w:rsidP="008244B4">
      <w:pPr>
        <w:widowControl w:val="0"/>
        <w:autoSpaceDE w:val="0"/>
        <w:autoSpaceDN w:val="0"/>
        <w:jc w:val="both"/>
        <w:rPr>
          <w:rFonts w:eastAsia="Calibri"/>
          <w:sz w:val="28"/>
          <w:szCs w:val="28"/>
        </w:rPr>
      </w:pPr>
    </w:p>
    <w:p w:rsidR="008244B4" w:rsidRPr="00B97AC7" w:rsidRDefault="008244B4" w:rsidP="008244B4">
      <w:pPr>
        <w:widowControl w:val="0"/>
        <w:autoSpaceDE w:val="0"/>
        <w:autoSpaceDN w:val="0"/>
        <w:jc w:val="both"/>
        <w:rPr>
          <w:rFonts w:eastAsia="Calibri"/>
          <w:sz w:val="28"/>
          <w:szCs w:val="28"/>
        </w:rPr>
      </w:pPr>
    </w:p>
    <w:p w:rsidR="008244B4" w:rsidRPr="00B97AC7" w:rsidRDefault="008244B4" w:rsidP="008244B4">
      <w:pPr>
        <w:widowControl w:val="0"/>
        <w:autoSpaceDE w:val="0"/>
        <w:autoSpaceDN w:val="0"/>
        <w:jc w:val="both"/>
        <w:rPr>
          <w:rFonts w:eastAsia="Calibri"/>
          <w:sz w:val="28"/>
          <w:szCs w:val="28"/>
        </w:rPr>
      </w:pPr>
    </w:p>
    <w:p w:rsidR="008244B4" w:rsidRPr="00B97AC7" w:rsidRDefault="008244B4" w:rsidP="008244B4">
      <w:pPr>
        <w:widowControl w:val="0"/>
        <w:autoSpaceDE w:val="0"/>
        <w:autoSpaceDN w:val="0"/>
        <w:jc w:val="both"/>
        <w:rPr>
          <w:rFonts w:eastAsia="Calibri"/>
          <w:sz w:val="20"/>
          <w:szCs w:val="20"/>
        </w:rPr>
      </w:pPr>
      <w:r w:rsidRPr="00B97AC7">
        <w:rPr>
          <w:rFonts w:eastAsia="Calibri"/>
          <w:sz w:val="28"/>
          <w:szCs w:val="28"/>
        </w:rPr>
        <w:tab/>
      </w:r>
      <w:r w:rsidRPr="00B97AC7">
        <w:rPr>
          <w:rFonts w:eastAsia="Calibri"/>
          <w:sz w:val="28"/>
          <w:szCs w:val="28"/>
        </w:rPr>
        <w:tab/>
      </w:r>
      <w:r w:rsidRPr="00B97AC7">
        <w:rPr>
          <w:rFonts w:eastAsia="Calibri"/>
          <w:sz w:val="28"/>
          <w:szCs w:val="28"/>
        </w:rPr>
        <w:tab/>
      </w:r>
      <w:r w:rsidRPr="00B97AC7">
        <w:rPr>
          <w:rFonts w:eastAsia="Calibri"/>
          <w:sz w:val="28"/>
          <w:szCs w:val="28"/>
        </w:rPr>
        <w:tab/>
      </w:r>
      <w:r w:rsidRPr="00B97AC7">
        <w:rPr>
          <w:rFonts w:eastAsia="Calibri"/>
          <w:sz w:val="28"/>
          <w:szCs w:val="28"/>
        </w:rPr>
        <w:tab/>
      </w:r>
      <w:r w:rsidRPr="00B97AC7">
        <w:rPr>
          <w:rFonts w:eastAsia="Calibri"/>
          <w:sz w:val="28"/>
          <w:szCs w:val="28"/>
        </w:rPr>
        <w:tab/>
      </w:r>
    </w:p>
    <w:p w:rsidR="008244B4" w:rsidRPr="00B97AC7" w:rsidRDefault="008244B4" w:rsidP="008244B4">
      <w:pPr>
        <w:widowControl w:val="0"/>
        <w:autoSpaceDE w:val="0"/>
        <w:autoSpaceDN w:val="0"/>
        <w:rPr>
          <w:rFonts w:eastAsia="Calibri"/>
          <w:sz w:val="28"/>
          <w:szCs w:val="28"/>
        </w:rPr>
      </w:pPr>
      <w:r w:rsidRPr="00B97AC7">
        <w:rPr>
          <w:rFonts w:eastAsia="Calibri"/>
          <w:sz w:val="28"/>
          <w:szCs w:val="28"/>
        </w:rPr>
        <w:t>________________________________     __________  _____________________</w:t>
      </w:r>
    </w:p>
    <w:p w:rsidR="008244B4" w:rsidRPr="00B97AC7" w:rsidRDefault="008244B4" w:rsidP="008244B4">
      <w:pPr>
        <w:widowControl w:val="0"/>
        <w:autoSpaceDE w:val="0"/>
        <w:autoSpaceDN w:val="0"/>
        <w:rPr>
          <w:rFonts w:ascii="Calibri" w:hAnsi="Calibri" w:cs="Calibri"/>
          <w:szCs w:val="20"/>
        </w:rPr>
      </w:pPr>
      <w:r w:rsidRPr="00B97AC7">
        <w:rPr>
          <w:rFonts w:eastAsia="Calibri"/>
        </w:rPr>
        <w:t>(должность уполномоченного лица органа,            (подпись)             (расшифровка подписи)</w:t>
      </w:r>
      <w:r w:rsidRPr="00B97AC7">
        <w:rPr>
          <w:rFonts w:eastAsia="Calibri"/>
        </w:rPr>
        <w:br/>
        <w:t>уполномоченного на выдачу разрешений)</w:t>
      </w:r>
    </w:p>
    <w:p w:rsidR="008244B4"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Default="008244B4" w:rsidP="008244B4"/>
    <w:p w:rsidR="008244B4" w:rsidRDefault="008244B4" w:rsidP="008244B4">
      <w:pPr>
        <w:tabs>
          <w:tab w:val="left" w:pos="1185"/>
        </w:tabs>
      </w:pPr>
      <w:r>
        <w:tab/>
      </w:r>
    </w:p>
    <w:p w:rsidR="008244B4" w:rsidRDefault="008244B4" w:rsidP="008244B4">
      <w:pPr>
        <w:tabs>
          <w:tab w:val="left" w:pos="1185"/>
        </w:tabs>
      </w:pPr>
    </w:p>
    <w:p w:rsidR="00EE242E" w:rsidRDefault="00EE242E" w:rsidP="00EE242E">
      <w:pPr>
        <w:tabs>
          <w:tab w:val="left" w:pos="555"/>
        </w:tabs>
        <w:spacing w:before="40" w:after="40"/>
        <w:ind w:firstLine="709"/>
        <w:jc w:val="right"/>
        <w:rPr>
          <w:sz w:val="20"/>
          <w:szCs w:val="28"/>
        </w:rPr>
      </w:pPr>
    </w:p>
    <w:p w:rsidR="00EE242E" w:rsidRDefault="00EE242E" w:rsidP="00EE242E">
      <w:pPr>
        <w:tabs>
          <w:tab w:val="left" w:pos="555"/>
        </w:tabs>
        <w:spacing w:before="40" w:after="40"/>
        <w:ind w:firstLine="709"/>
        <w:jc w:val="right"/>
        <w:rPr>
          <w:sz w:val="20"/>
          <w:szCs w:val="28"/>
        </w:rPr>
      </w:pPr>
    </w:p>
    <w:p w:rsidR="00EE242E" w:rsidRDefault="00EE242E" w:rsidP="00EE242E">
      <w:pPr>
        <w:tabs>
          <w:tab w:val="left" w:pos="555"/>
        </w:tabs>
        <w:spacing w:before="40" w:after="40"/>
        <w:ind w:firstLine="709"/>
        <w:jc w:val="right"/>
        <w:rPr>
          <w:sz w:val="20"/>
          <w:szCs w:val="28"/>
        </w:rPr>
      </w:pPr>
    </w:p>
    <w:p w:rsidR="006637B6" w:rsidRDefault="006637B6" w:rsidP="00EE242E">
      <w:pPr>
        <w:tabs>
          <w:tab w:val="left" w:pos="555"/>
        </w:tabs>
        <w:spacing w:before="40" w:after="40"/>
        <w:ind w:firstLine="709"/>
        <w:jc w:val="right"/>
        <w:rPr>
          <w:sz w:val="20"/>
          <w:szCs w:val="28"/>
        </w:rPr>
      </w:pPr>
    </w:p>
    <w:p w:rsidR="006637B6" w:rsidRDefault="006637B6" w:rsidP="00EE242E">
      <w:pPr>
        <w:tabs>
          <w:tab w:val="left" w:pos="555"/>
        </w:tabs>
        <w:spacing w:before="40" w:after="40"/>
        <w:ind w:firstLine="709"/>
        <w:jc w:val="right"/>
        <w:rPr>
          <w:sz w:val="20"/>
          <w:szCs w:val="28"/>
        </w:rPr>
      </w:pPr>
    </w:p>
    <w:p w:rsidR="006637B6" w:rsidRDefault="006637B6" w:rsidP="00EE242E">
      <w:pPr>
        <w:tabs>
          <w:tab w:val="left" w:pos="555"/>
        </w:tabs>
        <w:spacing w:before="40" w:after="40"/>
        <w:ind w:firstLine="709"/>
        <w:jc w:val="right"/>
        <w:rPr>
          <w:sz w:val="20"/>
          <w:szCs w:val="28"/>
        </w:rPr>
      </w:pPr>
    </w:p>
    <w:p w:rsidR="006637B6" w:rsidRDefault="006637B6" w:rsidP="00EE242E">
      <w:pPr>
        <w:tabs>
          <w:tab w:val="left" w:pos="555"/>
        </w:tabs>
        <w:spacing w:before="40" w:after="40"/>
        <w:ind w:firstLine="709"/>
        <w:jc w:val="right"/>
        <w:rPr>
          <w:sz w:val="20"/>
          <w:szCs w:val="28"/>
        </w:rPr>
      </w:pPr>
    </w:p>
    <w:p w:rsidR="006637B6" w:rsidRDefault="006637B6" w:rsidP="00EE242E">
      <w:pPr>
        <w:tabs>
          <w:tab w:val="left" w:pos="555"/>
        </w:tabs>
        <w:spacing w:before="40" w:after="40"/>
        <w:ind w:firstLine="709"/>
        <w:jc w:val="right"/>
        <w:rPr>
          <w:sz w:val="20"/>
          <w:szCs w:val="28"/>
        </w:rPr>
      </w:pPr>
    </w:p>
    <w:p w:rsidR="006637B6" w:rsidRDefault="006637B6" w:rsidP="00EE242E">
      <w:pPr>
        <w:tabs>
          <w:tab w:val="left" w:pos="555"/>
        </w:tabs>
        <w:spacing w:before="40" w:after="40"/>
        <w:ind w:firstLine="709"/>
        <w:jc w:val="right"/>
        <w:rPr>
          <w:sz w:val="20"/>
          <w:szCs w:val="28"/>
        </w:rPr>
      </w:pPr>
    </w:p>
    <w:p w:rsidR="006637B6" w:rsidRDefault="006637B6" w:rsidP="00EE242E">
      <w:pPr>
        <w:tabs>
          <w:tab w:val="left" w:pos="555"/>
        </w:tabs>
        <w:spacing w:before="40" w:after="40"/>
        <w:ind w:firstLine="709"/>
        <w:jc w:val="right"/>
        <w:rPr>
          <w:sz w:val="20"/>
          <w:szCs w:val="28"/>
        </w:rPr>
      </w:pPr>
    </w:p>
    <w:p w:rsidR="006637B6" w:rsidRDefault="006637B6" w:rsidP="00EE242E">
      <w:pPr>
        <w:tabs>
          <w:tab w:val="left" w:pos="555"/>
        </w:tabs>
        <w:spacing w:before="40" w:after="40"/>
        <w:ind w:firstLine="709"/>
        <w:jc w:val="right"/>
        <w:rPr>
          <w:sz w:val="20"/>
          <w:szCs w:val="28"/>
        </w:rPr>
      </w:pPr>
    </w:p>
    <w:p w:rsidR="006637B6" w:rsidRDefault="006637B6" w:rsidP="00EE242E">
      <w:pPr>
        <w:tabs>
          <w:tab w:val="left" w:pos="555"/>
        </w:tabs>
        <w:spacing w:before="40" w:after="40"/>
        <w:ind w:firstLine="709"/>
        <w:jc w:val="right"/>
        <w:rPr>
          <w:sz w:val="20"/>
          <w:szCs w:val="28"/>
        </w:rPr>
      </w:pPr>
    </w:p>
    <w:p w:rsidR="006637B6" w:rsidRDefault="006637B6" w:rsidP="00EE242E">
      <w:pPr>
        <w:tabs>
          <w:tab w:val="left" w:pos="555"/>
        </w:tabs>
        <w:spacing w:before="40" w:after="40"/>
        <w:ind w:firstLine="709"/>
        <w:jc w:val="right"/>
        <w:rPr>
          <w:sz w:val="20"/>
          <w:szCs w:val="28"/>
        </w:rPr>
      </w:pPr>
    </w:p>
    <w:p w:rsidR="00EE242E" w:rsidRDefault="00EE242E" w:rsidP="00EE242E">
      <w:pPr>
        <w:tabs>
          <w:tab w:val="left" w:pos="555"/>
        </w:tabs>
        <w:spacing w:before="40" w:after="40"/>
        <w:ind w:firstLine="709"/>
        <w:jc w:val="right"/>
        <w:rPr>
          <w:sz w:val="20"/>
          <w:szCs w:val="28"/>
        </w:rPr>
      </w:pPr>
    </w:p>
    <w:p w:rsidR="00356428" w:rsidRDefault="00356428" w:rsidP="00EE242E">
      <w:pPr>
        <w:tabs>
          <w:tab w:val="left" w:pos="555"/>
        </w:tabs>
        <w:spacing w:before="40" w:after="40"/>
        <w:ind w:firstLine="709"/>
        <w:jc w:val="right"/>
        <w:rPr>
          <w:sz w:val="20"/>
          <w:szCs w:val="28"/>
        </w:rPr>
      </w:pPr>
    </w:p>
    <w:p w:rsidR="00356428" w:rsidRDefault="00356428" w:rsidP="00EE242E">
      <w:pPr>
        <w:tabs>
          <w:tab w:val="left" w:pos="555"/>
        </w:tabs>
        <w:spacing w:before="40" w:after="40"/>
        <w:ind w:firstLine="709"/>
        <w:jc w:val="right"/>
        <w:rPr>
          <w:sz w:val="20"/>
          <w:szCs w:val="28"/>
        </w:rPr>
      </w:pPr>
    </w:p>
    <w:p w:rsidR="00356428" w:rsidRDefault="00356428" w:rsidP="00EE242E">
      <w:pPr>
        <w:tabs>
          <w:tab w:val="left" w:pos="555"/>
        </w:tabs>
        <w:spacing w:before="40" w:after="40"/>
        <w:ind w:firstLine="709"/>
        <w:jc w:val="right"/>
        <w:rPr>
          <w:sz w:val="20"/>
          <w:szCs w:val="28"/>
        </w:rPr>
      </w:pPr>
    </w:p>
    <w:p w:rsidR="00356428" w:rsidRDefault="00356428" w:rsidP="00EE242E">
      <w:pPr>
        <w:tabs>
          <w:tab w:val="left" w:pos="555"/>
        </w:tabs>
        <w:spacing w:before="40" w:after="40"/>
        <w:ind w:firstLine="709"/>
        <w:jc w:val="right"/>
        <w:rPr>
          <w:sz w:val="20"/>
          <w:szCs w:val="28"/>
        </w:rPr>
      </w:pPr>
    </w:p>
    <w:p w:rsidR="00356428" w:rsidRDefault="00356428" w:rsidP="00EE242E">
      <w:pPr>
        <w:tabs>
          <w:tab w:val="left" w:pos="555"/>
        </w:tabs>
        <w:spacing w:before="40" w:after="40"/>
        <w:ind w:firstLine="709"/>
        <w:jc w:val="right"/>
        <w:rPr>
          <w:sz w:val="20"/>
          <w:szCs w:val="28"/>
        </w:rPr>
      </w:pPr>
    </w:p>
    <w:p w:rsidR="00356428" w:rsidRDefault="00356428" w:rsidP="00EE242E">
      <w:pPr>
        <w:tabs>
          <w:tab w:val="left" w:pos="555"/>
        </w:tabs>
        <w:spacing w:before="40" w:after="40"/>
        <w:ind w:firstLine="709"/>
        <w:jc w:val="right"/>
        <w:rPr>
          <w:sz w:val="20"/>
          <w:szCs w:val="28"/>
        </w:rPr>
      </w:pPr>
    </w:p>
    <w:p w:rsidR="00EE242E" w:rsidRPr="00303550" w:rsidRDefault="00EE242E" w:rsidP="00EE242E">
      <w:pPr>
        <w:tabs>
          <w:tab w:val="left" w:pos="555"/>
        </w:tabs>
        <w:spacing w:before="40" w:after="40"/>
        <w:ind w:firstLine="709"/>
        <w:jc w:val="right"/>
        <w:rPr>
          <w:sz w:val="20"/>
          <w:szCs w:val="28"/>
        </w:rPr>
      </w:pPr>
      <w:r>
        <w:rPr>
          <w:sz w:val="20"/>
          <w:szCs w:val="28"/>
        </w:rPr>
        <w:lastRenderedPageBreak/>
        <w:t>Приложение №3</w:t>
      </w:r>
    </w:p>
    <w:p w:rsidR="00EE242E" w:rsidRPr="00303550" w:rsidRDefault="00EE242E" w:rsidP="00EE242E">
      <w:pPr>
        <w:spacing w:before="40" w:after="40"/>
        <w:ind w:firstLine="709"/>
        <w:jc w:val="right"/>
        <w:rPr>
          <w:sz w:val="20"/>
          <w:szCs w:val="28"/>
        </w:rPr>
      </w:pPr>
      <w:r w:rsidRPr="00303550">
        <w:rPr>
          <w:sz w:val="20"/>
          <w:szCs w:val="28"/>
        </w:rPr>
        <w:t>к административному регламенту</w:t>
      </w:r>
    </w:p>
    <w:p w:rsidR="00EE242E" w:rsidRPr="00303550" w:rsidRDefault="00EE242E" w:rsidP="00EE242E">
      <w:pPr>
        <w:spacing w:before="40" w:after="40"/>
        <w:ind w:firstLine="709"/>
        <w:jc w:val="right"/>
        <w:rPr>
          <w:sz w:val="20"/>
          <w:szCs w:val="28"/>
        </w:rPr>
      </w:pPr>
      <w:r w:rsidRPr="00303550">
        <w:rPr>
          <w:sz w:val="20"/>
          <w:szCs w:val="28"/>
        </w:rPr>
        <w:t xml:space="preserve">предоставления муниципальной услуги </w:t>
      </w:r>
    </w:p>
    <w:p w:rsidR="00EE242E" w:rsidRDefault="00EE242E" w:rsidP="00EE242E">
      <w:pPr>
        <w:pStyle w:val="ConsPlusTitle"/>
        <w:widowControl/>
        <w:spacing w:before="40" w:after="40"/>
        <w:ind w:right="-1"/>
        <w:jc w:val="right"/>
        <w:rPr>
          <w:rFonts w:eastAsia="Arial"/>
          <w:b w:val="0"/>
          <w:bCs w:val="0"/>
          <w:sz w:val="20"/>
          <w:szCs w:val="20"/>
          <w:lang w:eastAsia="zh-CN"/>
        </w:rPr>
      </w:pPr>
      <w:r w:rsidRPr="00EE242E">
        <w:rPr>
          <w:b w:val="0"/>
          <w:bCs w:val="0"/>
          <w:sz w:val="20"/>
          <w:szCs w:val="20"/>
        </w:rPr>
        <w:t>«</w:t>
      </w:r>
      <w:r w:rsidRPr="00EE242E">
        <w:rPr>
          <w:rFonts w:eastAsia="Arial"/>
          <w:b w:val="0"/>
          <w:bCs w:val="0"/>
          <w:sz w:val="20"/>
          <w:szCs w:val="20"/>
          <w:lang w:eastAsia="zh-CN"/>
        </w:rPr>
        <w:t>Выдача уведомления о соответствии (несоответствии)</w:t>
      </w:r>
    </w:p>
    <w:p w:rsidR="00EE242E" w:rsidRDefault="00EE242E" w:rsidP="00EE242E">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 указанных в уведомлении о планируемом строительстве </w:t>
      </w:r>
    </w:p>
    <w:p w:rsidR="00EE242E" w:rsidRDefault="00EE242E" w:rsidP="00EE242E">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объекта индивидуального жилищного строительства или </w:t>
      </w:r>
    </w:p>
    <w:p w:rsidR="00EE242E" w:rsidRDefault="00EE242E" w:rsidP="00EE242E">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садового дома параметрам и допустимости размещения </w:t>
      </w:r>
    </w:p>
    <w:p w:rsidR="00EE242E" w:rsidRDefault="00EE242E" w:rsidP="00EE242E">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объекта индивидуального жилищного строительства или </w:t>
      </w:r>
    </w:p>
    <w:p w:rsidR="00EE242E" w:rsidRPr="00EE242E" w:rsidRDefault="00EE242E" w:rsidP="00EE242E">
      <w:pPr>
        <w:pStyle w:val="ConsPlusTitle"/>
        <w:widowControl/>
        <w:spacing w:before="40" w:after="40"/>
        <w:ind w:right="-1"/>
        <w:jc w:val="right"/>
        <w:rPr>
          <w:b w:val="0"/>
          <w:sz w:val="20"/>
          <w:szCs w:val="20"/>
        </w:rPr>
      </w:pPr>
      <w:r w:rsidRPr="00EE242E">
        <w:rPr>
          <w:rFonts w:eastAsia="Arial"/>
          <w:b w:val="0"/>
          <w:bCs w:val="0"/>
          <w:sz w:val="20"/>
          <w:szCs w:val="20"/>
          <w:lang w:eastAsia="zh-CN"/>
        </w:rPr>
        <w:t>садового дома на земельном участке</w:t>
      </w:r>
      <w:r w:rsidRPr="00EE242E">
        <w:rPr>
          <w:b w:val="0"/>
          <w:sz w:val="20"/>
          <w:szCs w:val="20"/>
        </w:rPr>
        <w:t>»</w:t>
      </w:r>
    </w:p>
    <w:p w:rsidR="008244B4" w:rsidRPr="00B97AC7" w:rsidRDefault="008244B4" w:rsidP="008244B4">
      <w:pPr>
        <w:widowControl w:val="0"/>
        <w:autoSpaceDE w:val="0"/>
        <w:autoSpaceDN w:val="0"/>
        <w:jc w:val="both"/>
        <w:rPr>
          <w:sz w:val="28"/>
          <w:szCs w:val="28"/>
        </w:rPr>
      </w:pPr>
    </w:p>
    <w:p w:rsidR="008244B4" w:rsidRPr="00B97AC7" w:rsidRDefault="008244B4" w:rsidP="008244B4">
      <w:pPr>
        <w:widowControl w:val="0"/>
        <w:autoSpaceDE w:val="0"/>
        <w:autoSpaceDN w:val="0"/>
        <w:jc w:val="center"/>
        <w:rPr>
          <w:rFonts w:eastAsia="Calibri"/>
          <w:b/>
          <w:sz w:val="28"/>
          <w:szCs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94"/>
      </w:tblGrid>
      <w:tr w:rsidR="008244B4" w:rsidRPr="00B97AC7" w:rsidTr="008244B4">
        <w:tc>
          <w:tcPr>
            <w:tcW w:w="10194" w:type="dxa"/>
            <w:tcBorders>
              <w:bottom w:val="single" w:sz="4" w:space="0" w:color="auto"/>
            </w:tcBorders>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r>
      <w:tr w:rsidR="008244B4" w:rsidRPr="00B97AC7" w:rsidTr="008244B4">
        <w:tc>
          <w:tcPr>
            <w:tcW w:w="10194" w:type="dxa"/>
            <w:tcBorders>
              <w:top w:val="single" w:sz="4" w:space="0" w:color="auto"/>
            </w:tcBorders>
          </w:tcPr>
          <w:p w:rsidR="008244B4" w:rsidRPr="00B97AC7" w:rsidRDefault="008244B4" w:rsidP="008244B4">
            <w:pPr>
              <w:widowControl w:val="0"/>
              <w:autoSpaceDE w:val="0"/>
              <w:autoSpaceDN w:val="0"/>
              <w:ind w:left="-113"/>
              <w:jc w:val="center"/>
              <w:rPr>
                <w:rFonts w:ascii="Times New Roman" w:eastAsia="Calibri" w:hAnsi="Times New Roman" w:cs="Times New Roman"/>
                <w:sz w:val="28"/>
                <w:szCs w:val="28"/>
                <w:lang w:eastAsia="ru-RU"/>
              </w:rPr>
            </w:pPr>
            <w:r w:rsidRPr="00B97AC7">
              <w:rPr>
                <w:rFonts w:ascii="Times New Roman" w:eastAsia="Times New Roman" w:hAnsi="Times New Roman" w:cs="Times New Roman"/>
                <w:sz w:val="24"/>
                <w:szCs w:val="24"/>
                <w:lang w:eastAsia="ru-RU"/>
              </w:rPr>
              <w:t xml:space="preserve">наименование органа, уполномоченного </w:t>
            </w:r>
            <w:r w:rsidRPr="00B97AC7">
              <w:rPr>
                <w:rFonts w:ascii="Times New Roman" w:eastAsia="Calibri" w:hAnsi="Times New Roman" w:cs="Times New Roman"/>
                <w:sz w:val="24"/>
                <w:szCs w:val="24"/>
                <w:lang w:eastAsia="ru-RU"/>
              </w:rPr>
              <w:t>на выдачу разрешений на строительство</w:t>
            </w:r>
          </w:p>
        </w:tc>
      </w:tr>
    </w:tbl>
    <w:p w:rsidR="008244B4" w:rsidRPr="00B97AC7" w:rsidRDefault="008244B4" w:rsidP="008244B4">
      <w:pPr>
        <w:widowControl w:val="0"/>
        <w:autoSpaceDE w:val="0"/>
        <w:autoSpaceDN w:val="0"/>
        <w:rPr>
          <w:rFonts w:eastAsia="Calibri"/>
          <w:sz w:val="28"/>
          <w:szCs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1139"/>
        <w:gridCol w:w="4382"/>
      </w:tblGrid>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r w:rsidRPr="00B97AC7">
              <w:rPr>
                <w:rFonts w:ascii="Times New Roman" w:eastAsia="Calibri" w:hAnsi="Times New Roman" w:cs="Times New Roman"/>
                <w:sz w:val="28"/>
                <w:szCs w:val="28"/>
                <w:lang w:eastAsia="ru-RU"/>
              </w:rPr>
              <w:t>Кому:</w:t>
            </w: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r w:rsidRPr="00B97AC7">
              <w:rPr>
                <w:rFonts w:ascii="Times New Roman" w:eastAsia="Calibri" w:hAnsi="Times New Roman" w:cs="Times New Roman"/>
                <w:sz w:val="28"/>
                <w:szCs w:val="28"/>
                <w:lang w:eastAsia="ru-RU"/>
              </w:rPr>
              <w:t xml:space="preserve">Почтовый адрес: </w:t>
            </w: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r w:rsidRPr="00B97AC7">
              <w:rPr>
                <w:rFonts w:ascii="Times New Roman" w:eastAsia="Calibri" w:hAnsi="Times New Roman" w:cs="Times New Roman"/>
                <w:sz w:val="28"/>
                <w:szCs w:val="28"/>
                <w:lang w:eastAsia="ru-RU"/>
              </w:rPr>
              <w:t>Электронная почта:</w:t>
            </w:r>
          </w:p>
        </w:tc>
      </w:tr>
      <w:tr w:rsidR="008244B4" w:rsidRPr="00B97AC7" w:rsidTr="008244B4">
        <w:tc>
          <w:tcPr>
            <w:tcW w:w="4673"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8244B4" w:rsidRPr="00B97AC7" w:rsidRDefault="008244B4" w:rsidP="008244B4">
            <w:pPr>
              <w:widowControl w:val="0"/>
              <w:autoSpaceDE w:val="0"/>
              <w:autoSpaceDN w:val="0"/>
              <w:rPr>
                <w:rFonts w:ascii="Times New Roman" w:eastAsia="Calibri" w:hAnsi="Times New Roman" w:cs="Times New Roman"/>
                <w:sz w:val="28"/>
                <w:szCs w:val="28"/>
                <w:lang w:eastAsia="ru-RU"/>
              </w:rPr>
            </w:pPr>
          </w:p>
        </w:tc>
      </w:tr>
    </w:tbl>
    <w:p w:rsidR="008244B4" w:rsidRPr="00B97AC7" w:rsidRDefault="008244B4" w:rsidP="008244B4">
      <w:pPr>
        <w:widowControl w:val="0"/>
        <w:autoSpaceDE w:val="0"/>
        <w:autoSpaceDN w:val="0"/>
        <w:jc w:val="center"/>
        <w:rPr>
          <w:rFonts w:eastAsia="Calibri"/>
          <w:b/>
          <w:sz w:val="28"/>
          <w:szCs w:val="28"/>
        </w:rPr>
      </w:pPr>
    </w:p>
    <w:p w:rsidR="008244B4" w:rsidRPr="00B97AC7" w:rsidRDefault="008244B4" w:rsidP="008244B4">
      <w:pPr>
        <w:widowControl w:val="0"/>
        <w:autoSpaceDE w:val="0"/>
        <w:autoSpaceDN w:val="0"/>
        <w:jc w:val="center"/>
        <w:rPr>
          <w:rFonts w:eastAsia="Calibri"/>
          <w:b/>
          <w:sz w:val="28"/>
          <w:szCs w:val="28"/>
        </w:rPr>
      </w:pPr>
    </w:p>
    <w:p w:rsidR="008244B4" w:rsidRPr="00B97AC7" w:rsidRDefault="008244B4" w:rsidP="008244B4">
      <w:pPr>
        <w:widowControl w:val="0"/>
        <w:autoSpaceDE w:val="0"/>
        <w:autoSpaceDN w:val="0"/>
        <w:jc w:val="center"/>
        <w:rPr>
          <w:rFonts w:eastAsia="Calibri"/>
          <w:b/>
          <w:sz w:val="28"/>
          <w:szCs w:val="28"/>
        </w:rPr>
      </w:pPr>
      <w:r w:rsidRPr="00B97AC7">
        <w:rPr>
          <w:rFonts w:eastAsia="Calibri"/>
          <w:b/>
          <w:sz w:val="28"/>
          <w:szCs w:val="28"/>
        </w:rPr>
        <w:t>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8244B4" w:rsidRPr="00B97AC7" w:rsidRDefault="008244B4" w:rsidP="008244B4">
      <w:pPr>
        <w:widowControl w:val="0"/>
        <w:autoSpaceDE w:val="0"/>
        <w:autoSpaceDN w:val="0"/>
        <w:jc w:val="both"/>
        <w:rPr>
          <w:sz w:val="28"/>
          <w:szCs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8"/>
        <w:gridCol w:w="3398"/>
        <w:gridCol w:w="3398"/>
      </w:tblGrid>
      <w:tr w:rsidR="008244B4" w:rsidRPr="00B97AC7" w:rsidTr="008244B4">
        <w:tc>
          <w:tcPr>
            <w:tcW w:w="3398" w:type="dxa"/>
          </w:tcPr>
          <w:p w:rsidR="008244B4" w:rsidRPr="00B97AC7" w:rsidRDefault="008244B4" w:rsidP="008244B4">
            <w:pPr>
              <w:widowControl w:val="0"/>
              <w:autoSpaceDE w:val="0"/>
              <w:autoSpaceDN w:val="0"/>
              <w:jc w:val="both"/>
              <w:rPr>
                <w:rFonts w:ascii="Times New Roman" w:eastAsia="Times New Roman" w:hAnsi="Times New Roman" w:cs="Times New Roman"/>
                <w:sz w:val="28"/>
                <w:szCs w:val="28"/>
                <w:lang w:eastAsia="ru-RU"/>
              </w:rPr>
            </w:pPr>
            <w:r w:rsidRPr="00B97AC7">
              <w:rPr>
                <w:rFonts w:ascii="Times New Roman" w:eastAsia="Times New Roman" w:hAnsi="Times New Roman" w:cs="Times New Roman"/>
                <w:sz w:val="28"/>
                <w:szCs w:val="28"/>
                <w:lang w:eastAsia="ru-RU"/>
              </w:rPr>
              <w:t>«__» ____________ 20__ г.</w:t>
            </w:r>
          </w:p>
        </w:tc>
        <w:tc>
          <w:tcPr>
            <w:tcW w:w="3398" w:type="dxa"/>
          </w:tcPr>
          <w:p w:rsidR="008244B4" w:rsidRPr="00B97AC7" w:rsidRDefault="008244B4" w:rsidP="008244B4">
            <w:pPr>
              <w:widowControl w:val="0"/>
              <w:autoSpaceDE w:val="0"/>
              <w:autoSpaceDN w:val="0"/>
              <w:jc w:val="both"/>
              <w:rPr>
                <w:rFonts w:ascii="Times New Roman" w:eastAsia="Times New Roman" w:hAnsi="Times New Roman" w:cs="Times New Roman"/>
                <w:sz w:val="28"/>
                <w:szCs w:val="28"/>
                <w:lang w:eastAsia="ru-RU"/>
              </w:rPr>
            </w:pPr>
          </w:p>
        </w:tc>
        <w:tc>
          <w:tcPr>
            <w:tcW w:w="3398" w:type="dxa"/>
          </w:tcPr>
          <w:p w:rsidR="008244B4" w:rsidRPr="00B97AC7" w:rsidRDefault="008244B4" w:rsidP="008244B4">
            <w:pPr>
              <w:widowControl w:val="0"/>
              <w:autoSpaceDE w:val="0"/>
              <w:autoSpaceDN w:val="0"/>
              <w:jc w:val="right"/>
              <w:rPr>
                <w:rFonts w:ascii="Times New Roman" w:eastAsia="Times New Roman" w:hAnsi="Times New Roman" w:cs="Times New Roman"/>
                <w:sz w:val="28"/>
                <w:szCs w:val="28"/>
                <w:lang w:eastAsia="ru-RU"/>
              </w:rPr>
            </w:pPr>
            <w:r w:rsidRPr="00B97AC7">
              <w:rPr>
                <w:rFonts w:ascii="Times New Roman" w:eastAsia="Times New Roman" w:hAnsi="Times New Roman" w:cs="Times New Roman"/>
                <w:sz w:val="28"/>
                <w:szCs w:val="28"/>
                <w:lang w:eastAsia="ru-RU"/>
              </w:rPr>
              <w:t>№_____________</w:t>
            </w:r>
          </w:p>
        </w:tc>
      </w:tr>
    </w:tbl>
    <w:p w:rsidR="008244B4" w:rsidRPr="00B97AC7" w:rsidRDefault="008244B4" w:rsidP="008244B4">
      <w:pPr>
        <w:widowControl w:val="0"/>
        <w:autoSpaceDE w:val="0"/>
        <w:autoSpaceDN w:val="0"/>
        <w:rPr>
          <w:rFonts w:eastAsia="Calibri"/>
          <w:sz w:val="28"/>
          <w:szCs w:val="28"/>
        </w:rPr>
      </w:pPr>
    </w:p>
    <w:p w:rsidR="008244B4" w:rsidRPr="00B97AC7" w:rsidRDefault="008244B4" w:rsidP="008244B4">
      <w:pPr>
        <w:widowControl w:val="0"/>
        <w:autoSpaceDE w:val="0"/>
        <w:autoSpaceDN w:val="0"/>
        <w:jc w:val="both"/>
        <w:rPr>
          <w:rFonts w:eastAsia="Calibri"/>
          <w:sz w:val="28"/>
          <w:szCs w:val="28"/>
        </w:rPr>
      </w:pPr>
    </w:p>
    <w:p w:rsidR="008244B4" w:rsidRPr="00B97AC7" w:rsidRDefault="008244B4" w:rsidP="008244B4">
      <w:pPr>
        <w:widowControl w:val="0"/>
        <w:autoSpaceDE w:val="0"/>
        <w:autoSpaceDN w:val="0"/>
        <w:jc w:val="both"/>
        <w:rPr>
          <w:rFonts w:eastAsia="Calibri"/>
          <w:sz w:val="28"/>
          <w:szCs w:val="28"/>
        </w:rPr>
      </w:pPr>
      <w:r w:rsidRPr="00B97AC7">
        <w:rPr>
          <w:rFonts w:eastAsia="Calibri"/>
          <w:b/>
          <w:sz w:val="28"/>
          <w:szCs w:val="28"/>
        </w:rPr>
        <w:t xml:space="preserve">По результатам рассмотрения </w:t>
      </w:r>
      <w:r w:rsidRPr="00B97AC7">
        <w:rPr>
          <w:rFonts w:eastAsia="Calibri"/>
          <w:sz w:val="28"/>
          <w:szCs w:val="28"/>
        </w:rPr>
        <w:t>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8244B4" w:rsidRPr="00B97AC7" w:rsidRDefault="008244B4" w:rsidP="008244B4">
      <w:pPr>
        <w:widowControl w:val="0"/>
        <w:autoSpaceDE w:val="0"/>
        <w:autoSpaceDN w:val="0"/>
        <w:jc w:val="both"/>
        <w:rPr>
          <w:rFonts w:eastAsia="Calibri"/>
          <w:sz w:val="28"/>
          <w:szCs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7"/>
        <w:gridCol w:w="5097"/>
      </w:tblGrid>
      <w:tr w:rsidR="008244B4" w:rsidRPr="00B97AC7" w:rsidTr="008244B4">
        <w:tc>
          <w:tcPr>
            <w:tcW w:w="5097" w:type="dxa"/>
          </w:tcPr>
          <w:p w:rsidR="008244B4" w:rsidRPr="00B97AC7" w:rsidRDefault="008244B4" w:rsidP="008244B4">
            <w:pPr>
              <w:widowControl w:val="0"/>
              <w:autoSpaceDE w:val="0"/>
              <w:autoSpaceDN w:val="0"/>
              <w:jc w:val="both"/>
              <w:rPr>
                <w:rFonts w:ascii="Times New Roman" w:eastAsia="Calibri" w:hAnsi="Times New Roman" w:cs="Times New Roman"/>
                <w:sz w:val="24"/>
                <w:szCs w:val="24"/>
                <w:lang w:eastAsia="ru-RU"/>
              </w:rPr>
            </w:pPr>
            <w:r w:rsidRPr="00B97AC7">
              <w:rPr>
                <w:rFonts w:ascii="Times New Roman" w:eastAsia="Calibri" w:hAnsi="Times New Roman" w:cs="Times New Roman"/>
                <w:sz w:val="28"/>
                <w:szCs w:val="28"/>
                <w:lang w:eastAsia="ru-RU"/>
              </w:rPr>
              <w:t>направленном Вами</w:t>
            </w:r>
            <w:r w:rsidRPr="00B97AC7">
              <w:rPr>
                <w:rFonts w:ascii="Times New Roman" w:eastAsia="Calibri" w:hAnsi="Times New Roman" w:cs="Times New Roman"/>
                <w:sz w:val="24"/>
                <w:szCs w:val="24"/>
                <w:lang w:eastAsia="ru-RU"/>
              </w:rPr>
              <w:t xml:space="preserve"> </w:t>
            </w:r>
          </w:p>
          <w:p w:rsidR="008244B4" w:rsidRPr="00B97AC7" w:rsidRDefault="008244B4" w:rsidP="008244B4">
            <w:pPr>
              <w:widowControl w:val="0"/>
              <w:autoSpaceDE w:val="0"/>
              <w:autoSpaceDN w:val="0"/>
              <w:jc w:val="both"/>
              <w:rPr>
                <w:rFonts w:ascii="Times New Roman" w:eastAsia="Calibri" w:hAnsi="Times New Roman" w:cs="Times New Roman"/>
                <w:sz w:val="28"/>
                <w:szCs w:val="28"/>
                <w:lang w:eastAsia="ru-RU"/>
              </w:rPr>
            </w:pPr>
            <w:r w:rsidRPr="00B97AC7">
              <w:rPr>
                <w:rFonts w:ascii="Times New Roman" w:eastAsia="Calibri" w:hAnsi="Times New Roman" w:cs="Times New Roman"/>
                <w:sz w:val="24"/>
                <w:szCs w:val="24"/>
                <w:lang w:eastAsia="ru-RU"/>
              </w:rPr>
              <w:t>(дата направления уведомления)</w:t>
            </w:r>
          </w:p>
        </w:tc>
        <w:tc>
          <w:tcPr>
            <w:tcW w:w="5097" w:type="dxa"/>
            <w:tcBorders>
              <w:bottom w:val="single" w:sz="4" w:space="0" w:color="auto"/>
            </w:tcBorders>
          </w:tcPr>
          <w:p w:rsidR="008244B4" w:rsidRPr="00B97AC7" w:rsidRDefault="008244B4" w:rsidP="008244B4">
            <w:pPr>
              <w:widowControl w:val="0"/>
              <w:autoSpaceDE w:val="0"/>
              <w:autoSpaceDN w:val="0"/>
              <w:jc w:val="both"/>
              <w:rPr>
                <w:rFonts w:ascii="Times New Roman" w:eastAsia="Calibri" w:hAnsi="Times New Roman" w:cs="Times New Roman"/>
                <w:sz w:val="28"/>
                <w:szCs w:val="28"/>
                <w:lang w:eastAsia="ru-RU"/>
              </w:rPr>
            </w:pPr>
          </w:p>
        </w:tc>
      </w:tr>
      <w:tr w:rsidR="008244B4" w:rsidRPr="00B97AC7" w:rsidTr="008244B4">
        <w:tc>
          <w:tcPr>
            <w:tcW w:w="5097" w:type="dxa"/>
          </w:tcPr>
          <w:p w:rsidR="008244B4" w:rsidRPr="00B97AC7" w:rsidRDefault="008244B4" w:rsidP="008244B4">
            <w:pPr>
              <w:widowControl w:val="0"/>
              <w:autoSpaceDE w:val="0"/>
              <w:autoSpaceDN w:val="0"/>
              <w:jc w:val="both"/>
              <w:rPr>
                <w:rFonts w:ascii="Times New Roman" w:eastAsia="Calibri" w:hAnsi="Times New Roman" w:cs="Times New Roman"/>
                <w:sz w:val="24"/>
                <w:szCs w:val="24"/>
                <w:lang w:eastAsia="ru-RU"/>
              </w:rPr>
            </w:pPr>
            <w:r w:rsidRPr="00B97AC7">
              <w:rPr>
                <w:rFonts w:ascii="Times New Roman" w:eastAsia="Calibri" w:hAnsi="Times New Roman" w:cs="Times New Roman"/>
                <w:sz w:val="28"/>
                <w:szCs w:val="28"/>
                <w:lang w:eastAsia="ru-RU"/>
              </w:rPr>
              <w:t>зарегистрированном</w:t>
            </w:r>
          </w:p>
          <w:p w:rsidR="008244B4" w:rsidRPr="00B97AC7" w:rsidRDefault="008244B4" w:rsidP="008244B4">
            <w:pPr>
              <w:widowControl w:val="0"/>
              <w:autoSpaceDE w:val="0"/>
              <w:autoSpaceDN w:val="0"/>
              <w:jc w:val="both"/>
              <w:rPr>
                <w:rFonts w:ascii="Times New Roman" w:eastAsia="Calibri" w:hAnsi="Times New Roman" w:cs="Times New Roman"/>
                <w:sz w:val="28"/>
                <w:szCs w:val="28"/>
                <w:lang w:eastAsia="ru-RU"/>
              </w:rPr>
            </w:pPr>
            <w:r w:rsidRPr="00B97AC7">
              <w:rPr>
                <w:rFonts w:ascii="Times New Roman" w:eastAsia="Calibri" w:hAnsi="Times New Roman" w:cs="Times New Roman"/>
                <w:sz w:val="24"/>
                <w:szCs w:val="24"/>
                <w:lang w:eastAsia="ru-RU"/>
              </w:rPr>
              <w:t>(дата и номер регистрации уведомления)</w:t>
            </w:r>
          </w:p>
        </w:tc>
        <w:tc>
          <w:tcPr>
            <w:tcW w:w="5097" w:type="dxa"/>
            <w:tcBorders>
              <w:top w:val="single" w:sz="4" w:space="0" w:color="auto"/>
              <w:bottom w:val="single" w:sz="4" w:space="0" w:color="auto"/>
            </w:tcBorders>
          </w:tcPr>
          <w:p w:rsidR="008244B4" w:rsidRPr="00B97AC7" w:rsidRDefault="008244B4" w:rsidP="008244B4">
            <w:pPr>
              <w:widowControl w:val="0"/>
              <w:autoSpaceDE w:val="0"/>
              <w:autoSpaceDN w:val="0"/>
              <w:jc w:val="both"/>
              <w:rPr>
                <w:rFonts w:ascii="Times New Roman" w:eastAsia="Calibri" w:hAnsi="Times New Roman" w:cs="Times New Roman"/>
                <w:sz w:val="28"/>
                <w:szCs w:val="28"/>
                <w:lang w:eastAsia="ru-RU"/>
              </w:rPr>
            </w:pPr>
          </w:p>
        </w:tc>
      </w:tr>
    </w:tbl>
    <w:p w:rsidR="008244B4" w:rsidRPr="00B97AC7" w:rsidRDefault="008244B4" w:rsidP="008244B4">
      <w:pPr>
        <w:widowControl w:val="0"/>
        <w:autoSpaceDE w:val="0"/>
        <w:autoSpaceDN w:val="0"/>
        <w:jc w:val="both"/>
        <w:rPr>
          <w:rFonts w:eastAsia="Calibri"/>
          <w:b/>
          <w:sz w:val="28"/>
          <w:szCs w:val="28"/>
        </w:rPr>
      </w:pPr>
    </w:p>
    <w:p w:rsidR="008244B4" w:rsidRPr="00B97AC7" w:rsidRDefault="008244B4" w:rsidP="008244B4">
      <w:pPr>
        <w:widowControl w:val="0"/>
        <w:autoSpaceDE w:val="0"/>
        <w:autoSpaceDN w:val="0"/>
        <w:jc w:val="both"/>
        <w:rPr>
          <w:rFonts w:eastAsia="Calibri"/>
          <w:b/>
          <w:sz w:val="28"/>
          <w:szCs w:val="28"/>
        </w:rPr>
      </w:pPr>
      <w:r w:rsidRPr="00B97AC7">
        <w:rPr>
          <w:rFonts w:eastAsia="Calibri"/>
          <w:b/>
          <w:sz w:val="28"/>
          <w:szCs w:val="28"/>
        </w:rPr>
        <w:t xml:space="preserve">уведомляем Вас: </w:t>
      </w:r>
    </w:p>
    <w:p w:rsidR="008244B4" w:rsidRPr="00B97AC7" w:rsidRDefault="008244B4" w:rsidP="008244B4">
      <w:pPr>
        <w:widowControl w:val="0"/>
        <w:autoSpaceDE w:val="0"/>
        <w:autoSpaceDN w:val="0"/>
        <w:jc w:val="both"/>
        <w:rPr>
          <w:rFonts w:eastAsia="Calibri"/>
          <w:sz w:val="28"/>
          <w:szCs w:val="28"/>
        </w:rPr>
      </w:pPr>
      <w:r w:rsidRPr="00B97AC7">
        <w:rPr>
          <w:rFonts w:eastAsia="Calibri"/>
          <w:sz w:val="28"/>
          <w:szCs w:val="28"/>
        </w:rPr>
        <w:lastRenderedPageBreak/>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tbl>
      <w:tblPr>
        <w:tblStyle w:val="aff4"/>
        <w:tblW w:w="0" w:type="auto"/>
        <w:tblLook w:val="04A0"/>
      </w:tblPr>
      <w:tblGrid>
        <w:gridCol w:w="10194"/>
      </w:tblGrid>
      <w:tr w:rsidR="008244B4" w:rsidRPr="00B97AC7" w:rsidTr="008244B4">
        <w:tc>
          <w:tcPr>
            <w:tcW w:w="10194" w:type="dxa"/>
            <w:tcBorders>
              <w:top w:val="nil"/>
              <w:left w:val="nil"/>
              <w:bottom w:val="single" w:sz="4" w:space="0" w:color="auto"/>
              <w:right w:val="nil"/>
            </w:tcBorders>
          </w:tcPr>
          <w:p w:rsidR="008244B4" w:rsidRPr="00B97AC7" w:rsidRDefault="008244B4" w:rsidP="008244B4">
            <w:pPr>
              <w:widowControl w:val="0"/>
              <w:autoSpaceDE w:val="0"/>
              <w:autoSpaceDN w:val="0"/>
              <w:jc w:val="both"/>
              <w:rPr>
                <w:rFonts w:ascii="Times New Roman" w:eastAsia="Calibri" w:hAnsi="Times New Roman" w:cs="Times New Roman"/>
                <w:sz w:val="28"/>
                <w:szCs w:val="28"/>
                <w:lang w:eastAsia="ru-RU"/>
              </w:rPr>
            </w:pPr>
          </w:p>
        </w:tc>
      </w:tr>
      <w:tr w:rsidR="008244B4" w:rsidRPr="00B97AC7" w:rsidTr="008244B4">
        <w:tc>
          <w:tcPr>
            <w:tcW w:w="10194" w:type="dxa"/>
            <w:tcBorders>
              <w:top w:val="single" w:sz="4" w:space="0" w:color="auto"/>
              <w:left w:val="nil"/>
              <w:bottom w:val="nil"/>
              <w:right w:val="nil"/>
            </w:tcBorders>
          </w:tcPr>
          <w:p w:rsidR="008244B4" w:rsidRPr="00B97AC7" w:rsidRDefault="008244B4" w:rsidP="008244B4">
            <w:pPr>
              <w:widowControl w:val="0"/>
              <w:autoSpaceDE w:val="0"/>
              <w:autoSpaceDN w:val="0"/>
              <w:jc w:val="both"/>
              <w:rPr>
                <w:rFonts w:ascii="Times New Roman" w:eastAsia="Calibri" w:hAnsi="Times New Roman" w:cs="Times New Roman"/>
                <w:sz w:val="28"/>
                <w:szCs w:val="28"/>
                <w:lang w:eastAsia="ru-RU"/>
              </w:rPr>
            </w:pPr>
          </w:p>
        </w:tc>
      </w:tr>
      <w:tr w:rsidR="008244B4" w:rsidRPr="00B97AC7" w:rsidTr="008244B4">
        <w:tc>
          <w:tcPr>
            <w:tcW w:w="10194" w:type="dxa"/>
            <w:tcBorders>
              <w:top w:val="single" w:sz="4" w:space="0" w:color="auto"/>
              <w:left w:val="nil"/>
              <w:bottom w:val="nil"/>
              <w:right w:val="nil"/>
            </w:tcBorders>
          </w:tcPr>
          <w:p w:rsidR="008244B4" w:rsidRPr="00B97AC7" w:rsidRDefault="008244B4" w:rsidP="008244B4">
            <w:pPr>
              <w:widowControl w:val="0"/>
              <w:autoSpaceDE w:val="0"/>
              <w:autoSpaceDN w:val="0"/>
              <w:jc w:val="both"/>
              <w:rPr>
                <w:rFonts w:ascii="Times New Roman" w:eastAsia="Calibri" w:hAnsi="Times New Roman" w:cs="Times New Roman"/>
                <w:sz w:val="24"/>
                <w:szCs w:val="24"/>
                <w:lang w:eastAsia="ru-RU"/>
              </w:rPr>
            </w:pPr>
            <w:r w:rsidRPr="00B97AC7">
              <w:rPr>
                <w:rFonts w:ascii="Times New Roman" w:eastAsia="Calibri" w:hAnsi="Times New Roman" w:cs="Times New Roman"/>
                <w:sz w:val="24"/>
                <w:szCs w:val="24"/>
                <w:lang w:eastAsia="ru-RU"/>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 № 30, ст. 3128; 2006, № 1, ст. 10, 21; № 23, ст. 2380; № 31, ст. 3442; № 52, ст. 5498; 2007, № 1, ст. 21; № 21, ст. 2455; № 31, ст. 4012; № 45, ст. 5417; № 46, ст. 5553; № 50, ст. 6237; 2008, № 20, ст. 2251, 2260; № 29, ст. 3418; № 30, ст. 3604, 3616; 2009, № 1, ст. 17; № 29, ст. 3601; № 48, ст. 5711; № 52, ст. 6419; 2010, № 31, ст. 4195, 4209; № 48, ст. 6246; 2011, № 13, ст. 1688; № 17, ст. 2310; № 27, ст. 3880; № 29, ст. 4281; № 30, ст. 4563, 4572, 4590, 4591, 4594, 4605; № 49, ст. 7015, 7042; № 50, ст. 7343; 2012, № 26, ст. 3446; № 31, ст. 4322; № 47, ст. 6390; № 53, ст. 7614, 7619, 7643; 2013, № 9, ст. 873; № 14, ст. 1651; № 27, ст. 3480; № 30, ст. 4080; № 43, ст. 5452; № 52, ст. 6961, 6983; 2014, № 14, ст. 1557; № 16, ст. 1837; № 19, ст. 2336; № 26, ст. 3377, 3387; № 30, ст. 4218, 4220, 4225; № 42, ст. 5615; № 43, ст. 5799, 5804; № 48, ст. 6640; 2015, № 1, ст. 9, 11, 52, 72, 86; № 17, ст. 2477; № 27, ст. 3967; № 29, ст. 4342, 4350, 4378; № 48, ст. 6705; 2016, № 1, ст. 22, 79; № 26, ст. 3867; № 27, ст. 4248, 4294, 4301, 4302, 4303, 4305, 4306; № 52, ст. 7494; 2017, № 11, ст. 1540; № 27, ст. 3932; № 31, ст. 4740, 4766, 4767, 4771, 4829; 2018, № 1, ст. 27, 39, 47, 90, 91),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w:t>
            </w:r>
          </w:p>
        </w:tc>
      </w:tr>
    </w:tbl>
    <w:p w:rsidR="008244B4" w:rsidRPr="00B97AC7" w:rsidRDefault="008244B4" w:rsidP="008244B4">
      <w:pPr>
        <w:widowControl w:val="0"/>
        <w:autoSpaceDE w:val="0"/>
        <w:autoSpaceDN w:val="0"/>
        <w:jc w:val="both"/>
        <w:rPr>
          <w:rFonts w:eastAsia="Calibri"/>
          <w:b/>
          <w:sz w:val="28"/>
          <w:szCs w:val="28"/>
        </w:rPr>
      </w:pPr>
    </w:p>
    <w:p w:rsidR="008244B4" w:rsidRPr="00B97AC7" w:rsidRDefault="008244B4" w:rsidP="008244B4">
      <w:pPr>
        <w:widowControl w:val="0"/>
        <w:autoSpaceDE w:val="0"/>
        <w:autoSpaceDN w:val="0"/>
        <w:jc w:val="both"/>
        <w:rPr>
          <w:rFonts w:eastAsia="Calibri"/>
          <w:sz w:val="28"/>
          <w:szCs w:val="28"/>
        </w:rPr>
      </w:pPr>
      <w:r w:rsidRPr="00B97AC7">
        <w:rPr>
          <w:rFonts w:eastAsia="Calibri"/>
          <w:sz w:val="28"/>
          <w:szCs w:val="28"/>
        </w:rPr>
        <w:t xml:space="preserve">2)  о недопустимости размещения объекта индивидуального жилищного строительства или садового дома на земельном участке по следующим основаниям: </w:t>
      </w:r>
    </w:p>
    <w:p w:rsidR="008244B4" w:rsidRPr="00B97AC7" w:rsidRDefault="008244B4" w:rsidP="008244B4">
      <w:pPr>
        <w:widowControl w:val="0"/>
        <w:autoSpaceDE w:val="0"/>
        <w:autoSpaceDN w:val="0"/>
        <w:rPr>
          <w:rFonts w:eastAsia="Calibri"/>
          <w:sz w:val="28"/>
          <w:szCs w:val="28"/>
        </w:rPr>
      </w:pPr>
      <w:r w:rsidRPr="00B97AC7">
        <w:rPr>
          <w:rFonts w:eastAsia="Calibri"/>
          <w:sz w:val="28"/>
          <w:szCs w:val="28"/>
        </w:rPr>
        <w:t>________________________________________________________________________________________________________________________________________________</w:t>
      </w:r>
    </w:p>
    <w:p w:rsidR="008244B4" w:rsidRPr="00B97AC7" w:rsidRDefault="008244B4" w:rsidP="008244B4">
      <w:pPr>
        <w:widowControl w:val="0"/>
        <w:autoSpaceDE w:val="0"/>
        <w:autoSpaceDN w:val="0"/>
        <w:jc w:val="both"/>
        <w:rPr>
          <w:rFonts w:eastAsia="Calibri"/>
        </w:rPr>
      </w:pPr>
      <w:r w:rsidRPr="00B97AC7">
        <w:rPr>
          <w:rFonts w:eastAsia="Calibri"/>
        </w:rPr>
        <w:t>(сведения о установленном виде разрешенного использования земельного участка,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8244B4" w:rsidRPr="00B97AC7" w:rsidRDefault="008244B4" w:rsidP="008244B4">
      <w:pPr>
        <w:widowControl w:val="0"/>
        <w:autoSpaceDE w:val="0"/>
        <w:autoSpaceDN w:val="0"/>
        <w:rPr>
          <w:rFonts w:eastAsia="Calibri"/>
          <w:sz w:val="28"/>
          <w:szCs w:val="28"/>
        </w:rPr>
      </w:pPr>
    </w:p>
    <w:p w:rsidR="008244B4" w:rsidRPr="00B97AC7" w:rsidRDefault="008244B4" w:rsidP="008244B4">
      <w:pPr>
        <w:widowControl w:val="0"/>
        <w:autoSpaceDE w:val="0"/>
        <w:autoSpaceDN w:val="0"/>
        <w:jc w:val="both"/>
        <w:rPr>
          <w:rFonts w:eastAsia="Calibri"/>
          <w:sz w:val="28"/>
          <w:szCs w:val="28"/>
        </w:rPr>
      </w:pPr>
      <w:r w:rsidRPr="00B97AC7">
        <w:rPr>
          <w:rFonts w:eastAsia="Calibri"/>
          <w:sz w:val="28"/>
          <w:szCs w:val="28"/>
        </w:rPr>
        <w:t>3)  о том, что уведомление подано или направлено лицом, не являющимся застройщиком в связи с отсутствием у Вас прав на земельный участок по следующим основаниям:</w:t>
      </w:r>
    </w:p>
    <w:p w:rsidR="008244B4" w:rsidRPr="00B97AC7" w:rsidRDefault="008244B4" w:rsidP="008244B4">
      <w:pPr>
        <w:widowControl w:val="0"/>
        <w:autoSpaceDE w:val="0"/>
        <w:autoSpaceDN w:val="0"/>
        <w:rPr>
          <w:rFonts w:eastAsia="Calibri"/>
          <w:sz w:val="28"/>
          <w:szCs w:val="28"/>
        </w:rPr>
      </w:pPr>
      <w:r w:rsidRPr="00B97AC7">
        <w:rPr>
          <w:rFonts w:eastAsia="Calibri"/>
          <w:sz w:val="28"/>
          <w:szCs w:val="28"/>
        </w:rPr>
        <w:t>________________________________________________________________________________________________________________________________________________</w:t>
      </w:r>
    </w:p>
    <w:p w:rsidR="008244B4" w:rsidRPr="00B97AC7" w:rsidRDefault="008244B4" w:rsidP="008244B4">
      <w:pPr>
        <w:widowControl w:val="0"/>
        <w:autoSpaceDE w:val="0"/>
        <w:autoSpaceDN w:val="0"/>
        <w:jc w:val="both"/>
        <w:rPr>
          <w:rFonts w:eastAsia="Calibri"/>
        </w:rPr>
      </w:pPr>
      <w:r w:rsidRPr="00B97AC7">
        <w:rPr>
          <w:rFonts w:eastAsia="Calibri"/>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8244B4" w:rsidRPr="00B97AC7" w:rsidRDefault="008244B4" w:rsidP="008244B4">
      <w:pPr>
        <w:widowControl w:val="0"/>
        <w:autoSpaceDE w:val="0"/>
        <w:autoSpaceDN w:val="0"/>
        <w:jc w:val="both"/>
        <w:rPr>
          <w:rFonts w:eastAsia="Calibri"/>
          <w:sz w:val="28"/>
          <w:szCs w:val="28"/>
        </w:rPr>
      </w:pPr>
    </w:p>
    <w:p w:rsidR="008244B4" w:rsidRPr="00B97AC7" w:rsidRDefault="008244B4" w:rsidP="008244B4">
      <w:pPr>
        <w:widowControl w:val="0"/>
        <w:autoSpaceDE w:val="0"/>
        <w:autoSpaceDN w:val="0"/>
        <w:jc w:val="both"/>
        <w:rPr>
          <w:rFonts w:eastAsia="Calibri"/>
          <w:sz w:val="18"/>
          <w:szCs w:val="18"/>
        </w:rPr>
      </w:pPr>
      <w:r w:rsidRPr="00B97AC7">
        <w:rPr>
          <w:rFonts w:eastAsia="Calibri"/>
          <w:sz w:val="28"/>
          <w:szCs w:val="28"/>
        </w:rPr>
        <w:t xml:space="preserve">4)  о несоответствии описания внешнего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w:t>
      </w:r>
      <w:r w:rsidRPr="00B97AC7">
        <w:rPr>
          <w:rFonts w:eastAsia="Calibri"/>
          <w:sz w:val="28"/>
          <w:szCs w:val="28"/>
        </w:rPr>
        <w:lastRenderedPageBreak/>
        <w:t xml:space="preserve">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  </w:t>
      </w:r>
    </w:p>
    <w:p w:rsidR="008244B4" w:rsidRPr="00B97AC7" w:rsidRDefault="008244B4" w:rsidP="008244B4">
      <w:pPr>
        <w:widowControl w:val="0"/>
        <w:autoSpaceDE w:val="0"/>
        <w:autoSpaceDN w:val="0"/>
        <w:jc w:val="both"/>
        <w:rPr>
          <w:rFonts w:eastAsia="Calibri"/>
          <w:sz w:val="28"/>
          <w:szCs w:val="28"/>
        </w:rPr>
      </w:pPr>
      <w:r w:rsidRPr="00B97AC7">
        <w:rPr>
          <w:rFonts w:eastAsia="Calibri"/>
          <w:sz w:val="28"/>
          <w:szCs w:val="28"/>
        </w:rPr>
        <w:t>________________________________________________________________________________________________________________________________________________</w:t>
      </w:r>
    </w:p>
    <w:p w:rsidR="008244B4" w:rsidRPr="00B97AC7" w:rsidRDefault="008244B4" w:rsidP="008244B4">
      <w:pPr>
        <w:widowControl w:val="0"/>
        <w:autoSpaceDE w:val="0"/>
        <w:autoSpaceDN w:val="0"/>
        <w:jc w:val="both"/>
        <w:rPr>
          <w:rFonts w:eastAsia="Calibri"/>
        </w:rPr>
      </w:pPr>
      <w:r w:rsidRPr="00B97AC7">
        <w:rPr>
          <w:rFonts w:eastAsia="Calibri"/>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rsidR="008244B4" w:rsidRPr="00B97AC7" w:rsidRDefault="008244B4" w:rsidP="008244B4">
      <w:pPr>
        <w:widowControl w:val="0"/>
        <w:autoSpaceDE w:val="0"/>
        <w:autoSpaceDN w:val="0"/>
        <w:ind w:left="2832"/>
        <w:jc w:val="both"/>
        <w:rPr>
          <w:rFonts w:eastAsia="Calibri"/>
        </w:rPr>
      </w:pPr>
    </w:p>
    <w:p w:rsidR="008244B4" w:rsidRPr="00B97AC7" w:rsidRDefault="008244B4" w:rsidP="008244B4">
      <w:pPr>
        <w:widowControl w:val="0"/>
        <w:autoSpaceDE w:val="0"/>
        <w:autoSpaceDN w:val="0"/>
        <w:jc w:val="both"/>
        <w:rPr>
          <w:rFonts w:ascii="Calibri" w:hAnsi="Calibri" w:cs="Calibri"/>
          <w:szCs w:val="20"/>
        </w:rPr>
      </w:pPr>
    </w:p>
    <w:p w:rsidR="008244B4" w:rsidRPr="00B97AC7" w:rsidRDefault="008244B4" w:rsidP="008244B4">
      <w:pPr>
        <w:widowControl w:val="0"/>
        <w:autoSpaceDE w:val="0"/>
        <w:autoSpaceDN w:val="0"/>
        <w:jc w:val="both"/>
        <w:rPr>
          <w:rFonts w:eastAsia="Calibri"/>
          <w:sz w:val="28"/>
          <w:szCs w:val="28"/>
        </w:rPr>
      </w:pPr>
      <w:r w:rsidRPr="00B97AC7">
        <w:rPr>
          <w:rFonts w:eastAsia="Calibri"/>
          <w:sz w:val="28"/>
          <w:szCs w:val="28"/>
        </w:rPr>
        <w:tab/>
      </w:r>
      <w:r w:rsidRPr="00B97AC7">
        <w:rPr>
          <w:rFonts w:eastAsia="Calibri"/>
          <w:sz w:val="28"/>
          <w:szCs w:val="28"/>
        </w:rPr>
        <w:tab/>
      </w:r>
      <w:r w:rsidRPr="00B97AC7">
        <w:rPr>
          <w:rFonts w:eastAsia="Calibri"/>
          <w:sz w:val="28"/>
          <w:szCs w:val="28"/>
        </w:rPr>
        <w:tab/>
      </w:r>
      <w:r w:rsidRPr="00B97AC7">
        <w:rPr>
          <w:rFonts w:eastAsia="Calibri"/>
          <w:sz w:val="28"/>
          <w:szCs w:val="28"/>
        </w:rPr>
        <w:tab/>
      </w:r>
      <w:r w:rsidRPr="00B97AC7">
        <w:rPr>
          <w:rFonts w:eastAsia="Calibri"/>
          <w:sz w:val="28"/>
          <w:szCs w:val="28"/>
        </w:rPr>
        <w:tab/>
      </w:r>
      <w:r w:rsidRPr="00B97AC7">
        <w:rPr>
          <w:rFonts w:eastAsia="Calibri"/>
          <w:sz w:val="28"/>
          <w:szCs w:val="28"/>
        </w:rPr>
        <w:tab/>
      </w:r>
    </w:p>
    <w:p w:rsidR="008244B4" w:rsidRPr="00B97AC7" w:rsidRDefault="008244B4" w:rsidP="008244B4">
      <w:pPr>
        <w:widowControl w:val="0"/>
        <w:autoSpaceDE w:val="0"/>
        <w:autoSpaceDN w:val="0"/>
        <w:rPr>
          <w:rFonts w:eastAsia="Calibri"/>
          <w:sz w:val="28"/>
          <w:szCs w:val="28"/>
        </w:rPr>
      </w:pPr>
      <w:r w:rsidRPr="00B97AC7">
        <w:rPr>
          <w:rFonts w:eastAsia="Calibri"/>
          <w:sz w:val="28"/>
          <w:szCs w:val="28"/>
        </w:rPr>
        <w:t>________________________________     __________  _____________________</w:t>
      </w:r>
    </w:p>
    <w:p w:rsidR="008244B4" w:rsidRPr="00B97AC7" w:rsidRDefault="008244B4" w:rsidP="008244B4">
      <w:pPr>
        <w:widowControl w:val="0"/>
        <w:autoSpaceDE w:val="0"/>
        <w:autoSpaceDN w:val="0"/>
        <w:rPr>
          <w:rFonts w:eastAsia="Calibri"/>
        </w:rPr>
      </w:pPr>
      <w:r w:rsidRPr="00B97AC7">
        <w:rPr>
          <w:rFonts w:eastAsia="Calibri"/>
        </w:rPr>
        <w:t>(должность уполномоченного лица органа,            (подпись)             (расшифровка подписи)</w:t>
      </w:r>
      <w:r w:rsidRPr="00B97AC7">
        <w:rPr>
          <w:rFonts w:eastAsia="Calibri"/>
        </w:rPr>
        <w:br/>
        <w:t>уполномоченного на выдачу разрешений)</w:t>
      </w:r>
    </w:p>
    <w:p w:rsidR="008244B4" w:rsidRPr="00B97AC7" w:rsidRDefault="008244B4" w:rsidP="008244B4">
      <w:pPr>
        <w:widowControl w:val="0"/>
        <w:autoSpaceDE w:val="0"/>
        <w:autoSpaceDN w:val="0"/>
        <w:rPr>
          <w:rFonts w:eastAsia="Calibri"/>
        </w:rPr>
      </w:pPr>
    </w:p>
    <w:p w:rsidR="008244B4" w:rsidRPr="00B97AC7" w:rsidRDefault="008244B4" w:rsidP="008244B4">
      <w:pPr>
        <w:widowControl w:val="0"/>
        <w:autoSpaceDE w:val="0"/>
        <w:autoSpaceDN w:val="0"/>
        <w:jc w:val="both"/>
        <w:rPr>
          <w:rFonts w:ascii="Calibri" w:hAnsi="Calibri" w:cs="Calibri"/>
          <w:szCs w:val="20"/>
        </w:rPr>
      </w:pPr>
    </w:p>
    <w:p w:rsidR="008244B4" w:rsidRPr="00B97AC7" w:rsidRDefault="008244B4" w:rsidP="008244B4">
      <w:pPr>
        <w:widowControl w:val="0"/>
        <w:autoSpaceDE w:val="0"/>
        <w:autoSpaceDN w:val="0"/>
        <w:jc w:val="both"/>
        <w:rPr>
          <w:rFonts w:eastAsia="Calibri"/>
          <w:sz w:val="28"/>
          <w:szCs w:val="28"/>
        </w:rPr>
      </w:pPr>
      <w:r w:rsidRPr="00B97AC7">
        <w:rPr>
          <w:rFonts w:eastAsia="Calibri"/>
          <w:sz w:val="28"/>
          <w:szCs w:val="28"/>
        </w:rPr>
        <w:t>К настоящему уведомлению прилагается:</w:t>
      </w:r>
    </w:p>
    <w:p w:rsidR="008244B4" w:rsidRPr="00B97AC7" w:rsidRDefault="008244B4" w:rsidP="008244B4">
      <w:pPr>
        <w:tabs>
          <w:tab w:val="left" w:pos="851"/>
        </w:tabs>
        <w:ind w:right="23"/>
        <w:contextualSpacing/>
        <w:jc w:val="both"/>
        <w:rPr>
          <w:b/>
          <w:sz w:val="26"/>
          <w:szCs w:val="26"/>
        </w:rPr>
      </w:pPr>
      <w:r w:rsidRPr="00B97AC7">
        <w:rPr>
          <w:b/>
          <w:sz w:val="26"/>
          <w:szCs w:val="26"/>
        </w:rPr>
        <w:t>_____________________________________________</w:t>
      </w:r>
      <w:r w:rsidR="00EE242E">
        <w:rPr>
          <w:b/>
          <w:sz w:val="26"/>
          <w:szCs w:val="26"/>
        </w:rPr>
        <w:t>_________________________</w:t>
      </w:r>
    </w:p>
    <w:p w:rsidR="008244B4" w:rsidRPr="00B97AC7" w:rsidRDefault="008244B4" w:rsidP="008244B4">
      <w:pPr>
        <w:tabs>
          <w:tab w:val="left" w:pos="851"/>
        </w:tabs>
        <w:ind w:right="23"/>
        <w:contextualSpacing/>
        <w:jc w:val="both"/>
        <w:rPr>
          <w:b/>
          <w:sz w:val="26"/>
          <w:szCs w:val="26"/>
        </w:rPr>
      </w:pPr>
      <w:r w:rsidRPr="00B97AC7">
        <w:rPr>
          <w:b/>
          <w:sz w:val="26"/>
          <w:szCs w:val="26"/>
        </w:rPr>
        <w:t>______________________________________________</w:t>
      </w:r>
      <w:r w:rsidR="00EE242E">
        <w:rPr>
          <w:b/>
          <w:sz w:val="26"/>
          <w:szCs w:val="26"/>
        </w:rPr>
        <w:t>________________________</w:t>
      </w:r>
    </w:p>
    <w:p w:rsidR="008244B4" w:rsidRPr="00B97AC7" w:rsidRDefault="008244B4" w:rsidP="008244B4">
      <w:pPr>
        <w:tabs>
          <w:tab w:val="left" w:pos="851"/>
        </w:tabs>
        <w:ind w:right="23"/>
        <w:contextualSpacing/>
        <w:jc w:val="both"/>
        <w:rPr>
          <w:b/>
          <w:sz w:val="26"/>
          <w:szCs w:val="26"/>
        </w:rPr>
      </w:pPr>
      <w:r w:rsidRPr="00B97AC7">
        <w:rPr>
          <w:b/>
          <w:sz w:val="26"/>
          <w:szCs w:val="26"/>
        </w:rPr>
        <w:t>______________________________________________</w:t>
      </w:r>
      <w:r w:rsidR="00EE242E">
        <w:rPr>
          <w:b/>
          <w:sz w:val="26"/>
          <w:szCs w:val="26"/>
        </w:rPr>
        <w:t>________________________</w:t>
      </w:r>
    </w:p>
    <w:p w:rsidR="008244B4" w:rsidRPr="00B97AC7" w:rsidRDefault="008244B4" w:rsidP="008244B4">
      <w:pPr>
        <w:tabs>
          <w:tab w:val="left" w:pos="851"/>
        </w:tabs>
        <w:ind w:right="23"/>
        <w:contextualSpacing/>
        <w:jc w:val="both"/>
        <w:rPr>
          <w:b/>
          <w:sz w:val="26"/>
          <w:szCs w:val="26"/>
        </w:rPr>
      </w:pPr>
      <w:r w:rsidRPr="00B97AC7">
        <w:rPr>
          <w:b/>
          <w:sz w:val="26"/>
          <w:szCs w:val="26"/>
        </w:rPr>
        <w:t>______________________________________________</w:t>
      </w:r>
      <w:r w:rsidR="00EE242E">
        <w:rPr>
          <w:b/>
          <w:sz w:val="26"/>
          <w:szCs w:val="26"/>
        </w:rPr>
        <w:t>________________________</w:t>
      </w:r>
    </w:p>
    <w:p w:rsidR="008244B4" w:rsidRPr="00B97AC7" w:rsidRDefault="008244B4" w:rsidP="008244B4">
      <w:pPr>
        <w:widowControl w:val="0"/>
        <w:autoSpaceDE w:val="0"/>
        <w:autoSpaceDN w:val="0"/>
        <w:jc w:val="both"/>
        <w:rPr>
          <w:rFonts w:ascii="Calibri" w:hAnsi="Calibri" w:cs="Calibri"/>
          <w:szCs w:val="20"/>
        </w:rPr>
      </w:pPr>
    </w:p>
    <w:p w:rsidR="008244B4" w:rsidRDefault="008244B4" w:rsidP="008244B4">
      <w:pPr>
        <w:tabs>
          <w:tab w:val="left" w:pos="1185"/>
        </w:tabs>
      </w:pPr>
    </w:p>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8244B4" w:rsidRPr="00B97AC7" w:rsidRDefault="008244B4" w:rsidP="008244B4"/>
    <w:p w:rsidR="00675602" w:rsidRDefault="00675602" w:rsidP="00EE242E">
      <w:pPr>
        <w:tabs>
          <w:tab w:val="left" w:pos="555"/>
        </w:tabs>
        <w:spacing w:before="40" w:after="40"/>
        <w:ind w:firstLine="709"/>
        <w:jc w:val="right"/>
        <w:rPr>
          <w:sz w:val="20"/>
          <w:szCs w:val="28"/>
        </w:rPr>
      </w:pPr>
    </w:p>
    <w:p w:rsidR="00675602" w:rsidRDefault="00675602" w:rsidP="00EE242E">
      <w:pPr>
        <w:tabs>
          <w:tab w:val="left" w:pos="555"/>
        </w:tabs>
        <w:spacing w:before="40" w:after="40"/>
        <w:ind w:firstLine="709"/>
        <w:jc w:val="right"/>
        <w:rPr>
          <w:sz w:val="20"/>
          <w:szCs w:val="28"/>
        </w:rPr>
      </w:pPr>
    </w:p>
    <w:p w:rsidR="00675602" w:rsidRDefault="00675602" w:rsidP="00EE242E">
      <w:pPr>
        <w:tabs>
          <w:tab w:val="left" w:pos="555"/>
        </w:tabs>
        <w:spacing w:before="40" w:after="40"/>
        <w:ind w:firstLine="709"/>
        <w:jc w:val="right"/>
        <w:rPr>
          <w:sz w:val="20"/>
          <w:szCs w:val="28"/>
        </w:rPr>
      </w:pPr>
    </w:p>
    <w:p w:rsidR="00675602" w:rsidRDefault="00675602" w:rsidP="00EE242E">
      <w:pPr>
        <w:tabs>
          <w:tab w:val="left" w:pos="555"/>
        </w:tabs>
        <w:spacing w:before="40" w:after="40"/>
        <w:ind w:firstLine="709"/>
        <w:jc w:val="right"/>
        <w:rPr>
          <w:sz w:val="20"/>
          <w:szCs w:val="28"/>
        </w:rPr>
      </w:pPr>
    </w:p>
    <w:p w:rsidR="00675602" w:rsidRDefault="00675602" w:rsidP="00EE242E">
      <w:pPr>
        <w:tabs>
          <w:tab w:val="left" w:pos="555"/>
        </w:tabs>
        <w:spacing w:before="40" w:after="40"/>
        <w:ind w:firstLine="709"/>
        <w:jc w:val="right"/>
        <w:rPr>
          <w:sz w:val="20"/>
          <w:szCs w:val="28"/>
        </w:rPr>
      </w:pPr>
    </w:p>
    <w:p w:rsidR="00675602" w:rsidRDefault="00675602" w:rsidP="00EE242E">
      <w:pPr>
        <w:tabs>
          <w:tab w:val="left" w:pos="555"/>
        </w:tabs>
        <w:spacing w:before="40" w:after="40"/>
        <w:ind w:firstLine="709"/>
        <w:jc w:val="right"/>
        <w:rPr>
          <w:sz w:val="20"/>
          <w:szCs w:val="28"/>
        </w:rPr>
      </w:pPr>
    </w:p>
    <w:p w:rsidR="00675602" w:rsidRDefault="00675602" w:rsidP="00EE242E">
      <w:pPr>
        <w:tabs>
          <w:tab w:val="left" w:pos="555"/>
        </w:tabs>
        <w:spacing w:before="40" w:after="40"/>
        <w:ind w:firstLine="709"/>
        <w:jc w:val="right"/>
        <w:rPr>
          <w:sz w:val="20"/>
          <w:szCs w:val="28"/>
        </w:rPr>
      </w:pPr>
    </w:p>
    <w:p w:rsidR="00675602" w:rsidRDefault="00675602" w:rsidP="00EE242E">
      <w:pPr>
        <w:tabs>
          <w:tab w:val="left" w:pos="555"/>
        </w:tabs>
        <w:spacing w:before="40" w:after="40"/>
        <w:ind w:firstLine="709"/>
        <w:jc w:val="right"/>
        <w:rPr>
          <w:sz w:val="20"/>
          <w:szCs w:val="28"/>
        </w:rPr>
      </w:pPr>
    </w:p>
    <w:p w:rsidR="006637B6" w:rsidRDefault="006637B6" w:rsidP="00EE242E">
      <w:pPr>
        <w:tabs>
          <w:tab w:val="left" w:pos="555"/>
        </w:tabs>
        <w:spacing w:before="40" w:after="40"/>
        <w:ind w:firstLine="709"/>
        <w:jc w:val="right"/>
        <w:rPr>
          <w:sz w:val="20"/>
          <w:szCs w:val="28"/>
        </w:rPr>
      </w:pPr>
    </w:p>
    <w:p w:rsidR="006637B6" w:rsidRDefault="006637B6" w:rsidP="00EE242E">
      <w:pPr>
        <w:tabs>
          <w:tab w:val="left" w:pos="555"/>
        </w:tabs>
        <w:spacing w:before="40" w:after="40"/>
        <w:ind w:firstLine="709"/>
        <w:jc w:val="right"/>
        <w:rPr>
          <w:sz w:val="20"/>
          <w:szCs w:val="28"/>
        </w:rPr>
      </w:pPr>
    </w:p>
    <w:p w:rsidR="00675602" w:rsidRDefault="00675602" w:rsidP="00EE242E">
      <w:pPr>
        <w:tabs>
          <w:tab w:val="left" w:pos="555"/>
        </w:tabs>
        <w:spacing w:before="40" w:after="40"/>
        <w:ind w:firstLine="709"/>
        <w:jc w:val="right"/>
        <w:rPr>
          <w:sz w:val="20"/>
          <w:szCs w:val="28"/>
        </w:rPr>
      </w:pPr>
    </w:p>
    <w:p w:rsidR="00356428" w:rsidRDefault="00356428" w:rsidP="00EE242E">
      <w:pPr>
        <w:tabs>
          <w:tab w:val="left" w:pos="555"/>
        </w:tabs>
        <w:spacing w:before="40" w:after="40"/>
        <w:ind w:firstLine="709"/>
        <w:jc w:val="right"/>
        <w:rPr>
          <w:sz w:val="20"/>
          <w:szCs w:val="28"/>
        </w:rPr>
      </w:pPr>
    </w:p>
    <w:p w:rsidR="00356428" w:rsidRDefault="00356428" w:rsidP="00EE242E">
      <w:pPr>
        <w:tabs>
          <w:tab w:val="left" w:pos="555"/>
        </w:tabs>
        <w:spacing w:before="40" w:after="40"/>
        <w:ind w:firstLine="709"/>
        <w:jc w:val="right"/>
        <w:rPr>
          <w:sz w:val="20"/>
          <w:szCs w:val="28"/>
        </w:rPr>
      </w:pPr>
    </w:p>
    <w:p w:rsidR="00356428" w:rsidRDefault="00356428" w:rsidP="00EE242E">
      <w:pPr>
        <w:tabs>
          <w:tab w:val="left" w:pos="555"/>
        </w:tabs>
        <w:spacing w:before="40" w:after="40"/>
        <w:ind w:firstLine="709"/>
        <w:jc w:val="right"/>
        <w:rPr>
          <w:sz w:val="20"/>
          <w:szCs w:val="28"/>
        </w:rPr>
      </w:pPr>
    </w:p>
    <w:p w:rsidR="00356428" w:rsidRDefault="00356428" w:rsidP="00EE242E">
      <w:pPr>
        <w:tabs>
          <w:tab w:val="left" w:pos="555"/>
        </w:tabs>
        <w:spacing w:before="40" w:after="40"/>
        <w:ind w:firstLine="709"/>
        <w:jc w:val="right"/>
        <w:rPr>
          <w:sz w:val="20"/>
          <w:szCs w:val="28"/>
        </w:rPr>
      </w:pPr>
    </w:p>
    <w:p w:rsidR="00356428" w:rsidRDefault="00356428" w:rsidP="00EE242E">
      <w:pPr>
        <w:tabs>
          <w:tab w:val="left" w:pos="555"/>
        </w:tabs>
        <w:spacing w:before="40" w:after="40"/>
        <w:ind w:firstLine="709"/>
        <w:jc w:val="right"/>
        <w:rPr>
          <w:sz w:val="20"/>
          <w:szCs w:val="28"/>
        </w:rPr>
      </w:pPr>
    </w:p>
    <w:p w:rsidR="00356428" w:rsidRDefault="00356428" w:rsidP="00EE242E">
      <w:pPr>
        <w:tabs>
          <w:tab w:val="left" w:pos="555"/>
        </w:tabs>
        <w:spacing w:before="40" w:after="40"/>
        <w:ind w:firstLine="709"/>
        <w:jc w:val="right"/>
        <w:rPr>
          <w:sz w:val="20"/>
          <w:szCs w:val="28"/>
        </w:rPr>
      </w:pPr>
    </w:p>
    <w:p w:rsidR="00356428" w:rsidRDefault="00356428" w:rsidP="00EE242E">
      <w:pPr>
        <w:tabs>
          <w:tab w:val="left" w:pos="555"/>
        </w:tabs>
        <w:spacing w:before="40" w:after="40"/>
        <w:ind w:firstLine="709"/>
        <w:jc w:val="right"/>
        <w:rPr>
          <w:sz w:val="20"/>
          <w:szCs w:val="28"/>
        </w:rPr>
      </w:pPr>
    </w:p>
    <w:p w:rsidR="00356428" w:rsidRDefault="00356428" w:rsidP="00EE242E">
      <w:pPr>
        <w:tabs>
          <w:tab w:val="left" w:pos="555"/>
        </w:tabs>
        <w:spacing w:before="40" w:after="40"/>
        <w:ind w:firstLine="709"/>
        <w:jc w:val="right"/>
        <w:rPr>
          <w:sz w:val="20"/>
          <w:szCs w:val="28"/>
        </w:rPr>
      </w:pPr>
    </w:p>
    <w:p w:rsidR="00EE242E" w:rsidRPr="00303550" w:rsidRDefault="00EE242E" w:rsidP="00EE242E">
      <w:pPr>
        <w:tabs>
          <w:tab w:val="left" w:pos="555"/>
        </w:tabs>
        <w:spacing w:before="40" w:after="40"/>
        <w:ind w:firstLine="709"/>
        <w:jc w:val="right"/>
        <w:rPr>
          <w:sz w:val="20"/>
          <w:szCs w:val="28"/>
        </w:rPr>
      </w:pPr>
      <w:r>
        <w:rPr>
          <w:sz w:val="20"/>
          <w:szCs w:val="28"/>
        </w:rPr>
        <w:lastRenderedPageBreak/>
        <w:t>Приложение №4</w:t>
      </w:r>
    </w:p>
    <w:p w:rsidR="00EE242E" w:rsidRPr="00303550" w:rsidRDefault="00EE242E" w:rsidP="00EE242E">
      <w:pPr>
        <w:spacing w:before="40" w:after="40"/>
        <w:ind w:firstLine="709"/>
        <w:jc w:val="right"/>
        <w:rPr>
          <w:sz w:val="20"/>
          <w:szCs w:val="28"/>
        </w:rPr>
      </w:pPr>
      <w:r w:rsidRPr="00303550">
        <w:rPr>
          <w:sz w:val="20"/>
          <w:szCs w:val="28"/>
        </w:rPr>
        <w:t>к административному регламенту</w:t>
      </w:r>
    </w:p>
    <w:p w:rsidR="00EE242E" w:rsidRPr="00303550" w:rsidRDefault="00EE242E" w:rsidP="00EE242E">
      <w:pPr>
        <w:spacing w:before="40" w:after="40"/>
        <w:ind w:firstLine="709"/>
        <w:jc w:val="right"/>
        <w:rPr>
          <w:sz w:val="20"/>
          <w:szCs w:val="28"/>
        </w:rPr>
      </w:pPr>
      <w:r w:rsidRPr="00303550">
        <w:rPr>
          <w:sz w:val="20"/>
          <w:szCs w:val="28"/>
        </w:rPr>
        <w:t xml:space="preserve">предоставления муниципальной услуги </w:t>
      </w:r>
    </w:p>
    <w:p w:rsidR="00EE242E" w:rsidRDefault="00EE242E" w:rsidP="00EE242E">
      <w:pPr>
        <w:pStyle w:val="ConsPlusTitle"/>
        <w:widowControl/>
        <w:spacing w:before="40" w:after="40"/>
        <w:ind w:right="-1"/>
        <w:jc w:val="right"/>
        <w:rPr>
          <w:rFonts w:eastAsia="Arial"/>
          <w:b w:val="0"/>
          <w:bCs w:val="0"/>
          <w:sz w:val="20"/>
          <w:szCs w:val="20"/>
          <w:lang w:eastAsia="zh-CN"/>
        </w:rPr>
      </w:pPr>
      <w:r w:rsidRPr="00EE242E">
        <w:rPr>
          <w:b w:val="0"/>
          <w:bCs w:val="0"/>
          <w:sz w:val="20"/>
          <w:szCs w:val="20"/>
        </w:rPr>
        <w:t>«</w:t>
      </w:r>
      <w:r w:rsidRPr="00EE242E">
        <w:rPr>
          <w:rFonts w:eastAsia="Arial"/>
          <w:b w:val="0"/>
          <w:bCs w:val="0"/>
          <w:sz w:val="20"/>
          <w:szCs w:val="20"/>
          <w:lang w:eastAsia="zh-CN"/>
        </w:rPr>
        <w:t>Выдача уведомления о соответствии (несоответствии)</w:t>
      </w:r>
    </w:p>
    <w:p w:rsidR="00EE242E" w:rsidRDefault="00EE242E" w:rsidP="00EE242E">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 указанных в уведомлении о планируемом строительстве </w:t>
      </w:r>
    </w:p>
    <w:p w:rsidR="00EE242E" w:rsidRDefault="00EE242E" w:rsidP="00EE242E">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объекта индивидуального жилищного строительства или </w:t>
      </w:r>
    </w:p>
    <w:p w:rsidR="00EE242E" w:rsidRDefault="00EE242E" w:rsidP="00EE242E">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садового дома параметрам и допустимости размещения </w:t>
      </w:r>
    </w:p>
    <w:p w:rsidR="00EE242E" w:rsidRDefault="00EE242E" w:rsidP="00EE242E">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объекта индивидуального жилищного строительства или </w:t>
      </w:r>
    </w:p>
    <w:p w:rsidR="00EE242E" w:rsidRPr="00EE242E" w:rsidRDefault="00EE242E" w:rsidP="00EE242E">
      <w:pPr>
        <w:pStyle w:val="ConsPlusTitle"/>
        <w:widowControl/>
        <w:spacing w:before="40" w:after="40"/>
        <w:ind w:right="-1"/>
        <w:jc w:val="right"/>
        <w:rPr>
          <w:b w:val="0"/>
          <w:sz w:val="20"/>
          <w:szCs w:val="20"/>
        </w:rPr>
      </w:pPr>
      <w:r w:rsidRPr="00EE242E">
        <w:rPr>
          <w:rFonts w:eastAsia="Arial"/>
          <w:b w:val="0"/>
          <w:bCs w:val="0"/>
          <w:sz w:val="20"/>
          <w:szCs w:val="20"/>
          <w:lang w:eastAsia="zh-CN"/>
        </w:rPr>
        <w:t>садового дома на земельном участке</w:t>
      </w:r>
      <w:r w:rsidRPr="00EE242E">
        <w:rPr>
          <w:b w:val="0"/>
          <w:sz w:val="20"/>
          <w:szCs w:val="20"/>
        </w:rPr>
        <w:t>»</w:t>
      </w:r>
    </w:p>
    <w:p w:rsidR="000D7253" w:rsidRPr="00D23CED" w:rsidRDefault="000D7253" w:rsidP="000D7253">
      <w:pPr>
        <w:spacing w:before="40" w:after="40"/>
        <w:ind w:firstLine="709"/>
        <w:jc w:val="right"/>
        <w:rPr>
          <w:bCs/>
          <w:sz w:val="26"/>
          <w:szCs w:val="26"/>
        </w:rPr>
      </w:pPr>
      <w:r w:rsidRPr="00D23CED">
        <w:rPr>
          <w:bCs/>
          <w:sz w:val="26"/>
          <w:szCs w:val="26"/>
        </w:rPr>
        <w:t>Главе Заволжского муниципального района</w:t>
      </w:r>
    </w:p>
    <w:p w:rsidR="000D7253" w:rsidRPr="00D23CED" w:rsidRDefault="000D7253" w:rsidP="000D7253">
      <w:pPr>
        <w:spacing w:before="40" w:after="40"/>
        <w:ind w:firstLine="709"/>
        <w:jc w:val="right"/>
        <w:rPr>
          <w:bCs/>
        </w:rPr>
      </w:pPr>
      <w:r w:rsidRPr="00D23CED">
        <w:rPr>
          <w:bCs/>
        </w:rPr>
        <w:t>________________________________________</w:t>
      </w:r>
    </w:p>
    <w:p w:rsidR="000D7253" w:rsidRDefault="000D7253" w:rsidP="000D7253">
      <w:pPr>
        <w:ind w:firstLine="709"/>
        <w:jc w:val="right"/>
        <w:rPr>
          <w:b/>
          <w:bCs/>
        </w:rPr>
      </w:pPr>
      <w:r w:rsidRPr="00D23CED">
        <w:rPr>
          <w:bCs/>
        </w:rPr>
        <w:t>от</w:t>
      </w:r>
      <w:r>
        <w:rPr>
          <w:b/>
          <w:bCs/>
        </w:rPr>
        <w:t>_______________________________________</w:t>
      </w:r>
    </w:p>
    <w:p w:rsidR="000D7253" w:rsidRDefault="000D7253" w:rsidP="000D7253">
      <w:pPr>
        <w:ind w:firstLine="709"/>
        <w:jc w:val="right"/>
        <w:rPr>
          <w:rFonts w:eastAsia="Calibri"/>
          <w:sz w:val="28"/>
          <w:szCs w:val="28"/>
        </w:rPr>
      </w:pPr>
      <w:r w:rsidRPr="000D7253">
        <w:rPr>
          <w:bCs/>
          <w:sz w:val="20"/>
          <w:szCs w:val="20"/>
        </w:rPr>
        <w:t>(Ф.И.О, адрес регистрации, документ</w:t>
      </w:r>
      <w:r>
        <w:rPr>
          <w:rFonts w:eastAsia="Calibri"/>
          <w:b/>
          <w:sz w:val="28"/>
          <w:szCs w:val="28"/>
        </w:rPr>
        <w:t xml:space="preserve">, </w:t>
      </w:r>
      <w:r w:rsidRPr="000D7253">
        <w:rPr>
          <w:rFonts w:eastAsia="Calibri"/>
          <w:sz w:val="20"/>
          <w:szCs w:val="20"/>
        </w:rPr>
        <w:t>удостоверяющий</w:t>
      </w:r>
      <w:r w:rsidRPr="000D7253">
        <w:rPr>
          <w:rFonts w:eastAsia="Calibri"/>
          <w:sz w:val="28"/>
          <w:szCs w:val="28"/>
        </w:rPr>
        <w:t xml:space="preserve"> </w:t>
      </w:r>
    </w:p>
    <w:p w:rsidR="000D7253" w:rsidRDefault="000D7253" w:rsidP="000D7253">
      <w:pPr>
        <w:ind w:firstLine="709"/>
        <w:jc w:val="right"/>
        <w:rPr>
          <w:rFonts w:eastAsia="Calibri"/>
          <w:sz w:val="28"/>
          <w:szCs w:val="28"/>
        </w:rPr>
      </w:pPr>
      <w:r>
        <w:rPr>
          <w:rFonts w:eastAsia="Calibri"/>
          <w:sz w:val="28"/>
          <w:szCs w:val="28"/>
        </w:rPr>
        <w:t>__________________________________</w:t>
      </w:r>
    </w:p>
    <w:p w:rsidR="000D7253" w:rsidRDefault="000D7253" w:rsidP="000D7253">
      <w:pPr>
        <w:ind w:firstLine="709"/>
        <w:jc w:val="right"/>
        <w:rPr>
          <w:rFonts w:eastAsia="Calibri"/>
          <w:sz w:val="20"/>
          <w:szCs w:val="20"/>
        </w:rPr>
      </w:pPr>
      <w:r>
        <w:rPr>
          <w:rFonts w:eastAsia="Calibri"/>
          <w:sz w:val="20"/>
          <w:szCs w:val="20"/>
        </w:rPr>
        <w:t xml:space="preserve">личность, </w:t>
      </w:r>
      <w:r>
        <w:rPr>
          <w:rFonts w:eastAsia="Calibri"/>
          <w:sz w:val="20"/>
          <w:szCs w:val="20"/>
          <w:lang w:val="en-US"/>
        </w:rPr>
        <w:t>e</w:t>
      </w:r>
      <w:r w:rsidRPr="000D7253">
        <w:rPr>
          <w:rFonts w:eastAsia="Calibri"/>
          <w:sz w:val="20"/>
          <w:szCs w:val="20"/>
        </w:rPr>
        <w:t>-</w:t>
      </w:r>
      <w:r>
        <w:rPr>
          <w:rFonts w:eastAsia="Calibri"/>
          <w:sz w:val="20"/>
          <w:szCs w:val="20"/>
          <w:lang w:val="en-US"/>
        </w:rPr>
        <w:t>maiI</w:t>
      </w:r>
      <w:r>
        <w:rPr>
          <w:rFonts w:eastAsia="Calibri"/>
          <w:sz w:val="20"/>
          <w:szCs w:val="20"/>
        </w:rPr>
        <w:t>, контактный телефон –для физических лиц)</w:t>
      </w:r>
    </w:p>
    <w:p w:rsidR="000D7253" w:rsidRPr="000D7253" w:rsidRDefault="000D7253" w:rsidP="000D7253">
      <w:pPr>
        <w:ind w:firstLine="709"/>
        <w:jc w:val="right"/>
        <w:rPr>
          <w:rFonts w:eastAsia="Calibri"/>
          <w:sz w:val="20"/>
          <w:szCs w:val="20"/>
        </w:rPr>
      </w:pPr>
      <w:r>
        <w:rPr>
          <w:rFonts w:eastAsia="Calibri"/>
          <w:sz w:val="20"/>
          <w:szCs w:val="20"/>
        </w:rPr>
        <w:t>________________________________________________</w:t>
      </w:r>
    </w:p>
    <w:p w:rsidR="000D7253" w:rsidRDefault="000D7253" w:rsidP="000D7253">
      <w:pPr>
        <w:widowControl w:val="0"/>
        <w:autoSpaceDE w:val="0"/>
        <w:autoSpaceDN w:val="0"/>
        <w:jc w:val="right"/>
        <w:rPr>
          <w:rFonts w:eastAsia="Calibri"/>
          <w:sz w:val="20"/>
          <w:szCs w:val="20"/>
        </w:rPr>
      </w:pPr>
      <w:r>
        <w:rPr>
          <w:rFonts w:eastAsia="Calibri"/>
          <w:sz w:val="20"/>
          <w:szCs w:val="20"/>
        </w:rPr>
        <w:t>юридический адрес, ОГРН, ИНН, контактный телефон</w:t>
      </w:r>
    </w:p>
    <w:p w:rsidR="000D7253" w:rsidRDefault="000D7253" w:rsidP="000D7253">
      <w:pPr>
        <w:widowControl w:val="0"/>
        <w:autoSpaceDE w:val="0"/>
        <w:autoSpaceDN w:val="0"/>
        <w:jc w:val="right"/>
        <w:rPr>
          <w:rFonts w:eastAsia="Calibri"/>
          <w:sz w:val="20"/>
          <w:szCs w:val="20"/>
        </w:rPr>
      </w:pPr>
      <w:r>
        <w:rPr>
          <w:rFonts w:eastAsia="Calibri"/>
          <w:sz w:val="20"/>
          <w:szCs w:val="20"/>
        </w:rPr>
        <w:t>______________________________________________</w:t>
      </w:r>
    </w:p>
    <w:p w:rsidR="000D7253" w:rsidRDefault="000D7253" w:rsidP="000D7253">
      <w:pPr>
        <w:widowControl w:val="0"/>
        <w:autoSpaceDE w:val="0"/>
        <w:autoSpaceDN w:val="0"/>
        <w:jc w:val="right"/>
        <w:rPr>
          <w:rFonts w:eastAsia="Calibri"/>
          <w:sz w:val="20"/>
          <w:szCs w:val="20"/>
        </w:rPr>
      </w:pPr>
      <w:r>
        <w:rPr>
          <w:rFonts w:eastAsia="Calibri"/>
          <w:sz w:val="20"/>
          <w:szCs w:val="20"/>
        </w:rPr>
        <w:t>для юридических лиц)</w:t>
      </w:r>
    </w:p>
    <w:p w:rsidR="008244B4" w:rsidRPr="00AE41B6" w:rsidRDefault="008244B4" w:rsidP="000D7253">
      <w:pPr>
        <w:widowControl w:val="0"/>
        <w:autoSpaceDE w:val="0"/>
        <w:autoSpaceDN w:val="0"/>
        <w:jc w:val="right"/>
        <w:rPr>
          <w:sz w:val="16"/>
          <w:szCs w:val="16"/>
        </w:rPr>
      </w:pPr>
    </w:p>
    <w:p w:rsidR="008244B4" w:rsidRPr="00B97AC7" w:rsidRDefault="008244B4" w:rsidP="008244B4">
      <w:pPr>
        <w:widowControl w:val="0"/>
        <w:autoSpaceDE w:val="0"/>
        <w:autoSpaceDN w:val="0"/>
        <w:jc w:val="center"/>
        <w:rPr>
          <w:rFonts w:eastAsia="Calibri"/>
          <w:b/>
          <w:sz w:val="28"/>
          <w:szCs w:val="28"/>
        </w:rPr>
      </w:pPr>
      <w:r w:rsidRPr="00B97AC7">
        <w:rPr>
          <w:rFonts w:eastAsia="Calibri"/>
          <w:b/>
          <w:sz w:val="28"/>
          <w:szCs w:val="28"/>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rsidR="008244B4" w:rsidRPr="00AE41B6" w:rsidRDefault="008244B4" w:rsidP="008244B4">
      <w:pPr>
        <w:widowControl w:val="0"/>
        <w:autoSpaceDE w:val="0"/>
        <w:autoSpaceDN w:val="0"/>
        <w:jc w:val="both"/>
        <w:rPr>
          <w:sz w:val="16"/>
          <w:szCs w:val="16"/>
        </w:rPr>
      </w:pPr>
    </w:p>
    <w:p w:rsidR="008244B4" w:rsidRPr="00B97AC7" w:rsidRDefault="008244B4" w:rsidP="008244B4">
      <w:pPr>
        <w:widowControl w:val="0"/>
        <w:autoSpaceDE w:val="0"/>
        <w:autoSpaceDN w:val="0"/>
        <w:jc w:val="right"/>
        <w:rPr>
          <w:sz w:val="28"/>
          <w:szCs w:val="28"/>
        </w:rPr>
      </w:pPr>
      <w:r w:rsidRPr="00B97AC7">
        <w:rPr>
          <w:sz w:val="28"/>
          <w:szCs w:val="28"/>
        </w:rPr>
        <w:t>«__» ____________ 20__ г.</w:t>
      </w:r>
    </w:p>
    <w:p w:rsidR="008244B4" w:rsidRPr="00B97AC7" w:rsidRDefault="008244B4" w:rsidP="008244B4">
      <w:pPr>
        <w:widowControl w:val="0"/>
        <w:autoSpaceDE w:val="0"/>
        <w:autoSpaceDN w:val="0"/>
        <w:rPr>
          <w:rFonts w:eastAsia="Calibri"/>
          <w:sz w:val="28"/>
          <w:szCs w:val="28"/>
        </w:rPr>
      </w:pPr>
      <w:r w:rsidRPr="00B97AC7">
        <w:rPr>
          <w:rFonts w:eastAsia="Calibri"/>
          <w:sz w:val="28"/>
          <w:szCs w:val="28"/>
        </w:rPr>
        <w:t>________________________________________</w:t>
      </w:r>
      <w:r w:rsidR="00EE242E">
        <w:rPr>
          <w:rFonts w:eastAsia="Calibri"/>
          <w:sz w:val="28"/>
          <w:szCs w:val="28"/>
        </w:rPr>
        <w:t>_________________________</w:t>
      </w:r>
      <w:r w:rsidRPr="00B97AC7">
        <w:rPr>
          <w:rFonts w:eastAsia="Calibri"/>
          <w:sz w:val="28"/>
          <w:szCs w:val="28"/>
        </w:rPr>
        <w:br/>
        <w:t>________________________________________</w:t>
      </w:r>
      <w:r w:rsidR="00EE242E">
        <w:rPr>
          <w:rFonts w:eastAsia="Calibri"/>
          <w:sz w:val="28"/>
          <w:szCs w:val="28"/>
        </w:rPr>
        <w:t>_________________________</w:t>
      </w:r>
    </w:p>
    <w:p w:rsidR="008244B4" w:rsidRPr="00B97AC7" w:rsidRDefault="008244B4" w:rsidP="008244B4">
      <w:pPr>
        <w:widowControl w:val="0"/>
        <w:autoSpaceDE w:val="0"/>
        <w:autoSpaceDN w:val="0"/>
        <w:jc w:val="center"/>
        <w:rPr>
          <w:rFonts w:eastAsia="Calibri"/>
          <w:sz w:val="20"/>
          <w:szCs w:val="20"/>
        </w:rPr>
      </w:pPr>
      <w:r w:rsidRPr="00B97AC7">
        <w:rPr>
          <w:rFonts w:eastAsia="Calibri"/>
          <w:sz w:val="20"/>
          <w:szCs w:val="20"/>
        </w:rPr>
        <w:t>(</w:t>
      </w:r>
      <w:r w:rsidRPr="00B97AC7">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Pr="00B97AC7">
        <w:rPr>
          <w:rFonts w:eastAsia="Calibri"/>
          <w:sz w:val="20"/>
          <w:szCs w:val="20"/>
        </w:rPr>
        <w:t>)</w:t>
      </w:r>
    </w:p>
    <w:p w:rsidR="008244B4" w:rsidRPr="00B97AC7" w:rsidRDefault="008244B4" w:rsidP="008244B4">
      <w:pPr>
        <w:widowControl w:val="0"/>
        <w:autoSpaceDE w:val="0"/>
        <w:autoSpaceDN w:val="0"/>
        <w:jc w:val="center"/>
        <w:rPr>
          <w:rFonts w:eastAsia="Calibri"/>
        </w:rPr>
      </w:pPr>
    </w:p>
    <w:p w:rsidR="008244B4" w:rsidRPr="00B97AC7" w:rsidRDefault="008244B4" w:rsidP="008244B4">
      <w:pPr>
        <w:widowControl w:val="0"/>
        <w:numPr>
          <w:ilvl w:val="0"/>
          <w:numId w:val="2"/>
        </w:numPr>
        <w:tabs>
          <w:tab w:val="left" w:pos="1134"/>
        </w:tabs>
        <w:suppressAutoHyphens w:val="0"/>
        <w:autoSpaceDE w:val="0"/>
        <w:autoSpaceDN w:val="0"/>
        <w:adjustRightInd w:val="0"/>
        <w:ind w:left="0" w:right="20" w:firstLine="0"/>
        <w:jc w:val="center"/>
        <w:rPr>
          <w:rFonts w:eastAsia="Calibri"/>
          <w:b/>
          <w:sz w:val="28"/>
          <w:szCs w:val="28"/>
        </w:rPr>
      </w:pPr>
      <w:r w:rsidRPr="00B97AC7">
        <w:rPr>
          <w:rFonts w:eastAsia="Calibri"/>
          <w:b/>
          <w:bCs/>
          <w:sz w:val="26"/>
          <w:szCs w:val="26"/>
        </w:rPr>
        <w:t>Сведения о застройщике:</w:t>
      </w:r>
    </w:p>
    <w:p w:rsidR="008244B4" w:rsidRPr="00B97AC7" w:rsidRDefault="008244B4" w:rsidP="008244B4">
      <w:pPr>
        <w:widowControl w:val="0"/>
        <w:autoSpaceDE w:val="0"/>
        <w:autoSpaceDN w:val="0"/>
        <w:adjustRightInd w:val="0"/>
        <w:ind w:right="20"/>
        <w:jc w:val="center"/>
        <w:rPr>
          <w:rFonts w:eastAsia="Calibri"/>
          <w:b/>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678"/>
        <w:gridCol w:w="4536"/>
      </w:tblGrid>
      <w:tr w:rsidR="008244B4" w:rsidRPr="00B97AC7" w:rsidTr="008244B4">
        <w:trPr>
          <w:jc w:val="center"/>
        </w:trPr>
        <w:tc>
          <w:tcPr>
            <w:tcW w:w="851" w:type="dxa"/>
          </w:tcPr>
          <w:p w:rsidR="008244B4" w:rsidRPr="00B97AC7" w:rsidRDefault="008244B4" w:rsidP="008244B4">
            <w:pPr>
              <w:autoSpaceDE w:val="0"/>
              <w:autoSpaceDN w:val="0"/>
              <w:adjustRightInd w:val="0"/>
              <w:jc w:val="center"/>
              <w:rPr>
                <w:bCs/>
                <w:sz w:val="26"/>
                <w:szCs w:val="26"/>
              </w:rPr>
            </w:pPr>
            <w:r w:rsidRPr="00B97AC7">
              <w:rPr>
                <w:bCs/>
                <w:sz w:val="26"/>
                <w:szCs w:val="26"/>
              </w:rPr>
              <w:t>1.</w:t>
            </w:r>
            <w:r w:rsidRPr="00B97AC7">
              <w:rPr>
                <w:bCs/>
                <w:sz w:val="26"/>
                <w:szCs w:val="26"/>
                <w:lang w:val="en-US"/>
              </w:rPr>
              <w:t>1</w:t>
            </w:r>
          </w:p>
        </w:tc>
        <w:tc>
          <w:tcPr>
            <w:tcW w:w="4678" w:type="dxa"/>
          </w:tcPr>
          <w:p w:rsidR="008244B4" w:rsidRPr="00B97AC7" w:rsidRDefault="008244B4" w:rsidP="008244B4">
            <w:pPr>
              <w:autoSpaceDE w:val="0"/>
              <w:autoSpaceDN w:val="0"/>
              <w:adjustRightInd w:val="0"/>
              <w:jc w:val="both"/>
              <w:rPr>
                <w:bCs/>
                <w:sz w:val="26"/>
                <w:szCs w:val="26"/>
              </w:rPr>
            </w:pPr>
            <w:r w:rsidRPr="00B97AC7">
              <w:rPr>
                <w:bCs/>
                <w:sz w:val="26"/>
                <w:szCs w:val="26"/>
              </w:rPr>
              <w:t>Сведения о физическом лице, в случае если застройщиком является физическое лицо:</w:t>
            </w:r>
          </w:p>
        </w:tc>
        <w:tc>
          <w:tcPr>
            <w:tcW w:w="4536" w:type="dxa"/>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Pr>
          <w:p w:rsidR="008244B4" w:rsidRPr="00B97AC7" w:rsidRDefault="008244B4" w:rsidP="008244B4">
            <w:pPr>
              <w:autoSpaceDE w:val="0"/>
              <w:autoSpaceDN w:val="0"/>
              <w:adjustRightInd w:val="0"/>
              <w:jc w:val="center"/>
              <w:rPr>
                <w:bCs/>
                <w:sz w:val="26"/>
                <w:szCs w:val="26"/>
              </w:rPr>
            </w:pPr>
            <w:r w:rsidRPr="00B97AC7">
              <w:rPr>
                <w:bCs/>
                <w:sz w:val="26"/>
                <w:szCs w:val="26"/>
              </w:rPr>
              <w:t>1.1.1</w:t>
            </w:r>
          </w:p>
        </w:tc>
        <w:tc>
          <w:tcPr>
            <w:tcW w:w="4678" w:type="dxa"/>
          </w:tcPr>
          <w:p w:rsidR="008244B4" w:rsidRPr="00B97AC7" w:rsidRDefault="008244B4" w:rsidP="008244B4">
            <w:pPr>
              <w:autoSpaceDE w:val="0"/>
              <w:autoSpaceDN w:val="0"/>
              <w:adjustRightInd w:val="0"/>
              <w:jc w:val="both"/>
              <w:rPr>
                <w:bCs/>
                <w:sz w:val="26"/>
                <w:szCs w:val="26"/>
              </w:rPr>
            </w:pPr>
            <w:r w:rsidRPr="00B97AC7">
              <w:rPr>
                <w:bCs/>
                <w:sz w:val="26"/>
                <w:szCs w:val="26"/>
              </w:rPr>
              <w:t>Фами</w:t>
            </w:r>
            <w:r w:rsidRPr="00B97AC7">
              <w:rPr>
                <w:rFonts w:eastAsia="Calibri"/>
                <w:sz w:val="26"/>
                <w:szCs w:val="26"/>
              </w:rPr>
              <w:t>лия, имя, отчество (при наличии)</w:t>
            </w:r>
          </w:p>
        </w:tc>
        <w:tc>
          <w:tcPr>
            <w:tcW w:w="4536" w:type="dxa"/>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Pr>
          <w:p w:rsidR="008244B4" w:rsidRPr="00B97AC7" w:rsidRDefault="008244B4" w:rsidP="008244B4">
            <w:pPr>
              <w:autoSpaceDE w:val="0"/>
              <w:autoSpaceDN w:val="0"/>
              <w:adjustRightInd w:val="0"/>
              <w:jc w:val="center"/>
              <w:rPr>
                <w:bCs/>
                <w:sz w:val="26"/>
                <w:szCs w:val="26"/>
              </w:rPr>
            </w:pPr>
            <w:r w:rsidRPr="00B97AC7">
              <w:rPr>
                <w:bCs/>
                <w:sz w:val="26"/>
                <w:szCs w:val="26"/>
              </w:rPr>
              <w:t>1.1.2</w:t>
            </w:r>
          </w:p>
        </w:tc>
        <w:tc>
          <w:tcPr>
            <w:tcW w:w="4678" w:type="dxa"/>
          </w:tcPr>
          <w:p w:rsidR="008244B4" w:rsidRPr="00B97AC7" w:rsidRDefault="008244B4" w:rsidP="008244B4">
            <w:pPr>
              <w:autoSpaceDE w:val="0"/>
              <w:autoSpaceDN w:val="0"/>
              <w:adjustRightInd w:val="0"/>
              <w:jc w:val="both"/>
              <w:rPr>
                <w:bCs/>
                <w:sz w:val="26"/>
                <w:szCs w:val="26"/>
              </w:rPr>
            </w:pPr>
            <w:r w:rsidRPr="00B97AC7">
              <w:rPr>
                <w:rFonts w:eastAsia="Calibri"/>
                <w:sz w:val="26"/>
                <w:szCs w:val="26"/>
              </w:rPr>
              <w:t>Место жительства</w:t>
            </w:r>
          </w:p>
        </w:tc>
        <w:tc>
          <w:tcPr>
            <w:tcW w:w="4536" w:type="dxa"/>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Borders>
              <w:bottom w:val="single" w:sz="4" w:space="0" w:color="auto"/>
            </w:tcBorders>
          </w:tcPr>
          <w:p w:rsidR="008244B4" w:rsidRPr="00B97AC7" w:rsidRDefault="008244B4" w:rsidP="008244B4">
            <w:pPr>
              <w:autoSpaceDE w:val="0"/>
              <w:autoSpaceDN w:val="0"/>
              <w:adjustRightInd w:val="0"/>
              <w:jc w:val="center"/>
              <w:rPr>
                <w:bCs/>
                <w:sz w:val="26"/>
                <w:szCs w:val="26"/>
              </w:rPr>
            </w:pPr>
            <w:r w:rsidRPr="00B97AC7">
              <w:rPr>
                <w:bCs/>
                <w:sz w:val="26"/>
                <w:szCs w:val="26"/>
              </w:rPr>
              <w:t>1.1.3</w:t>
            </w:r>
          </w:p>
        </w:tc>
        <w:tc>
          <w:tcPr>
            <w:tcW w:w="4678" w:type="dxa"/>
            <w:tcBorders>
              <w:bottom w:val="single" w:sz="4" w:space="0" w:color="auto"/>
            </w:tcBorders>
          </w:tcPr>
          <w:p w:rsidR="008244B4" w:rsidRPr="00B97AC7" w:rsidRDefault="008244B4" w:rsidP="008244B4">
            <w:pPr>
              <w:autoSpaceDE w:val="0"/>
              <w:autoSpaceDN w:val="0"/>
              <w:adjustRightInd w:val="0"/>
              <w:jc w:val="both"/>
              <w:rPr>
                <w:bCs/>
                <w:sz w:val="26"/>
                <w:szCs w:val="26"/>
              </w:rPr>
            </w:pPr>
            <w:r w:rsidRPr="00B97AC7">
              <w:rPr>
                <w:rFonts w:eastAsia="Calibri"/>
                <w:sz w:val="26"/>
                <w:szCs w:val="26"/>
              </w:rPr>
              <w:t>Реквизиты документа, удостоверяющего личность</w:t>
            </w:r>
          </w:p>
        </w:tc>
        <w:tc>
          <w:tcPr>
            <w:tcW w:w="4536" w:type="dxa"/>
            <w:tcBorders>
              <w:bottom w:val="single" w:sz="4" w:space="0" w:color="auto"/>
            </w:tcBorders>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Pr>
          <w:p w:rsidR="008244B4" w:rsidRPr="00B97AC7" w:rsidRDefault="008244B4" w:rsidP="008244B4">
            <w:pPr>
              <w:autoSpaceDE w:val="0"/>
              <w:autoSpaceDN w:val="0"/>
              <w:adjustRightInd w:val="0"/>
              <w:jc w:val="center"/>
              <w:rPr>
                <w:bCs/>
                <w:sz w:val="26"/>
                <w:szCs w:val="26"/>
              </w:rPr>
            </w:pPr>
            <w:r w:rsidRPr="00B97AC7">
              <w:rPr>
                <w:bCs/>
                <w:sz w:val="26"/>
                <w:szCs w:val="26"/>
              </w:rPr>
              <w:t>1.2</w:t>
            </w:r>
          </w:p>
        </w:tc>
        <w:tc>
          <w:tcPr>
            <w:tcW w:w="4678" w:type="dxa"/>
          </w:tcPr>
          <w:p w:rsidR="008244B4" w:rsidRPr="00B97AC7" w:rsidRDefault="008244B4" w:rsidP="008244B4">
            <w:pPr>
              <w:autoSpaceDE w:val="0"/>
              <w:autoSpaceDN w:val="0"/>
              <w:adjustRightInd w:val="0"/>
              <w:jc w:val="both"/>
              <w:rPr>
                <w:rFonts w:eastAsia="Calibri"/>
                <w:sz w:val="26"/>
                <w:szCs w:val="26"/>
              </w:rPr>
            </w:pPr>
            <w:r w:rsidRPr="00B97AC7">
              <w:rPr>
                <w:sz w:val="26"/>
                <w:szCs w:val="26"/>
              </w:rPr>
              <w:t>Сведения о юридическом лице, в случае если застройщиком является юридическое лицо:</w:t>
            </w:r>
          </w:p>
        </w:tc>
        <w:tc>
          <w:tcPr>
            <w:tcW w:w="4536" w:type="dxa"/>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Pr>
          <w:p w:rsidR="008244B4" w:rsidRPr="00B97AC7" w:rsidRDefault="008244B4" w:rsidP="008244B4">
            <w:pPr>
              <w:autoSpaceDE w:val="0"/>
              <w:autoSpaceDN w:val="0"/>
              <w:adjustRightInd w:val="0"/>
              <w:jc w:val="center"/>
              <w:rPr>
                <w:bCs/>
                <w:sz w:val="26"/>
                <w:szCs w:val="26"/>
              </w:rPr>
            </w:pPr>
            <w:r w:rsidRPr="00B97AC7">
              <w:rPr>
                <w:bCs/>
                <w:sz w:val="26"/>
                <w:szCs w:val="26"/>
              </w:rPr>
              <w:t>1.2.1</w:t>
            </w:r>
          </w:p>
        </w:tc>
        <w:tc>
          <w:tcPr>
            <w:tcW w:w="4678" w:type="dxa"/>
          </w:tcPr>
          <w:p w:rsidR="008244B4" w:rsidRPr="00B97AC7" w:rsidRDefault="008244B4" w:rsidP="008244B4">
            <w:pPr>
              <w:autoSpaceDE w:val="0"/>
              <w:autoSpaceDN w:val="0"/>
              <w:adjustRightInd w:val="0"/>
              <w:jc w:val="both"/>
              <w:rPr>
                <w:bCs/>
                <w:sz w:val="26"/>
                <w:szCs w:val="26"/>
              </w:rPr>
            </w:pPr>
            <w:r w:rsidRPr="00B97AC7">
              <w:rPr>
                <w:bCs/>
                <w:sz w:val="26"/>
                <w:szCs w:val="26"/>
              </w:rPr>
              <w:t xml:space="preserve">Наименование </w:t>
            </w:r>
          </w:p>
        </w:tc>
        <w:tc>
          <w:tcPr>
            <w:tcW w:w="4536" w:type="dxa"/>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Pr>
          <w:p w:rsidR="008244B4" w:rsidRPr="00B97AC7" w:rsidRDefault="008244B4" w:rsidP="008244B4">
            <w:pPr>
              <w:autoSpaceDE w:val="0"/>
              <w:autoSpaceDN w:val="0"/>
              <w:adjustRightInd w:val="0"/>
              <w:jc w:val="center"/>
              <w:rPr>
                <w:bCs/>
                <w:sz w:val="26"/>
                <w:szCs w:val="26"/>
              </w:rPr>
            </w:pPr>
            <w:r w:rsidRPr="00B97AC7">
              <w:rPr>
                <w:bCs/>
                <w:sz w:val="26"/>
                <w:szCs w:val="26"/>
              </w:rPr>
              <w:t>1.2.2</w:t>
            </w:r>
          </w:p>
        </w:tc>
        <w:tc>
          <w:tcPr>
            <w:tcW w:w="4678" w:type="dxa"/>
          </w:tcPr>
          <w:p w:rsidR="008244B4" w:rsidRPr="00B97AC7" w:rsidRDefault="008244B4" w:rsidP="008244B4">
            <w:pPr>
              <w:autoSpaceDE w:val="0"/>
              <w:autoSpaceDN w:val="0"/>
              <w:adjustRightInd w:val="0"/>
              <w:jc w:val="both"/>
              <w:rPr>
                <w:bCs/>
                <w:sz w:val="26"/>
                <w:szCs w:val="26"/>
              </w:rPr>
            </w:pPr>
            <w:r w:rsidRPr="00B97AC7">
              <w:rPr>
                <w:sz w:val="26"/>
                <w:szCs w:val="26"/>
              </w:rPr>
              <w:t xml:space="preserve">Место нахождения </w:t>
            </w:r>
          </w:p>
        </w:tc>
        <w:tc>
          <w:tcPr>
            <w:tcW w:w="4536" w:type="dxa"/>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Pr>
          <w:p w:rsidR="008244B4" w:rsidRPr="00B97AC7" w:rsidRDefault="008244B4" w:rsidP="008244B4">
            <w:pPr>
              <w:autoSpaceDE w:val="0"/>
              <w:autoSpaceDN w:val="0"/>
              <w:adjustRightInd w:val="0"/>
              <w:jc w:val="center"/>
              <w:rPr>
                <w:bCs/>
                <w:sz w:val="26"/>
                <w:szCs w:val="26"/>
              </w:rPr>
            </w:pPr>
            <w:r w:rsidRPr="00B97AC7">
              <w:rPr>
                <w:bCs/>
                <w:sz w:val="26"/>
                <w:szCs w:val="26"/>
              </w:rPr>
              <w:t>1.2.3</w:t>
            </w:r>
          </w:p>
        </w:tc>
        <w:tc>
          <w:tcPr>
            <w:tcW w:w="4678" w:type="dxa"/>
          </w:tcPr>
          <w:p w:rsidR="008244B4" w:rsidRPr="00B97AC7" w:rsidRDefault="008244B4" w:rsidP="008244B4">
            <w:pPr>
              <w:autoSpaceDE w:val="0"/>
              <w:autoSpaceDN w:val="0"/>
              <w:adjustRightInd w:val="0"/>
              <w:jc w:val="both"/>
              <w:rPr>
                <w:bCs/>
                <w:sz w:val="26"/>
                <w:szCs w:val="26"/>
              </w:rPr>
            </w:pPr>
            <w:r w:rsidRPr="00B97AC7">
              <w:rPr>
                <w:sz w:val="26"/>
                <w:szCs w:val="26"/>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36" w:type="dxa"/>
          </w:tcPr>
          <w:p w:rsidR="008244B4" w:rsidRPr="00B97AC7" w:rsidRDefault="008244B4" w:rsidP="008244B4">
            <w:pPr>
              <w:autoSpaceDE w:val="0"/>
              <w:autoSpaceDN w:val="0"/>
              <w:adjustRightInd w:val="0"/>
              <w:contextualSpacing/>
              <w:jc w:val="both"/>
              <w:rPr>
                <w:b/>
                <w:bCs/>
                <w:sz w:val="26"/>
                <w:szCs w:val="26"/>
              </w:rPr>
            </w:pPr>
          </w:p>
        </w:tc>
      </w:tr>
      <w:tr w:rsidR="008244B4" w:rsidRPr="00B97AC7" w:rsidTr="008244B4">
        <w:trPr>
          <w:jc w:val="center"/>
        </w:trPr>
        <w:tc>
          <w:tcPr>
            <w:tcW w:w="851" w:type="dxa"/>
          </w:tcPr>
          <w:p w:rsidR="008244B4" w:rsidRPr="00B97AC7" w:rsidRDefault="008244B4" w:rsidP="008244B4">
            <w:pPr>
              <w:autoSpaceDE w:val="0"/>
              <w:autoSpaceDN w:val="0"/>
              <w:adjustRightInd w:val="0"/>
              <w:contextualSpacing/>
              <w:jc w:val="center"/>
              <w:rPr>
                <w:bCs/>
                <w:sz w:val="26"/>
                <w:szCs w:val="26"/>
              </w:rPr>
            </w:pPr>
            <w:r w:rsidRPr="00B97AC7">
              <w:rPr>
                <w:bCs/>
                <w:sz w:val="26"/>
                <w:szCs w:val="26"/>
              </w:rPr>
              <w:t>1.2.4</w:t>
            </w:r>
          </w:p>
        </w:tc>
        <w:tc>
          <w:tcPr>
            <w:tcW w:w="4678" w:type="dxa"/>
          </w:tcPr>
          <w:p w:rsidR="008244B4" w:rsidRPr="00B97AC7" w:rsidRDefault="008244B4" w:rsidP="008244B4">
            <w:pPr>
              <w:autoSpaceDE w:val="0"/>
              <w:autoSpaceDN w:val="0"/>
              <w:adjustRightInd w:val="0"/>
              <w:contextualSpacing/>
              <w:jc w:val="both"/>
              <w:rPr>
                <w:bCs/>
                <w:sz w:val="26"/>
                <w:szCs w:val="26"/>
              </w:rPr>
            </w:pPr>
            <w:r w:rsidRPr="00B97AC7">
              <w:rPr>
                <w:sz w:val="26"/>
                <w:szCs w:val="26"/>
              </w:rPr>
              <w:t xml:space="preserve">Идентификационный номер </w:t>
            </w:r>
            <w:r w:rsidRPr="00B97AC7">
              <w:rPr>
                <w:sz w:val="26"/>
                <w:szCs w:val="26"/>
              </w:rPr>
              <w:lastRenderedPageBreak/>
              <w:t>налогоплательщика</w:t>
            </w:r>
            <w:r w:rsidRPr="00B97AC7">
              <w:rPr>
                <w:bCs/>
                <w:sz w:val="26"/>
                <w:szCs w:val="26"/>
              </w:rPr>
              <w:t xml:space="preserve">, </w:t>
            </w:r>
            <w:r w:rsidRPr="00B97AC7">
              <w:rPr>
                <w:sz w:val="26"/>
                <w:szCs w:val="26"/>
              </w:rPr>
              <w:t>за исключением случая, если заявителем является иностранное юридическое лицо</w:t>
            </w:r>
          </w:p>
        </w:tc>
        <w:tc>
          <w:tcPr>
            <w:tcW w:w="4536" w:type="dxa"/>
          </w:tcPr>
          <w:p w:rsidR="008244B4" w:rsidRPr="00B97AC7" w:rsidRDefault="008244B4" w:rsidP="008244B4">
            <w:pPr>
              <w:autoSpaceDE w:val="0"/>
              <w:autoSpaceDN w:val="0"/>
              <w:adjustRightInd w:val="0"/>
              <w:contextualSpacing/>
              <w:jc w:val="both"/>
              <w:rPr>
                <w:b/>
                <w:bCs/>
                <w:sz w:val="26"/>
                <w:szCs w:val="26"/>
              </w:rPr>
            </w:pPr>
          </w:p>
        </w:tc>
      </w:tr>
    </w:tbl>
    <w:p w:rsidR="008244B4" w:rsidRPr="00B97AC7" w:rsidRDefault="008244B4" w:rsidP="008244B4">
      <w:pPr>
        <w:numPr>
          <w:ilvl w:val="0"/>
          <w:numId w:val="2"/>
        </w:numPr>
        <w:tabs>
          <w:tab w:val="left" w:pos="1134"/>
        </w:tabs>
        <w:suppressAutoHyphens w:val="0"/>
        <w:spacing w:after="480"/>
        <w:ind w:left="0" w:right="20" w:firstLine="425"/>
        <w:contextualSpacing/>
        <w:jc w:val="center"/>
        <w:rPr>
          <w:b/>
          <w:sz w:val="26"/>
          <w:szCs w:val="26"/>
        </w:rPr>
      </w:pPr>
      <w:r w:rsidRPr="00B97AC7">
        <w:rPr>
          <w:b/>
          <w:sz w:val="26"/>
          <w:szCs w:val="26"/>
        </w:rPr>
        <w:lastRenderedPageBreak/>
        <w:t>Сведения о земельном участке и объекте капитального строительства</w:t>
      </w:r>
    </w:p>
    <w:p w:rsidR="008244B4" w:rsidRPr="00B97AC7" w:rsidRDefault="008244B4" w:rsidP="008244B4">
      <w:pPr>
        <w:tabs>
          <w:tab w:val="left" w:pos="851"/>
        </w:tabs>
        <w:spacing w:after="480"/>
        <w:ind w:left="1080" w:right="20"/>
        <w:contextualSpacing/>
        <w:jc w:val="both"/>
        <w:rPr>
          <w:b/>
          <w:sz w:val="26"/>
          <w:szCs w:val="26"/>
        </w:rPr>
      </w:pP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536"/>
        <w:gridCol w:w="3940"/>
      </w:tblGrid>
      <w:tr w:rsidR="008244B4" w:rsidRPr="00B97AC7" w:rsidTr="00675602">
        <w:tc>
          <w:tcPr>
            <w:tcW w:w="851" w:type="dxa"/>
          </w:tcPr>
          <w:p w:rsidR="008244B4" w:rsidRPr="00B97AC7" w:rsidRDefault="008244B4" w:rsidP="008244B4">
            <w:pPr>
              <w:autoSpaceDE w:val="0"/>
              <w:autoSpaceDN w:val="0"/>
              <w:adjustRightInd w:val="0"/>
              <w:jc w:val="center"/>
            </w:pPr>
            <w:r w:rsidRPr="00B97AC7">
              <w:t>2.1</w:t>
            </w:r>
          </w:p>
        </w:tc>
        <w:tc>
          <w:tcPr>
            <w:tcW w:w="4536" w:type="dxa"/>
          </w:tcPr>
          <w:p w:rsidR="008244B4" w:rsidRPr="00B97AC7" w:rsidRDefault="008244B4" w:rsidP="008244B4">
            <w:pPr>
              <w:autoSpaceDE w:val="0"/>
              <w:autoSpaceDN w:val="0"/>
              <w:adjustRightInd w:val="0"/>
            </w:pPr>
            <w:r w:rsidRPr="00B97AC7">
              <w:rPr>
                <w:rFonts w:eastAsia="Calibri"/>
                <w:sz w:val="26"/>
                <w:szCs w:val="26"/>
              </w:rPr>
              <w:t>Кадастровый номер земельного участка (при наличии)</w:t>
            </w:r>
          </w:p>
        </w:tc>
        <w:tc>
          <w:tcPr>
            <w:tcW w:w="3940" w:type="dxa"/>
            <w:vAlign w:val="center"/>
          </w:tcPr>
          <w:p w:rsidR="008244B4" w:rsidRPr="00B97AC7" w:rsidRDefault="008244B4" w:rsidP="008244B4">
            <w:pPr>
              <w:autoSpaceDE w:val="0"/>
              <w:autoSpaceDN w:val="0"/>
              <w:adjustRightInd w:val="0"/>
              <w:contextualSpacing/>
              <w:jc w:val="center"/>
            </w:pPr>
          </w:p>
        </w:tc>
      </w:tr>
      <w:tr w:rsidR="008244B4" w:rsidRPr="00B97AC7" w:rsidTr="00675602">
        <w:tc>
          <w:tcPr>
            <w:tcW w:w="851" w:type="dxa"/>
          </w:tcPr>
          <w:p w:rsidR="008244B4" w:rsidRPr="00B97AC7" w:rsidRDefault="008244B4" w:rsidP="008244B4">
            <w:pPr>
              <w:autoSpaceDE w:val="0"/>
              <w:autoSpaceDN w:val="0"/>
              <w:adjustRightInd w:val="0"/>
              <w:jc w:val="center"/>
            </w:pPr>
            <w:r w:rsidRPr="00B97AC7">
              <w:t>2.2</w:t>
            </w:r>
          </w:p>
        </w:tc>
        <w:tc>
          <w:tcPr>
            <w:tcW w:w="4536" w:type="dxa"/>
          </w:tcPr>
          <w:p w:rsidR="008244B4" w:rsidRPr="00B97AC7" w:rsidRDefault="008244B4" w:rsidP="008244B4">
            <w:pPr>
              <w:autoSpaceDE w:val="0"/>
              <w:autoSpaceDN w:val="0"/>
              <w:adjustRightInd w:val="0"/>
            </w:pPr>
            <w:r w:rsidRPr="00B97AC7">
              <w:rPr>
                <w:rFonts w:eastAsia="Calibri"/>
                <w:sz w:val="26"/>
                <w:szCs w:val="26"/>
              </w:rPr>
              <w:t xml:space="preserve">Адрес или описание местоположения земельного участка </w:t>
            </w:r>
          </w:p>
        </w:tc>
        <w:tc>
          <w:tcPr>
            <w:tcW w:w="3940" w:type="dxa"/>
          </w:tcPr>
          <w:p w:rsidR="008244B4" w:rsidRPr="00B97AC7" w:rsidRDefault="008244B4" w:rsidP="008244B4">
            <w:pPr>
              <w:autoSpaceDE w:val="0"/>
              <w:autoSpaceDN w:val="0"/>
              <w:adjustRightInd w:val="0"/>
              <w:contextualSpacing/>
              <w:jc w:val="center"/>
            </w:pPr>
          </w:p>
        </w:tc>
      </w:tr>
      <w:tr w:rsidR="008244B4" w:rsidRPr="00B97AC7" w:rsidTr="00675602">
        <w:tc>
          <w:tcPr>
            <w:tcW w:w="851" w:type="dxa"/>
          </w:tcPr>
          <w:p w:rsidR="008244B4" w:rsidRPr="00B97AC7" w:rsidRDefault="008244B4" w:rsidP="008244B4">
            <w:pPr>
              <w:autoSpaceDE w:val="0"/>
              <w:autoSpaceDN w:val="0"/>
              <w:adjustRightInd w:val="0"/>
              <w:jc w:val="center"/>
            </w:pPr>
            <w:r w:rsidRPr="00B97AC7">
              <w:t>2.3</w:t>
            </w:r>
          </w:p>
        </w:tc>
        <w:tc>
          <w:tcPr>
            <w:tcW w:w="4536" w:type="dxa"/>
          </w:tcPr>
          <w:p w:rsidR="008244B4" w:rsidRPr="00B97AC7" w:rsidRDefault="008244B4" w:rsidP="008244B4">
            <w:pPr>
              <w:autoSpaceDE w:val="0"/>
              <w:autoSpaceDN w:val="0"/>
              <w:adjustRightInd w:val="0"/>
              <w:rPr>
                <w:rFonts w:eastAsia="Calibri"/>
                <w:sz w:val="26"/>
                <w:szCs w:val="26"/>
              </w:rPr>
            </w:pPr>
            <w:r w:rsidRPr="00B97AC7">
              <w:rPr>
                <w:rFonts w:eastAsia="Calibri"/>
                <w:sz w:val="26"/>
                <w:szCs w:val="26"/>
              </w:rPr>
              <w:t>Кадастровый номер объекта капитального строительства</w:t>
            </w:r>
            <w:r w:rsidRPr="00B97AC7">
              <w:rPr>
                <w:sz w:val="26"/>
                <w:szCs w:val="26"/>
              </w:rPr>
              <w:t>, в случае реконструкции</w:t>
            </w:r>
            <w:r w:rsidRPr="00B97AC7">
              <w:rPr>
                <w:rFonts w:eastAsia="Calibri"/>
                <w:sz w:val="26"/>
                <w:szCs w:val="26"/>
              </w:rPr>
              <w:t xml:space="preserve"> (при наличии)</w:t>
            </w:r>
          </w:p>
        </w:tc>
        <w:tc>
          <w:tcPr>
            <w:tcW w:w="3940" w:type="dxa"/>
          </w:tcPr>
          <w:p w:rsidR="008244B4" w:rsidRPr="00B97AC7" w:rsidRDefault="008244B4" w:rsidP="008244B4">
            <w:pPr>
              <w:autoSpaceDE w:val="0"/>
              <w:autoSpaceDN w:val="0"/>
              <w:adjustRightInd w:val="0"/>
              <w:contextualSpacing/>
              <w:jc w:val="center"/>
            </w:pPr>
          </w:p>
        </w:tc>
      </w:tr>
    </w:tbl>
    <w:p w:rsidR="008244B4" w:rsidRPr="00B97AC7" w:rsidRDefault="008244B4" w:rsidP="008244B4">
      <w:pPr>
        <w:tabs>
          <w:tab w:val="left" w:pos="851"/>
        </w:tabs>
        <w:ind w:left="720" w:right="23"/>
        <w:contextualSpacing/>
        <w:jc w:val="both"/>
        <w:rPr>
          <w:b/>
          <w:sz w:val="26"/>
          <w:szCs w:val="26"/>
        </w:rPr>
      </w:pPr>
    </w:p>
    <w:p w:rsidR="008244B4" w:rsidRPr="00B97AC7" w:rsidRDefault="008244B4" w:rsidP="008244B4">
      <w:pPr>
        <w:widowControl w:val="0"/>
        <w:numPr>
          <w:ilvl w:val="0"/>
          <w:numId w:val="2"/>
        </w:numPr>
        <w:suppressAutoHyphens w:val="0"/>
        <w:autoSpaceDE w:val="0"/>
        <w:autoSpaceDN w:val="0"/>
        <w:ind w:left="0" w:firstLine="0"/>
        <w:jc w:val="center"/>
        <w:rPr>
          <w:b/>
          <w:i/>
          <w:sz w:val="26"/>
          <w:szCs w:val="26"/>
        </w:rPr>
      </w:pPr>
      <w:r w:rsidRPr="00B97AC7">
        <w:rPr>
          <w:b/>
          <w:sz w:val="26"/>
          <w:szCs w:val="26"/>
        </w:rPr>
        <w:t>Сведения об изменении параметров планируемого строительства или</w:t>
      </w:r>
      <w:r w:rsidRPr="00B97AC7">
        <w:rPr>
          <w:b/>
          <w:sz w:val="26"/>
          <w:szCs w:val="26"/>
          <w:lang w:val="en-US"/>
        </w:rPr>
        <w:t> </w:t>
      </w:r>
      <w:r w:rsidRPr="00B97AC7">
        <w:rPr>
          <w:b/>
          <w:sz w:val="26"/>
          <w:szCs w:val="26"/>
        </w:rPr>
        <w:t xml:space="preserve"> реконструкции объекта индивидуального жилищного строительства или</w:t>
      </w:r>
      <w:r w:rsidRPr="00B97AC7">
        <w:rPr>
          <w:b/>
          <w:sz w:val="26"/>
          <w:szCs w:val="26"/>
          <w:lang w:val="en-US"/>
        </w:rPr>
        <w:t> </w:t>
      </w:r>
      <w:r w:rsidRPr="00B97AC7">
        <w:rPr>
          <w:b/>
          <w:sz w:val="26"/>
          <w:szCs w:val="26"/>
        </w:rPr>
        <w:t xml:space="preserve"> садового дома,</w:t>
      </w:r>
    </w:p>
    <w:p w:rsidR="008244B4" w:rsidRPr="00B97AC7" w:rsidRDefault="008244B4" w:rsidP="008244B4">
      <w:pPr>
        <w:tabs>
          <w:tab w:val="left" w:pos="851"/>
        </w:tabs>
        <w:spacing w:after="480"/>
        <w:ind w:left="1080" w:right="20"/>
        <w:contextualSpacing/>
        <w:jc w:val="both"/>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3"/>
        <w:gridCol w:w="3102"/>
        <w:gridCol w:w="3269"/>
        <w:gridCol w:w="3269"/>
      </w:tblGrid>
      <w:tr w:rsidR="008244B4" w:rsidRPr="00B97AC7" w:rsidTr="008244B4">
        <w:tc>
          <w:tcPr>
            <w:tcW w:w="285" w:type="pct"/>
          </w:tcPr>
          <w:p w:rsidR="008244B4" w:rsidRPr="00B97AC7" w:rsidRDefault="008244B4" w:rsidP="008244B4">
            <w:pPr>
              <w:autoSpaceDE w:val="0"/>
              <w:autoSpaceDN w:val="0"/>
              <w:adjustRightInd w:val="0"/>
              <w:jc w:val="center"/>
            </w:pPr>
            <w:r w:rsidRPr="00B97AC7">
              <w:t>№ п/п</w:t>
            </w:r>
          </w:p>
        </w:tc>
        <w:tc>
          <w:tcPr>
            <w:tcW w:w="1517" w:type="pct"/>
          </w:tcPr>
          <w:p w:rsidR="008244B4" w:rsidRPr="00B97AC7" w:rsidRDefault="008244B4" w:rsidP="008244B4">
            <w:pPr>
              <w:autoSpaceDE w:val="0"/>
              <w:autoSpaceDN w:val="0"/>
              <w:adjustRightInd w:val="0"/>
              <w:jc w:val="center"/>
              <w:rPr>
                <w:rFonts w:eastAsia="Calibri"/>
                <w:sz w:val="26"/>
                <w:szCs w:val="26"/>
              </w:rPr>
            </w:pPr>
            <w:r w:rsidRPr="00B97AC7">
              <w:rPr>
                <w:rFonts w:eastAsia="Calibri"/>
                <w:sz w:val="26"/>
                <w:szCs w:val="26"/>
              </w:rPr>
              <w:t>Наименование</w:t>
            </w:r>
          </w:p>
          <w:p w:rsidR="008244B4" w:rsidRPr="00B97AC7" w:rsidRDefault="008244B4" w:rsidP="008244B4">
            <w:pPr>
              <w:autoSpaceDE w:val="0"/>
              <w:autoSpaceDN w:val="0"/>
              <w:adjustRightInd w:val="0"/>
              <w:jc w:val="center"/>
              <w:rPr>
                <w:rFonts w:eastAsia="Calibri"/>
                <w:sz w:val="26"/>
                <w:szCs w:val="26"/>
              </w:rPr>
            </w:pPr>
            <w:r w:rsidRPr="00B97AC7">
              <w:rPr>
                <w:rFonts w:eastAsia="Calibri"/>
                <w:sz w:val="26"/>
                <w:szCs w:val="26"/>
              </w:rPr>
              <w:t>параметров планируемого строительства или реконструкции объекта индивидуального жилищного строительства или садового дома</w:t>
            </w:r>
          </w:p>
        </w:tc>
        <w:tc>
          <w:tcPr>
            <w:tcW w:w="1599" w:type="pct"/>
            <w:vAlign w:val="center"/>
          </w:tcPr>
          <w:p w:rsidR="008244B4" w:rsidRPr="00B97AC7" w:rsidRDefault="008244B4" w:rsidP="008244B4">
            <w:pPr>
              <w:autoSpaceDE w:val="0"/>
              <w:autoSpaceDN w:val="0"/>
              <w:adjustRightInd w:val="0"/>
              <w:contextualSpacing/>
              <w:jc w:val="center"/>
              <w:rPr>
                <w:rFonts w:eastAsia="Calibri"/>
                <w:sz w:val="28"/>
                <w:szCs w:val="28"/>
              </w:rPr>
            </w:pPr>
            <w:r w:rsidRPr="00B97AC7">
              <w:rPr>
                <w:rFonts w:eastAsia="Calibri"/>
                <w:sz w:val="26"/>
                <w:szCs w:val="26"/>
              </w:rPr>
              <w:t xml:space="preserve">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w:t>
            </w:r>
          </w:p>
          <w:p w:rsidR="008244B4" w:rsidRPr="00B97AC7" w:rsidRDefault="008244B4" w:rsidP="008244B4">
            <w:pPr>
              <w:autoSpaceDE w:val="0"/>
              <w:autoSpaceDN w:val="0"/>
              <w:adjustRightInd w:val="0"/>
              <w:contextualSpacing/>
              <w:jc w:val="center"/>
              <w:rPr>
                <w:rFonts w:eastAsia="Calibri"/>
              </w:rPr>
            </w:pPr>
            <w:r w:rsidRPr="00B97AC7">
              <w:rPr>
                <w:rFonts w:eastAsia="Calibri"/>
              </w:rPr>
              <w:t>____________________</w:t>
            </w:r>
          </w:p>
          <w:p w:rsidR="008244B4" w:rsidRPr="00B97AC7" w:rsidRDefault="008244B4" w:rsidP="008244B4">
            <w:pPr>
              <w:autoSpaceDE w:val="0"/>
              <w:autoSpaceDN w:val="0"/>
              <w:adjustRightInd w:val="0"/>
              <w:contextualSpacing/>
              <w:jc w:val="center"/>
              <w:rPr>
                <w:rFonts w:eastAsia="Calibri"/>
                <w:sz w:val="26"/>
                <w:szCs w:val="26"/>
              </w:rPr>
            </w:pPr>
            <w:r w:rsidRPr="00B97AC7">
              <w:rPr>
                <w:rFonts w:eastAsia="Calibri"/>
                <w:sz w:val="20"/>
                <w:szCs w:val="20"/>
              </w:rPr>
              <w:t xml:space="preserve"> (дата направления уведомления)</w:t>
            </w:r>
          </w:p>
        </w:tc>
        <w:tc>
          <w:tcPr>
            <w:tcW w:w="1599" w:type="pct"/>
          </w:tcPr>
          <w:p w:rsidR="008244B4" w:rsidRPr="00B97AC7" w:rsidRDefault="008244B4" w:rsidP="008244B4">
            <w:pPr>
              <w:autoSpaceDE w:val="0"/>
              <w:autoSpaceDN w:val="0"/>
              <w:adjustRightInd w:val="0"/>
              <w:contextualSpacing/>
              <w:jc w:val="center"/>
              <w:rPr>
                <w:rFonts w:eastAsia="Calibri"/>
                <w:sz w:val="26"/>
                <w:szCs w:val="26"/>
              </w:rPr>
            </w:pPr>
            <w:r w:rsidRPr="00B97AC7">
              <w:rPr>
                <w:rFonts w:eastAsia="Calibri"/>
                <w:sz w:val="26"/>
                <w:szCs w:val="26"/>
              </w:rPr>
              <w:t>Изменения значения параметров планируемого строительства или реконструкции объекта индивидуального жилищного строительства или садового дома</w:t>
            </w:r>
          </w:p>
        </w:tc>
      </w:tr>
      <w:tr w:rsidR="008244B4" w:rsidRPr="00B97AC7" w:rsidTr="008244B4">
        <w:tc>
          <w:tcPr>
            <w:tcW w:w="285" w:type="pct"/>
          </w:tcPr>
          <w:p w:rsidR="008244B4" w:rsidRPr="00B97AC7" w:rsidRDefault="008244B4" w:rsidP="008244B4">
            <w:pPr>
              <w:autoSpaceDE w:val="0"/>
              <w:autoSpaceDN w:val="0"/>
              <w:adjustRightInd w:val="0"/>
              <w:jc w:val="center"/>
            </w:pPr>
            <w:r w:rsidRPr="00B97AC7">
              <w:t>1.</w:t>
            </w:r>
          </w:p>
        </w:tc>
        <w:tc>
          <w:tcPr>
            <w:tcW w:w="1517" w:type="pct"/>
          </w:tcPr>
          <w:p w:rsidR="008244B4" w:rsidRPr="00B97AC7" w:rsidRDefault="008244B4" w:rsidP="008244B4">
            <w:pPr>
              <w:autoSpaceDE w:val="0"/>
              <w:autoSpaceDN w:val="0"/>
              <w:adjustRightInd w:val="0"/>
            </w:pPr>
            <w:r w:rsidRPr="00B97AC7">
              <w:rPr>
                <w:rFonts w:eastAsia="Calibri"/>
                <w:sz w:val="26"/>
                <w:szCs w:val="26"/>
              </w:rPr>
              <w:t xml:space="preserve">Количество надземных этажей </w:t>
            </w:r>
          </w:p>
        </w:tc>
        <w:tc>
          <w:tcPr>
            <w:tcW w:w="1599" w:type="pct"/>
            <w:vAlign w:val="center"/>
          </w:tcPr>
          <w:p w:rsidR="008244B4" w:rsidRPr="00B97AC7" w:rsidRDefault="008244B4" w:rsidP="008244B4">
            <w:pPr>
              <w:autoSpaceDE w:val="0"/>
              <w:autoSpaceDN w:val="0"/>
              <w:adjustRightInd w:val="0"/>
              <w:contextualSpacing/>
              <w:jc w:val="center"/>
            </w:pPr>
          </w:p>
        </w:tc>
        <w:tc>
          <w:tcPr>
            <w:tcW w:w="1599" w:type="pct"/>
          </w:tcPr>
          <w:p w:rsidR="008244B4" w:rsidRPr="00B97AC7" w:rsidRDefault="008244B4" w:rsidP="008244B4">
            <w:pPr>
              <w:autoSpaceDE w:val="0"/>
              <w:autoSpaceDN w:val="0"/>
              <w:adjustRightInd w:val="0"/>
              <w:contextualSpacing/>
              <w:jc w:val="center"/>
            </w:pPr>
          </w:p>
        </w:tc>
      </w:tr>
      <w:tr w:rsidR="008244B4" w:rsidRPr="00B97AC7" w:rsidTr="008244B4">
        <w:tc>
          <w:tcPr>
            <w:tcW w:w="285" w:type="pct"/>
          </w:tcPr>
          <w:p w:rsidR="008244B4" w:rsidRPr="00B97AC7" w:rsidRDefault="008244B4" w:rsidP="008244B4">
            <w:pPr>
              <w:autoSpaceDE w:val="0"/>
              <w:autoSpaceDN w:val="0"/>
              <w:adjustRightInd w:val="0"/>
              <w:jc w:val="center"/>
            </w:pPr>
            <w:r w:rsidRPr="00B97AC7">
              <w:t>2.</w:t>
            </w:r>
          </w:p>
        </w:tc>
        <w:tc>
          <w:tcPr>
            <w:tcW w:w="1517" w:type="pct"/>
          </w:tcPr>
          <w:p w:rsidR="008244B4" w:rsidRPr="00B97AC7" w:rsidRDefault="008244B4" w:rsidP="008244B4">
            <w:pPr>
              <w:autoSpaceDE w:val="0"/>
              <w:autoSpaceDN w:val="0"/>
              <w:adjustRightInd w:val="0"/>
              <w:rPr>
                <w:rFonts w:eastAsia="Calibri"/>
                <w:sz w:val="26"/>
                <w:szCs w:val="26"/>
              </w:rPr>
            </w:pPr>
            <w:r w:rsidRPr="00B97AC7">
              <w:rPr>
                <w:rFonts w:eastAsia="Calibri"/>
                <w:sz w:val="26"/>
                <w:szCs w:val="26"/>
              </w:rPr>
              <w:t xml:space="preserve">Предельная высота </w:t>
            </w:r>
          </w:p>
        </w:tc>
        <w:tc>
          <w:tcPr>
            <w:tcW w:w="1599" w:type="pct"/>
          </w:tcPr>
          <w:p w:rsidR="008244B4" w:rsidRPr="00B97AC7" w:rsidRDefault="008244B4" w:rsidP="008244B4">
            <w:pPr>
              <w:autoSpaceDE w:val="0"/>
              <w:autoSpaceDN w:val="0"/>
              <w:adjustRightInd w:val="0"/>
              <w:contextualSpacing/>
              <w:jc w:val="center"/>
            </w:pPr>
          </w:p>
        </w:tc>
        <w:tc>
          <w:tcPr>
            <w:tcW w:w="1599" w:type="pct"/>
          </w:tcPr>
          <w:p w:rsidR="008244B4" w:rsidRPr="00B97AC7" w:rsidRDefault="008244B4" w:rsidP="008244B4">
            <w:pPr>
              <w:autoSpaceDE w:val="0"/>
              <w:autoSpaceDN w:val="0"/>
              <w:adjustRightInd w:val="0"/>
              <w:contextualSpacing/>
              <w:jc w:val="center"/>
            </w:pPr>
          </w:p>
        </w:tc>
      </w:tr>
      <w:tr w:rsidR="008244B4" w:rsidRPr="00B97AC7" w:rsidTr="008244B4">
        <w:tc>
          <w:tcPr>
            <w:tcW w:w="285" w:type="pct"/>
          </w:tcPr>
          <w:p w:rsidR="008244B4" w:rsidRPr="00B97AC7" w:rsidRDefault="008244B4" w:rsidP="008244B4">
            <w:pPr>
              <w:autoSpaceDE w:val="0"/>
              <w:autoSpaceDN w:val="0"/>
              <w:adjustRightInd w:val="0"/>
              <w:jc w:val="center"/>
            </w:pPr>
            <w:r w:rsidRPr="00B97AC7">
              <w:t>3.</w:t>
            </w:r>
          </w:p>
        </w:tc>
        <w:tc>
          <w:tcPr>
            <w:tcW w:w="1517" w:type="pct"/>
          </w:tcPr>
          <w:p w:rsidR="008244B4" w:rsidRPr="00B97AC7" w:rsidRDefault="008244B4" w:rsidP="008244B4">
            <w:pPr>
              <w:autoSpaceDE w:val="0"/>
              <w:autoSpaceDN w:val="0"/>
              <w:adjustRightInd w:val="0"/>
              <w:rPr>
                <w:rFonts w:eastAsia="Calibri"/>
                <w:sz w:val="26"/>
                <w:szCs w:val="26"/>
              </w:rPr>
            </w:pPr>
            <w:r w:rsidRPr="00B97AC7">
              <w:rPr>
                <w:rFonts w:eastAsia="Calibri"/>
                <w:sz w:val="26"/>
                <w:szCs w:val="26"/>
              </w:rPr>
              <w:t>Размер отступов от всех границ земельного участка до объекта индивидуального жилищного строительства или садового дома</w:t>
            </w:r>
          </w:p>
        </w:tc>
        <w:tc>
          <w:tcPr>
            <w:tcW w:w="1599" w:type="pct"/>
          </w:tcPr>
          <w:p w:rsidR="008244B4" w:rsidRPr="00B97AC7" w:rsidRDefault="008244B4" w:rsidP="008244B4">
            <w:pPr>
              <w:autoSpaceDE w:val="0"/>
              <w:autoSpaceDN w:val="0"/>
              <w:adjustRightInd w:val="0"/>
              <w:contextualSpacing/>
              <w:jc w:val="center"/>
            </w:pPr>
          </w:p>
        </w:tc>
        <w:tc>
          <w:tcPr>
            <w:tcW w:w="1599" w:type="pct"/>
          </w:tcPr>
          <w:p w:rsidR="008244B4" w:rsidRPr="00B97AC7" w:rsidRDefault="008244B4" w:rsidP="008244B4">
            <w:pPr>
              <w:autoSpaceDE w:val="0"/>
              <w:autoSpaceDN w:val="0"/>
              <w:adjustRightInd w:val="0"/>
              <w:contextualSpacing/>
              <w:jc w:val="center"/>
            </w:pPr>
          </w:p>
        </w:tc>
      </w:tr>
      <w:tr w:rsidR="008244B4" w:rsidRPr="00B97AC7" w:rsidTr="008244B4">
        <w:tc>
          <w:tcPr>
            <w:tcW w:w="285" w:type="pct"/>
          </w:tcPr>
          <w:p w:rsidR="008244B4" w:rsidRPr="00B97AC7" w:rsidRDefault="008244B4" w:rsidP="008244B4">
            <w:pPr>
              <w:autoSpaceDE w:val="0"/>
              <w:autoSpaceDN w:val="0"/>
              <w:adjustRightInd w:val="0"/>
              <w:jc w:val="center"/>
            </w:pPr>
            <w:r w:rsidRPr="00B97AC7">
              <w:t xml:space="preserve">4. </w:t>
            </w:r>
          </w:p>
        </w:tc>
        <w:tc>
          <w:tcPr>
            <w:tcW w:w="1517" w:type="pct"/>
          </w:tcPr>
          <w:p w:rsidR="008244B4" w:rsidRPr="00B97AC7" w:rsidRDefault="008244B4" w:rsidP="008244B4">
            <w:pPr>
              <w:autoSpaceDE w:val="0"/>
              <w:autoSpaceDN w:val="0"/>
              <w:adjustRightInd w:val="0"/>
              <w:rPr>
                <w:rFonts w:eastAsia="Calibri"/>
                <w:sz w:val="26"/>
                <w:szCs w:val="26"/>
              </w:rPr>
            </w:pPr>
            <w:r w:rsidRPr="00B97AC7">
              <w:rPr>
                <w:rFonts w:eastAsia="Calibri"/>
                <w:sz w:val="26"/>
                <w:szCs w:val="26"/>
              </w:rPr>
              <w:t>Площадь земельного участка, занятая под объектом капитального строительства</w:t>
            </w:r>
          </w:p>
        </w:tc>
        <w:tc>
          <w:tcPr>
            <w:tcW w:w="1599" w:type="pct"/>
          </w:tcPr>
          <w:p w:rsidR="008244B4" w:rsidRPr="00B97AC7" w:rsidRDefault="008244B4" w:rsidP="008244B4">
            <w:pPr>
              <w:autoSpaceDE w:val="0"/>
              <w:autoSpaceDN w:val="0"/>
              <w:adjustRightInd w:val="0"/>
              <w:contextualSpacing/>
              <w:jc w:val="center"/>
            </w:pPr>
          </w:p>
        </w:tc>
        <w:tc>
          <w:tcPr>
            <w:tcW w:w="1599" w:type="pct"/>
          </w:tcPr>
          <w:p w:rsidR="008244B4" w:rsidRPr="00B97AC7" w:rsidRDefault="008244B4" w:rsidP="008244B4">
            <w:pPr>
              <w:autoSpaceDE w:val="0"/>
              <w:autoSpaceDN w:val="0"/>
              <w:adjustRightInd w:val="0"/>
              <w:contextualSpacing/>
              <w:jc w:val="center"/>
            </w:pPr>
          </w:p>
        </w:tc>
      </w:tr>
    </w:tbl>
    <w:p w:rsidR="008244B4" w:rsidRPr="00B97AC7" w:rsidRDefault="008244B4" w:rsidP="008244B4">
      <w:pPr>
        <w:widowControl w:val="0"/>
        <w:autoSpaceDE w:val="0"/>
        <w:autoSpaceDN w:val="0"/>
        <w:ind w:left="4248" w:firstLine="708"/>
        <w:rPr>
          <w:rFonts w:eastAsia="Calibri"/>
          <w:sz w:val="28"/>
          <w:szCs w:val="28"/>
        </w:rPr>
      </w:pPr>
    </w:p>
    <w:p w:rsidR="008244B4" w:rsidRPr="00B97AC7" w:rsidRDefault="008244B4" w:rsidP="008244B4">
      <w:pPr>
        <w:widowControl w:val="0"/>
        <w:autoSpaceDE w:val="0"/>
        <w:autoSpaceDN w:val="0"/>
        <w:ind w:left="4248" w:firstLine="708"/>
        <w:rPr>
          <w:rFonts w:eastAsia="Calibri"/>
          <w:sz w:val="28"/>
          <w:szCs w:val="28"/>
        </w:rPr>
      </w:pPr>
      <w:r w:rsidRPr="00B97AC7">
        <w:rPr>
          <w:rFonts w:eastAsia="Calibri"/>
          <w:sz w:val="28"/>
          <w:szCs w:val="28"/>
        </w:rPr>
        <w:t>__________  ___________________</w:t>
      </w:r>
    </w:p>
    <w:p w:rsidR="008244B4" w:rsidRPr="00B97AC7" w:rsidRDefault="008244B4" w:rsidP="008244B4">
      <w:pPr>
        <w:widowControl w:val="0"/>
        <w:autoSpaceDE w:val="0"/>
        <w:autoSpaceDN w:val="0"/>
        <w:rPr>
          <w:rFonts w:eastAsia="Calibri"/>
        </w:rPr>
      </w:pPr>
      <w:r w:rsidRPr="00B97AC7">
        <w:rPr>
          <w:rFonts w:eastAsia="Calibri"/>
          <w:sz w:val="28"/>
          <w:szCs w:val="28"/>
        </w:rPr>
        <w:t xml:space="preserve">                           </w:t>
      </w:r>
      <w:r w:rsidRPr="00B97AC7">
        <w:rPr>
          <w:rFonts w:eastAsia="Calibri"/>
        </w:rPr>
        <w:t xml:space="preserve">                                                       (подпись)        (расшифровка подписи)</w:t>
      </w:r>
    </w:p>
    <w:p w:rsidR="006637B6" w:rsidRDefault="006637B6" w:rsidP="00675602">
      <w:pPr>
        <w:tabs>
          <w:tab w:val="left" w:pos="555"/>
        </w:tabs>
        <w:spacing w:before="40" w:after="40"/>
        <w:ind w:firstLine="709"/>
        <w:jc w:val="right"/>
        <w:rPr>
          <w:sz w:val="20"/>
          <w:szCs w:val="28"/>
        </w:rPr>
      </w:pPr>
    </w:p>
    <w:p w:rsidR="00675602" w:rsidRPr="00303550" w:rsidRDefault="00675602" w:rsidP="00675602">
      <w:pPr>
        <w:tabs>
          <w:tab w:val="left" w:pos="555"/>
        </w:tabs>
        <w:spacing w:before="40" w:after="40"/>
        <w:ind w:firstLine="709"/>
        <w:jc w:val="right"/>
        <w:rPr>
          <w:sz w:val="20"/>
          <w:szCs w:val="28"/>
        </w:rPr>
      </w:pPr>
      <w:r>
        <w:rPr>
          <w:sz w:val="20"/>
          <w:szCs w:val="28"/>
        </w:rPr>
        <w:lastRenderedPageBreak/>
        <w:t>Приложение №5</w:t>
      </w:r>
    </w:p>
    <w:p w:rsidR="00675602" w:rsidRPr="00303550" w:rsidRDefault="00675602" w:rsidP="00675602">
      <w:pPr>
        <w:spacing w:before="40" w:after="40"/>
        <w:ind w:firstLine="709"/>
        <w:jc w:val="right"/>
        <w:rPr>
          <w:sz w:val="20"/>
          <w:szCs w:val="28"/>
        </w:rPr>
      </w:pPr>
      <w:r w:rsidRPr="00303550">
        <w:rPr>
          <w:sz w:val="20"/>
          <w:szCs w:val="28"/>
        </w:rPr>
        <w:t>к административному регламенту</w:t>
      </w:r>
    </w:p>
    <w:p w:rsidR="00675602" w:rsidRPr="00303550" w:rsidRDefault="00675602" w:rsidP="00675602">
      <w:pPr>
        <w:spacing w:before="40" w:after="40"/>
        <w:ind w:firstLine="709"/>
        <w:jc w:val="right"/>
        <w:rPr>
          <w:sz w:val="20"/>
          <w:szCs w:val="28"/>
        </w:rPr>
      </w:pPr>
      <w:r w:rsidRPr="00303550">
        <w:rPr>
          <w:sz w:val="20"/>
          <w:szCs w:val="28"/>
        </w:rPr>
        <w:t xml:space="preserve">предоставления муниципальной услуги </w:t>
      </w:r>
    </w:p>
    <w:p w:rsidR="00675602" w:rsidRDefault="00675602" w:rsidP="00675602">
      <w:pPr>
        <w:pStyle w:val="ConsPlusTitle"/>
        <w:widowControl/>
        <w:spacing w:before="40" w:after="40"/>
        <w:ind w:right="-1"/>
        <w:jc w:val="right"/>
        <w:rPr>
          <w:rFonts w:eastAsia="Arial"/>
          <w:b w:val="0"/>
          <w:bCs w:val="0"/>
          <w:sz w:val="20"/>
          <w:szCs w:val="20"/>
          <w:lang w:eastAsia="zh-CN"/>
        </w:rPr>
      </w:pPr>
      <w:r w:rsidRPr="00EE242E">
        <w:rPr>
          <w:b w:val="0"/>
          <w:bCs w:val="0"/>
          <w:sz w:val="20"/>
          <w:szCs w:val="20"/>
        </w:rPr>
        <w:t>«</w:t>
      </w:r>
      <w:r w:rsidRPr="00EE242E">
        <w:rPr>
          <w:rFonts w:eastAsia="Arial"/>
          <w:b w:val="0"/>
          <w:bCs w:val="0"/>
          <w:sz w:val="20"/>
          <w:szCs w:val="20"/>
          <w:lang w:eastAsia="zh-CN"/>
        </w:rPr>
        <w:t>Выдача уведомления о соответствии (несоответствии)</w:t>
      </w:r>
    </w:p>
    <w:p w:rsidR="00675602" w:rsidRDefault="00675602" w:rsidP="00675602">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 указанных в уведомлении о планируемом строительстве </w:t>
      </w:r>
    </w:p>
    <w:p w:rsidR="00675602" w:rsidRDefault="00675602" w:rsidP="00675602">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объекта индивидуального жилищного строительства или </w:t>
      </w:r>
    </w:p>
    <w:p w:rsidR="00675602" w:rsidRDefault="00675602" w:rsidP="00675602">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садового дома параметрам и допустимости размещения </w:t>
      </w:r>
    </w:p>
    <w:p w:rsidR="00675602" w:rsidRDefault="00675602" w:rsidP="00675602">
      <w:pPr>
        <w:pStyle w:val="ConsPlusTitle"/>
        <w:widowControl/>
        <w:spacing w:before="40" w:after="40"/>
        <w:ind w:right="-1"/>
        <w:jc w:val="right"/>
        <w:rPr>
          <w:rFonts w:eastAsia="Arial"/>
          <w:b w:val="0"/>
          <w:bCs w:val="0"/>
          <w:sz w:val="20"/>
          <w:szCs w:val="20"/>
          <w:lang w:eastAsia="zh-CN"/>
        </w:rPr>
      </w:pPr>
      <w:r w:rsidRPr="00EE242E">
        <w:rPr>
          <w:rFonts w:eastAsia="Arial"/>
          <w:b w:val="0"/>
          <w:bCs w:val="0"/>
          <w:sz w:val="20"/>
          <w:szCs w:val="20"/>
          <w:lang w:eastAsia="zh-CN"/>
        </w:rPr>
        <w:t xml:space="preserve">объекта индивидуального жилищного строительства или </w:t>
      </w:r>
    </w:p>
    <w:p w:rsidR="00675602" w:rsidRPr="00675602" w:rsidRDefault="00675602" w:rsidP="00675602">
      <w:pPr>
        <w:jc w:val="right"/>
        <w:rPr>
          <w:caps/>
          <w:sz w:val="28"/>
          <w:szCs w:val="28"/>
        </w:rPr>
      </w:pPr>
      <w:r w:rsidRPr="00675602">
        <w:rPr>
          <w:rFonts w:eastAsia="Arial"/>
          <w:bCs/>
          <w:sz w:val="20"/>
          <w:szCs w:val="20"/>
          <w:lang w:eastAsia="zh-CN"/>
        </w:rPr>
        <w:t>садового дома на земельном участке</w:t>
      </w:r>
      <w:r w:rsidRPr="00675602">
        <w:rPr>
          <w:sz w:val="20"/>
          <w:szCs w:val="20"/>
        </w:rPr>
        <w:t>»</w:t>
      </w:r>
    </w:p>
    <w:p w:rsidR="00675602" w:rsidRPr="00946BDE" w:rsidRDefault="00675602" w:rsidP="00675602">
      <w:pPr>
        <w:jc w:val="center"/>
        <w:rPr>
          <w:caps/>
          <w:sz w:val="28"/>
          <w:szCs w:val="28"/>
        </w:rPr>
      </w:pPr>
      <w:r w:rsidRPr="00946BDE">
        <w:rPr>
          <w:caps/>
          <w:sz w:val="28"/>
          <w:szCs w:val="28"/>
        </w:rPr>
        <w:t xml:space="preserve">Блок-схема </w:t>
      </w:r>
    </w:p>
    <w:p w:rsidR="00675602" w:rsidRPr="00946BDE" w:rsidRDefault="00675602" w:rsidP="00675602">
      <w:pPr>
        <w:jc w:val="center"/>
        <w:rPr>
          <w:sz w:val="28"/>
          <w:szCs w:val="28"/>
        </w:rPr>
      </w:pPr>
      <w:r w:rsidRPr="00946BDE">
        <w:rPr>
          <w:sz w:val="28"/>
          <w:szCs w:val="28"/>
        </w:rPr>
        <w:t xml:space="preserve">Подготовка и </w:t>
      </w:r>
      <w:r>
        <w:rPr>
          <w:rFonts w:eastAsia="Arial"/>
          <w:bCs/>
          <w:sz w:val="28"/>
          <w:szCs w:val="28"/>
          <w:lang w:eastAsia="zh-CN"/>
        </w:rPr>
        <w:t>в</w:t>
      </w:r>
      <w:r w:rsidRPr="00946BDE">
        <w:rPr>
          <w:rFonts w:eastAsia="Arial"/>
          <w:bCs/>
          <w:sz w:val="28"/>
          <w:szCs w:val="28"/>
          <w:lang w:eastAsia="zh-CN"/>
        </w:rPr>
        <w:t>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675602" w:rsidRPr="00946BDE" w:rsidRDefault="00675602" w:rsidP="00675602">
      <w:pPr>
        <w:jc w:val="center"/>
        <w:rPr>
          <w:b/>
          <w:sz w:val="28"/>
          <w:szCs w:val="28"/>
        </w:rPr>
      </w:pPr>
    </w:p>
    <w:p w:rsidR="00675602" w:rsidRPr="00946BDE" w:rsidRDefault="00B21B19" w:rsidP="0067560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30"/>
        </w:tabs>
        <w:rPr>
          <w:rFonts w:ascii="Times New Roman" w:hAnsi="Times New Roman"/>
          <w:sz w:val="28"/>
          <w:szCs w:val="28"/>
        </w:rPr>
      </w:pPr>
      <w:r>
        <w:rPr>
          <w:rFonts w:ascii="Times New Roman" w:hAnsi="Times New Roman"/>
          <w:noProof/>
          <w:sz w:val="28"/>
          <w:szCs w:val="28"/>
        </w:rPr>
        <w:pict>
          <v:group id="Group 72" o:spid="_x0000_s1087" style="position:absolute;margin-left:76.95pt;margin-top:1pt;width:301.95pt;height:27.7pt;z-index:251686912;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">
            <v:roundrect id="AutoShape 73" o:spid="_x0000_s1088"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jU8QA&#10;AADbAAAADwAAAGRycy9kb3ducmV2LnhtbESPQWvCQBCF7wX/wzKCF6kbPYhEVymCVXpqo4LHaXZM&#10;QrOz6e6q6b/vHAq9zfDevPfNatO7Vt0pxMazgekkA0VcettwZeB03D0vQMWEbLH1TAZ+KMJmPXha&#10;YW79gz/oXqRKSQjHHA3UKXW51rGsyWGc+I5YtKsPDpOsodI24EPCXatnWTbXDhuWhho72tZUfhU3&#10;Z6C9zN7H4wXNX4v9Z7iWb276fXbGjIb9yxJUoj79m/+uD1bwBVZ+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b41PEAAAA2wAAAA8AAAAAAAAAAAAAAAAAmAIAAGRycy9k&#10;b3ducmV2LnhtbFBLBQYAAAAABAAEAPUAAACJAwAAAAA=&#10;" strokeweight=".26mm">
              <v:stroke joinstyle="miter"/>
            </v:roundrect>
            <v:shapetype id="_x0000_t202" coordsize="21600,21600" o:spt="202" path="m,l,21600r21600,l21600,xe">
              <v:stroke joinstyle="miter"/>
              <v:path gradientshapeok="t" o:connecttype="rect"/>
            </v:shapetype>
            <v:shape id="Text Box 74" o:spid="_x0000_s1089"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4EucEA&#10;AADbAAAADwAAAGRycy9kb3ducmV2LnhtbERPzWoCMRC+F3yHMIKX4mbrwdbVKFIQROyhWx9gTMbN&#10;4maybOK6vr0pFHqbj+93VpvBNaKnLtSeFbxlOQhi7U3NlYLTz276ASJEZIONZ1LwoACb9ehlhYXx&#10;d/6mvoyVSCEcClRgY2wLKYO25DBkviVO3MV3DmOCXSVNh/cU7ho5y/O5dFhzarDY0qclfS1vTsGr&#10;bfOv42V/3pm5ttdDwHfXH5SajIftEkSkIf6L/9x7k+Yv4PeXdI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BLnBAAAA2wAAAA8AAAAAAAAAAAAAAAAAmAIAAGRycy9kb3du&#10;cmV2LnhtbFBLBQYAAAAABAAEAPUAAACGAwAAAAA=&#10;" filled="f" stroked="f">
              <v:stroke joinstyle="round"/>
              <v:textbox style="mso-next-textbox:#Text Box 74">
                <w:txbxContent>
                  <w:p w:rsidR="00CE52B2" w:rsidRPr="00675602" w:rsidRDefault="00CE52B2" w:rsidP="00675602">
                    <w:pPr>
                      <w:jc w:val="center"/>
                      <w:rPr>
                        <w:b/>
                      </w:rPr>
                    </w:pPr>
                    <w:r w:rsidRPr="00675602">
                      <w:rPr>
                        <w:b/>
                      </w:rPr>
                      <w:t>Прием заявления Уполномоченным органом</w:t>
                    </w:r>
                  </w:p>
                  <w:p w:rsidR="00CE52B2" w:rsidRPr="00BA32AE" w:rsidRDefault="00CE52B2" w:rsidP="00675602">
                    <w:pPr>
                      <w:jc w:val="center"/>
                      <w:rPr>
                        <w:b/>
                      </w:rPr>
                    </w:pPr>
                  </w:p>
                </w:txbxContent>
              </v:textbox>
            </v:shape>
          </v:group>
        </w:pict>
      </w:r>
    </w:p>
    <w:p w:rsidR="00675602" w:rsidRPr="00946BDE" w:rsidRDefault="00B21B19" w:rsidP="00675602">
      <w:pPr>
        <w:pStyle w:val="HTML"/>
        <w:rPr>
          <w:rFonts w:ascii="Times New Roman" w:hAnsi="Times New Roman"/>
          <w:sz w:val="28"/>
          <w:szCs w:val="28"/>
        </w:rPr>
      </w:pPr>
      <w:r>
        <w:rPr>
          <w:rFonts w:ascii="Times New Roman" w:hAnsi="Times New Roman"/>
          <w:noProof/>
          <w:sz w:val="28"/>
          <w:szCs w:val="28"/>
        </w:rPr>
        <w:pict>
          <v:line id="Line 81" o:spid="_x0000_s1096" style="position:absolute;z-index:251692032;visibility:visible" from="223.25pt,13.35pt" to="223.2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QbJwIAAEs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">
            <v:stroke endarrow="block"/>
          </v:line>
        </w:pict>
      </w:r>
    </w:p>
    <w:p w:rsidR="00675602" w:rsidRPr="00946BDE" w:rsidRDefault="00B21B19" w:rsidP="00675602">
      <w:pPr>
        <w:pStyle w:val="HTML"/>
        <w:rPr>
          <w:rFonts w:ascii="Times New Roman" w:hAnsi="Times New Roman"/>
          <w:sz w:val="28"/>
          <w:szCs w:val="28"/>
        </w:rPr>
      </w:pPr>
      <w:r>
        <w:rPr>
          <w:rFonts w:ascii="Times New Roman" w:hAnsi="Times New Roman"/>
          <w:noProof/>
          <w:sz w:val="28"/>
          <w:szCs w:val="28"/>
        </w:rPr>
        <w:pict>
          <v:group id="Group 82" o:spid="_x0000_s1097" style="position:absolute;margin-left:62.3pt;margin-top:9.45pt;width:322.75pt;height:27.2pt;z-index:251693056;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">
            <v:roundrect id="AutoShape 83" o:spid="_x0000_s1098"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bpVsIA&#10;AADbAAAADwAAAGRycy9kb3ducmV2LnhtbERPS2sCMRC+F/wPYYRepGaVIstqVkSwLT3Z1YLH6Wb2&#10;QTeTNUl1++9NoeBtPr7nrNaD6cSFnG8tK5hNExDEpdUt1wqOh91TCsIHZI2dZVLwSx7W+ehhhZm2&#10;V/6gSxFqEUPYZ6igCaHPpPRlQwb91PbEkausMxgidLXUDq8x3HRyniQLabDl2NBgT9uGyu/ixyjo&#10;TvP9ZJLS4qV4/XJV+W5m50+j1ON42CxBBBrCXfzvftNx/jP8/RIP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ulWwgAAANsAAAAPAAAAAAAAAAAAAAAAAJgCAABkcnMvZG93&#10;bnJldi54bWxQSwUGAAAAAAQABAD1AAAAhwMAAAAA&#10;" strokeweight=".26mm">
              <v:stroke joinstyle="miter"/>
            </v:roundrect>
            <v:shape id="Text Box 84" o:spid="_x0000_s1099"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MOvMEA&#10;AADbAAAADwAAAGRycy9kb3ducmV2LnhtbERP3WrCMBS+H/gO4QjeDJtOmJNqFBkIIu5inQ9wTI5N&#10;sTkpTaz17c1gsLvz8f2e1WZwjeipC7VnBW9ZDoJYe1NzpeD0s5suQISIbLDxTAoeFGCzHr2ssDD+&#10;zt/Ul7ESKYRDgQpsjG0hZdCWHIbMt8SJu/jOYUywq6Tp8J7CXSNneT6XDmtODRZb+rSkr+XNKXi1&#10;bf51vOzPOzPX9noI+OH6g1KT8bBdgog0xH/xn3tv0vx3+P0lHS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DDrzBAAAA2wAAAA8AAAAAAAAAAAAAAAAAmAIAAGRycy9kb3du&#10;cmV2LnhtbFBLBQYAAAAABAAEAPUAAACGAwAAAAA=&#10;" filled="f" stroked="f">
              <v:stroke joinstyle="round"/>
              <v:textbox style="mso-next-textbox:#Text Box 84">
                <w:txbxContent>
                  <w:p w:rsidR="00CE52B2" w:rsidRPr="00BA32AE" w:rsidRDefault="00CE52B2" w:rsidP="00675602">
                    <w:pPr>
                      <w:spacing w:before="120"/>
                      <w:jc w:val="center"/>
                      <w:outlineLvl w:val="2"/>
                      <w:rPr>
                        <w:b/>
                      </w:rPr>
                    </w:pPr>
                    <w:r w:rsidRPr="00BA32AE">
                      <w:rPr>
                        <w:rFonts w:cs="Times New Roman CYR"/>
                        <w:b/>
                      </w:rPr>
                      <w:t>Р</w:t>
                    </w:r>
                    <w:r w:rsidRPr="00BA32AE">
                      <w:rPr>
                        <w:b/>
                      </w:rPr>
                      <w:t>ассмотрение заявления в Уполномоченном органе</w:t>
                    </w:r>
                  </w:p>
                  <w:p w:rsidR="00CE52B2" w:rsidRPr="00025EDB" w:rsidRDefault="00CE52B2" w:rsidP="00675602">
                    <w:pPr>
                      <w:jc w:val="center"/>
                    </w:pPr>
                  </w:p>
                </w:txbxContent>
              </v:textbox>
            </v:shape>
          </v:group>
        </w:pict>
      </w:r>
    </w:p>
    <w:p w:rsidR="00675602" w:rsidRPr="00946BDE" w:rsidRDefault="00675602" w:rsidP="00675602">
      <w:pPr>
        <w:pStyle w:val="HTML"/>
        <w:rPr>
          <w:rFonts w:ascii="Times New Roman" w:hAnsi="Times New Roman"/>
          <w:sz w:val="28"/>
          <w:szCs w:val="28"/>
        </w:rPr>
      </w:pPr>
    </w:p>
    <w:p w:rsidR="00675602" w:rsidRPr="00946BDE" w:rsidRDefault="00B21B19" w:rsidP="00675602">
      <w:pPr>
        <w:pStyle w:val="HTML"/>
        <w:rPr>
          <w:rFonts w:ascii="Times New Roman" w:hAnsi="Times New Roman"/>
          <w:sz w:val="28"/>
          <w:szCs w:val="28"/>
        </w:rPr>
      </w:pPr>
      <w:r w:rsidRPr="00B21B19">
        <w:rPr>
          <w:noProof/>
          <w:sz w:val="28"/>
          <w:szCs w:val="28"/>
        </w:rPr>
        <w:pict>
          <v:line id="Line 75" o:spid="_x0000_s1090" style="position:absolute;z-index:251687936;visibility:visible" from="223.25pt,5.6pt" to="223.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">
            <v:stroke endarrow="block"/>
          </v:line>
        </w:pict>
      </w:r>
    </w:p>
    <w:p w:rsidR="00675602" w:rsidRPr="00946BDE" w:rsidRDefault="00B21B19" w:rsidP="00675602">
      <w:pPr>
        <w:pStyle w:val="HTML"/>
        <w:rPr>
          <w:rFonts w:ascii="Times New Roman" w:hAnsi="Times New Roman"/>
          <w:sz w:val="28"/>
          <w:szCs w:val="28"/>
        </w:rPr>
      </w:pPr>
      <w:r w:rsidRPr="00B21B19">
        <w:rPr>
          <w:bCs/>
          <w:noProof/>
          <w:sz w:val="28"/>
          <w:szCs w:val="28"/>
        </w:rPr>
        <w:pict>
          <v:group id="Group 85" o:spid="_x0000_s1100" style="position:absolute;margin-left:22.45pt;margin-top:2.9pt;width:408.65pt;height:115.3pt;z-index:251694080;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">
            <v:roundrect id="AutoShape 86" o:spid="_x0000_s1101"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KzsIA&#10;AADbAAAADwAAAGRycy9kb3ducmV2LnhtbERPTWvCQBC9C/0PyxR6Ed3Eg0jMJojQVnpq0xZ6HLNj&#10;EszOprurpv++Kwje5vE+Jy9H04szOd9ZVpDOExDEtdUdNwq+Pp9nKxA+IGvsLZOCP/JQFg+THDNt&#10;L/xB5yo0Ioawz1BBG8KQSenrlgz6uR2II3ewzmCI0DVSO7zEcNPLRZIspcGOY0OLA21bqo/VySjo&#10;fxbv0+mKli/V694d6jeT/n4bpZ4ex80aRKAx3MU3907H+Slcf4kH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UrOwgAAANsAAAAPAAAAAAAAAAAAAAAAAJgCAABkcnMvZG93&#10;bnJldi54bWxQSwUGAAAAAAQABAD1AAAAhwMAAAAA&#10;" strokeweight=".26mm">
              <v:stroke joinstyle="miter"/>
            </v:roundrect>
            <v:shape id="Text Box 87" o:spid="_x0000_s1102"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qWyMEA&#10;AADbAAAADwAAAGRycy9kb3ducmV2LnhtbERPzWrCQBC+F3yHZQpeitnUgy3RVYoghGAPVR9gmp1k&#10;g9nZkN0m8e3dguBtPr7f2ewm24qBet84VvCepCCIS6cbrhVczofFJwgfkDW2jknBjTzstrOXDWba&#10;jfxDwynUIoawz1CBCaHLpPSlIYs+cR1x5CrXWwwR9rXUPY4x3LZymaYrabHh2GCwo72h8nr6swre&#10;TJd+H6v896BXpbkWHj/sUCg1f52+1iACTeEpfrhzHecv4f+XeID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qlsjBAAAA2wAAAA8AAAAAAAAAAAAAAAAAmAIAAGRycy9kb3du&#10;cmV2LnhtbFBLBQYAAAAABAAEAPUAAACGAwAAAAA=&#10;" filled="f" stroked="f">
              <v:stroke joinstyle="round"/>
              <v:textbox style="mso-next-textbox:#Text Box 87">
                <w:txbxContent>
                  <w:p w:rsidR="00CE52B2" w:rsidRPr="00675602" w:rsidRDefault="00CE52B2" w:rsidP="00675602">
                    <w:pPr>
                      <w:jc w:val="center"/>
                    </w:pPr>
                    <w:r w:rsidRPr="00675602">
                      <w:rPr>
                        <w:b/>
                      </w:rPr>
                      <w:t>проведение проверки наличия документов, необходимых для принятия решения о в</w:t>
                    </w:r>
                    <w:r w:rsidRPr="00675602">
                      <w:rPr>
                        <w:rFonts w:eastAsia="Arial"/>
                        <w:b/>
                        <w:bCs/>
                        <w:lang w:eastAsia="zh-CN"/>
                      </w:rPr>
                      <w:t>ыдаче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txbxContent>
              </v:textbox>
            </v:shape>
          </v:group>
        </w:pict>
      </w:r>
    </w:p>
    <w:p w:rsidR="00675602" w:rsidRPr="00946BDE" w:rsidRDefault="00675602" w:rsidP="00675602">
      <w:pPr>
        <w:pStyle w:val="HTML"/>
        <w:rPr>
          <w:rFonts w:ascii="Times New Roman" w:hAnsi="Times New Roman"/>
          <w:sz w:val="28"/>
          <w:szCs w:val="28"/>
        </w:rPr>
      </w:pPr>
      <w:r w:rsidRPr="00946BDE">
        <w:rPr>
          <w:rFonts w:ascii="Times New Roman" w:hAnsi="Times New Roman"/>
          <w:sz w:val="28"/>
          <w:szCs w:val="28"/>
        </w:rPr>
        <w:t xml:space="preserve">                       </w:t>
      </w:r>
    </w:p>
    <w:p w:rsidR="00675602" w:rsidRPr="00946BDE" w:rsidRDefault="00675602" w:rsidP="0067560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rPr>
          <w:rFonts w:ascii="Times New Roman" w:hAnsi="Times New Roman"/>
          <w:sz w:val="28"/>
          <w:szCs w:val="28"/>
        </w:rPr>
      </w:pPr>
    </w:p>
    <w:p w:rsidR="00675602" w:rsidRPr="00946BDE" w:rsidRDefault="00675602" w:rsidP="00675602">
      <w:pPr>
        <w:pStyle w:val="HTML"/>
        <w:rPr>
          <w:rFonts w:ascii="Times New Roman" w:hAnsi="Times New Roman"/>
          <w:sz w:val="28"/>
          <w:szCs w:val="28"/>
        </w:rPr>
      </w:pPr>
    </w:p>
    <w:p w:rsidR="00675602" w:rsidRPr="00946BDE" w:rsidRDefault="00B21B19" w:rsidP="0067560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rPr>
          <w:rFonts w:ascii="Times New Roman" w:hAnsi="Times New Roman"/>
          <w:sz w:val="28"/>
          <w:szCs w:val="28"/>
        </w:rPr>
      </w:pPr>
      <w:r w:rsidRPr="00B21B19">
        <w:rPr>
          <w:noProof/>
          <w:sz w:val="28"/>
          <w:szCs w:val="28"/>
        </w:rPr>
        <w:pict>
          <v:line id="Line 80" o:spid="_x0000_s1095" style="position:absolute;z-index:251691008;visibility:visible" from="223.25pt,7.9pt" to="22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3QKAIAAEoEAAAOAAAAZHJzL2Uyb0RvYy54bWysVMGO2jAQvVfqP1i+QxI2U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">
            <v:stroke endarrow="block"/>
          </v:line>
        </w:pict>
      </w:r>
    </w:p>
    <w:p w:rsidR="00675602" w:rsidRPr="00946BDE" w:rsidRDefault="00675602" w:rsidP="00675602">
      <w:pPr>
        <w:widowControl w:val="0"/>
        <w:shd w:val="clear" w:color="auto" w:fill="FFFFFF"/>
        <w:spacing w:before="120"/>
        <w:jc w:val="both"/>
        <w:rPr>
          <w:bCs/>
          <w:sz w:val="28"/>
          <w:szCs w:val="28"/>
        </w:rPr>
      </w:pPr>
    </w:p>
    <w:p w:rsidR="00675602" w:rsidRPr="00946BDE" w:rsidRDefault="00B21B19" w:rsidP="00675602">
      <w:pPr>
        <w:widowControl w:val="0"/>
        <w:shd w:val="clear" w:color="auto" w:fill="FFFFFF"/>
        <w:spacing w:before="120"/>
        <w:jc w:val="both"/>
        <w:rPr>
          <w:bCs/>
          <w:sz w:val="28"/>
          <w:szCs w:val="28"/>
        </w:rPr>
      </w:pPr>
      <w:r>
        <w:rPr>
          <w:bCs/>
          <w:noProof/>
          <w:sz w:val="28"/>
          <w:szCs w:val="28"/>
        </w:rPr>
        <w:pict>
          <v:line id="_x0000_s1106" style="position:absolute;left:0;text-align:left;z-index:251696128;visibility:visible" from="218.45pt,16.2pt" to="218.4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">
            <v:stroke endarrow="block"/>
          </v:line>
        </w:pict>
      </w:r>
      <w:r w:rsidR="00675602" w:rsidRPr="00946BDE">
        <w:rPr>
          <w:bCs/>
          <w:sz w:val="28"/>
          <w:szCs w:val="28"/>
        </w:rPr>
        <w:t xml:space="preserve">                                                                          </w:t>
      </w:r>
    </w:p>
    <w:p w:rsidR="00675602" w:rsidRDefault="00B21B19" w:rsidP="00675602">
      <w:pPr>
        <w:widowControl w:val="0"/>
        <w:shd w:val="clear" w:color="auto" w:fill="FFFFFF"/>
        <w:spacing w:before="120"/>
        <w:jc w:val="both"/>
        <w:rPr>
          <w:bCs/>
          <w:sz w:val="28"/>
          <w:szCs w:val="28"/>
        </w:rPr>
      </w:pPr>
      <w:r w:rsidRPr="00B21B19">
        <w:rPr>
          <w:noProof/>
        </w:rPr>
        <w:pict>
          <v:group id="Group 88" o:spid="_x0000_s1103" style="position:absolute;left:0;text-align:left;margin-left:19.2pt;margin-top:9.55pt;width:400.1pt;height:236.15pt;z-index:251695104;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">
            <v:roundrect id="AutoShape 89" o:spid="_x0000_s1104"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rcQA&#10;AADaAAAADwAAAGRycy9kb3ducmV2LnhtbESPQWvCQBSE74L/YXlCL6IbPQSJ2QQR2kpPbdpCj8/s&#10;Mwlm36a7q6b/vlsoeBxm5hsmL0fTiys531lWsFomIIhrqztuFHy8Py42IHxA1thbJgU/5KEsppMc&#10;M21v/EbXKjQiQthnqKANYcik9HVLBv3SDsTRO1lnMETpGqkd3iLc9HKdJKk02HFcaHGgfUv1uboY&#10;Bf3X+nU+31D6VD0f3al+MavvT6PUw2zcbUEEGsM9/N8+aAUp/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kP63EAAAA2gAAAA8AAAAAAAAAAAAAAAAAmAIAAGRycy9k&#10;b3ducmV2LnhtbFBLBQYAAAAABAAEAPUAAACJAwAAAAA=&#10;" strokeweight=".26mm">
              <v:stroke joinstyle="miter"/>
            </v:roundrect>
            <v:shape id="Text Box 90" o:spid="_x0000_s1105"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GxcIA&#10;AADaAAAADwAAAGRycy9kb3ducmV2LnhtbESP3YrCMBSE74V9h3AWvJFtqhe6dI1lWSiI6IU/D3C2&#10;OTbF5qQ0sda3N4Lg5TAz3zDLfLCN6KnztWMF0yQFQVw6XXOl4HQsvr5B+ICssXFMCu7kIV99jJaY&#10;aXfjPfWHUIkIYZ+hAhNCm0npS0MWfeJa4uidXWcxRNlVUnd4i3DbyFmazqXFmuOCwZb+DJWXw9Uq&#10;mJg23W3P6/9Cz0tz2Xhc2H6j1Phz+P0BEWgI7/CrvdYKF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cbFwgAAANoAAAAPAAAAAAAAAAAAAAAAAJgCAABkcnMvZG93&#10;bnJldi54bWxQSwUGAAAAAAQABAD1AAAAhwMAAAAA&#10;" filled="f" stroked="f">
              <v:stroke joinstyle="round"/>
              <v:textbox style="mso-next-textbox:#Text Box 90">
                <w:txbxContent>
                  <w:p w:rsidR="00CE52B2" w:rsidRPr="00741AF6" w:rsidRDefault="00CE52B2" w:rsidP="00675602">
                    <w:pPr>
                      <w:jc w:val="center"/>
                      <w:rPr>
                        <w:b/>
                      </w:rPr>
                    </w:pPr>
                    <w:r w:rsidRPr="00741AF6">
                      <w:rPr>
                        <w:b/>
                      </w:rPr>
                      <w:t>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w:t>
                    </w:r>
                    <w:r w:rsidRPr="00946BDE">
                      <w:rPr>
                        <w:b/>
                        <w:sz w:val="28"/>
                        <w:szCs w:val="28"/>
                      </w:rPr>
                      <w:t xml:space="preserve"> </w:t>
                    </w:r>
                    <w:r w:rsidRPr="00741AF6">
                      <w:rPr>
                        <w:b/>
                      </w:rPr>
                      <w:t>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w:t>
                    </w:r>
                    <w:r w:rsidRPr="00946BDE">
                      <w:rPr>
                        <w:b/>
                        <w:sz w:val="28"/>
                        <w:szCs w:val="28"/>
                      </w:rPr>
                      <w:t xml:space="preserve"> </w:t>
                    </w:r>
                    <w:r w:rsidRPr="00741AF6">
                      <w:rPr>
                        <w:b/>
                      </w:rPr>
                      <w:t>федеральными законами и действующим на дату поступления уведомления о планируемом строительстве, а</w:t>
                    </w:r>
                    <w:r w:rsidRPr="00946BDE">
                      <w:rPr>
                        <w:b/>
                        <w:sz w:val="28"/>
                        <w:szCs w:val="28"/>
                      </w:rPr>
                      <w:t xml:space="preserve"> </w:t>
                    </w:r>
                    <w:r w:rsidRPr="00741AF6">
                      <w:rPr>
                        <w:b/>
                      </w:rPr>
                      <w:t>также допустимости размещения</w:t>
                    </w:r>
                    <w:r w:rsidRPr="00946BDE">
                      <w:rPr>
                        <w:b/>
                        <w:sz w:val="28"/>
                        <w:szCs w:val="28"/>
                      </w:rPr>
                      <w:t xml:space="preserve"> </w:t>
                    </w:r>
                    <w:r w:rsidRPr="00741AF6">
                      <w:rPr>
                        <w:b/>
                      </w:rPr>
                      <w:t>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txbxContent>
              </v:textbox>
            </v:shape>
          </v:group>
        </w:pict>
      </w:r>
      <w:r w:rsidR="00675602" w:rsidRPr="00946BDE">
        <w:rPr>
          <w:bCs/>
          <w:sz w:val="28"/>
          <w:szCs w:val="28"/>
        </w:rPr>
        <w:t xml:space="preserve">                       </w:t>
      </w:r>
    </w:p>
    <w:p w:rsidR="00675602" w:rsidRPr="00946BDE" w:rsidRDefault="00675602" w:rsidP="00675602">
      <w:pPr>
        <w:widowControl w:val="0"/>
        <w:shd w:val="clear" w:color="auto" w:fill="FFFFFF"/>
        <w:spacing w:before="120"/>
        <w:jc w:val="both"/>
        <w:rPr>
          <w:bCs/>
          <w:sz w:val="28"/>
          <w:szCs w:val="28"/>
        </w:rPr>
      </w:pPr>
    </w:p>
    <w:p w:rsidR="00675602" w:rsidRPr="00946BDE" w:rsidRDefault="00675602" w:rsidP="00675602">
      <w:pPr>
        <w:widowControl w:val="0"/>
        <w:shd w:val="clear" w:color="auto" w:fill="FFFFFF"/>
        <w:spacing w:before="120"/>
        <w:jc w:val="both"/>
        <w:rPr>
          <w:bCs/>
          <w:sz w:val="28"/>
          <w:szCs w:val="28"/>
        </w:rPr>
      </w:pPr>
    </w:p>
    <w:p w:rsidR="00675602" w:rsidRPr="00665320" w:rsidRDefault="00B21B19" w:rsidP="00675602">
      <w:pPr>
        <w:widowControl w:val="0"/>
        <w:shd w:val="clear" w:color="auto" w:fill="FFFFFF"/>
        <w:spacing w:before="120"/>
        <w:jc w:val="both"/>
        <w:rPr>
          <w:bCs/>
          <w:sz w:val="28"/>
          <w:szCs w:val="28"/>
        </w:rPr>
      </w:pPr>
      <w:r w:rsidRPr="00B21B19">
        <w:rPr>
          <w:noProof/>
          <w:sz w:val="28"/>
          <w:szCs w:val="28"/>
        </w:rPr>
        <w:pict>
          <v:line id="Line 79" o:spid="_x0000_s1094" style="position:absolute;left:0;text-align:left;z-index:251689984;visibility:visible" from="223.25pt,1.65pt" to="223.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">
            <v:stroke endarrow="block"/>
          </v:line>
        </w:pict>
      </w:r>
    </w:p>
    <w:p w:rsidR="00675602" w:rsidRPr="00665320" w:rsidRDefault="00675602" w:rsidP="00675602">
      <w:pPr>
        <w:widowControl w:val="0"/>
        <w:shd w:val="clear" w:color="auto" w:fill="FFFFFF"/>
        <w:spacing w:before="120"/>
        <w:jc w:val="both"/>
        <w:rPr>
          <w:bCs/>
          <w:sz w:val="28"/>
          <w:szCs w:val="28"/>
        </w:rPr>
      </w:pPr>
    </w:p>
    <w:p w:rsidR="00675602" w:rsidRPr="00665320" w:rsidRDefault="00675602" w:rsidP="00675602">
      <w:pPr>
        <w:pStyle w:val="HTML"/>
        <w:rPr>
          <w:rFonts w:ascii="Times New Roman" w:hAnsi="Times New Roman"/>
          <w:sz w:val="28"/>
          <w:szCs w:val="28"/>
        </w:rPr>
      </w:pPr>
      <w:r w:rsidRPr="00665320">
        <w:rPr>
          <w:rFonts w:ascii="Times New Roman" w:hAnsi="Times New Roman"/>
          <w:sz w:val="28"/>
          <w:szCs w:val="28"/>
        </w:rPr>
        <w:t xml:space="preserve">   </w:t>
      </w:r>
    </w:p>
    <w:p w:rsidR="00675602" w:rsidRPr="00665320" w:rsidRDefault="00675602" w:rsidP="00675602">
      <w:pPr>
        <w:pStyle w:val="HTML"/>
        <w:rPr>
          <w:rFonts w:ascii="Times New Roman" w:hAnsi="Times New Roman"/>
          <w:sz w:val="28"/>
          <w:szCs w:val="28"/>
        </w:rPr>
      </w:pPr>
    </w:p>
    <w:p w:rsidR="00675602" w:rsidRPr="00665320" w:rsidRDefault="00675602" w:rsidP="00675602">
      <w:pPr>
        <w:pStyle w:val="HTML"/>
        <w:rPr>
          <w:rFonts w:ascii="Times New Roman" w:hAnsi="Times New Roman"/>
          <w:sz w:val="28"/>
          <w:szCs w:val="28"/>
        </w:rPr>
      </w:pPr>
    </w:p>
    <w:p w:rsidR="00675602" w:rsidRDefault="00675602" w:rsidP="00675602">
      <w:pPr>
        <w:pStyle w:val="HTML"/>
        <w:rPr>
          <w:rFonts w:ascii="Times New Roman" w:hAnsi="Times New Roman"/>
          <w:sz w:val="28"/>
          <w:szCs w:val="28"/>
        </w:rPr>
      </w:pPr>
    </w:p>
    <w:p w:rsidR="00675602" w:rsidRDefault="00675602" w:rsidP="00675602">
      <w:pPr>
        <w:pStyle w:val="HTML"/>
        <w:rPr>
          <w:rFonts w:ascii="Times New Roman" w:hAnsi="Times New Roman"/>
          <w:sz w:val="28"/>
          <w:szCs w:val="28"/>
        </w:rPr>
      </w:pPr>
    </w:p>
    <w:p w:rsidR="00675602" w:rsidRPr="00665320" w:rsidRDefault="00675602" w:rsidP="00675602">
      <w:pPr>
        <w:pStyle w:val="HTML"/>
        <w:rPr>
          <w:rFonts w:ascii="Times New Roman" w:hAnsi="Times New Roman"/>
          <w:sz w:val="28"/>
          <w:szCs w:val="28"/>
        </w:rPr>
      </w:pPr>
    </w:p>
    <w:p w:rsidR="00675602" w:rsidRPr="00665320" w:rsidRDefault="00675602" w:rsidP="00675602">
      <w:pPr>
        <w:jc w:val="both"/>
      </w:pPr>
    </w:p>
    <w:p w:rsidR="00675602" w:rsidRDefault="00675602" w:rsidP="00675602">
      <w:pPr>
        <w:jc w:val="both"/>
        <w:rPr>
          <w:b/>
          <w:sz w:val="28"/>
          <w:szCs w:val="28"/>
        </w:rPr>
      </w:pPr>
    </w:p>
    <w:p w:rsidR="00675602" w:rsidRDefault="00B21B19" w:rsidP="00675602">
      <w:pPr>
        <w:jc w:val="both"/>
        <w:rPr>
          <w:b/>
          <w:sz w:val="28"/>
          <w:szCs w:val="28"/>
        </w:rPr>
      </w:pPr>
      <w:r w:rsidRPr="00B21B19">
        <w:rPr>
          <w:noProof/>
          <w:sz w:val="28"/>
          <w:szCs w:val="28"/>
        </w:rPr>
        <w:pict>
          <v:line id="_x0000_s1107" style="position:absolute;left:0;text-align:left;z-index:251697152;visibility:visible" from="218.45pt,8.7pt" to="218.4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">
            <v:stroke endarrow="block"/>
          </v:line>
        </w:pict>
      </w:r>
    </w:p>
    <w:p w:rsidR="00675602" w:rsidRDefault="00B21B19" w:rsidP="00675602">
      <w:pPr>
        <w:jc w:val="both"/>
        <w:rPr>
          <w:b/>
          <w:sz w:val="28"/>
          <w:szCs w:val="28"/>
        </w:rPr>
      </w:pPr>
      <w:r w:rsidRPr="00B21B19">
        <w:rPr>
          <w:noProof/>
          <w:sz w:val="28"/>
          <w:szCs w:val="28"/>
        </w:rPr>
        <w:pict>
          <v:group id="Group 76" o:spid="_x0000_s1091" style="position:absolute;left:0;text-align:left;margin-left:62.3pt;margin-top:5.95pt;width:313.05pt;height:56.8pt;z-index:251688960;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">
            <v:roundrect id="AutoShape 77" o:spid="_x0000_s1092"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85rsMA&#10;AADaAAAADwAAAGRycy9kb3ducmV2LnhtbESPQWvCQBSE7wX/w/IEL6IbcxCJriKCrXiyaQWPz+wz&#10;CWbfxt1V47/vFgo9DjPzDbNYdaYRD3K+tqxgMk5AEBdW11wq+P7ajmYgfEDW2FgmBS/ysFr23haY&#10;afvkT3rkoRQRwj5DBVUIbSalLyoy6Me2JY7exTqDIUpXSu3wGeGmkWmSTKXBmuNChS1tKiqu+d0o&#10;aE7pYTic0fQ9/zi7S7E3k9vRKDXod+s5iEBd+A//tXdaQQq/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85rsMAAADaAAAADwAAAAAAAAAAAAAAAACYAgAAZHJzL2Rv&#10;d25yZXYueG1sUEsFBgAAAAAEAAQA9QAAAIgDAAAAAA==&#10;" strokeweight=".26mm">
              <v:stroke joinstyle="miter"/>
            </v:roundrect>
            <v:shape id="Text Box 78" o:spid="_x0000_s1093"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AxsEA&#10;AADaAAAADwAAAGRycy9kb3ducmV2LnhtbESP0YrCMBRE34X9h3AXfBFNVdC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iwMbBAAAA2gAAAA8AAAAAAAAAAAAAAAAAmAIAAGRycy9kb3du&#10;cmV2LnhtbFBLBQYAAAAABAAEAPUAAACGAwAAAAA=&#10;" filled="f" stroked="f">
              <v:stroke joinstyle="round"/>
              <v:textbox style="mso-next-textbox:#Text Box 78">
                <w:txbxContent>
                  <w:p w:rsidR="00CE52B2" w:rsidRPr="00BA32AE" w:rsidRDefault="00CE52B2" w:rsidP="00675602">
                    <w:pPr>
                      <w:jc w:val="both"/>
                      <w:rPr>
                        <w:rFonts w:cs="Times New Roman CYR"/>
                        <w:b/>
                      </w:rPr>
                    </w:pPr>
                    <w:r w:rsidRPr="00BA32AE">
                      <w:rPr>
                        <w:b/>
                      </w:rPr>
                      <w:t>П</w:t>
                    </w:r>
                    <w:r w:rsidRPr="00BA32AE">
                      <w:rPr>
                        <w:rFonts w:cs="Times New Roman CYR"/>
                        <w:b/>
                      </w:rPr>
                      <w:t xml:space="preserve">одготовка документов о предоставлении муниципальной услуги либо решения об отказе в предоставлении муниципальной услуги </w:t>
                    </w:r>
                  </w:p>
                  <w:p w:rsidR="00CE52B2" w:rsidRPr="00F5398A" w:rsidRDefault="00CE52B2" w:rsidP="00675602">
                    <w:pPr>
                      <w:jc w:val="center"/>
                    </w:pPr>
                  </w:p>
                </w:txbxContent>
              </v:textbox>
            </v:shape>
          </v:group>
        </w:pict>
      </w:r>
    </w:p>
    <w:p w:rsidR="00B86931" w:rsidRDefault="00B86931" w:rsidP="00B86931">
      <w:pPr>
        <w:spacing w:before="40" w:after="40"/>
        <w:jc w:val="both"/>
        <w:rPr>
          <w:color w:val="000000"/>
          <w:sz w:val="28"/>
          <w:szCs w:val="28"/>
        </w:rPr>
        <w:sectPr w:rsidR="00B86931" w:rsidSect="00356428">
          <w:footerReference w:type="default" r:id="rId67"/>
          <w:pgSz w:w="11906" w:h="16838"/>
          <w:pgMar w:top="851" w:right="765" w:bottom="851" w:left="1134" w:header="0" w:footer="709" w:gutter="0"/>
          <w:cols w:space="708"/>
          <w:formProt w:val="0"/>
          <w:docGrid w:linePitch="360" w:charSpace="-6145"/>
        </w:sectPr>
      </w:pPr>
      <w:bookmarkStart w:id="6" w:name="A9"/>
      <w:bookmarkStart w:id="7" w:name="A10"/>
      <w:bookmarkEnd w:id="6"/>
      <w:bookmarkEnd w:id="7"/>
    </w:p>
    <w:p w:rsidR="00002996" w:rsidRPr="00B86931" w:rsidRDefault="00B21B19" w:rsidP="00B86931">
      <w:pPr>
        <w:spacing w:before="40" w:after="40"/>
        <w:jc w:val="right"/>
        <w:rPr>
          <w:color w:val="000000"/>
          <w:sz w:val="28"/>
          <w:szCs w:val="28"/>
        </w:rPr>
      </w:pPr>
      <w:r>
        <w:rPr>
          <w:noProof/>
          <w:color w:val="000000"/>
          <w:sz w:val="28"/>
          <w:szCs w:val="28"/>
        </w:rPr>
        <w:lastRenderedPageBreak/>
        <w:pict>
          <v:shape id="AutoShape 272" o:spid="_x0000_s1053" style="position:absolute;left:0;text-align:left;margin-left:-1859.4pt;margin-top:-35428.2pt;width:1885.35pt;height:35431.95pt;z-index:25165107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" adj="0,,0" path="m,nfl21600,21600e" filled="f" strokeweight=".26mm">
            <v:stroke endarrow="block" joinstyle="round"/>
            <v:formulas/>
            <v:path o:connecttype="custom" o:connectlocs="23943945,224992883;11971973,449985765;0,224992883;11971973,0" o:connectangles="0,90,180,270" textboxrect="0,0,21600,21600"/>
          </v:shape>
        </w:pict>
      </w:r>
      <w:bookmarkStart w:id="8" w:name="A11"/>
      <w:bookmarkEnd w:id="8"/>
      <w:r w:rsidR="005560B7">
        <w:rPr>
          <w:sz w:val="20"/>
          <w:szCs w:val="28"/>
        </w:rPr>
        <w:t xml:space="preserve">Приложение </w:t>
      </w:r>
      <w:r w:rsidR="001E063E">
        <w:rPr>
          <w:sz w:val="20"/>
          <w:szCs w:val="28"/>
        </w:rPr>
        <w:t>6</w:t>
      </w:r>
    </w:p>
    <w:p w:rsidR="00002996" w:rsidRPr="00303550" w:rsidRDefault="00B86931" w:rsidP="00B86931">
      <w:pPr>
        <w:tabs>
          <w:tab w:val="left" w:pos="14286"/>
        </w:tabs>
        <w:spacing w:before="40" w:after="40"/>
        <w:ind w:right="-31"/>
        <w:jc w:val="right"/>
        <w:rPr>
          <w:sz w:val="20"/>
          <w:szCs w:val="28"/>
        </w:rPr>
      </w:pPr>
      <w:r>
        <w:rPr>
          <w:sz w:val="20"/>
          <w:szCs w:val="28"/>
        </w:rPr>
        <w:t xml:space="preserve">          </w:t>
      </w:r>
      <w:r w:rsidR="00002996" w:rsidRPr="00303550">
        <w:rPr>
          <w:sz w:val="20"/>
          <w:szCs w:val="28"/>
        </w:rPr>
        <w:t>к административному регламенту</w:t>
      </w:r>
    </w:p>
    <w:p w:rsidR="00002996" w:rsidRPr="00303550" w:rsidRDefault="00002996" w:rsidP="00B86931">
      <w:pPr>
        <w:tabs>
          <w:tab w:val="left" w:pos="14286"/>
        </w:tabs>
        <w:spacing w:before="40" w:after="40"/>
        <w:ind w:right="-31"/>
        <w:jc w:val="right"/>
        <w:rPr>
          <w:sz w:val="20"/>
          <w:szCs w:val="28"/>
        </w:rPr>
      </w:pPr>
      <w:r w:rsidRPr="00303550">
        <w:rPr>
          <w:sz w:val="20"/>
          <w:szCs w:val="28"/>
        </w:rPr>
        <w:t>предоставле</w:t>
      </w:r>
      <w:r w:rsidR="003E4050">
        <w:rPr>
          <w:sz w:val="20"/>
          <w:szCs w:val="28"/>
        </w:rPr>
        <w:t>ния</w:t>
      </w:r>
      <w:r w:rsidRPr="00303550">
        <w:rPr>
          <w:sz w:val="20"/>
          <w:szCs w:val="28"/>
        </w:rPr>
        <w:t xml:space="preserve"> муниципальной услуги </w:t>
      </w:r>
    </w:p>
    <w:p w:rsidR="00002996" w:rsidRPr="00303550" w:rsidRDefault="00002996" w:rsidP="00B86931">
      <w:pPr>
        <w:tabs>
          <w:tab w:val="left" w:pos="14286"/>
        </w:tabs>
        <w:spacing w:before="40" w:after="40"/>
        <w:ind w:right="-31"/>
        <w:jc w:val="right"/>
        <w:rPr>
          <w:sz w:val="20"/>
          <w:szCs w:val="28"/>
        </w:rPr>
      </w:pPr>
      <w:r w:rsidRPr="00303550">
        <w:rPr>
          <w:bCs/>
          <w:sz w:val="20"/>
          <w:szCs w:val="28"/>
        </w:rPr>
        <w:t xml:space="preserve">«Выдача </w:t>
      </w:r>
      <w:r w:rsidR="00534E3C">
        <w:rPr>
          <w:sz w:val="20"/>
          <w:szCs w:val="28"/>
        </w:rPr>
        <w:t>а</w:t>
      </w:r>
      <w:r w:rsidRPr="00303550">
        <w:rPr>
          <w:sz w:val="20"/>
          <w:szCs w:val="28"/>
        </w:rPr>
        <w:t xml:space="preserve">дминистрацией Заволжского </w:t>
      </w:r>
    </w:p>
    <w:p w:rsidR="00002996" w:rsidRPr="00303550" w:rsidRDefault="00002996" w:rsidP="00B86931">
      <w:pPr>
        <w:tabs>
          <w:tab w:val="left" w:pos="14286"/>
        </w:tabs>
        <w:spacing w:before="40" w:after="40"/>
        <w:ind w:right="-31"/>
        <w:jc w:val="right"/>
        <w:rPr>
          <w:sz w:val="20"/>
          <w:szCs w:val="28"/>
        </w:rPr>
      </w:pPr>
      <w:r w:rsidRPr="00303550">
        <w:rPr>
          <w:sz w:val="20"/>
          <w:szCs w:val="28"/>
        </w:rPr>
        <w:t xml:space="preserve">муниципального района </w:t>
      </w:r>
    </w:p>
    <w:p w:rsidR="00002996" w:rsidRPr="00303550" w:rsidRDefault="00002996" w:rsidP="00B86931">
      <w:pPr>
        <w:tabs>
          <w:tab w:val="left" w:pos="14286"/>
        </w:tabs>
        <w:spacing w:before="40" w:after="40"/>
        <w:ind w:right="-31"/>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002996" w:rsidRPr="00303550" w:rsidRDefault="00002996" w:rsidP="00B86931">
      <w:pPr>
        <w:tabs>
          <w:tab w:val="left" w:pos="14286"/>
        </w:tabs>
        <w:spacing w:before="40" w:after="40"/>
        <w:ind w:right="-31"/>
        <w:jc w:val="right"/>
        <w:rPr>
          <w:bCs/>
          <w:sz w:val="20"/>
          <w:szCs w:val="28"/>
        </w:rPr>
      </w:pPr>
      <w:r w:rsidRPr="00303550">
        <w:rPr>
          <w:bCs/>
          <w:sz w:val="20"/>
          <w:szCs w:val="28"/>
        </w:rPr>
        <w:t xml:space="preserve">на строительство в случаях, предусмотренных  </w:t>
      </w:r>
    </w:p>
    <w:p w:rsidR="00002996" w:rsidRPr="00303550" w:rsidRDefault="00002996" w:rsidP="00B86931">
      <w:pPr>
        <w:tabs>
          <w:tab w:val="left" w:pos="14286"/>
        </w:tabs>
        <w:spacing w:before="40" w:after="40"/>
        <w:ind w:right="-31"/>
        <w:jc w:val="right"/>
        <w:rPr>
          <w:bCs/>
          <w:sz w:val="20"/>
          <w:szCs w:val="28"/>
        </w:rPr>
      </w:pPr>
      <w:r w:rsidRPr="00303550">
        <w:rPr>
          <w:bCs/>
          <w:sz w:val="20"/>
          <w:szCs w:val="28"/>
        </w:rPr>
        <w:t xml:space="preserve">Градостроительным </w:t>
      </w:r>
    </w:p>
    <w:p w:rsidR="00002996" w:rsidRPr="00303550" w:rsidRDefault="00002996" w:rsidP="00B86931">
      <w:pPr>
        <w:tabs>
          <w:tab w:val="left" w:pos="14286"/>
        </w:tabs>
        <w:spacing w:before="40" w:after="40"/>
        <w:ind w:right="-31"/>
        <w:jc w:val="right"/>
        <w:rPr>
          <w:bCs/>
          <w:sz w:val="20"/>
          <w:szCs w:val="28"/>
        </w:rPr>
      </w:pPr>
      <w:r w:rsidRPr="00303550">
        <w:rPr>
          <w:bCs/>
          <w:sz w:val="20"/>
          <w:szCs w:val="28"/>
        </w:rPr>
        <w:t>Кодексом Российской Федерации»</w:t>
      </w:r>
    </w:p>
    <w:p w:rsidR="009D687C" w:rsidRPr="005A0757" w:rsidRDefault="009D687C" w:rsidP="008B78A6">
      <w:pPr>
        <w:spacing w:before="40" w:after="40"/>
        <w:ind w:right="850"/>
        <w:jc w:val="center"/>
        <w:rPr>
          <w:b/>
          <w:color w:val="000000"/>
          <w:sz w:val="28"/>
          <w:szCs w:val="28"/>
        </w:rPr>
      </w:pPr>
    </w:p>
    <w:p w:rsidR="009D687C" w:rsidRPr="00D23CED" w:rsidRDefault="006736B1" w:rsidP="008B78A6">
      <w:pPr>
        <w:spacing w:before="40" w:after="40"/>
        <w:ind w:right="850"/>
        <w:jc w:val="center"/>
        <w:rPr>
          <w:b/>
          <w:color w:val="000000"/>
          <w:sz w:val="28"/>
          <w:szCs w:val="28"/>
        </w:rPr>
      </w:pPr>
      <w:r w:rsidRPr="00D23CED">
        <w:rPr>
          <w:b/>
          <w:color w:val="000000"/>
          <w:sz w:val="28"/>
          <w:szCs w:val="28"/>
        </w:rPr>
        <w:t xml:space="preserve">Журнал регистрации </w:t>
      </w:r>
      <w:r w:rsidR="00D23CED" w:rsidRPr="00D23CED">
        <w:rPr>
          <w:rFonts w:eastAsia="Arial"/>
          <w:b/>
          <w:bCs/>
          <w:sz w:val="28"/>
          <w:szCs w:val="28"/>
          <w:lang w:eastAsia="zh-CN"/>
        </w:rPr>
        <w:t>уведомлени</w:t>
      </w:r>
      <w:r w:rsidR="00D23CED">
        <w:rPr>
          <w:rFonts w:eastAsia="Arial"/>
          <w:b/>
          <w:bCs/>
          <w:sz w:val="28"/>
          <w:szCs w:val="28"/>
          <w:lang w:eastAsia="zh-CN"/>
        </w:rPr>
        <w:t>й</w:t>
      </w:r>
      <w:r w:rsidR="00D23CED" w:rsidRPr="00D23CED">
        <w:rPr>
          <w:rFonts w:eastAsia="Arial"/>
          <w:b/>
          <w:bCs/>
          <w:sz w:val="28"/>
          <w:szCs w:val="28"/>
          <w:lang w:eastAsia="zh-CN"/>
        </w:rPr>
        <w:t xml:space="preserve">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tbl>
      <w:tblPr>
        <w:tblpPr w:leftFromText="180" w:rightFromText="180" w:vertAnchor="text" w:horzAnchor="page" w:tblpX="527" w:tblpY="207"/>
        <w:tblW w:w="1526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1375"/>
        <w:gridCol w:w="1986"/>
        <w:gridCol w:w="2001"/>
        <w:gridCol w:w="1766"/>
        <w:gridCol w:w="2888"/>
        <w:gridCol w:w="2835"/>
        <w:gridCol w:w="2410"/>
      </w:tblGrid>
      <w:tr w:rsidR="001E063E" w:rsidRPr="005A0757" w:rsidTr="001E063E">
        <w:trPr>
          <w:trHeight w:val="781"/>
        </w:trPr>
        <w:tc>
          <w:tcPr>
            <w:tcW w:w="1375"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E063E" w:rsidRPr="00002996" w:rsidRDefault="001E063E" w:rsidP="001E063E">
            <w:pPr>
              <w:pStyle w:val="aff3"/>
              <w:jc w:val="center"/>
            </w:pPr>
            <w:r w:rsidRPr="00002996">
              <w:t>№ п/п</w:t>
            </w:r>
          </w:p>
          <w:p w:rsidR="001E063E" w:rsidRPr="00002996" w:rsidRDefault="001E063E" w:rsidP="001E063E">
            <w:pPr>
              <w:spacing w:before="40" w:after="40"/>
              <w:ind w:right="850"/>
              <w:jc w:val="center"/>
              <w:rPr>
                <w:color w:val="000000"/>
                <w:szCs w:val="28"/>
              </w:rPr>
            </w:pPr>
          </w:p>
        </w:tc>
        <w:tc>
          <w:tcPr>
            <w:tcW w:w="1986"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E063E" w:rsidRPr="00002996" w:rsidRDefault="001E063E" w:rsidP="001E063E">
            <w:pPr>
              <w:ind w:right="-93"/>
              <w:rPr>
                <w:color w:val="000000"/>
                <w:szCs w:val="28"/>
              </w:rPr>
            </w:pPr>
            <w:r w:rsidRPr="00002996">
              <w:rPr>
                <w:color w:val="000000"/>
                <w:szCs w:val="28"/>
              </w:rPr>
              <w:t xml:space="preserve">Дата и № регистрации </w:t>
            </w:r>
            <w:r>
              <w:rPr>
                <w:color w:val="000000"/>
                <w:szCs w:val="28"/>
              </w:rPr>
              <w:t>уведомления</w:t>
            </w:r>
            <w:r w:rsidRPr="00002996">
              <w:rPr>
                <w:color w:val="000000"/>
                <w:szCs w:val="28"/>
              </w:rPr>
              <w:t>, способ представления документов (лично, по почте, через Портал, через МФЦ и т.д.)</w:t>
            </w:r>
          </w:p>
        </w:tc>
        <w:tc>
          <w:tcPr>
            <w:tcW w:w="2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E063E" w:rsidRPr="00002996" w:rsidRDefault="001E063E" w:rsidP="001E063E">
            <w:pPr>
              <w:spacing w:before="40" w:after="40"/>
              <w:ind w:right="-54"/>
              <w:jc w:val="center"/>
              <w:rPr>
                <w:color w:val="000000"/>
                <w:szCs w:val="28"/>
              </w:rPr>
            </w:pPr>
            <w:r w:rsidRPr="00002996">
              <w:rPr>
                <w:color w:val="000000"/>
                <w:szCs w:val="28"/>
              </w:rPr>
              <w:t>Наименование и адрес объекта</w:t>
            </w:r>
          </w:p>
        </w:tc>
        <w:tc>
          <w:tcPr>
            <w:tcW w:w="1766"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E063E" w:rsidRPr="00002996" w:rsidRDefault="001E063E" w:rsidP="001E063E">
            <w:pPr>
              <w:tabs>
                <w:tab w:val="left" w:pos="2087"/>
              </w:tabs>
              <w:spacing w:before="40" w:after="40"/>
              <w:ind w:right="-33"/>
              <w:rPr>
                <w:color w:val="000000"/>
                <w:szCs w:val="28"/>
              </w:rPr>
            </w:pPr>
            <w:r w:rsidRPr="00002996">
              <w:rPr>
                <w:color w:val="000000"/>
                <w:szCs w:val="28"/>
              </w:rPr>
              <w:t>Застройщик</w:t>
            </w:r>
          </w:p>
        </w:tc>
        <w:tc>
          <w:tcPr>
            <w:tcW w:w="57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E063E" w:rsidRPr="00002996" w:rsidRDefault="001E063E" w:rsidP="001E063E">
            <w:pPr>
              <w:spacing w:before="40" w:after="40"/>
              <w:ind w:right="-114"/>
              <w:jc w:val="center"/>
              <w:rPr>
                <w:color w:val="000000"/>
                <w:szCs w:val="28"/>
              </w:rPr>
            </w:pPr>
            <w:r w:rsidRPr="00002996">
              <w:rPr>
                <w:color w:val="000000"/>
                <w:szCs w:val="28"/>
              </w:rPr>
              <w:t>Дата и № документа</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E063E" w:rsidRPr="00002996" w:rsidRDefault="001E063E" w:rsidP="001E063E">
            <w:pPr>
              <w:spacing w:before="40" w:after="40"/>
              <w:jc w:val="center"/>
              <w:rPr>
                <w:color w:val="000000"/>
                <w:szCs w:val="28"/>
              </w:rPr>
            </w:pPr>
            <w:r w:rsidRPr="00002996">
              <w:rPr>
                <w:color w:val="000000"/>
                <w:szCs w:val="28"/>
              </w:rPr>
              <w:t>Должность, ФИО, подпись лица, получившего документ, дата получения документа (в случае выдачи документа на руки) либо дата передачи документа в МФЦ</w:t>
            </w:r>
          </w:p>
        </w:tc>
      </w:tr>
      <w:tr w:rsidR="001E063E" w:rsidRPr="005A0757" w:rsidTr="001E063E">
        <w:trPr>
          <w:trHeight w:val="1037"/>
        </w:trPr>
        <w:tc>
          <w:tcPr>
            <w:tcW w:w="1375"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E063E" w:rsidRPr="00002996" w:rsidRDefault="001E063E" w:rsidP="001E063E">
            <w:pPr>
              <w:spacing w:before="40" w:after="40"/>
              <w:ind w:right="850"/>
              <w:rPr>
                <w:color w:val="000000"/>
                <w:szCs w:val="28"/>
              </w:rPr>
            </w:pPr>
          </w:p>
        </w:tc>
        <w:tc>
          <w:tcPr>
            <w:tcW w:w="1986"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E063E" w:rsidRPr="00002996" w:rsidRDefault="001E063E" w:rsidP="001E063E">
            <w:pPr>
              <w:spacing w:before="40" w:after="40"/>
              <w:ind w:right="850"/>
              <w:rPr>
                <w:color w:val="000000"/>
                <w:szCs w:val="28"/>
              </w:rPr>
            </w:pPr>
          </w:p>
        </w:tc>
        <w:tc>
          <w:tcPr>
            <w:tcW w:w="200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E063E" w:rsidRPr="00002996" w:rsidRDefault="001E063E" w:rsidP="001E063E">
            <w:pPr>
              <w:spacing w:before="40" w:after="40"/>
              <w:ind w:right="850"/>
              <w:rPr>
                <w:color w:val="000000"/>
                <w:szCs w:val="28"/>
              </w:rPr>
            </w:pPr>
          </w:p>
        </w:tc>
        <w:tc>
          <w:tcPr>
            <w:tcW w:w="1766"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E063E" w:rsidRPr="00002996" w:rsidRDefault="001E063E" w:rsidP="001E063E">
            <w:pPr>
              <w:spacing w:before="40" w:after="40"/>
              <w:ind w:right="850"/>
              <w:rPr>
                <w:color w:val="000000"/>
                <w:szCs w:val="28"/>
              </w:rPr>
            </w:pP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E063E" w:rsidRPr="001E063E" w:rsidRDefault="001E063E" w:rsidP="001E063E">
            <w:pPr>
              <w:tabs>
                <w:tab w:val="left" w:pos="1176"/>
                <w:tab w:val="left" w:pos="2446"/>
              </w:tabs>
              <w:spacing w:before="40" w:after="40"/>
              <w:ind w:right="-130"/>
              <w:rPr>
                <w:color w:val="000000"/>
                <w:sz w:val="20"/>
                <w:szCs w:val="20"/>
              </w:rPr>
            </w:pPr>
            <w:r w:rsidRPr="001E063E">
              <w:rPr>
                <w:rFonts w:eastAsia="Arial"/>
                <w:bCs/>
                <w:sz w:val="20"/>
                <w:szCs w:val="20"/>
                <w:lang w:eastAsia="zh-CN"/>
              </w:rPr>
              <w:t>уведомление о соотв</w:t>
            </w:r>
            <w:r>
              <w:rPr>
                <w:rFonts w:eastAsia="Arial"/>
                <w:bCs/>
                <w:sz w:val="20"/>
                <w:szCs w:val="20"/>
                <w:lang w:eastAsia="zh-CN"/>
              </w:rPr>
              <w:t xml:space="preserve">етствии </w:t>
            </w:r>
            <w:r w:rsidRPr="001E063E">
              <w:rPr>
                <w:rFonts w:eastAsia="Arial"/>
                <w:bCs/>
                <w:sz w:val="20"/>
                <w:szCs w:val="20"/>
                <w:lang w:eastAsia="zh-CN"/>
              </w:rPr>
              <w:t>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E063E" w:rsidRPr="001E063E" w:rsidRDefault="001E063E" w:rsidP="001E063E">
            <w:pPr>
              <w:tabs>
                <w:tab w:val="left" w:pos="2316"/>
              </w:tabs>
              <w:spacing w:before="40" w:after="40"/>
              <w:rPr>
                <w:color w:val="000000"/>
                <w:sz w:val="20"/>
                <w:szCs w:val="20"/>
              </w:rPr>
            </w:pPr>
            <w:r w:rsidRPr="001E063E">
              <w:rPr>
                <w:rFonts w:eastAsia="Arial"/>
                <w:bCs/>
                <w:sz w:val="20"/>
                <w:szCs w:val="20"/>
                <w:lang w:eastAsia="zh-CN"/>
              </w:rPr>
              <w:t>уведомлени</w:t>
            </w:r>
            <w:r>
              <w:rPr>
                <w:rFonts w:eastAsia="Arial"/>
                <w:bCs/>
                <w:sz w:val="20"/>
                <w:szCs w:val="20"/>
                <w:lang w:eastAsia="zh-CN"/>
              </w:rPr>
              <w:t>е</w:t>
            </w:r>
            <w:r w:rsidRPr="001E063E">
              <w:rPr>
                <w:rFonts w:eastAsia="Arial"/>
                <w:bCs/>
                <w:sz w:val="20"/>
                <w:szCs w:val="20"/>
                <w:lang w:eastAsia="zh-CN"/>
              </w:rPr>
              <w:t xml:space="preserve"> о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E063E" w:rsidRPr="00002996" w:rsidRDefault="001E063E" w:rsidP="001E063E">
            <w:pPr>
              <w:spacing w:before="40" w:after="40"/>
              <w:ind w:right="850"/>
              <w:rPr>
                <w:color w:val="000000"/>
                <w:szCs w:val="28"/>
              </w:rPr>
            </w:pPr>
          </w:p>
        </w:tc>
      </w:tr>
    </w:tbl>
    <w:p w:rsidR="009D687C" w:rsidRPr="005A0757" w:rsidRDefault="009D687C" w:rsidP="000D7253">
      <w:pPr>
        <w:spacing w:before="40" w:after="40"/>
        <w:ind w:right="850"/>
        <w:rPr>
          <w:sz w:val="28"/>
          <w:szCs w:val="28"/>
        </w:rPr>
      </w:pPr>
    </w:p>
    <w:sectPr w:rsidR="009D687C" w:rsidRPr="005A0757" w:rsidSect="00B86931">
      <w:pgSz w:w="16838" w:h="11906" w:orient="landscape"/>
      <w:pgMar w:top="1134" w:right="851" w:bottom="765" w:left="1701"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709" w:rsidRDefault="00E13709" w:rsidP="009D687C">
      <w:r>
        <w:separator/>
      </w:r>
    </w:p>
  </w:endnote>
  <w:endnote w:type="continuationSeparator" w:id="0">
    <w:p w:rsidR="00E13709" w:rsidRDefault="00E13709" w:rsidP="009D68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02"/>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B2" w:rsidRDefault="00CE52B2">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709" w:rsidRDefault="00E13709"/>
  </w:footnote>
  <w:footnote w:type="continuationSeparator" w:id="0">
    <w:p w:rsidR="00E13709" w:rsidRDefault="00E137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1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27AF11A4"/>
    <w:multiLevelType w:val="multilevel"/>
    <w:tmpl w:val="F0CAF758"/>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8"/>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9D687C"/>
    <w:rsid w:val="00002076"/>
    <w:rsid w:val="00002996"/>
    <w:rsid w:val="00007E55"/>
    <w:rsid w:val="00022EA7"/>
    <w:rsid w:val="00052E40"/>
    <w:rsid w:val="00065211"/>
    <w:rsid w:val="000D4F05"/>
    <w:rsid w:val="000D7253"/>
    <w:rsid w:val="000E6229"/>
    <w:rsid w:val="000F204F"/>
    <w:rsid w:val="001065AA"/>
    <w:rsid w:val="0012700F"/>
    <w:rsid w:val="0014711A"/>
    <w:rsid w:val="001549AC"/>
    <w:rsid w:val="001852B7"/>
    <w:rsid w:val="001861BA"/>
    <w:rsid w:val="001A2219"/>
    <w:rsid w:val="001A4331"/>
    <w:rsid w:val="001B3588"/>
    <w:rsid w:val="001D31EF"/>
    <w:rsid w:val="001E063E"/>
    <w:rsid w:val="00203766"/>
    <w:rsid w:val="00252346"/>
    <w:rsid w:val="002524D4"/>
    <w:rsid w:val="00265A17"/>
    <w:rsid w:val="00273D47"/>
    <w:rsid w:val="0029321D"/>
    <w:rsid w:val="00296973"/>
    <w:rsid w:val="002A179E"/>
    <w:rsid w:val="002A488E"/>
    <w:rsid w:val="002A573C"/>
    <w:rsid w:val="002C7195"/>
    <w:rsid w:val="002E1D75"/>
    <w:rsid w:val="002E2F15"/>
    <w:rsid w:val="00303550"/>
    <w:rsid w:val="003145DF"/>
    <w:rsid w:val="003158B2"/>
    <w:rsid w:val="00335445"/>
    <w:rsid w:val="00356428"/>
    <w:rsid w:val="00393711"/>
    <w:rsid w:val="003A4D1F"/>
    <w:rsid w:val="003A5974"/>
    <w:rsid w:val="003C4E2A"/>
    <w:rsid w:val="003E4050"/>
    <w:rsid w:val="003F5901"/>
    <w:rsid w:val="004278EF"/>
    <w:rsid w:val="00433A96"/>
    <w:rsid w:val="004356A9"/>
    <w:rsid w:val="00471F45"/>
    <w:rsid w:val="004A2B49"/>
    <w:rsid w:val="004B246C"/>
    <w:rsid w:val="004B5571"/>
    <w:rsid w:val="0051419E"/>
    <w:rsid w:val="0052417F"/>
    <w:rsid w:val="00534E3C"/>
    <w:rsid w:val="00541E86"/>
    <w:rsid w:val="005560B7"/>
    <w:rsid w:val="00562380"/>
    <w:rsid w:val="005736C3"/>
    <w:rsid w:val="005854E3"/>
    <w:rsid w:val="005876A0"/>
    <w:rsid w:val="00587940"/>
    <w:rsid w:val="005A0757"/>
    <w:rsid w:val="005B0217"/>
    <w:rsid w:val="005B11D6"/>
    <w:rsid w:val="005C4E3B"/>
    <w:rsid w:val="005F6C13"/>
    <w:rsid w:val="006065E7"/>
    <w:rsid w:val="00606F07"/>
    <w:rsid w:val="00632457"/>
    <w:rsid w:val="00636392"/>
    <w:rsid w:val="0064237B"/>
    <w:rsid w:val="00644D3E"/>
    <w:rsid w:val="006637B6"/>
    <w:rsid w:val="006736B1"/>
    <w:rsid w:val="00675602"/>
    <w:rsid w:val="006842AD"/>
    <w:rsid w:val="006A7B4B"/>
    <w:rsid w:val="006D32E1"/>
    <w:rsid w:val="006D3E64"/>
    <w:rsid w:val="006D7774"/>
    <w:rsid w:val="006E13FE"/>
    <w:rsid w:val="006E52DB"/>
    <w:rsid w:val="006F5ED7"/>
    <w:rsid w:val="007274D2"/>
    <w:rsid w:val="00737478"/>
    <w:rsid w:val="0074435A"/>
    <w:rsid w:val="00754C4A"/>
    <w:rsid w:val="00765625"/>
    <w:rsid w:val="00765978"/>
    <w:rsid w:val="00797228"/>
    <w:rsid w:val="007C6B40"/>
    <w:rsid w:val="007D22A3"/>
    <w:rsid w:val="008014B8"/>
    <w:rsid w:val="00806D4D"/>
    <w:rsid w:val="00811239"/>
    <w:rsid w:val="0082219E"/>
    <w:rsid w:val="00823E24"/>
    <w:rsid w:val="008244B4"/>
    <w:rsid w:val="00841105"/>
    <w:rsid w:val="0084597A"/>
    <w:rsid w:val="00870A88"/>
    <w:rsid w:val="0087157B"/>
    <w:rsid w:val="00893B14"/>
    <w:rsid w:val="008A1181"/>
    <w:rsid w:val="008A621D"/>
    <w:rsid w:val="008B78A6"/>
    <w:rsid w:val="008C4F1D"/>
    <w:rsid w:val="009139DC"/>
    <w:rsid w:val="0092255E"/>
    <w:rsid w:val="00951D6E"/>
    <w:rsid w:val="00953890"/>
    <w:rsid w:val="009658E0"/>
    <w:rsid w:val="00985DC5"/>
    <w:rsid w:val="009A26F5"/>
    <w:rsid w:val="009A4BA6"/>
    <w:rsid w:val="009B7A05"/>
    <w:rsid w:val="009D687C"/>
    <w:rsid w:val="009E1644"/>
    <w:rsid w:val="009F762D"/>
    <w:rsid w:val="00A03BF3"/>
    <w:rsid w:val="00A165BA"/>
    <w:rsid w:val="00A46728"/>
    <w:rsid w:val="00A55EE6"/>
    <w:rsid w:val="00A94E42"/>
    <w:rsid w:val="00AB2EFB"/>
    <w:rsid w:val="00AC57F5"/>
    <w:rsid w:val="00AD38E4"/>
    <w:rsid w:val="00AD5F5F"/>
    <w:rsid w:val="00AE0556"/>
    <w:rsid w:val="00AE41B6"/>
    <w:rsid w:val="00B04087"/>
    <w:rsid w:val="00B21B19"/>
    <w:rsid w:val="00B221A5"/>
    <w:rsid w:val="00B25A99"/>
    <w:rsid w:val="00B45C5F"/>
    <w:rsid w:val="00B6271C"/>
    <w:rsid w:val="00B63895"/>
    <w:rsid w:val="00B86931"/>
    <w:rsid w:val="00BA2A59"/>
    <w:rsid w:val="00BC0F9A"/>
    <w:rsid w:val="00BC345C"/>
    <w:rsid w:val="00BC684F"/>
    <w:rsid w:val="00BD016D"/>
    <w:rsid w:val="00BD15B5"/>
    <w:rsid w:val="00BE29D9"/>
    <w:rsid w:val="00BE6619"/>
    <w:rsid w:val="00BF30F9"/>
    <w:rsid w:val="00C0025A"/>
    <w:rsid w:val="00C15E29"/>
    <w:rsid w:val="00C174D5"/>
    <w:rsid w:val="00C17588"/>
    <w:rsid w:val="00C17601"/>
    <w:rsid w:val="00C35089"/>
    <w:rsid w:val="00C43245"/>
    <w:rsid w:val="00C44A23"/>
    <w:rsid w:val="00C453CB"/>
    <w:rsid w:val="00C51458"/>
    <w:rsid w:val="00C648CF"/>
    <w:rsid w:val="00C75423"/>
    <w:rsid w:val="00C80729"/>
    <w:rsid w:val="00C80E69"/>
    <w:rsid w:val="00C856E8"/>
    <w:rsid w:val="00CA4F14"/>
    <w:rsid w:val="00CB0422"/>
    <w:rsid w:val="00CC5753"/>
    <w:rsid w:val="00CD0AE5"/>
    <w:rsid w:val="00CD1413"/>
    <w:rsid w:val="00CE52B2"/>
    <w:rsid w:val="00D00BC1"/>
    <w:rsid w:val="00D1424B"/>
    <w:rsid w:val="00D17DD7"/>
    <w:rsid w:val="00D23CED"/>
    <w:rsid w:val="00D31F7A"/>
    <w:rsid w:val="00D34813"/>
    <w:rsid w:val="00D43843"/>
    <w:rsid w:val="00D500A8"/>
    <w:rsid w:val="00D50842"/>
    <w:rsid w:val="00D52AF4"/>
    <w:rsid w:val="00D75010"/>
    <w:rsid w:val="00DE3FC5"/>
    <w:rsid w:val="00DE67CE"/>
    <w:rsid w:val="00DF1B7A"/>
    <w:rsid w:val="00E01997"/>
    <w:rsid w:val="00E0483C"/>
    <w:rsid w:val="00E13709"/>
    <w:rsid w:val="00E308F3"/>
    <w:rsid w:val="00E516D3"/>
    <w:rsid w:val="00E643E3"/>
    <w:rsid w:val="00E66865"/>
    <w:rsid w:val="00E7735C"/>
    <w:rsid w:val="00E878A3"/>
    <w:rsid w:val="00E92B7B"/>
    <w:rsid w:val="00EA0525"/>
    <w:rsid w:val="00EA5CAC"/>
    <w:rsid w:val="00EB3154"/>
    <w:rsid w:val="00ED7C45"/>
    <w:rsid w:val="00EE242E"/>
    <w:rsid w:val="00EE2B7C"/>
    <w:rsid w:val="00EF203A"/>
    <w:rsid w:val="00EF44F9"/>
    <w:rsid w:val="00F00771"/>
    <w:rsid w:val="00F016C6"/>
    <w:rsid w:val="00F304F9"/>
    <w:rsid w:val="00F34A30"/>
    <w:rsid w:val="00F35E77"/>
    <w:rsid w:val="00F4037E"/>
    <w:rsid w:val="00F546DB"/>
    <w:rsid w:val="00F5661B"/>
    <w:rsid w:val="00F6616E"/>
    <w:rsid w:val="00F85D24"/>
    <w:rsid w:val="00F87E69"/>
    <w:rsid w:val="00FF1921"/>
    <w:rsid w:val="00FF2A68"/>
    <w:rsid w:val="00FF5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F4E"/>
    <w:pPr>
      <w:suppressAutoHyphens/>
    </w:pPr>
    <w:rPr>
      <w:color w:val="00000A"/>
      <w:sz w:val="24"/>
      <w:szCs w:val="24"/>
    </w:rPr>
  </w:style>
  <w:style w:type="paragraph" w:styleId="2">
    <w:name w:val="heading 2"/>
    <w:basedOn w:val="a"/>
    <w:qFormat/>
    <w:rsid w:val="00324F4E"/>
    <w:pPr>
      <w:keepNext/>
      <w:jc w:val="center"/>
      <w:outlineLvl w:val="1"/>
    </w:pPr>
    <w:rPr>
      <w:szCs w:val="20"/>
    </w:rPr>
  </w:style>
  <w:style w:type="paragraph" w:styleId="3">
    <w:name w:val="heading 3"/>
    <w:basedOn w:val="a"/>
    <w:next w:val="a"/>
    <w:link w:val="30"/>
    <w:semiHidden/>
    <w:unhideWhenUsed/>
    <w:qFormat/>
    <w:rsid w:val="00F34A30"/>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link w:val="90"/>
    <w:unhideWhenUsed/>
    <w:qFormat/>
    <w:rsid w:val="00D25C3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324F4E"/>
    <w:rPr>
      <w:color w:val="0000FF"/>
      <w:u w:val="single"/>
    </w:rPr>
  </w:style>
  <w:style w:type="character" w:styleId="a3">
    <w:name w:val="Emphasis"/>
    <w:qFormat/>
    <w:rsid w:val="00324F4E"/>
    <w:rPr>
      <w:rFonts w:ascii="Times New Roman" w:hAnsi="Times New Roman"/>
      <w:i/>
      <w:iCs/>
      <w:color w:val="FF0000"/>
      <w:sz w:val="24"/>
    </w:rPr>
  </w:style>
  <w:style w:type="character" w:customStyle="1" w:styleId="a4">
    <w:name w:val="Готовый текст Знак"/>
    <w:rsid w:val="00324F4E"/>
    <w:rPr>
      <w:rFonts w:ascii="Calibri" w:eastAsia="Calibri" w:hAnsi="Calibri"/>
      <w:bCs/>
      <w:spacing w:val="-4"/>
      <w:sz w:val="24"/>
      <w:szCs w:val="24"/>
      <w:lang w:val="ru-RU" w:eastAsia="ru-RU" w:bidi="ar-SA"/>
    </w:rPr>
  </w:style>
  <w:style w:type="character" w:customStyle="1" w:styleId="a5">
    <w:name w:val="Вставлено Знак"/>
    <w:rsid w:val="00324F4E"/>
    <w:rPr>
      <w:rFonts w:ascii="Calibri" w:eastAsia="Calibri" w:hAnsi="Calibri"/>
      <w:i/>
      <w:color w:val="00B050"/>
      <w:sz w:val="24"/>
      <w:lang w:val="ru-RU" w:eastAsia="ru-RU" w:bidi="ar-SA"/>
    </w:rPr>
  </w:style>
  <w:style w:type="character" w:customStyle="1" w:styleId="a6">
    <w:name w:val="Текст выноски Знак"/>
    <w:semiHidden/>
    <w:rsid w:val="00324F4E"/>
    <w:rPr>
      <w:rFonts w:ascii="Tahoma" w:hAnsi="Tahoma"/>
      <w:sz w:val="16"/>
      <w:szCs w:val="16"/>
      <w:lang w:bidi="ar-SA"/>
    </w:rPr>
  </w:style>
  <w:style w:type="character" w:customStyle="1" w:styleId="a7">
    <w:name w:val="Текст сноски Знак"/>
    <w:basedOn w:val="a0"/>
    <w:uiPriority w:val="99"/>
    <w:rsid w:val="00497F66"/>
  </w:style>
  <w:style w:type="character" w:styleId="a8">
    <w:name w:val="footnote reference"/>
    <w:basedOn w:val="a0"/>
    <w:uiPriority w:val="99"/>
    <w:rsid w:val="00497F66"/>
    <w:rPr>
      <w:vertAlign w:val="superscript"/>
    </w:rPr>
  </w:style>
  <w:style w:type="character" w:customStyle="1" w:styleId="a9">
    <w:name w:val="Готовый текст Знак Знак Знак Знак Знак Знак Знак"/>
    <w:rsid w:val="00FE4EEE"/>
    <w:rPr>
      <w:rFonts w:ascii="Calibri" w:eastAsia="Calibri" w:hAnsi="Calibri"/>
      <w:bCs/>
      <w:spacing w:val="-4"/>
      <w:sz w:val="24"/>
      <w:szCs w:val="24"/>
      <w:lang w:bidi="ar-SA"/>
    </w:rPr>
  </w:style>
  <w:style w:type="character" w:customStyle="1" w:styleId="90">
    <w:name w:val="Заголовок 9 Знак"/>
    <w:basedOn w:val="a0"/>
    <w:link w:val="9"/>
    <w:rsid w:val="00D25C32"/>
    <w:rPr>
      <w:rFonts w:ascii="Cambria" w:eastAsia="Times New Roman" w:hAnsi="Cambria" w:cs="Times New Roman"/>
      <w:sz w:val="22"/>
      <w:szCs w:val="22"/>
    </w:rPr>
  </w:style>
  <w:style w:type="character" w:customStyle="1" w:styleId="aa">
    <w:name w:val="Верхний колонтитул Знак"/>
    <w:basedOn w:val="a0"/>
    <w:rsid w:val="00564805"/>
  </w:style>
  <w:style w:type="character" w:customStyle="1" w:styleId="ab">
    <w:name w:val="Нижний колонтитул Знак"/>
    <w:basedOn w:val="a0"/>
    <w:rsid w:val="00564805"/>
  </w:style>
  <w:style w:type="character" w:styleId="ac">
    <w:name w:val="page number"/>
    <w:basedOn w:val="a0"/>
    <w:rsid w:val="00564805"/>
  </w:style>
  <w:style w:type="character" w:customStyle="1" w:styleId="ListLabel1">
    <w:name w:val="ListLabel 1"/>
    <w:rsid w:val="009D687C"/>
    <w:rPr>
      <w:rFonts w:cs="Times New Roman"/>
    </w:rPr>
  </w:style>
  <w:style w:type="character" w:customStyle="1" w:styleId="ListLabel2">
    <w:name w:val="ListLabel 2"/>
    <w:rsid w:val="009D687C"/>
    <w:rPr>
      <w:rFonts w:eastAsia="Times New Roman" w:cs="Times New Roman"/>
      <w:b w:val="0"/>
    </w:rPr>
  </w:style>
  <w:style w:type="character" w:customStyle="1" w:styleId="ad">
    <w:name w:val="Привязка сноски"/>
    <w:rsid w:val="009D687C"/>
    <w:rPr>
      <w:vertAlign w:val="superscript"/>
    </w:rPr>
  </w:style>
  <w:style w:type="character" w:customStyle="1" w:styleId="ae">
    <w:name w:val="Посещённая гиперссылка"/>
    <w:rsid w:val="009D687C"/>
    <w:rPr>
      <w:color w:val="800080"/>
      <w:u w:val="single"/>
    </w:rPr>
  </w:style>
  <w:style w:type="character" w:customStyle="1" w:styleId="af">
    <w:name w:val="Привязка концевой сноски"/>
    <w:rsid w:val="009D687C"/>
    <w:rPr>
      <w:vertAlign w:val="superscript"/>
    </w:rPr>
  </w:style>
  <w:style w:type="character" w:customStyle="1" w:styleId="af0">
    <w:name w:val="Символ сноски"/>
    <w:rsid w:val="009D687C"/>
  </w:style>
  <w:style w:type="character" w:customStyle="1" w:styleId="af1">
    <w:name w:val="Символы концевой сноски"/>
    <w:rsid w:val="009D687C"/>
  </w:style>
  <w:style w:type="paragraph" w:customStyle="1" w:styleId="af2">
    <w:name w:val="Заголовок"/>
    <w:basedOn w:val="a"/>
    <w:next w:val="af3"/>
    <w:rsid w:val="009D687C"/>
    <w:pPr>
      <w:keepNext/>
      <w:spacing w:before="240" w:after="120"/>
    </w:pPr>
    <w:rPr>
      <w:rFonts w:eastAsia="Arial Unicode MS" w:cs="Mangal"/>
      <w:sz w:val="28"/>
      <w:szCs w:val="28"/>
    </w:rPr>
  </w:style>
  <w:style w:type="paragraph" w:styleId="af3">
    <w:name w:val="Body Text"/>
    <w:basedOn w:val="a"/>
    <w:rsid w:val="009D687C"/>
    <w:pPr>
      <w:spacing w:after="140" w:line="288" w:lineRule="auto"/>
    </w:pPr>
  </w:style>
  <w:style w:type="paragraph" w:styleId="af4">
    <w:name w:val="List"/>
    <w:basedOn w:val="af3"/>
    <w:rsid w:val="009D687C"/>
    <w:rPr>
      <w:rFonts w:cs="Mangal"/>
    </w:rPr>
  </w:style>
  <w:style w:type="paragraph" w:styleId="af5">
    <w:name w:val="Title"/>
    <w:basedOn w:val="a"/>
    <w:rsid w:val="009D687C"/>
    <w:pPr>
      <w:suppressLineNumbers/>
      <w:spacing w:before="120" w:after="120"/>
    </w:pPr>
    <w:rPr>
      <w:rFonts w:cs="Mangal"/>
      <w:i/>
      <w:iCs/>
    </w:rPr>
  </w:style>
  <w:style w:type="paragraph" w:styleId="af6">
    <w:name w:val="index heading"/>
    <w:basedOn w:val="a"/>
    <w:rsid w:val="009D687C"/>
    <w:pPr>
      <w:suppressLineNumbers/>
    </w:pPr>
    <w:rPr>
      <w:rFonts w:cs="Mangal"/>
    </w:rPr>
  </w:style>
  <w:style w:type="paragraph" w:customStyle="1" w:styleId="ConsPlusNonformat">
    <w:name w:val="ConsPlusNonformat"/>
    <w:uiPriority w:val="99"/>
    <w:rsid w:val="00324F4E"/>
    <w:pPr>
      <w:widowControl w:val="0"/>
      <w:suppressAutoHyphens/>
    </w:pPr>
    <w:rPr>
      <w:rFonts w:ascii="Courier New" w:hAnsi="Courier New" w:cs="Courier New"/>
      <w:color w:val="00000A"/>
      <w:sz w:val="24"/>
    </w:rPr>
  </w:style>
  <w:style w:type="paragraph" w:customStyle="1" w:styleId="ConsPlusTitle">
    <w:name w:val="ConsPlusTitle"/>
    <w:rsid w:val="00324F4E"/>
    <w:pPr>
      <w:widowControl w:val="0"/>
      <w:suppressAutoHyphens/>
    </w:pPr>
    <w:rPr>
      <w:b/>
      <w:bCs/>
      <w:color w:val="00000A"/>
      <w:sz w:val="24"/>
      <w:szCs w:val="24"/>
    </w:rPr>
  </w:style>
  <w:style w:type="paragraph" w:customStyle="1" w:styleId="ConsPlusCell">
    <w:name w:val="ConsPlusCell"/>
    <w:uiPriority w:val="99"/>
    <w:rsid w:val="00324F4E"/>
    <w:pPr>
      <w:widowControl w:val="0"/>
      <w:suppressAutoHyphens/>
    </w:pPr>
    <w:rPr>
      <w:rFonts w:ascii="Arial" w:hAnsi="Arial" w:cs="Arial"/>
      <w:color w:val="00000A"/>
      <w:sz w:val="24"/>
    </w:rPr>
  </w:style>
  <w:style w:type="paragraph" w:customStyle="1" w:styleId="ConsPlusNormal">
    <w:name w:val="ConsPlusNormal"/>
    <w:link w:val="ConsPlusNormal0"/>
    <w:rsid w:val="00324F4E"/>
    <w:pPr>
      <w:widowControl w:val="0"/>
      <w:suppressAutoHyphens/>
      <w:ind w:firstLine="720"/>
    </w:pPr>
    <w:rPr>
      <w:rFonts w:ascii="Arial" w:hAnsi="Arial" w:cs="Arial"/>
      <w:color w:val="00000A"/>
      <w:sz w:val="24"/>
    </w:rPr>
  </w:style>
  <w:style w:type="paragraph" w:customStyle="1" w:styleId="1">
    <w:name w:val="Знак1 Знак Знак Знак Знак Знак Знак"/>
    <w:basedOn w:val="a"/>
    <w:rsid w:val="00324F4E"/>
    <w:pPr>
      <w:spacing w:after="160" w:line="240" w:lineRule="exact"/>
    </w:pPr>
    <w:rPr>
      <w:rFonts w:ascii="Verdana" w:hAnsi="Verdana"/>
      <w:lang w:val="en-US" w:eastAsia="en-US"/>
    </w:rPr>
  </w:style>
  <w:style w:type="paragraph" w:customStyle="1" w:styleId="af7">
    <w:name w:val="Готовый текст"/>
    <w:qFormat/>
    <w:rsid w:val="00324F4E"/>
    <w:pPr>
      <w:suppressAutoHyphens/>
    </w:pPr>
    <w:rPr>
      <w:rFonts w:ascii="Calibri" w:eastAsia="Calibri" w:hAnsi="Calibri"/>
      <w:bCs/>
      <w:color w:val="00000A"/>
      <w:spacing w:val="-4"/>
      <w:sz w:val="24"/>
      <w:szCs w:val="24"/>
    </w:rPr>
  </w:style>
  <w:style w:type="paragraph" w:customStyle="1" w:styleId="af8">
    <w:name w:val="Вставлено"/>
    <w:basedOn w:val="a"/>
    <w:qFormat/>
    <w:rsid w:val="00324F4E"/>
    <w:pPr>
      <w:widowControl w:val="0"/>
      <w:shd w:val="clear" w:color="auto" w:fill="FFFFFF"/>
      <w:ind w:firstLine="720"/>
      <w:jc w:val="both"/>
    </w:pPr>
    <w:rPr>
      <w:rFonts w:ascii="Calibri" w:eastAsia="Calibri" w:hAnsi="Calibri"/>
      <w:i/>
      <w:color w:val="00B050"/>
      <w:szCs w:val="20"/>
    </w:rPr>
  </w:style>
  <w:style w:type="paragraph" w:styleId="af9">
    <w:name w:val="Balloon Text"/>
    <w:basedOn w:val="a"/>
    <w:semiHidden/>
    <w:unhideWhenUsed/>
    <w:rsid w:val="00324F4E"/>
    <w:rPr>
      <w:rFonts w:ascii="Tahoma" w:hAnsi="Tahoma"/>
      <w:sz w:val="16"/>
      <w:szCs w:val="16"/>
    </w:rPr>
  </w:style>
  <w:style w:type="paragraph" w:styleId="afa">
    <w:name w:val="footnote text"/>
    <w:basedOn w:val="a"/>
    <w:uiPriority w:val="99"/>
    <w:rsid w:val="00497F66"/>
    <w:rPr>
      <w:sz w:val="20"/>
      <w:szCs w:val="20"/>
    </w:rPr>
  </w:style>
  <w:style w:type="paragraph" w:styleId="afb">
    <w:name w:val="Normal (Web)"/>
    <w:basedOn w:val="a"/>
    <w:rsid w:val="005102D8"/>
    <w:rPr>
      <w:lang w:eastAsia="ar-SA"/>
    </w:rPr>
  </w:style>
  <w:style w:type="paragraph" w:customStyle="1" w:styleId="afc">
    <w:name w:val="Готовый текст Знак Знак Знак Знак Знак Знак"/>
    <w:qFormat/>
    <w:rsid w:val="00FE4EEE"/>
    <w:pPr>
      <w:suppressAutoHyphens/>
    </w:pPr>
    <w:rPr>
      <w:rFonts w:ascii="Calibri" w:eastAsia="Calibri" w:hAnsi="Calibri"/>
      <w:bCs/>
      <w:color w:val="00000A"/>
      <w:spacing w:val="-4"/>
      <w:sz w:val="24"/>
      <w:szCs w:val="24"/>
    </w:rPr>
  </w:style>
  <w:style w:type="paragraph" w:styleId="afd">
    <w:name w:val="header"/>
    <w:basedOn w:val="a"/>
    <w:rsid w:val="00564805"/>
    <w:pPr>
      <w:tabs>
        <w:tab w:val="center" w:pos="4677"/>
        <w:tab w:val="right" w:pos="9355"/>
      </w:tabs>
    </w:pPr>
    <w:rPr>
      <w:sz w:val="20"/>
      <w:szCs w:val="20"/>
    </w:rPr>
  </w:style>
  <w:style w:type="paragraph" w:styleId="afe">
    <w:name w:val="footer"/>
    <w:basedOn w:val="a"/>
    <w:rsid w:val="00564805"/>
    <w:pPr>
      <w:tabs>
        <w:tab w:val="center" w:pos="4677"/>
        <w:tab w:val="right" w:pos="9355"/>
      </w:tabs>
    </w:pPr>
    <w:rPr>
      <w:sz w:val="20"/>
      <w:szCs w:val="20"/>
    </w:rPr>
  </w:style>
  <w:style w:type="paragraph" w:customStyle="1" w:styleId="aff">
    <w:name w:val="Сноска"/>
    <w:basedOn w:val="a"/>
    <w:rsid w:val="009D687C"/>
  </w:style>
  <w:style w:type="paragraph" w:customStyle="1" w:styleId="aff0">
    <w:name w:val="Содержимое врезки"/>
    <w:basedOn w:val="a"/>
    <w:rsid w:val="009D687C"/>
  </w:style>
  <w:style w:type="character" w:styleId="aff1">
    <w:name w:val="Hyperlink"/>
    <w:basedOn w:val="a0"/>
    <w:rsid w:val="00CC5753"/>
    <w:rPr>
      <w:color w:val="0000FF" w:themeColor="hyperlink"/>
      <w:u w:val="single"/>
    </w:rPr>
  </w:style>
  <w:style w:type="character" w:styleId="aff2">
    <w:name w:val="FollowedHyperlink"/>
    <w:basedOn w:val="a0"/>
    <w:rsid w:val="008014B8"/>
    <w:rPr>
      <w:color w:val="800080" w:themeColor="followedHyperlink"/>
      <w:u w:val="single"/>
    </w:rPr>
  </w:style>
  <w:style w:type="paragraph" w:styleId="aff3">
    <w:name w:val="No Spacing"/>
    <w:uiPriority w:val="1"/>
    <w:qFormat/>
    <w:rsid w:val="00765978"/>
    <w:pPr>
      <w:suppressAutoHyphens/>
    </w:pPr>
    <w:rPr>
      <w:color w:val="00000A"/>
      <w:sz w:val="24"/>
      <w:szCs w:val="24"/>
    </w:rPr>
  </w:style>
  <w:style w:type="character" w:customStyle="1" w:styleId="ConsPlusNormal0">
    <w:name w:val="ConsPlusNormal Знак"/>
    <w:link w:val="ConsPlusNormal"/>
    <w:locked/>
    <w:rsid w:val="00C0025A"/>
    <w:rPr>
      <w:rFonts w:ascii="Arial" w:hAnsi="Arial" w:cs="Arial"/>
      <w:color w:val="00000A"/>
      <w:sz w:val="24"/>
    </w:rPr>
  </w:style>
  <w:style w:type="paragraph" w:customStyle="1" w:styleId="formattext">
    <w:name w:val="formattext"/>
    <w:basedOn w:val="a"/>
    <w:rsid w:val="00636392"/>
    <w:pPr>
      <w:suppressAutoHyphens w:val="0"/>
      <w:spacing w:before="100" w:beforeAutospacing="1" w:after="100" w:afterAutospacing="1"/>
    </w:pPr>
    <w:rPr>
      <w:color w:val="auto"/>
    </w:rPr>
  </w:style>
  <w:style w:type="paragraph" w:styleId="20">
    <w:name w:val="Body Text 2"/>
    <w:basedOn w:val="a"/>
    <w:link w:val="21"/>
    <w:semiHidden/>
    <w:unhideWhenUsed/>
    <w:rsid w:val="00DF1B7A"/>
    <w:pPr>
      <w:spacing w:after="120" w:line="480" w:lineRule="auto"/>
    </w:pPr>
  </w:style>
  <w:style w:type="character" w:customStyle="1" w:styleId="21">
    <w:name w:val="Основной текст 2 Знак"/>
    <w:basedOn w:val="a0"/>
    <w:link w:val="20"/>
    <w:semiHidden/>
    <w:rsid w:val="00DF1B7A"/>
    <w:rPr>
      <w:color w:val="00000A"/>
      <w:sz w:val="24"/>
      <w:szCs w:val="24"/>
    </w:rPr>
  </w:style>
  <w:style w:type="paragraph" w:customStyle="1" w:styleId="31">
    <w:name w:val="Основной текст с отступом 31"/>
    <w:basedOn w:val="a"/>
    <w:rsid w:val="00811239"/>
    <w:pPr>
      <w:ind w:firstLine="567"/>
      <w:jc w:val="both"/>
    </w:pPr>
    <w:rPr>
      <w:color w:val="auto"/>
      <w:sz w:val="28"/>
      <w:szCs w:val="20"/>
      <w:lang w:eastAsia="ar-SA"/>
    </w:rPr>
  </w:style>
  <w:style w:type="table" w:styleId="aff4">
    <w:name w:val="Table Grid"/>
    <w:basedOn w:val="a1"/>
    <w:uiPriority w:val="39"/>
    <w:rsid w:val="008244B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67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auto"/>
      <w:sz w:val="20"/>
      <w:szCs w:val="20"/>
    </w:rPr>
  </w:style>
  <w:style w:type="character" w:customStyle="1" w:styleId="HTML0">
    <w:name w:val="Стандартный HTML Знак"/>
    <w:basedOn w:val="a0"/>
    <w:link w:val="HTML"/>
    <w:rsid w:val="00675602"/>
    <w:rPr>
      <w:rFonts w:ascii="Courier New" w:hAnsi="Courier New"/>
    </w:rPr>
  </w:style>
  <w:style w:type="character" w:customStyle="1" w:styleId="30">
    <w:name w:val="Заголовок 3 Знак"/>
    <w:basedOn w:val="a0"/>
    <w:link w:val="3"/>
    <w:semiHidden/>
    <w:rsid w:val="00F34A30"/>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43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vrayadm.ru/" TargetMode="External"/><Relationship Id="rId18" Type="http://schemas.openxmlformats.org/officeDocument/2006/relationships/hyperlink" Target="&#1095;&#1072;&#1089;&#1090;&#1100;&#1102;%205%20&#1089;&#1090;&#1072;&#1090;&#1100;&#1080;%2051.1%20&#1043;&#1088;&#1072;&#1076;&#1086;&#1089;&#1090;&#1088;&#1086;&#1080;&#1090;&#1077;&#1083;&#1100;&#1085;&#1086;&#1075;&#1086;%20&#1082;&#1086;&#1076;&#1077;&#1082;&#1089;&#1072;%20&#1056;&#1060;" TargetMode="External"/><Relationship Id="rId26" Type="http://schemas.openxmlformats.org/officeDocument/2006/relationships/hyperlink" Target="file:///C:\Documents%20and%20Settings\Admin\&#1052;&#1086;&#1080;%20&#1076;&#1086;&#1082;&#1091;&#1084;&#1077;&#1085;&#1090;&#1099;\Downloads\&#1087;&#1088;&#1080;&#1083;&#1086;&#1078;&#1077;&#1085;&#1080;&#1080;%20&#8470;1" TargetMode="External"/><Relationship Id="rId39" Type="http://schemas.openxmlformats.org/officeDocument/2006/relationships/hyperlink" Target="file:///C:\Documents%20and%20Settings\Admin\&#1052;&#1086;&#1080;%20&#1076;&#1086;&#1082;&#1091;&#1084;&#1077;&#1085;&#1090;&#1099;\Downloads\&#1087;&#1091;&#1085;&#1082;&#1090;&#1072;&#1093;%202.9,%202.10" TargetMode="External"/><Relationship Id="rId21" Type="http://schemas.openxmlformats.org/officeDocument/2006/relationships/hyperlink" Target="http://www.consultant.ru/document/cons_doc_LAW_51040/b884020ea7453099ba8bc9ca021b84982cadea7d/" TargetMode="External"/><Relationship Id="rId34" Type="http://schemas.openxmlformats.org/officeDocument/2006/relationships/hyperlink" Target="&#8470;3" TargetMode="External"/><Relationship Id="rId42" Type="http://schemas.openxmlformats.org/officeDocument/2006/relationships/hyperlink" Target="file:///C:\Documents%20and%20Settings\Admin\&#1052;&#1086;&#1080;%20&#1076;&#1086;&#1082;&#1091;&#1084;&#1077;&#1085;&#1090;&#1099;\Downloads\&#1087;&#1091;&#1085;&#1082;&#1090;&#1077;%202.7" TargetMode="External"/><Relationship Id="rId47" Type="http://schemas.openxmlformats.org/officeDocument/2006/relationships/hyperlink" Target="file:///C:\Documents%20and%20Settings\Admin\&#1052;&#1086;&#1080;%20&#1076;&#1086;&#1082;&#1091;&#1084;&#1077;&#1085;&#1090;&#1099;\Downloads\&#1087;&#1088;&#1080;&#1083;&#1086;&#1078;&#1077;&#1085;&#1080;&#1102;%20&#8470;3" TargetMode="External"/><Relationship Id="rId50" Type="http://schemas.openxmlformats.org/officeDocument/2006/relationships/hyperlink" Target="file:///C:\Documents%20and%20Settings\Admin\&#1052;&#1086;&#1080;%20&#1076;&#1086;&#1082;&#1091;&#1084;&#1077;&#1085;&#1090;&#1099;\Downloads\&#1087;&#1088;&#1080;&#1083;&#1086;&#1078;&#1077;&#1085;&#1080;&#1102;%203" TargetMode="External"/><Relationship Id="rId55" Type="http://schemas.openxmlformats.org/officeDocument/2006/relationships/hyperlink" Target="file:///C:\Documents%20and%20Settings\Admin\&#1052;&#1086;&#1080;%20&#1076;&#1086;&#1082;&#1091;&#1084;&#1077;&#1085;&#1090;&#1099;\Downloads\&#1087;&#1091;&#1085;&#1082;&#1090;&#1072;&#1084;&#1080;%203.5-3.6" TargetMode="External"/><Relationship Id="rId63" Type="http://schemas.openxmlformats.org/officeDocument/2006/relationships/hyperlink" Target="consultantplus://offline/ref=A97FE2F0D6799C339C3868BAAEB7851B8EC674A82DB77D7AD6A509B92703B505EC5A5E8FBE40C305zBQ5U"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1087;&#1091;&#1085;&#1082;&#1090;&#1077;%202.6" TargetMode="External"/><Relationship Id="rId29" Type="http://schemas.openxmlformats.org/officeDocument/2006/relationships/hyperlink" Target="&#1087;.2%20&#1089;&#1090;&#1072;&#1090;&#1100;&#1080;%206%20&#1060;&#1077;&#1076;&#1077;&#1088;&#1072;&#1083;&#1100;&#1085;&#1086;&#1075;&#1086;%20&#1079;&#1072;&#1082;&#1086;&#1085;&#1072;%20&#1086;&#1090;%2006%20&#1072;&#1087;&#1088;&#1077;&#1083;&#1103;%202011%20&#1075;&#1086;&#1076;&#1072;%20&#8470;63-&#1060;&#1047;%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vrayadm.ru/" TargetMode="External"/><Relationship Id="rId24" Type="http://schemas.openxmlformats.org/officeDocument/2006/relationships/hyperlink" Target="file:///C:\Documents%20and%20Settings\Admin\&#1052;&#1086;&#1080;%20&#1076;&#1086;&#1082;&#1091;&#1084;&#1077;&#1085;&#1090;&#1099;\Downloads\&#1095;&#1072;&#1089;&#1090;&#1080;%209%20&#1089;&#1090;&#1072;&#1090;&#1100;&#1080;%2051.1.%20&#1043;&#1088;&#1072;&#1076;&#1086;&#1089;&#1090;&#1088;&#1086;&#1080;&#1090;&#1077;&#1083;&#1100;&#1085;&#1086;&#1075;&#1086;%20&#1082;&#1086;&#1076;&#1077;&#1082;&#1089;&#1072;" TargetMode="External"/><Relationship Id="rId32" Type="http://schemas.openxmlformats.org/officeDocument/2006/relationships/hyperlink" Target="&#1087;&#1088;&#1080;&#1083;&#1086;&#1078;&#1077;&#1085;&#1080;&#1102;%20&#8470;3" TargetMode="External"/><Relationship Id="rId37" Type="http://schemas.openxmlformats.org/officeDocument/2006/relationships/hyperlink" Target="file:///C:\Documents%20and%20Settings\Admin\&#1052;&#1086;&#1080;%20&#1076;&#1086;&#1082;&#1091;&#1084;&#1077;&#1085;&#1090;&#1099;\Downloads\&#1087;&#1091;&#1085;&#1082;&#1090;&#1072;&#1093;%202.6,%202.7" TargetMode="External"/><Relationship Id="rId40" Type="http://schemas.openxmlformats.org/officeDocument/2006/relationships/hyperlink" Target="&#1087;&#1088;&#1080;&#1083;&#1086;&#1078;&#1077;&#1085;&#1080;&#1102;%20&#8470;1" TargetMode="External"/><Relationship Id="rId45" Type="http://schemas.openxmlformats.org/officeDocument/2006/relationships/hyperlink" Target="file:///C:\Documents%20and%20Settings\Admin\&#1052;&#1086;&#1080;%20&#1076;&#1086;&#1082;&#1091;&#1084;&#1077;&#1085;&#1090;&#1099;\Downloads\&#1087;&#1088;&#1080;&#1083;&#1086;&#1078;&#1077;&#1085;&#1080;&#1102;%202" TargetMode="External"/><Relationship Id="rId53" Type="http://schemas.openxmlformats.org/officeDocument/2006/relationships/hyperlink" Target="file:///C:\Documents%20and%20Settings\Admin\&#1052;&#1086;&#1080;%20&#1076;&#1086;&#1082;&#1091;&#1084;&#1077;&#1085;&#1090;&#1099;\Downloads\&#1095;&#1072;&#1089;&#1090;&#1100;&#1102;%201%20&#1089;&#1090;&#1072;&#1090;&#1100;&#1080;%2051.1.%20&#1043;&#1088;&#1072;&#1076;&#1086;&#1089;&#1090;&#1088;&#1086;&#1080;&#1090;&#1077;&#1083;&#1100;&#1085;&#1086;&#1075;&#1086;%20&#1082;&#1086;&#1076;&#1077;&#1082;&#1089;&#1072;%20&#1056;&#1060;" TargetMode="External"/><Relationship Id="rId58" Type="http://schemas.openxmlformats.org/officeDocument/2006/relationships/hyperlink" Target="consultantplus://offline/ref=F8D66A9554D9E4D6B5056E6B79CCFBEB0753387F45A5E38E0BB31CA09C232DFD91C167D15C1B953Be1IDU" TargetMode="External"/><Relationship Id="rId66" Type="http://schemas.openxmlformats.org/officeDocument/2006/relationships/hyperlink" Target="&#1095;&#1072;&#1089;&#1090;&#1080;%202%20&#1089;&#1090;&#1072;&#1090;&#1100;&#1080;%206" TargetMode="External"/><Relationship Id="rId5" Type="http://schemas.openxmlformats.org/officeDocument/2006/relationships/webSettings" Target="webSettings.xml"/><Relationship Id="rId15" Type="http://schemas.openxmlformats.org/officeDocument/2006/relationships/hyperlink" Target="http://rgu.ivanovoobl.ru/" TargetMode="External"/><Relationship Id="rId23" Type="http://schemas.openxmlformats.org/officeDocument/2006/relationships/hyperlink" Target="file:///C:\Documents%20and%20Settings\Admin\&#1052;&#1086;&#1080;%20&#1076;&#1086;&#1082;&#1091;&#1084;&#1077;&#1085;&#1090;&#1099;\Downloads\&#1087;&#1091;&#1085;&#1082;&#1090;&#1086;&#1084;%202.6.2" TargetMode="External"/><Relationship Id="rId28" Type="http://schemas.openxmlformats.org/officeDocument/2006/relationships/hyperlink" Target="http://base.garant.ru/70290064/" TargetMode="External"/><Relationship Id="rId36" Type="http://schemas.openxmlformats.org/officeDocument/2006/relationships/hyperlink" Target="file:///C:\Documents%20and%20Settings\Admin\&#1052;&#1086;&#1080;%20&#1076;&#1086;&#1082;&#1091;&#1084;&#1077;&#1085;&#1090;&#1099;\Downloads\&#1087;&#1091;&#1085;&#1082;&#1090;&#1072;&#1093;%202.6,%202.7" TargetMode="External"/><Relationship Id="rId49" Type="http://schemas.openxmlformats.org/officeDocument/2006/relationships/hyperlink" Target="file:///C:\Documents%20and%20Settings\Admin\&#1052;&#1086;&#1080;%20&#1076;&#1086;&#1082;&#1091;&#1084;&#1077;&#1085;&#1090;&#1099;\Downloads\&#1087;&#1088;&#1080;&#1083;&#1086;&#1078;&#1077;&#1085;&#1080;&#1102;%202" TargetMode="External"/><Relationship Id="rId57" Type="http://schemas.openxmlformats.org/officeDocument/2006/relationships/hyperlink" Target="consultantplus://offline/ref=F8D66A9554D9E4D6B5056E6B79CCFBEB0753387F45A5E38E0BB31CA09C232DFD91C167D15C1B953Be1IDU" TargetMode="External"/><Relationship Id="rId61" Type="http://schemas.openxmlformats.org/officeDocument/2006/relationships/hyperlink" Target="consultantplus://offline/ref=F8D66A9554D9E4D6B5056E6B79CCFBEB0753387F45A5E38E0BB31CA09C232DFD91C167D15C1B953Be1IDU" TargetMode="External"/><Relationship Id="rId10" Type="http://schemas.openxmlformats.org/officeDocument/2006/relationships/hyperlink" Target="mailto:arhitector-37@yandex.ru" TargetMode="External"/><Relationship Id="rId19" Type="http://schemas.openxmlformats.org/officeDocument/2006/relationships/hyperlink" Target="&#1095;&#1072;&#1089;&#1090;&#1100;&#1102;%205%20&#1089;&#1090;&#1072;&#1090;&#1100;&#1080;%2051.1%20&#1043;&#1088;&#1072;&#1076;&#1086;&#1089;&#1090;&#1088;&#1086;&#1080;&#1090;&#1077;&#1083;&#1100;&#1085;&#1086;&#1075;&#1086;%20&#1082;&#1086;&#1076;&#1077;&#1082;&#1089;&#1072;%20&#1056;&#1060;" TargetMode="External"/><Relationship Id="rId31" Type="http://schemas.openxmlformats.org/officeDocument/2006/relationships/hyperlink" Target="&#1087;&#1088;&#1080;&#1083;&#1086;&#1078;&#1077;&#1085;&#1080;&#1102;%20&#8470;2" TargetMode="External"/><Relationship Id="rId44" Type="http://schemas.openxmlformats.org/officeDocument/2006/relationships/hyperlink" Target="file:///C:\Documents%20and%20Settings\Admin\&#1052;&#1086;&#1080;%20&#1076;&#1086;&#1082;&#1091;&#1084;&#1077;&#1085;&#1090;&#1099;\Downloads\&#1087;&#1091;&#1085;&#1082;&#1090;&#1077;%202.6" TargetMode="External"/><Relationship Id="rId52" Type="http://schemas.openxmlformats.org/officeDocument/2006/relationships/hyperlink" Target="file:///C:\Documents%20and%20Settings\Admin\&#1052;&#1086;&#1080;%20&#1076;&#1086;&#1082;&#1091;&#1084;&#1077;&#1085;&#1090;&#1099;\Downloads\&#1095;&#1072;&#1089;&#1090;&#1100;&#1102;%207%20&#1080;&#1083;&#1080;%20&#1087;&#1091;&#1085;&#1082;&#1090;&#1086;&#1084;%203%20&#1095;&#1072;&#1089;&#1090;&#1080;%208%20&#1089;&#1090;&#1072;&#1090;&#1100;&#1080;%2051.1.%20&#1043;&#1088;&#1072;&#1076;&#1086;&#1089;&#1090;&#1088;&#1086;&#1080;&#1090;&#1077;&#1083;&#1100;&#1085;&#1086;&#1075;&#1086;%20&#1082;&#1086;&#1076;&#1077;&#1082;&#1089;&#1072;%20&#1056;&#1060;" TargetMode="External"/><Relationship Id="rId60" Type="http://schemas.openxmlformats.org/officeDocument/2006/relationships/hyperlink" Target="consultantplus://offline/ref=F8D66A9554D9E4D6B5056E6B79CCFBEB0753387F45A5E38E0BB31CA09C232DFD91C167D15C1B953Be1IDU" TargetMode="External"/><Relationship Id="rId65" Type="http://schemas.openxmlformats.org/officeDocument/2006/relationships/hyperlink" Target="&#1087;&#1091;&#1085;&#1082;&#1090;&#1077;%205.6" TargetMode="External"/><Relationship Id="rId4" Type="http://schemas.openxmlformats.org/officeDocument/2006/relationships/settings" Target="settings.xml"/><Relationship Id="rId9" Type="http://schemas.openxmlformats.org/officeDocument/2006/relationships/hyperlink" Target="mailto:37zavadm@rambler.ru" TargetMode="External"/><Relationship Id="rId14" Type="http://schemas.openxmlformats.org/officeDocument/2006/relationships/hyperlink" Target="https://www.gosuslugi.ru/" TargetMode="External"/><Relationship Id="rId22" Type="http://schemas.openxmlformats.org/officeDocument/2006/relationships/hyperlink" Target="http://www.consultant.ru/document/cons_doc_LAW_51040/b884020ea7453099ba8bc9ca021b84982cadea7d/" TargetMode="External"/><Relationship Id="rId27" Type="http://schemas.openxmlformats.org/officeDocument/2006/relationships/hyperlink" Target="file:///C:\Documents%20and%20Settings\Admin\&#1052;&#1086;&#1080;%20&#1076;&#1086;&#1082;&#1091;&#1084;&#1077;&#1085;&#1090;&#1099;\Downloads\&#1087;&#1086;&#1089;&#1090;&#1072;&#1085;&#1086;&#1074;&#1083;&#1077;&#1085;&#1080;&#1077;&#1084;%20&#1055;&#1088;&#1072;&#1074;&#1080;&#1090;&#1077;&#1083;&#1100;&#1089;&#1090;&#1074;&#1072;%20&#1056;&#1086;&#1089;&#1089;&#1080;&#1081;&#1089;&#1082;&#1086;&#1081;%20&#1060;&#1077;&#1076;&#1077;&#1088;&#1072;&#1094;&#1080;&#1080;%20&#1086;&#1090;%2022.12.2012" TargetMode="External"/><Relationship Id="rId30" Type="http://schemas.openxmlformats.org/officeDocument/2006/relationships/hyperlink" Target="file:///C:\Documents%20and%20Settings\Admin\&#1052;&#1086;&#1080;%20&#1076;&#1086;&#1082;&#1091;&#1084;&#1077;&#1085;&#1090;&#1099;\Downloads\&#1087;&#1088;&#1080;&#1083;&#1086;&#1078;&#1077;&#1085;&#1080;&#1077;&#1084;%201" TargetMode="External"/><Relationship Id="rId35" Type="http://schemas.openxmlformats.org/officeDocument/2006/relationships/hyperlink" Target="file:///C:\Documents%20and%20Settings\Admin\&#1052;&#1086;&#1080;%20&#1076;&#1086;&#1082;&#1091;&#1084;&#1077;&#1085;&#1090;&#1099;\Downloads\&#1055;&#1088;&#1080;&#1083;&#1086;&#1078;&#1077;&#1085;&#1080;&#1080;%20&#8470;2" TargetMode="External"/><Relationship Id="rId43" Type="http://schemas.openxmlformats.org/officeDocument/2006/relationships/hyperlink" Target="file:///C:\Documents%20and%20Settings\Admin\&#1052;&#1086;&#1080;%20&#1076;&#1086;&#1082;&#1091;&#1084;&#1077;&#1085;&#1090;&#1099;\Downloads\&#1087;&#1091;&#1085;&#1082;&#1090;&#1077;%202.7" TargetMode="External"/><Relationship Id="rId48" Type="http://schemas.openxmlformats.org/officeDocument/2006/relationships/hyperlink" Target="file:///C:\Documents%20and%20Settings\Admin\&#1052;&#1086;&#1080;%20&#1076;&#1086;&#1082;&#1091;&#1084;&#1077;&#1085;&#1090;&#1099;\Downloads\&#1095;&#1072;&#1089;&#1090;&#1080;%209%20&#1089;&#1090;&#1072;&#1090;&#1100;&#1080;%2051.1%20&#1043;&#1088;&#1072;&#1076;&#1086;&#1089;&#1090;&#1088;&#1086;&#1080;&#1090;&#1077;&#1083;&#1100;&#1085;&#1086;&#1075;&#1086;%20&#1082;&#1086;&#1076;&#1077;&#1082;&#1089;&#1072;%20&#1056;&#1060;," TargetMode="External"/><Relationship Id="rId56" Type="http://schemas.openxmlformats.org/officeDocument/2006/relationships/hyperlink" Target="consultantplus://offline/ref=F8D66A9554D9E4D6B5056E6B79CCFBEB0753387F45A5E38E0BB31CA09C232DFD91C167D258e1IFU" TargetMode="External"/><Relationship Id="rId64" Type="http://schemas.openxmlformats.org/officeDocument/2006/relationships/hyperlink" Target="consultantplus://offline/ref=BAD191ED144FF2DDEF61707B69526670CE4B77A40CD36EB28B3C390D0CCAB4B5011F68BD0C8AC42BQEyEI"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file:///C:\Documents%20and%20Settings\Admin\&#1052;&#1086;&#1080;%20&#1076;&#1086;&#1082;&#1091;&#1084;&#1077;&#1085;&#1090;&#1099;\Downloads\&#1087;&#1091;&#1085;&#1082;&#1090;&#1086;&#1084;%204%20&#1095;&#1072;&#1089;&#1090;&#1080;%2010%20&#1089;&#1090;&#1072;&#1090;&#1100;&#1080;%2051.1.%20&#1043;&#1088;&#1072;&#1076;&#1086;&#1089;&#1090;&#1088;&#1086;&#1080;&#1090;&#1077;&#1083;&#1100;&#1085;&#1086;&#1075;&#1086;%20&#1082;&#1086;&#1076;&#1077;&#1082;&#1089;&#1072;%20&#1056;&#1060;" TargetMode="External"/><Relationship Id="rId3" Type="http://schemas.openxmlformats.org/officeDocument/2006/relationships/styles" Target="styles.xml"/><Relationship Id="rId12" Type="http://schemas.openxmlformats.org/officeDocument/2006/relationships/hyperlink" Target="mailto:mfczav37@mail.ru" TargetMode="External"/><Relationship Id="rId17" Type="http://schemas.openxmlformats.org/officeDocument/2006/relationships/hyperlink" Target="http://www.consultant.ru/regbase/cgi/online.cgi?req=doc&amp;base=RLAW224&amp;n=32857" TargetMode="External"/><Relationship Id="rId25" Type="http://schemas.openxmlformats.org/officeDocument/2006/relationships/hyperlink" Target="file:///C:\Documents%20and%20Settings\Admin\&#1052;&#1086;&#1080;%20&#1076;&#1086;&#1082;&#1091;&#1084;&#1077;&#1085;&#1090;&#1099;\Downloads\&#1087;&#1091;&#1085;&#1082;&#1090;&#1086;&#1084;%202.10.2" TargetMode="External"/><Relationship Id="rId33" Type="http://schemas.openxmlformats.org/officeDocument/2006/relationships/hyperlink" Target="&#1087;&#1088;&#1080;&#1083;&#1086;&#1078;&#1077;&#1085;&#1080;&#1103;&#1084;%20&#8470;2" TargetMode="External"/><Relationship Id="rId38" Type="http://schemas.openxmlformats.org/officeDocument/2006/relationships/hyperlink" Target="file:///C:\Documents%20and%20Settings\Admin\&#1052;&#1086;&#1080;%20&#1076;&#1086;&#1082;&#1091;&#1084;&#1077;&#1085;&#1090;&#1099;\Downloads\&#1087;&#1088;&#1080;&#1083;&#1086;&#1078;&#1077;&#1085;&#1080;&#1077;&#1084;%201" TargetMode="External"/><Relationship Id="rId46" Type="http://schemas.openxmlformats.org/officeDocument/2006/relationships/hyperlink" Target="file:///C:\Documents%20and%20Settings\Admin\&#1052;&#1086;&#1080;%20&#1076;&#1086;&#1082;&#1091;&#1084;&#1077;&#1085;&#1090;&#1099;\Downloads\&#1087;&#1088;&#1080;&#1083;&#1086;&#1078;&#1077;&#1085;&#1080;&#1102;%203" TargetMode="External"/><Relationship Id="rId59" Type="http://schemas.openxmlformats.org/officeDocument/2006/relationships/hyperlink" Target="consultantplus://offline/ref=F8D66A9554D9E4D6B5056E6B79CCFBEB0753387F45A5E38E0BB31CA09C232DFD91C167D15C1B953Be1IBU" TargetMode="External"/><Relationship Id="rId67" Type="http://schemas.openxmlformats.org/officeDocument/2006/relationships/footer" Target="footer1.xml"/><Relationship Id="rId20" Type="http://schemas.openxmlformats.org/officeDocument/2006/relationships/hyperlink" Target="http://www.consultant.ru/document/cons_doc_LAW_51040/b884020ea7453099ba8bc9ca021b84982cadea7d/" TargetMode="External"/><Relationship Id="rId41" Type="http://schemas.openxmlformats.org/officeDocument/2006/relationships/hyperlink" Target="file:///C:\Documents%20and%20Settings\Admin\&#1052;&#1086;&#1080;%20&#1076;&#1086;&#1082;&#1091;&#1084;&#1077;&#1085;&#1090;&#1099;\Downloads\&#1087;&#1091;&#1085;&#1082;&#1090;&#1077;%202.6" TargetMode="External"/><Relationship Id="rId54" Type="http://schemas.openxmlformats.org/officeDocument/2006/relationships/hyperlink" Target="file:///C:\Documents%20and%20Settings\Admin\&#1052;&#1086;&#1080;%20&#1076;&#1086;&#1082;&#1091;&#1084;&#1077;&#1085;&#1090;&#1099;\Downloads\&#1087;&#1088;&#1080;&#1083;&#1086;&#1078;&#1077;&#1085;&#1080;&#1102;%20&#8470;4" TargetMode="External"/><Relationship Id="rId62" Type="http://schemas.openxmlformats.org/officeDocument/2006/relationships/hyperlink" Target="consultantplus://offline/ref=A97FE2F0D6799C339C3868BAAEB7851B8EC674A82DB77D7AD6A509B92703B505EC5A5E8FBE40C305zBQ5U" TargetMode="External"/><Relationship Id="rId7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B3C19-20BB-445C-9E6D-FC01C7485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41</Pages>
  <Words>14849</Words>
  <Characters>84643</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АРХ-</vt:lpstr>
    </vt:vector>
  </TitlesOfParts>
  <Company>Microsoft</Company>
  <LinksUpToDate>false</LinksUpToDate>
  <CharactersWithSpaces>99294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dc:title>
  <dc:creator>www.PHILka.RU</dc:creator>
  <cp:lastModifiedBy>Admin</cp:lastModifiedBy>
  <cp:revision>6</cp:revision>
  <cp:lastPrinted>2018-09-05T11:57:00Z</cp:lastPrinted>
  <dcterms:created xsi:type="dcterms:W3CDTF">2018-09-03T13:38:00Z</dcterms:created>
  <dcterms:modified xsi:type="dcterms:W3CDTF">2018-09-05T12:07:00Z</dcterms:modified>
  <dc:language>ru-RU</dc:language>
</cp:coreProperties>
</file>