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24" w:rsidRDefault="001C2A24">
      <w:pPr>
        <w:pStyle w:val="ConsPlusTitlePage"/>
      </w:pPr>
      <w:r>
        <w:t xml:space="preserve">Документ предоставлен </w:t>
      </w:r>
      <w:hyperlink r:id="rId4" w:history="1">
        <w:r>
          <w:rPr>
            <w:color w:val="0000FF"/>
          </w:rPr>
          <w:t>КонсультантПлюс</w:t>
        </w:r>
      </w:hyperlink>
      <w:r>
        <w:br/>
      </w:r>
    </w:p>
    <w:p w:rsidR="001C2A24" w:rsidRDefault="001C2A24">
      <w:pPr>
        <w:pStyle w:val="ConsPlusNormal"/>
        <w:outlineLvl w:val="0"/>
      </w:pPr>
    </w:p>
    <w:p w:rsidR="001C2A24" w:rsidRDefault="001C2A24">
      <w:pPr>
        <w:pStyle w:val="ConsPlusTitle"/>
        <w:jc w:val="center"/>
        <w:outlineLvl w:val="0"/>
      </w:pPr>
      <w:r>
        <w:t>ИВАНОВСКАЯ ОБЛАСТЬ</w:t>
      </w:r>
    </w:p>
    <w:p w:rsidR="001C2A24" w:rsidRDefault="001C2A24">
      <w:pPr>
        <w:pStyle w:val="ConsPlusTitle"/>
        <w:jc w:val="center"/>
      </w:pPr>
      <w:r>
        <w:t>СОВЕТ ЗАВОЛЖСКОГО МУНИЦИПАЛЬНОГО РАЙОНА</w:t>
      </w:r>
    </w:p>
    <w:p w:rsidR="001C2A24" w:rsidRDefault="001C2A24">
      <w:pPr>
        <w:pStyle w:val="ConsPlusTitle"/>
        <w:jc w:val="center"/>
      </w:pPr>
    </w:p>
    <w:p w:rsidR="001C2A24" w:rsidRDefault="001C2A24">
      <w:pPr>
        <w:pStyle w:val="ConsPlusTitle"/>
        <w:jc w:val="center"/>
      </w:pPr>
      <w:r>
        <w:t>РЕШЕНИЕ</w:t>
      </w:r>
    </w:p>
    <w:p w:rsidR="001C2A24" w:rsidRDefault="001C2A24">
      <w:pPr>
        <w:pStyle w:val="ConsPlusTitle"/>
        <w:jc w:val="center"/>
      </w:pPr>
      <w:r>
        <w:t>от 27 марта 2015 г. N 11</w:t>
      </w:r>
    </w:p>
    <w:p w:rsidR="001C2A24" w:rsidRDefault="001C2A24">
      <w:pPr>
        <w:pStyle w:val="ConsPlusTitle"/>
        <w:jc w:val="center"/>
      </w:pPr>
    </w:p>
    <w:p w:rsidR="001C2A24" w:rsidRDefault="001C2A24">
      <w:pPr>
        <w:pStyle w:val="ConsPlusTitle"/>
        <w:jc w:val="center"/>
      </w:pPr>
      <w:r>
        <w:t>ОБ УТВЕРЖДЕНИИ ПОЛОЖЕНИЯ ОБ УСТАНОВКЕ</w:t>
      </w:r>
    </w:p>
    <w:p w:rsidR="001C2A24" w:rsidRDefault="001C2A24">
      <w:pPr>
        <w:pStyle w:val="ConsPlusTitle"/>
        <w:jc w:val="center"/>
      </w:pPr>
      <w:r>
        <w:t>И ЭКСПЛУАТАЦИИ РЕКЛАМНЫХ КОНСТРУКЦИЙ НА ТЕРРИТОРИИ</w:t>
      </w:r>
    </w:p>
    <w:p w:rsidR="001C2A24" w:rsidRDefault="001C2A24">
      <w:pPr>
        <w:pStyle w:val="ConsPlusTitle"/>
        <w:jc w:val="center"/>
      </w:pPr>
      <w:r>
        <w:t>ЗАВОЛЖСКОГО МУНИЦИПАЛЬНОГО РАЙОНА ИВАНОВСКОЙ ОБЛАСТИ</w:t>
      </w:r>
    </w:p>
    <w:p w:rsidR="001C2A24" w:rsidRDefault="001C2A24">
      <w:pPr>
        <w:pStyle w:val="ConsPlusNormal"/>
        <w:jc w:val="center"/>
      </w:pPr>
    </w:p>
    <w:p w:rsidR="001C2A24" w:rsidRDefault="001C2A24">
      <w:pPr>
        <w:pStyle w:val="ConsPlusNormal"/>
        <w:jc w:val="right"/>
      </w:pPr>
      <w:r>
        <w:t>Принято</w:t>
      </w:r>
    </w:p>
    <w:p w:rsidR="001C2A24" w:rsidRDefault="001C2A24">
      <w:pPr>
        <w:pStyle w:val="ConsPlusNormal"/>
        <w:jc w:val="right"/>
      </w:pPr>
      <w:r>
        <w:t>Советом Заволжского муниципального района</w:t>
      </w:r>
    </w:p>
    <w:p w:rsidR="001C2A24" w:rsidRDefault="001C2A24">
      <w:pPr>
        <w:pStyle w:val="ConsPlusNormal"/>
        <w:jc w:val="right"/>
      </w:pPr>
      <w:r>
        <w:t>27 марта 2015 года</w:t>
      </w:r>
    </w:p>
    <w:p w:rsidR="001C2A24" w:rsidRDefault="001C2A24">
      <w:pPr>
        <w:pStyle w:val="ConsPlusNormal"/>
      </w:pPr>
    </w:p>
    <w:p w:rsidR="001C2A24" w:rsidRDefault="001C2A24">
      <w:pPr>
        <w:pStyle w:val="ConsPlusNormal"/>
        <w:ind w:firstLine="540"/>
        <w:jc w:val="both"/>
      </w:pPr>
      <w:r>
        <w:t xml:space="preserve">В соответствии с Федеральным </w:t>
      </w:r>
      <w:hyperlink r:id="rId5" w:history="1">
        <w:r>
          <w:rPr>
            <w:color w:val="0000FF"/>
          </w:rPr>
          <w:t>законом</w:t>
        </w:r>
      </w:hyperlink>
      <w:r>
        <w:t xml:space="preserve"> от 13.03.2006 N 38-ФЗ "О рекламе", </w:t>
      </w:r>
      <w:hyperlink r:id="rId6" w:history="1">
        <w:r>
          <w:rPr>
            <w:color w:val="0000FF"/>
          </w:rPr>
          <w:t>статьями 11</w:t>
        </w:r>
      </w:hyperlink>
      <w:r>
        <w:t xml:space="preserve">, </w:t>
      </w:r>
      <w:hyperlink r:id="rId7" w:history="1">
        <w:r>
          <w:rPr>
            <w:color w:val="0000FF"/>
          </w:rPr>
          <w:t>26</w:t>
        </w:r>
      </w:hyperlink>
      <w:r>
        <w:t xml:space="preserve"> Устава муниципального образования "Заволжский муниципальный район Ивановской области", Совет Заволжского муниципального района Ивановской области решил:</w:t>
      </w:r>
    </w:p>
    <w:p w:rsidR="001C2A24" w:rsidRDefault="001C2A24">
      <w:pPr>
        <w:pStyle w:val="ConsPlusNormal"/>
        <w:ind w:firstLine="540"/>
        <w:jc w:val="both"/>
      </w:pPr>
    </w:p>
    <w:p w:rsidR="001C2A24" w:rsidRDefault="001C2A24">
      <w:pPr>
        <w:pStyle w:val="ConsPlusNormal"/>
        <w:ind w:firstLine="540"/>
        <w:jc w:val="both"/>
      </w:pPr>
      <w:r>
        <w:t xml:space="preserve">1. Утвердить прилагаемое </w:t>
      </w:r>
      <w:hyperlink w:anchor="P39" w:history="1">
        <w:r>
          <w:rPr>
            <w:color w:val="0000FF"/>
          </w:rPr>
          <w:t>Положение</w:t>
        </w:r>
      </w:hyperlink>
      <w:r>
        <w:t xml:space="preserve"> об установке и эксплуатации рекламных конструкций на территории Заволжского муниципального района Ивановской области.</w:t>
      </w:r>
    </w:p>
    <w:p w:rsidR="001C2A24" w:rsidRDefault="001C2A24">
      <w:pPr>
        <w:pStyle w:val="ConsPlusNormal"/>
        <w:ind w:firstLine="540"/>
        <w:jc w:val="both"/>
      </w:pPr>
    </w:p>
    <w:p w:rsidR="001C2A24" w:rsidRDefault="001C2A24">
      <w:pPr>
        <w:pStyle w:val="ConsPlusNormal"/>
        <w:ind w:firstLine="540"/>
        <w:jc w:val="both"/>
      </w:pPr>
      <w:r>
        <w:t>2. Опубликовать настоящее решение в Информационном бюллетене "Сборник нормативных актов Заволжского района Ивановской области".</w:t>
      </w:r>
    </w:p>
    <w:p w:rsidR="001C2A24" w:rsidRDefault="001C2A24">
      <w:pPr>
        <w:pStyle w:val="ConsPlusNormal"/>
        <w:ind w:firstLine="540"/>
        <w:jc w:val="both"/>
      </w:pPr>
    </w:p>
    <w:p w:rsidR="001C2A24" w:rsidRDefault="001C2A24">
      <w:pPr>
        <w:pStyle w:val="ConsPlusNormal"/>
        <w:ind w:firstLine="540"/>
        <w:jc w:val="both"/>
      </w:pPr>
      <w:r>
        <w:t>3. Настоящее решение вступает в силу со дня его официального опубликования.</w:t>
      </w:r>
    </w:p>
    <w:p w:rsidR="001C2A24" w:rsidRDefault="001C2A24">
      <w:pPr>
        <w:pStyle w:val="ConsPlusNormal"/>
        <w:ind w:firstLine="540"/>
        <w:jc w:val="both"/>
      </w:pPr>
    </w:p>
    <w:p w:rsidR="001C2A24" w:rsidRDefault="001C2A24">
      <w:pPr>
        <w:pStyle w:val="ConsPlusNormal"/>
        <w:ind w:firstLine="540"/>
        <w:jc w:val="both"/>
      </w:pPr>
      <w:r>
        <w:t xml:space="preserve">4. Отменить </w:t>
      </w:r>
      <w:hyperlink r:id="rId8" w:history="1">
        <w:r>
          <w:rPr>
            <w:color w:val="0000FF"/>
          </w:rPr>
          <w:t>решение</w:t>
        </w:r>
      </w:hyperlink>
      <w:r>
        <w:t xml:space="preserve"> Совета Заволжского муниципального района от 07.05.2014 N 22 "Об утверждении Положения об установке и эксплуатации рекламных конструкций на территории Заволжского муниципального района Ивановской области".</w:t>
      </w:r>
    </w:p>
    <w:p w:rsidR="001C2A24" w:rsidRDefault="001C2A24">
      <w:pPr>
        <w:pStyle w:val="ConsPlusNormal"/>
        <w:jc w:val="both"/>
      </w:pPr>
    </w:p>
    <w:p w:rsidR="001C2A24" w:rsidRDefault="001C2A24">
      <w:pPr>
        <w:pStyle w:val="ConsPlusNormal"/>
        <w:jc w:val="right"/>
      </w:pPr>
      <w:r>
        <w:t>Глава Заволжского муниципального района</w:t>
      </w:r>
    </w:p>
    <w:p w:rsidR="001C2A24" w:rsidRDefault="001C2A24">
      <w:pPr>
        <w:pStyle w:val="ConsPlusNormal"/>
        <w:jc w:val="right"/>
      </w:pPr>
      <w:r>
        <w:t>Е.ЛЕБЕДЕВА</w:t>
      </w:r>
    </w:p>
    <w:p w:rsidR="001C2A24" w:rsidRDefault="001C2A24">
      <w:pPr>
        <w:pStyle w:val="ConsPlusNormal"/>
        <w:jc w:val="both"/>
      </w:pPr>
    </w:p>
    <w:p w:rsidR="001C2A24" w:rsidRDefault="001C2A24">
      <w:pPr>
        <w:pStyle w:val="ConsPlusNormal"/>
        <w:jc w:val="both"/>
      </w:pPr>
    </w:p>
    <w:p w:rsidR="001C2A24" w:rsidRDefault="001C2A24">
      <w:pPr>
        <w:pStyle w:val="ConsPlusNormal"/>
        <w:jc w:val="right"/>
      </w:pPr>
    </w:p>
    <w:p w:rsidR="001C2A24" w:rsidRDefault="001C2A24">
      <w:pPr>
        <w:pStyle w:val="ConsPlusNormal"/>
        <w:jc w:val="right"/>
      </w:pPr>
    </w:p>
    <w:p w:rsidR="001C2A24" w:rsidRDefault="001C2A24">
      <w:pPr>
        <w:pStyle w:val="ConsPlusNormal"/>
        <w:jc w:val="right"/>
      </w:pPr>
    </w:p>
    <w:p w:rsidR="001C2A24" w:rsidRDefault="001C2A24">
      <w:pPr>
        <w:pStyle w:val="ConsPlusNormal"/>
        <w:jc w:val="right"/>
        <w:outlineLvl w:val="0"/>
      </w:pPr>
      <w:r>
        <w:t>Утверждено</w:t>
      </w:r>
    </w:p>
    <w:p w:rsidR="001C2A24" w:rsidRDefault="001C2A24">
      <w:pPr>
        <w:pStyle w:val="ConsPlusNormal"/>
        <w:jc w:val="right"/>
      </w:pPr>
      <w:r>
        <w:t>решением</w:t>
      </w:r>
    </w:p>
    <w:p w:rsidR="001C2A24" w:rsidRDefault="001C2A24">
      <w:pPr>
        <w:pStyle w:val="ConsPlusNormal"/>
        <w:jc w:val="right"/>
      </w:pPr>
      <w:r>
        <w:t>Совета Заволжского</w:t>
      </w:r>
    </w:p>
    <w:p w:rsidR="001C2A24" w:rsidRDefault="001C2A24">
      <w:pPr>
        <w:pStyle w:val="ConsPlusNormal"/>
        <w:jc w:val="right"/>
      </w:pPr>
      <w:r>
        <w:t>муниципального района</w:t>
      </w:r>
    </w:p>
    <w:p w:rsidR="001C2A24" w:rsidRDefault="001C2A24">
      <w:pPr>
        <w:pStyle w:val="ConsPlusNormal"/>
        <w:jc w:val="right"/>
      </w:pPr>
      <w:r>
        <w:t>Ивановской области</w:t>
      </w:r>
    </w:p>
    <w:p w:rsidR="001C2A24" w:rsidRDefault="001C2A24">
      <w:pPr>
        <w:pStyle w:val="ConsPlusNormal"/>
        <w:jc w:val="right"/>
      </w:pPr>
      <w:r>
        <w:t>от 27.03.2015 N 11</w:t>
      </w:r>
    </w:p>
    <w:p w:rsidR="001C2A24" w:rsidRDefault="001C2A24">
      <w:pPr>
        <w:pStyle w:val="ConsPlusNormal"/>
        <w:jc w:val="both"/>
      </w:pPr>
    </w:p>
    <w:p w:rsidR="001C2A24" w:rsidRDefault="001C2A24">
      <w:pPr>
        <w:pStyle w:val="ConsPlusTitle"/>
        <w:jc w:val="center"/>
      </w:pPr>
      <w:bookmarkStart w:id="0" w:name="P39"/>
      <w:bookmarkEnd w:id="0"/>
      <w:r>
        <w:t>ПОЛОЖЕНИЕ</w:t>
      </w:r>
    </w:p>
    <w:p w:rsidR="001C2A24" w:rsidRDefault="001C2A24">
      <w:pPr>
        <w:pStyle w:val="ConsPlusTitle"/>
        <w:jc w:val="center"/>
      </w:pPr>
      <w:r>
        <w:t>ОБ УСТАНОВКЕ И ЭКСПЛУАТАЦИИ РЕКЛАМНЫХ КОНСТРУКЦИЙ</w:t>
      </w:r>
    </w:p>
    <w:p w:rsidR="001C2A24" w:rsidRDefault="001C2A24">
      <w:pPr>
        <w:pStyle w:val="ConsPlusTitle"/>
        <w:jc w:val="center"/>
      </w:pPr>
      <w:r>
        <w:t>НА ТЕРРИТОРИИ ЗАВОЛЖСКОГО МУНИЦИПАЛЬНОГО РАЙОНА</w:t>
      </w:r>
    </w:p>
    <w:p w:rsidR="001C2A24" w:rsidRDefault="001C2A24">
      <w:pPr>
        <w:pStyle w:val="ConsPlusTitle"/>
        <w:jc w:val="center"/>
      </w:pPr>
      <w:r>
        <w:t>ИВАНОВСКОЙ ОБЛАСТИ</w:t>
      </w:r>
    </w:p>
    <w:p w:rsidR="001C2A24" w:rsidRDefault="001C2A24">
      <w:pPr>
        <w:pStyle w:val="ConsPlusNormal"/>
        <w:jc w:val="both"/>
      </w:pPr>
    </w:p>
    <w:p w:rsidR="001C2A24" w:rsidRDefault="001C2A24">
      <w:pPr>
        <w:pStyle w:val="ConsPlusNormal"/>
        <w:jc w:val="center"/>
        <w:outlineLvl w:val="1"/>
      </w:pPr>
      <w:r>
        <w:lastRenderedPageBreak/>
        <w:t>1. Общие положения</w:t>
      </w:r>
    </w:p>
    <w:p w:rsidR="001C2A24" w:rsidRDefault="001C2A24">
      <w:pPr>
        <w:pStyle w:val="ConsPlusNormal"/>
        <w:jc w:val="center"/>
      </w:pPr>
    </w:p>
    <w:p w:rsidR="001C2A24" w:rsidRDefault="001C2A24">
      <w:pPr>
        <w:pStyle w:val="ConsPlusNormal"/>
        <w:ind w:firstLine="540"/>
        <w:jc w:val="both"/>
      </w:pPr>
      <w:r>
        <w:t xml:space="preserve">1.1. Положение об установке и эксплуатации рекламных конструкций на территории Заволжского муниципального района Ивановской области (далее - Положение) регулирует правоотношения, возникающие в процессе установки и эксплуатации рекламных конструкций на территории Заволжского муниципального района Ивановской области. </w:t>
      </w:r>
      <w:proofErr w:type="gramStart"/>
      <w:r>
        <w:t>Настоящим Положением устанавливаются общие требования к рекламным конструкциям, регламентируются вопросы, связанные с размещением рекламных конструкций на территории Заволжского муниципального района Ивановской области, определяется порядок подготовки и оформления документов при установке и эксплуатации рекламных конструкций, расположенных на землях общего пользования, земельных участках, зданиях, сооружениях и иных объектах муниципальной собственности, требования к проектированию конструкций, определению и согласованию мест их установки, порядок контроля</w:t>
      </w:r>
      <w:proofErr w:type="gramEnd"/>
      <w:r>
        <w:t xml:space="preserve"> за соблюдением этих требований, а также конкретизируются архитектурно-технические требования к определенным видам рекламных конструкций, устанавливается ответственность за нарушение и неисполнение требований по установке и эксплуатации рекламных конструкций.</w:t>
      </w:r>
    </w:p>
    <w:p w:rsidR="001C2A24" w:rsidRDefault="001C2A24">
      <w:pPr>
        <w:pStyle w:val="ConsPlusNormal"/>
        <w:spacing w:before="240"/>
        <w:ind w:firstLine="540"/>
        <w:jc w:val="both"/>
      </w:pPr>
      <w:r>
        <w:t xml:space="preserve">1.2. </w:t>
      </w:r>
      <w:proofErr w:type="gramStart"/>
      <w:r>
        <w:t xml:space="preserve">Настоящее Положение разработано в соответствии с Гражданским </w:t>
      </w:r>
      <w:hyperlink r:id="rId9" w:history="1">
        <w:r>
          <w:rPr>
            <w:color w:val="0000FF"/>
          </w:rPr>
          <w:t>кодексом</w:t>
        </w:r>
      </w:hyperlink>
      <w:r>
        <w:t xml:space="preserve"> Российской Федерации, Градостроительным </w:t>
      </w:r>
      <w:hyperlink r:id="rId10" w:history="1">
        <w:r>
          <w:rPr>
            <w:color w:val="0000FF"/>
          </w:rPr>
          <w:t>кодексом</w:t>
        </w:r>
      </w:hyperlink>
      <w:r>
        <w:t xml:space="preserve"> Российской Федерации, Жилищным </w:t>
      </w:r>
      <w:hyperlink r:id="rId11" w:history="1">
        <w:r>
          <w:rPr>
            <w:color w:val="0000FF"/>
          </w:rPr>
          <w:t>кодексом</w:t>
        </w:r>
      </w:hyperlink>
      <w:r>
        <w:t xml:space="preserve"> Российской Федерации, </w:t>
      </w:r>
      <w:hyperlink r:id="rId12" w:history="1">
        <w:r>
          <w:rPr>
            <w:color w:val="0000FF"/>
          </w:rPr>
          <w:t>Кодексом</w:t>
        </w:r>
      </w:hyperlink>
      <w:r>
        <w:t xml:space="preserve"> Российской Федерации об административных правонарушениях, федеральными законами от 13.03.2006 </w:t>
      </w:r>
      <w:hyperlink r:id="rId13" w:history="1">
        <w:r>
          <w:rPr>
            <w:color w:val="0000FF"/>
          </w:rPr>
          <w:t>N 38-ФЗ</w:t>
        </w:r>
      </w:hyperlink>
      <w:r>
        <w:t xml:space="preserve"> "О рекламе", от 26.07.2006 </w:t>
      </w:r>
      <w:hyperlink r:id="rId14" w:history="1">
        <w:r>
          <w:rPr>
            <w:color w:val="0000FF"/>
          </w:rPr>
          <w:t>N 135-ФЗ</w:t>
        </w:r>
      </w:hyperlink>
      <w:r>
        <w:t xml:space="preserve"> "О защите конкуренции", от 25.06.2002 </w:t>
      </w:r>
      <w:hyperlink r:id="rId15" w:history="1">
        <w:r>
          <w:rPr>
            <w:color w:val="0000FF"/>
          </w:rPr>
          <w:t>N 73-ФЗ</w:t>
        </w:r>
      </w:hyperlink>
      <w:r>
        <w:t xml:space="preserve"> "Об объектах культурного наследия (памятниках истории и культуры) народов Российской Федерации", требованиями Государственного стандарта Российской Федерации ГОСТ</w:t>
      </w:r>
      <w:proofErr w:type="gramEnd"/>
      <w:r>
        <w:t xml:space="preserve"> </w:t>
      </w:r>
      <w:proofErr w:type="gramStart"/>
      <w:r>
        <w:t>Р</w:t>
      </w:r>
      <w:proofErr w:type="gramEnd"/>
      <w: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w:t>
      </w:r>
      <w:proofErr w:type="gramStart"/>
      <w:r>
        <w:t xml:space="preserve">Правила размещения", </w:t>
      </w:r>
      <w:hyperlink r:id="rId16" w:history="1">
        <w:r>
          <w:rPr>
            <w:color w:val="0000FF"/>
          </w:rPr>
          <w:t>Инструкцией</w:t>
        </w:r>
      </w:hyperlink>
      <w:r>
        <w:t xml:space="preserve"> о порядке разработки, согласования, экспертизы и утверждения градостроительной документации (постановление Госстроя Российской Федерации от 29.10.2002 N 150), законодательными актами Ивановской области об административной ответственности, Положениями о порядке управления и распоряжения муниципальным имуществом, находящимся в собственности муниципальных образований Ивановской области, Правилами санитарного содержания и благоустройства муниципальных образований Ивановской области и другими нормативными правовыми актами Российской Федерации, Ивановской области</w:t>
      </w:r>
      <w:proofErr w:type="gramEnd"/>
      <w:r>
        <w:t xml:space="preserve"> и органов местного самоуправления Заволжского муниципального района Ивановской области, </w:t>
      </w:r>
      <w:proofErr w:type="gramStart"/>
      <w:r>
        <w:t>регулирующими</w:t>
      </w:r>
      <w:proofErr w:type="gramEnd"/>
      <w:r>
        <w:t xml:space="preserve"> правоотношения, возникающие в процессе установки и эксплуатации рекламных конструкций.</w:t>
      </w:r>
    </w:p>
    <w:p w:rsidR="001C2A24" w:rsidRDefault="001C2A24">
      <w:pPr>
        <w:pStyle w:val="ConsPlusNormal"/>
        <w:spacing w:before="240"/>
        <w:ind w:firstLine="540"/>
        <w:jc w:val="both"/>
      </w:pPr>
      <w:r>
        <w:t xml:space="preserve">1.3. </w:t>
      </w:r>
      <w:proofErr w:type="gramStart"/>
      <w:r>
        <w:t>Настоящее Положение принято в целях эффективного использования имущества, находящегося в собственности Заволжского муниципального района Ивановской области, организации на высоком художественно-эстетическом уровне внешнего благоустройства Заволжского муниципального района Ивановской области, усиления контроля за процессом формирования благоприятной архитектурной и информационной среды, развития архитектуры малых форм, обеспечения безопасности жителей Заволжского муниципального района Ивановской области при установке и эксплуатации рекламных конструкций.</w:t>
      </w:r>
      <w:proofErr w:type="gramEnd"/>
    </w:p>
    <w:p w:rsidR="001C2A24" w:rsidRDefault="001C2A24">
      <w:pPr>
        <w:pStyle w:val="ConsPlusNormal"/>
        <w:spacing w:before="240"/>
        <w:ind w:firstLine="540"/>
        <w:jc w:val="both"/>
      </w:pPr>
      <w:r>
        <w:t>1.4. Понятия, используемые в настоящем Положении:</w:t>
      </w:r>
    </w:p>
    <w:p w:rsidR="001C2A24" w:rsidRDefault="001C2A24">
      <w:pPr>
        <w:pStyle w:val="ConsPlusNormal"/>
        <w:spacing w:before="240"/>
        <w:ind w:firstLine="540"/>
        <w:jc w:val="both"/>
      </w:pPr>
      <w:r>
        <w:t xml:space="preserve">рекламные конструкции - это средства распространения наружной рекламы (щиты,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монтируемые и </w:t>
      </w:r>
      <w:r>
        <w:lastRenderedPageBreak/>
        <w:t>располагаемые для распространения рекламной информации, адресованной для неопределенного круга лиц;</w:t>
      </w:r>
    </w:p>
    <w:p w:rsidR="001C2A24" w:rsidRDefault="001C2A24">
      <w:pPr>
        <w:pStyle w:val="ConsPlusNormal"/>
        <w:spacing w:before="240"/>
        <w:ind w:firstLine="540"/>
        <w:jc w:val="both"/>
      </w:pPr>
      <w:r>
        <w:t>временные рекламные конструкции -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иных подобных мест, другие аналогичные технические средства) и составляет не более чем 12 месяцев;</w:t>
      </w:r>
    </w:p>
    <w:p w:rsidR="001C2A24" w:rsidRDefault="001C2A24">
      <w:pPr>
        <w:pStyle w:val="ConsPlusNormal"/>
        <w:spacing w:before="240"/>
        <w:ind w:firstLine="540"/>
        <w:jc w:val="both"/>
      </w:pPr>
      <w:proofErr w:type="gramStart"/>
      <w:r>
        <w:t>рекламное место - часть внешних стен, крыш и иных конструктивных элементов зданий, строений, сооружений, часть земельного участка, часть остановочного пункта движения общественного транспорта или часть иного объекта, на которых монтируются и располагаются рекламные конструкции, используемая для размещения рекламной конструкции;</w:t>
      </w:r>
      <w:proofErr w:type="gramEnd"/>
    </w:p>
    <w:p w:rsidR="001C2A24" w:rsidRDefault="001C2A24">
      <w:pPr>
        <w:pStyle w:val="ConsPlusNormal"/>
        <w:spacing w:before="240"/>
        <w:ind w:firstLine="540"/>
        <w:jc w:val="both"/>
      </w:pPr>
      <w:proofErr w:type="gramStart"/>
      <w:r>
        <w:t>муниципальное рекламное место - часть внешних стен, крыш и иных конструктивных элементов зданий, строений, сооружений, часть остановочного пункта движения общественного транспорта или часть иного объекта, находящегося в собственности Заволжского муниципального района Ивановской области, или часть земельного участка, находящегося в муниципальной собственности, либо часть земельного участка, государственная собственность на который не разграничена, находящегося в распоряжении органов местного самоуправления Заволжского муниципального района Ивановской</w:t>
      </w:r>
      <w:proofErr w:type="gramEnd"/>
      <w:r>
        <w:t xml:space="preserve"> области, на которых монтируются и располагаются рекламные конструкции;</w:t>
      </w:r>
    </w:p>
    <w:p w:rsidR="001C2A24" w:rsidRDefault="001C2A24">
      <w:pPr>
        <w:pStyle w:val="ConsPlusNormal"/>
        <w:spacing w:before="240"/>
        <w:ind w:firstLine="540"/>
        <w:jc w:val="both"/>
      </w:pPr>
      <w:hyperlink w:anchor="P524" w:history="1">
        <w:r>
          <w:rPr>
            <w:color w:val="0000FF"/>
          </w:rPr>
          <w:t>разрешение</w:t>
        </w:r>
      </w:hyperlink>
      <w:r>
        <w:t xml:space="preserve"> на установку и эксплуатацию рекламной конструкции - оформленный в соответствии с федеральным законодательством документ, удостоверяющий право указанного в нем лица установить и эксплуатировать рекламную конструкцию на указанном в разрешении рекламном месте;</w:t>
      </w:r>
    </w:p>
    <w:p w:rsidR="001C2A24" w:rsidRDefault="001C2A24">
      <w:pPr>
        <w:pStyle w:val="ConsPlusNormal"/>
        <w:spacing w:before="240"/>
        <w:ind w:firstLine="540"/>
        <w:jc w:val="both"/>
      </w:pPr>
      <w:hyperlink w:anchor="P567" w:history="1">
        <w:r>
          <w:rPr>
            <w:color w:val="0000FF"/>
          </w:rPr>
          <w:t>паспорт</w:t>
        </w:r>
      </w:hyperlink>
      <w:r>
        <w:t xml:space="preserve"> рекламного места - документ, выдаваемый администрацией Заволжского муниципального района, содержащий сведения о месте размещения рекламного средства и его характеристиках;</w:t>
      </w:r>
    </w:p>
    <w:p w:rsidR="001C2A24" w:rsidRDefault="001C2A24">
      <w:pPr>
        <w:pStyle w:val="ConsPlusNormal"/>
        <w:spacing w:before="240"/>
        <w:ind w:firstLine="540"/>
        <w:jc w:val="both"/>
      </w:pPr>
      <w:r>
        <w:t>договор на установку и эксплуатацию рекламной конструкции - документ, дающий право владельцу рекламной конструкции установить и эксплуатировать рекламную конструкцию в течение указанного в договоре срока на рекламном месте, занимающем часть здания, сооружения, территории;</w:t>
      </w:r>
    </w:p>
    <w:p w:rsidR="001C2A24" w:rsidRDefault="001C2A24">
      <w:pPr>
        <w:pStyle w:val="ConsPlusNormal"/>
        <w:spacing w:before="240"/>
        <w:ind w:firstLine="540"/>
        <w:jc w:val="both"/>
      </w:pPr>
      <w:r>
        <w:t>рекламораспространитель - лицо, осуществляющее распространение рекламы любым способом, в любой форме и с использованием любых средств;</w:t>
      </w:r>
    </w:p>
    <w:p w:rsidR="001C2A24" w:rsidRDefault="001C2A24">
      <w:pPr>
        <w:pStyle w:val="ConsPlusNormal"/>
        <w:spacing w:before="240"/>
        <w:ind w:firstLine="540"/>
        <w:jc w:val="both"/>
      </w:pPr>
      <w:r>
        <w:t>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1C2A24" w:rsidRDefault="001C2A24">
      <w:pPr>
        <w:pStyle w:val="ConsPlusNormal"/>
        <w:spacing w:before="240"/>
        <w:ind w:firstLine="540"/>
        <w:jc w:val="both"/>
      </w:pPr>
      <w:r>
        <w:t>информационное поле рекламной конструкции - часть рекламной конструкции, предназначенная для распространения рекламы.</w:t>
      </w:r>
    </w:p>
    <w:p w:rsidR="001C2A24" w:rsidRDefault="001C2A24">
      <w:pPr>
        <w:pStyle w:val="ConsPlusNormal"/>
        <w:spacing w:before="240"/>
        <w:ind w:firstLine="540"/>
        <w:jc w:val="both"/>
      </w:pPr>
      <w:r>
        <w:t>1.5. Действие настоящего Положения распространяется на всю территорию Заволжского муниципального района Ивановской области независимо от ведомственной принадлежности или формы собственности на здания, строения, сооружения, иные объекты или земельные участки, к которым присоединяются рекламные конструкции.</w:t>
      </w:r>
    </w:p>
    <w:p w:rsidR="001C2A24" w:rsidRDefault="001C2A24">
      <w:pPr>
        <w:pStyle w:val="ConsPlusNormal"/>
        <w:spacing w:before="240"/>
        <w:ind w:firstLine="540"/>
        <w:jc w:val="both"/>
      </w:pPr>
      <w:proofErr w:type="gramStart"/>
      <w:r>
        <w:lastRenderedPageBreak/>
        <w:t>Лица, владеющие средствами наружной рекламы, которые размещены на территории Заволжского муниципального района Ивановской области, включая открытые территории ярмарок, рынков, торговых рядов, летних кафе, спортивных площадок и т.п., должны иметь все предусмотренные законом документы, надлежащим образом оформленные и подтверждающие правомерность размещения этих рекламных конструкций.</w:t>
      </w:r>
      <w:proofErr w:type="gramEnd"/>
    </w:p>
    <w:p w:rsidR="001C2A24" w:rsidRDefault="001C2A24">
      <w:pPr>
        <w:pStyle w:val="ConsPlusNormal"/>
        <w:spacing w:before="240"/>
        <w:ind w:firstLine="540"/>
        <w:jc w:val="both"/>
      </w:pPr>
      <w:r>
        <w:t>При распространении наружной рекламы на территории Заволжского муниципального района Ивановской области подлежит обязательному использованию государственный язык Российской Федерации - русский язык.</w:t>
      </w:r>
    </w:p>
    <w:p w:rsidR="001C2A24" w:rsidRDefault="001C2A24">
      <w:pPr>
        <w:pStyle w:val="ConsPlusNormal"/>
        <w:spacing w:before="240"/>
        <w:ind w:firstLine="540"/>
        <w:jc w:val="both"/>
      </w:pPr>
      <w:r>
        <w:t xml:space="preserve">В случаях использования в наружной рекламе наряду с русским языком других языков народов Российской Федерации или иностранного языка тексты на русском языке и на других языках народов Российской Федерации или иностранном языке должны быть идентичными по содержанию и техническому оформлению, выполнены разборчиво. Данное Положение не распространяется на размещенные в тексте </w:t>
      </w:r>
      <w:proofErr w:type="gramStart"/>
      <w:r>
        <w:t>рекламы</w:t>
      </w:r>
      <w:proofErr w:type="gramEnd"/>
      <w:r>
        <w:t xml:space="preserve"> зарегистрированные фирменные наименования юридического лица, товарные знаки, знаки обслуживания при наличии подтверждающих документов.</w:t>
      </w:r>
    </w:p>
    <w:p w:rsidR="001C2A24" w:rsidRDefault="001C2A24">
      <w:pPr>
        <w:pStyle w:val="ConsPlusNormal"/>
        <w:jc w:val="both"/>
      </w:pPr>
    </w:p>
    <w:p w:rsidR="001C2A24" w:rsidRDefault="001C2A24">
      <w:pPr>
        <w:pStyle w:val="ConsPlusNormal"/>
        <w:jc w:val="center"/>
        <w:outlineLvl w:val="1"/>
      </w:pPr>
      <w:r>
        <w:t>2. Органы, осуществляющие регулирование</w:t>
      </w:r>
    </w:p>
    <w:p w:rsidR="001C2A24" w:rsidRDefault="001C2A24">
      <w:pPr>
        <w:pStyle w:val="ConsPlusNormal"/>
        <w:jc w:val="center"/>
      </w:pPr>
      <w:r>
        <w:t>в сфере установки и эксплуатации рекламных конструкций</w:t>
      </w:r>
    </w:p>
    <w:p w:rsidR="001C2A24" w:rsidRDefault="001C2A24">
      <w:pPr>
        <w:pStyle w:val="ConsPlusNormal"/>
        <w:jc w:val="both"/>
      </w:pPr>
    </w:p>
    <w:p w:rsidR="001C2A24" w:rsidRDefault="001C2A24">
      <w:pPr>
        <w:pStyle w:val="ConsPlusNormal"/>
        <w:ind w:firstLine="540"/>
        <w:jc w:val="both"/>
      </w:pPr>
      <w:r>
        <w:t>2.1. Уполномоченным органом в сфере наружной рекламы на территории Заволжского муниципального района Ивановской области является администрация Заволжского муниципального района Ивановской области.</w:t>
      </w:r>
    </w:p>
    <w:p w:rsidR="001C2A24" w:rsidRDefault="001C2A24">
      <w:pPr>
        <w:pStyle w:val="ConsPlusNormal"/>
        <w:spacing w:before="240"/>
        <w:ind w:firstLine="540"/>
        <w:jc w:val="both"/>
      </w:pPr>
      <w:r>
        <w:t>2.2. Администрация Заволжского муниципального района Ивановской области через свои структурные подразделения осуществляет функции и полномочия, связанные с вопросами размещения наружной рекламы и установкой рекламных конструкций, в том числе:</w:t>
      </w:r>
    </w:p>
    <w:p w:rsidR="001C2A24" w:rsidRDefault="001C2A24">
      <w:pPr>
        <w:pStyle w:val="ConsPlusNormal"/>
        <w:spacing w:before="240"/>
        <w:ind w:firstLine="540"/>
        <w:jc w:val="both"/>
      </w:pPr>
      <w:r>
        <w:t xml:space="preserve">- осуществляет подготовку и выдачу разрешительной документации на </w:t>
      </w:r>
      <w:proofErr w:type="gramStart"/>
      <w:r>
        <w:t>установку</w:t>
      </w:r>
      <w:proofErr w:type="gramEnd"/>
      <w:r>
        <w:t xml:space="preserve"> и эксплуатацию рекламной конструкции;</w:t>
      </w:r>
    </w:p>
    <w:p w:rsidR="001C2A24" w:rsidRDefault="001C2A24">
      <w:pPr>
        <w:pStyle w:val="ConsPlusNormal"/>
        <w:spacing w:before="240"/>
        <w:ind w:firstLine="540"/>
        <w:jc w:val="both"/>
      </w:pPr>
      <w:r>
        <w:t>- принимает решения о проведении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либо на земельном участке, государственная собственность на который не разграничена, находящемся в распоряжении органов местного самоуправления Заволжского муниципального района Ивановской области;</w:t>
      </w:r>
    </w:p>
    <w:p w:rsidR="001C2A24" w:rsidRDefault="001C2A24">
      <w:pPr>
        <w:pStyle w:val="ConsPlusNormal"/>
        <w:spacing w:before="240"/>
        <w:ind w:firstLine="540"/>
        <w:jc w:val="both"/>
      </w:pPr>
      <w:r>
        <w:t>- обеспечивает формирование и ведение реестра рекламных конструкций, установленных на территории Заволжского муниципального района Ивановской области, и предоставление сведений из него;</w:t>
      </w:r>
    </w:p>
    <w:p w:rsidR="001C2A24" w:rsidRDefault="001C2A24">
      <w:pPr>
        <w:pStyle w:val="ConsPlusNormal"/>
        <w:spacing w:before="240"/>
        <w:ind w:firstLine="540"/>
        <w:jc w:val="both"/>
      </w:pPr>
      <w:r>
        <w:t>- ведет архив разрешительной документации;</w:t>
      </w:r>
    </w:p>
    <w:p w:rsidR="001C2A24" w:rsidRDefault="001C2A24">
      <w:pPr>
        <w:pStyle w:val="ConsPlusNormal"/>
        <w:spacing w:before="240"/>
        <w:ind w:firstLine="540"/>
        <w:jc w:val="both"/>
      </w:pPr>
      <w:r>
        <w:t xml:space="preserve">- осуществляет </w:t>
      </w:r>
      <w:proofErr w:type="gramStart"/>
      <w:r>
        <w:t>контроль за</w:t>
      </w:r>
      <w:proofErr w:type="gramEnd"/>
      <w:r>
        <w:t xml:space="preserve"> оплатой договоров на установку и эксплуатацию рекламной конструкции;</w:t>
      </w:r>
    </w:p>
    <w:p w:rsidR="001C2A24" w:rsidRDefault="001C2A24">
      <w:pPr>
        <w:pStyle w:val="ConsPlusNormal"/>
        <w:spacing w:before="240"/>
        <w:ind w:firstLine="540"/>
        <w:jc w:val="both"/>
      </w:pPr>
      <w:r>
        <w:t xml:space="preserve">- контролирует состояние рекламных конструкций на территории Заволжского муниципального района Ивановской области в объеме полномочий, установленных Федеральным </w:t>
      </w:r>
      <w:hyperlink r:id="rId17" w:history="1">
        <w:r>
          <w:rPr>
            <w:color w:val="0000FF"/>
          </w:rPr>
          <w:t>законом</w:t>
        </w:r>
      </w:hyperlink>
      <w:r>
        <w:t xml:space="preserve"> от 13.03.2006 N 38-ФЗ "О рекламе", иными нормативными и распорядительными актами, настоящим Положением.</w:t>
      </w:r>
    </w:p>
    <w:p w:rsidR="001C2A24" w:rsidRDefault="001C2A24">
      <w:pPr>
        <w:pStyle w:val="ConsPlusNormal"/>
        <w:spacing w:before="240"/>
        <w:ind w:firstLine="540"/>
        <w:jc w:val="both"/>
      </w:pPr>
      <w:r>
        <w:lastRenderedPageBreak/>
        <w:t>2.3. Уполномоченный орган Заволжского муниципального района Ивановской области в сфере архитектуры и градостроительства согласовывает места размещения рекламных конструкций, а также градостроительные и архитектурно-</w:t>
      </w:r>
      <w:proofErr w:type="gramStart"/>
      <w:r>
        <w:t>художественные решения</w:t>
      </w:r>
      <w:proofErr w:type="gramEnd"/>
      <w:r>
        <w:t xml:space="preserve"> проектов рекламного оформления.</w:t>
      </w:r>
    </w:p>
    <w:p w:rsidR="001C2A24" w:rsidRDefault="001C2A24">
      <w:pPr>
        <w:pStyle w:val="ConsPlusNormal"/>
        <w:spacing w:before="240"/>
        <w:ind w:firstLine="540"/>
        <w:jc w:val="both"/>
      </w:pPr>
      <w:r>
        <w:t>2.4. Организации Заволжского муниципального района Ивановской области - владельцы инженерных коммуникаций осуществляют функции по согласованию размещения рекламных конструкций в охранных зонах подведомственных им подземных и наземных коммуникаций, выполняют работы по определению технической возможности размещения рекламных конструкций на рекламных местах.</w:t>
      </w:r>
    </w:p>
    <w:p w:rsidR="001C2A24" w:rsidRDefault="001C2A24">
      <w:pPr>
        <w:pStyle w:val="ConsPlusNormal"/>
        <w:spacing w:before="240"/>
        <w:ind w:firstLine="540"/>
        <w:jc w:val="both"/>
      </w:pPr>
      <w:r>
        <w:t xml:space="preserve">2.5. Уполномоченный орган Заволжского муниципального района Ивановской области в сфере имущественных отношений осуществляет </w:t>
      </w:r>
      <w:proofErr w:type="gramStart"/>
      <w:r>
        <w:t>контроль за</w:t>
      </w:r>
      <w:proofErr w:type="gramEnd"/>
      <w:r>
        <w:t xml:space="preserve"> использованием муниципального имущества, занимаемого рекламными конструкциями.</w:t>
      </w:r>
    </w:p>
    <w:p w:rsidR="001C2A24" w:rsidRDefault="001C2A24">
      <w:pPr>
        <w:pStyle w:val="ConsPlusNormal"/>
        <w:spacing w:before="240"/>
        <w:ind w:firstLine="540"/>
        <w:jc w:val="both"/>
      </w:pPr>
      <w:r>
        <w:t xml:space="preserve">2.6. Уполномоченный орган по обеспечению безопасности дорожного движения дает правовую оценку места размещения рекламной конструкции в целях обеспечения безопасности дорожного движения, а также осуществляет </w:t>
      </w:r>
      <w:proofErr w:type="gramStart"/>
      <w:r>
        <w:t>контроль за</w:t>
      </w:r>
      <w:proofErr w:type="gramEnd"/>
      <w:r>
        <w:t xml:space="preserve"> соответствием наружной рекламы правилам безопасности дорожного движения.</w:t>
      </w:r>
    </w:p>
    <w:p w:rsidR="001C2A24" w:rsidRDefault="001C2A24">
      <w:pPr>
        <w:pStyle w:val="ConsPlusNormal"/>
        <w:ind w:firstLine="540"/>
        <w:jc w:val="both"/>
      </w:pPr>
    </w:p>
    <w:p w:rsidR="001C2A24" w:rsidRDefault="001C2A24">
      <w:pPr>
        <w:pStyle w:val="ConsPlusNormal"/>
        <w:jc w:val="center"/>
        <w:outlineLvl w:val="1"/>
      </w:pPr>
      <w:r>
        <w:t>3. Виды рекламных конструкций</w:t>
      </w:r>
    </w:p>
    <w:p w:rsidR="001C2A24" w:rsidRDefault="001C2A24">
      <w:pPr>
        <w:pStyle w:val="ConsPlusNormal"/>
        <w:jc w:val="center"/>
      </w:pPr>
    </w:p>
    <w:p w:rsidR="001C2A24" w:rsidRDefault="001C2A24">
      <w:pPr>
        <w:pStyle w:val="ConsPlusNormal"/>
        <w:ind w:firstLine="540"/>
        <w:jc w:val="both"/>
      </w:pPr>
      <w:r>
        <w:t xml:space="preserve">3.1. </w:t>
      </w:r>
      <w:proofErr w:type="gramStart"/>
      <w:r>
        <w:t>К рекламным конструкциям относятся любые стенды, щиты, плакаты, панно, экраны, табло, дисплеи, проекционные установки, бегущие строки, панели, призматроны, тумбы, маркизы, указатели, установки, кронштейны, блоки, установки для световых эффектов, транспаранты, перетяжки, подвесы, флаги (за исключением государственных флагов Российской Федерации, ее субъектов и иностранных государств, флагов муниципальных образований), индивидуальные конструкции, в том числе стелы, принадлежащие предприятиям торговли и оказания услуг, стационарные и</w:t>
      </w:r>
      <w:proofErr w:type="gramEnd"/>
      <w:r>
        <w:t xml:space="preserve"> временные, плоские и объемно-пространственные, световые и газосветные, а также надписи, изображения, размещаемые непосредственно на поверхности тротуаров, дорог, газонах, несущие информацию коммерческого и некоммерческого характера.</w:t>
      </w:r>
    </w:p>
    <w:p w:rsidR="001C2A24" w:rsidRDefault="001C2A24">
      <w:pPr>
        <w:pStyle w:val="ConsPlusNormal"/>
        <w:spacing w:before="240"/>
        <w:ind w:firstLine="540"/>
        <w:jc w:val="both"/>
      </w:pPr>
      <w:r>
        <w:t>В случае нанесения (размещения) рекламной информации на малые архитектурные формы (в том числе скамьи, цветочницы, светильники, холодильные установки, расположенные вне торгового объекта, и иные объекты городской инфраструктуры) такие объекты являются рекламными конструкциями, совмещенными с малыми архитектурными формами.</w:t>
      </w:r>
    </w:p>
    <w:p w:rsidR="001C2A24" w:rsidRDefault="001C2A24">
      <w:pPr>
        <w:pStyle w:val="ConsPlusNormal"/>
        <w:spacing w:before="240"/>
        <w:ind w:firstLine="540"/>
        <w:jc w:val="both"/>
      </w:pPr>
      <w:r>
        <w:t>3.2. Стационарные рекламные конструкции могут предусматривать подсветку рекламно-информационного поля в соответствии с графиком работы уличного освещения. Исключение могут составлять транспаранты-перетяжки, флаговые композиции, навесы, наземные панно, маркизы, сервисные дорожные знаки. В случаях использования внешних источников света, конструкции крепления светильников должны быть закрыты декоративными элементами.</w:t>
      </w:r>
    </w:p>
    <w:p w:rsidR="001C2A24" w:rsidRDefault="001C2A24">
      <w:pPr>
        <w:pStyle w:val="ConsPlusNormal"/>
        <w:spacing w:before="240"/>
        <w:ind w:firstLine="540"/>
        <w:jc w:val="both"/>
      </w:pPr>
      <w:r>
        <w:t>В случае оборудования рекламной конструкции подсветкой световые приборы не должны оказывать слепящего действия на водителей транспортных средств и пешеходов, находящихся на проезжей части улицы. Владелец рекламной конструкции несет в установленном законом порядке ответственность за соблюдение санитарно-гигиенических, экологических и иных требований, в том числе норм допустимости проникновения световых лучей внутрь помещений, при установке внешних источников света вблизи окон жилых зданий.</w:t>
      </w:r>
    </w:p>
    <w:p w:rsidR="001C2A24" w:rsidRDefault="001C2A24">
      <w:pPr>
        <w:pStyle w:val="ConsPlusNormal"/>
        <w:spacing w:before="240"/>
        <w:ind w:firstLine="540"/>
        <w:jc w:val="both"/>
      </w:pPr>
      <w:r>
        <w:lastRenderedPageBreak/>
        <w:t>3.3. Рекламные конструкции в виде щитов и панно, размещаемые на временных или постоянных ограждениях предприятий, учреждений, организаций, строительных площадок, должны быть одного размера, если их количество более одного, и не иметь сходства со знаками дорожного движения.</w:t>
      </w:r>
    </w:p>
    <w:p w:rsidR="001C2A24" w:rsidRDefault="001C2A24">
      <w:pPr>
        <w:pStyle w:val="ConsPlusNormal"/>
        <w:spacing w:before="240"/>
        <w:ind w:firstLine="540"/>
        <w:jc w:val="both"/>
      </w:pPr>
      <w:r>
        <w:t xml:space="preserve">3.4. По характеру имущества, к которому присоединяются конструкции, рекламные конструкции подразделяются </w:t>
      </w:r>
      <w:proofErr w:type="gramStart"/>
      <w:r>
        <w:t>на</w:t>
      </w:r>
      <w:proofErr w:type="gramEnd"/>
      <w:r>
        <w:t>:</w:t>
      </w:r>
    </w:p>
    <w:p w:rsidR="001C2A24" w:rsidRDefault="001C2A24">
      <w:pPr>
        <w:pStyle w:val="ConsPlusNormal"/>
        <w:spacing w:before="240"/>
        <w:ind w:firstLine="540"/>
        <w:jc w:val="both"/>
      </w:pPr>
      <w:r>
        <w:t xml:space="preserve">- отдельно </w:t>
      </w:r>
      <w:proofErr w:type="gramStart"/>
      <w:r>
        <w:t>стоящие</w:t>
      </w:r>
      <w:proofErr w:type="gramEnd"/>
      <w:r>
        <w:t>, размещаемые на земельных участках;</w:t>
      </w:r>
    </w:p>
    <w:p w:rsidR="001C2A24" w:rsidRDefault="001C2A24">
      <w:pPr>
        <w:pStyle w:val="ConsPlusNormal"/>
        <w:spacing w:before="240"/>
        <w:ind w:firstLine="540"/>
        <w:jc w:val="both"/>
      </w:pPr>
      <w:r>
        <w:t xml:space="preserve">- </w:t>
      </w:r>
      <w:proofErr w:type="gramStart"/>
      <w:r>
        <w:t>размещаемые</w:t>
      </w:r>
      <w:proofErr w:type="gramEnd"/>
      <w:r>
        <w:t xml:space="preserve"> на зданиях и сооружениях.</w:t>
      </w:r>
    </w:p>
    <w:p w:rsidR="001C2A24" w:rsidRDefault="001C2A24">
      <w:pPr>
        <w:pStyle w:val="ConsPlusNormal"/>
        <w:spacing w:before="240"/>
        <w:ind w:firstLine="540"/>
        <w:jc w:val="both"/>
      </w:pPr>
      <w:r>
        <w:t>3.5. Отдельно стоящие рекламные конструкции.</w:t>
      </w:r>
    </w:p>
    <w:p w:rsidR="001C2A24" w:rsidRDefault="001C2A24">
      <w:pPr>
        <w:pStyle w:val="ConsPlusNormal"/>
        <w:spacing w:before="240"/>
        <w:ind w:firstLine="540"/>
        <w:jc w:val="both"/>
      </w:pPr>
      <w:r>
        <w:t>3.5.1. Отдельно стоящие рекламные конструкции - как плоскостные, так и объемно-пространственные конструкции, присоединенные к земельным участкам.</w:t>
      </w:r>
    </w:p>
    <w:p w:rsidR="001C2A24" w:rsidRDefault="001C2A24">
      <w:pPr>
        <w:pStyle w:val="ConsPlusNormal"/>
        <w:spacing w:before="240"/>
        <w:ind w:firstLine="540"/>
        <w:jc w:val="both"/>
      </w:pPr>
      <w:r>
        <w:t>Проект изготовления и размещения отдельно стоящей рекламной конструкции должен исключать создание ее как объекта недвижимости.</w:t>
      </w:r>
    </w:p>
    <w:p w:rsidR="001C2A24" w:rsidRDefault="001C2A24">
      <w:pPr>
        <w:pStyle w:val="ConsPlusNormal"/>
        <w:spacing w:before="240"/>
        <w:ind w:firstLine="540"/>
        <w:jc w:val="both"/>
      </w:pPr>
      <w:r>
        <w:t>Стойки отдельно стоящих рекламных конструкций должны быть окрашены в серый цвет.</w:t>
      </w:r>
    </w:p>
    <w:p w:rsidR="001C2A24" w:rsidRDefault="001C2A24">
      <w:pPr>
        <w:pStyle w:val="ConsPlusNormal"/>
        <w:spacing w:before="240"/>
        <w:ind w:firstLine="540"/>
        <w:jc w:val="both"/>
      </w:pPr>
      <w:r>
        <w:t>3.5.2. Рекламная конструкция должна использоваться исключительно в целях распространения рекламы.</w:t>
      </w:r>
    </w:p>
    <w:p w:rsidR="001C2A24" w:rsidRDefault="001C2A24">
      <w:pPr>
        <w:pStyle w:val="ConsPlusNormal"/>
        <w:spacing w:before="240"/>
        <w:ind w:firstLine="540"/>
        <w:jc w:val="both"/>
      </w:pPr>
      <w:r>
        <w:t>3.5.3. Рекламная конструкция должна иметь маркировку с указанием рекламораспространителя, его телефона или адреса. Маркировка должна быть размещена либо под информационным полем, либо с торцов конструкции. Размер текста должен позволять его прочтение с ближайшей полосы движения транспортных средств.</w:t>
      </w:r>
    </w:p>
    <w:p w:rsidR="001C2A24" w:rsidRDefault="001C2A24">
      <w:pPr>
        <w:pStyle w:val="ConsPlusNormal"/>
        <w:spacing w:before="240"/>
        <w:ind w:firstLine="540"/>
        <w:jc w:val="both"/>
      </w:pPr>
      <w:r>
        <w:t>3.5.4. Плоскостные установки - рекламные конструкции, имеющие внешние поверхности для размещения информации и состоящие из фундамента, каркаса и информационного поля. Высота опорной стойки конструкции до нижнего края рекламной поверхности должна быть не менее 4,5 м от уровня поверхности участка земли, на котором расположена рекламная конструкция. Распространение наружной рекламы осуществляется с использованием двух и более сторон этих конструкций. В случаях, когда одна из сторон двусторонней рекламной конструкции не имеет достаточного для распространения наружной рекламы обзора, разрешением на установку и эксплуатацию рекламной конструкции может быть предусмотрено использование только одной стороны этой конструкции. В этом случае сторона рекламной конструкции не используется для размещения рекламы и должна иметь надлежащее внешнее оформление.</w:t>
      </w:r>
    </w:p>
    <w:p w:rsidR="001C2A24" w:rsidRDefault="001C2A24">
      <w:pPr>
        <w:pStyle w:val="ConsPlusNormal"/>
        <w:spacing w:before="240"/>
        <w:ind w:firstLine="540"/>
        <w:jc w:val="both"/>
      </w:pPr>
      <w:r>
        <w:t>3.5.5. Рекламные конструкции не должны иметь видимых элементов соединения различных частей конструкций (торцевые поверхности конструкций, крепление осветительной арматуры, соединения с основанием).</w:t>
      </w:r>
    </w:p>
    <w:p w:rsidR="001C2A24" w:rsidRDefault="001C2A24">
      <w:pPr>
        <w:pStyle w:val="ConsPlusNormal"/>
        <w:spacing w:before="240"/>
        <w:ind w:firstLine="540"/>
        <w:jc w:val="both"/>
      </w:pPr>
      <w:r>
        <w:t>Все торцевые поверхности конструкций должны быть декоративно оформлены, если не нанесена маркировка.</w:t>
      </w:r>
    </w:p>
    <w:p w:rsidR="001C2A24" w:rsidRDefault="001C2A24">
      <w:pPr>
        <w:pStyle w:val="ConsPlusNormal"/>
        <w:spacing w:before="240"/>
        <w:ind w:firstLine="540"/>
        <w:jc w:val="both"/>
      </w:pPr>
      <w:r>
        <w:t>3.5.6. Для щитовых рекламных конструкций, используемых для создания рекламных сетей, применяются следующие стандартные размеры одной рекламной поверхности:</w:t>
      </w:r>
    </w:p>
    <w:p w:rsidR="001C2A24" w:rsidRDefault="001C2A24">
      <w:pPr>
        <w:pStyle w:val="ConsPlusNormal"/>
        <w:spacing w:before="240"/>
        <w:ind w:firstLine="540"/>
        <w:jc w:val="both"/>
      </w:pPr>
      <w:r>
        <w:t xml:space="preserve">Отдельно стоящие рекламные конструкции большого формата, крупногабаритные: 3 </w:t>
      </w:r>
      <w:r>
        <w:lastRenderedPageBreak/>
        <w:t>(высота) x 5 м; 3 (высота) x 6 м; 3 (высота) x 15 м; 4 (высота) x 12 м; 4 (высота) x 20 м.</w:t>
      </w:r>
    </w:p>
    <w:p w:rsidR="001C2A24" w:rsidRDefault="001C2A24">
      <w:pPr>
        <w:pStyle w:val="ConsPlusNormal"/>
        <w:spacing w:before="240"/>
        <w:ind w:firstLine="540"/>
        <w:jc w:val="both"/>
      </w:pPr>
      <w:r>
        <w:t>Отдельно стоящие рекламные конструкции малого формата, малогабаритные: 2,7 (высота) x 3,7 м; 1,8 (высота) x 1,2 м; 3,0 (высота) x 1,4 м; 1,8 (высота) x 1,8 м.</w:t>
      </w:r>
    </w:p>
    <w:p w:rsidR="001C2A24" w:rsidRDefault="001C2A24">
      <w:pPr>
        <w:pStyle w:val="ConsPlusNormal"/>
        <w:spacing w:before="240"/>
        <w:ind w:firstLine="540"/>
        <w:jc w:val="both"/>
      </w:pPr>
      <w:r>
        <w:t xml:space="preserve">Исключение составляют рекламные конструкции, изготавливаемые по </w:t>
      </w:r>
      <w:proofErr w:type="gramStart"/>
      <w:r>
        <w:t>индивидуальным проектам</w:t>
      </w:r>
      <w:proofErr w:type="gramEnd"/>
      <w:r>
        <w:t xml:space="preserve"> (экраны, табло, тумбы, указатели), размеры которых устанавливаются в зависимости от места размещения и вида проекта.</w:t>
      </w:r>
    </w:p>
    <w:p w:rsidR="001C2A24" w:rsidRDefault="001C2A24">
      <w:pPr>
        <w:pStyle w:val="ConsPlusNormal"/>
        <w:spacing w:before="240"/>
        <w:ind w:firstLine="540"/>
        <w:jc w:val="both"/>
      </w:pPr>
      <w:r>
        <w:t xml:space="preserve">Установленные в одном направлении конструкции одного вида должны иметь однотипное техническое исполнение. Расстояние между щитовыми конструкциями определяется в соответствии с ГОСТ </w:t>
      </w:r>
      <w:proofErr w:type="gramStart"/>
      <w:r>
        <w:t>Р</w:t>
      </w:r>
      <w:proofErr w:type="gramEnd"/>
      <w: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1C2A24" w:rsidRDefault="001C2A24">
      <w:pPr>
        <w:pStyle w:val="ConsPlusNormal"/>
        <w:spacing w:before="240"/>
        <w:ind w:firstLine="540"/>
        <w:jc w:val="both"/>
      </w:pPr>
      <w:r>
        <w:t>3.5.7. Транспаранты-перетяжки.</w:t>
      </w:r>
    </w:p>
    <w:p w:rsidR="001C2A24" w:rsidRDefault="001C2A24">
      <w:pPr>
        <w:pStyle w:val="ConsPlusNormal"/>
        <w:spacing w:before="240"/>
        <w:ind w:firstLine="540"/>
        <w:jc w:val="both"/>
      </w:pPr>
      <w:r>
        <w:t>Состоят из устройства крепления, устройства натяжения и информационного изображения.</w:t>
      </w:r>
    </w:p>
    <w:p w:rsidR="001C2A24" w:rsidRDefault="001C2A24">
      <w:pPr>
        <w:pStyle w:val="ConsPlusNormal"/>
        <w:spacing w:before="240"/>
        <w:ind w:firstLine="540"/>
        <w:jc w:val="both"/>
      </w:pPr>
      <w:r>
        <w:t>Транспаранты-перетяжки подразделяются на световые (в том числе гирлянды) и несветовые, изготовленные из жестких материалов и из материалов на мягкой основе.</w:t>
      </w:r>
    </w:p>
    <w:p w:rsidR="001C2A24" w:rsidRDefault="001C2A24">
      <w:pPr>
        <w:pStyle w:val="ConsPlusNormal"/>
        <w:spacing w:before="240"/>
        <w:ind w:firstLine="540"/>
        <w:jc w:val="both"/>
      </w:pPr>
      <w:r>
        <w:t>Конструкция световых транспарантов-перетяжек должна иметь устройство аварийного отключения от сетей электропитания.</w:t>
      </w:r>
    </w:p>
    <w:p w:rsidR="001C2A24" w:rsidRDefault="001C2A24">
      <w:pPr>
        <w:pStyle w:val="ConsPlusNormal"/>
        <w:spacing w:before="240"/>
        <w:ind w:firstLine="540"/>
        <w:jc w:val="both"/>
      </w:pPr>
      <w:r>
        <w:t>Площадь информационного поля перетяжки определяется площадью двух ее сторон.</w:t>
      </w:r>
    </w:p>
    <w:p w:rsidR="001C2A24" w:rsidRDefault="001C2A24">
      <w:pPr>
        <w:pStyle w:val="ConsPlusNormal"/>
        <w:spacing w:before="240"/>
        <w:ind w:firstLine="540"/>
        <w:jc w:val="both"/>
      </w:pPr>
      <w:r>
        <w:t>3.5.8. Объемно-пространственные конструкции - рекламные конструкции, в которых для размещения информации используется как объем конструкции, так и ее поверхность.</w:t>
      </w:r>
    </w:p>
    <w:p w:rsidR="001C2A24" w:rsidRDefault="001C2A24">
      <w:pPr>
        <w:pStyle w:val="ConsPlusNormal"/>
        <w:spacing w:before="240"/>
        <w:ind w:firstLine="540"/>
        <w:jc w:val="both"/>
      </w:pPr>
      <w:r>
        <w:t xml:space="preserve">Стелы, принадлежащие предприятиям торговли и оказания услуг, - объемно-пространственные конструкции, изготовленные по </w:t>
      </w:r>
      <w:proofErr w:type="gramStart"/>
      <w:r>
        <w:t>индивидуальным проектам</w:t>
      </w:r>
      <w:proofErr w:type="gramEnd"/>
      <w:r>
        <w:t>, предназначенные для размещения информации о лицах, осуществляющих торговлю и оказывающих услуги населению на территории данных предприятий.</w:t>
      </w:r>
    </w:p>
    <w:p w:rsidR="001C2A24" w:rsidRDefault="001C2A24">
      <w:pPr>
        <w:pStyle w:val="ConsPlusNormal"/>
        <w:spacing w:before="240"/>
        <w:ind w:firstLine="540"/>
        <w:jc w:val="both"/>
      </w:pPr>
      <w:r>
        <w:t xml:space="preserve">Данные конструкции выполняются по </w:t>
      </w:r>
      <w:proofErr w:type="gramStart"/>
      <w:r>
        <w:t>индивидуальным проектам</w:t>
      </w:r>
      <w:proofErr w:type="gramEnd"/>
      <w:r>
        <w:t>.</w:t>
      </w:r>
    </w:p>
    <w:p w:rsidR="001C2A24" w:rsidRDefault="001C2A24">
      <w:pPr>
        <w:pStyle w:val="ConsPlusNormal"/>
        <w:spacing w:before="240"/>
        <w:ind w:firstLine="540"/>
        <w:jc w:val="both"/>
      </w:pPr>
      <w:r>
        <w:t>Площадь информационного поля объемно-пространственных конструкций рассчитывается с учетом их геометрических параметров, при этом используются математические формулы, выведенные для исчисления площадей геометрических фигур.</w:t>
      </w:r>
    </w:p>
    <w:p w:rsidR="001C2A24" w:rsidRDefault="001C2A24">
      <w:pPr>
        <w:pStyle w:val="ConsPlusNormal"/>
        <w:spacing w:before="240"/>
        <w:ind w:firstLine="540"/>
        <w:jc w:val="both"/>
      </w:pPr>
      <w:r>
        <w:t>3.5.9. Флаговые композиции - рекламные конструкции, состоящие из основания, одного или нескольких флагштоков (стоек) и мягких полотнищ.</w:t>
      </w:r>
    </w:p>
    <w:p w:rsidR="001C2A24" w:rsidRDefault="001C2A24">
      <w:pPr>
        <w:pStyle w:val="ConsPlusNormal"/>
        <w:spacing w:before="240"/>
        <w:ind w:firstLine="540"/>
        <w:jc w:val="both"/>
      </w:pPr>
      <w:r>
        <w:t>Площадь информационного поля флага определяется площадью двух сторон его полотнища.</w:t>
      </w:r>
    </w:p>
    <w:p w:rsidR="001C2A24" w:rsidRDefault="001C2A24">
      <w:pPr>
        <w:pStyle w:val="ConsPlusNormal"/>
        <w:spacing w:before="240"/>
        <w:ind w:firstLine="540"/>
        <w:jc w:val="both"/>
      </w:pPr>
      <w:r>
        <w:t>3.5.10. Выносная наружная реклама - штендеры - это рекламные конструкции, не предназначенные для стационарного закрепления на объекте недвижимости и содержащие перечень предлагаемых организацией товаров и услуг.</w:t>
      </w:r>
    </w:p>
    <w:p w:rsidR="001C2A24" w:rsidRDefault="001C2A24">
      <w:pPr>
        <w:pStyle w:val="ConsPlusNormal"/>
        <w:spacing w:before="240"/>
        <w:ind w:firstLine="540"/>
        <w:jc w:val="both"/>
      </w:pPr>
      <w:r>
        <w:t>Не допускается использование штендеров в качестве дополнительного средства рекламы при наличии хорошо просматриваемых с тротуара вывесок и витрин.</w:t>
      </w:r>
    </w:p>
    <w:p w:rsidR="001C2A24" w:rsidRDefault="001C2A24">
      <w:pPr>
        <w:pStyle w:val="ConsPlusNormal"/>
        <w:spacing w:before="240"/>
        <w:ind w:firstLine="540"/>
        <w:jc w:val="both"/>
      </w:pPr>
      <w:r>
        <w:lastRenderedPageBreak/>
        <w:t>Временные выносные средства наружной рекламы могут размещаться только в пешеходной зоне и только в часы работы предприятия и должны располагаться таким образом, чтобы для их восприятия пешеходы не были вынуждены выходить на проезжую часть. Площадь одной стороны временной выносной конструкции не должна превышать 1,5 кв. м. Не разрешается установка временных конструкций при ширине тротуара менее 2 м. Конструкция штендера должна быть устойчивой к ветровым нагрузкам.</w:t>
      </w:r>
    </w:p>
    <w:p w:rsidR="001C2A24" w:rsidRDefault="001C2A24">
      <w:pPr>
        <w:pStyle w:val="ConsPlusNormal"/>
        <w:spacing w:before="240"/>
        <w:ind w:firstLine="540"/>
        <w:jc w:val="both"/>
      </w:pPr>
      <w:r>
        <w:t xml:space="preserve">Штендеры не должны иметь собственной подсветки, могут размещаться только в пределах 5 м от входа в организацию. Запрещено размещение штендеров, </w:t>
      </w:r>
      <w:proofErr w:type="gramStart"/>
      <w:r>
        <w:t>ориентированных</w:t>
      </w:r>
      <w:proofErr w:type="gramEnd"/>
      <w:r>
        <w:t xml:space="preserve"> на восприятие с проезжей части.</w:t>
      </w:r>
    </w:p>
    <w:p w:rsidR="001C2A24" w:rsidRDefault="001C2A24">
      <w:pPr>
        <w:pStyle w:val="ConsPlusNormal"/>
        <w:spacing w:before="240"/>
        <w:ind w:firstLine="540"/>
        <w:jc w:val="both"/>
      </w:pPr>
      <w:r>
        <w:t>3.5.11. Афишные рекламные конструкции - отдельно стоящие конструкции, предназначенные для размещения афиш, социальной рекламы, объявлений, установленные на наземном фундаменте.</w:t>
      </w:r>
    </w:p>
    <w:p w:rsidR="001C2A24" w:rsidRDefault="001C2A24">
      <w:pPr>
        <w:pStyle w:val="ConsPlusNormal"/>
        <w:spacing w:before="240"/>
        <w:ind w:firstLine="540"/>
        <w:jc w:val="both"/>
      </w:pPr>
      <w:r>
        <w:t>3.6. Рекламные конструкции, размещаемые на зданиях и сооружениях.</w:t>
      </w:r>
    </w:p>
    <w:p w:rsidR="001C2A24" w:rsidRDefault="001C2A24">
      <w:pPr>
        <w:pStyle w:val="ConsPlusNormal"/>
        <w:spacing w:before="240"/>
        <w:ind w:firstLine="540"/>
        <w:jc w:val="both"/>
      </w:pPr>
      <w:r>
        <w:t>3.6.1. Крышные установки.</w:t>
      </w:r>
    </w:p>
    <w:p w:rsidR="001C2A24" w:rsidRDefault="001C2A24">
      <w:pPr>
        <w:pStyle w:val="ConsPlusNormal"/>
        <w:spacing w:before="240"/>
        <w:ind w:firstLine="540"/>
        <w:jc w:val="both"/>
      </w:pPr>
      <w:r>
        <w:t>Объемные или плоскостные конструкции, размещаемые полностью или частично выше уровня карниза здания или на крыше.</w:t>
      </w:r>
    </w:p>
    <w:p w:rsidR="001C2A24" w:rsidRDefault="001C2A24">
      <w:pPr>
        <w:pStyle w:val="ConsPlusNormal"/>
        <w:spacing w:before="240"/>
        <w:ind w:firstLine="540"/>
        <w:jc w:val="both"/>
      </w:pPr>
      <w:r>
        <w:t>Крышные установки, использующие подсветку, должны быть оборудованы системой аварийного отключения от сети электропитания.</w:t>
      </w:r>
    </w:p>
    <w:p w:rsidR="001C2A24" w:rsidRDefault="001C2A24">
      <w:pPr>
        <w:pStyle w:val="ConsPlusNormal"/>
        <w:spacing w:before="240"/>
        <w:ind w:firstLine="540"/>
        <w:jc w:val="both"/>
      </w:pPr>
      <w:r>
        <w:t>С целью проверки соответствия рекламных конструкций установленным в Российской Федерации требованиям качества и безопасности проводится техническая экспертиза проектной документации крышных установок с учетом их конкретного места размещения.</w:t>
      </w:r>
    </w:p>
    <w:p w:rsidR="001C2A24" w:rsidRDefault="001C2A24">
      <w:pPr>
        <w:pStyle w:val="ConsPlusNormal"/>
        <w:spacing w:before="240"/>
        <w:ind w:firstLine="540"/>
        <w:jc w:val="both"/>
      </w:pPr>
      <w:r>
        <w:t>3.6.2. Настенные панно.</w:t>
      </w:r>
    </w:p>
    <w:p w:rsidR="001C2A24" w:rsidRDefault="001C2A24">
      <w:pPr>
        <w:pStyle w:val="ConsPlusNormal"/>
        <w:spacing w:before="240"/>
        <w:ind w:firstLine="540"/>
        <w:jc w:val="both"/>
      </w:pPr>
      <w:r>
        <w:t>Рекламные конструкции, размещаемые на плоскости стен зданий и сооружений в виде конструкции, состоящей из элементов крепления, каркаса и информационного поля.</w:t>
      </w:r>
    </w:p>
    <w:p w:rsidR="001C2A24" w:rsidRDefault="001C2A24">
      <w:pPr>
        <w:pStyle w:val="ConsPlusNormal"/>
        <w:spacing w:before="240"/>
        <w:ind w:firstLine="540"/>
        <w:jc w:val="both"/>
      </w:pPr>
      <w:r>
        <w:t xml:space="preserve">Настенные панно выполняются по типовым или </w:t>
      </w:r>
      <w:proofErr w:type="gramStart"/>
      <w:r>
        <w:t>индивидуальным проектам</w:t>
      </w:r>
      <w:proofErr w:type="gramEnd"/>
      <w:r>
        <w:t>.</w:t>
      </w:r>
    </w:p>
    <w:p w:rsidR="001C2A24" w:rsidRDefault="001C2A24">
      <w:pPr>
        <w:pStyle w:val="ConsPlusNormal"/>
        <w:spacing w:before="240"/>
        <w:ind w:firstLine="540"/>
        <w:jc w:val="both"/>
      </w:pPr>
      <w:r>
        <w:t>Для настенных панно, имеющих элементы крепления, в обязательном порядке разрабатывается проект крепления конструкции с целью обеспечения безопасности при эксплуатации.</w:t>
      </w:r>
    </w:p>
    <w:p w:rsidR="001C2A24" w:rsidRDefault="001C2A24">
      <w:pPr>
        <w:pStyle w:val="ConsPlusNormal"/>
        <w:spacing w:before="240"/>
        <w:ind w:firstLine="540"/>
        <w:jc w:val="both"/>
      </w:pPr>
      <w:r>
        <w:t>Не допускается размещение настенных панно без изображения.</w:t>
      </w:r>
    </w:p>
    <w:p w:rsidR="001C2A24" w:rsidRDefault="001C2A24">
      <w:pPr>
        <w:pStyle w:val="ConsPlusNormal"/>
        <w:spacing w:before="240"/>
        <w:ind w:firstLine="540"/>
        <w:jc w:val="both"/>
      </w:pPr>
      <w:r>
        <w:t>3.6.3. Кронштейны.</w:t>
      </w:r>
    </w:p>
    <w:p w:rsidR="001C2A24" w:rsidRDefault="001C2A24">
      <w:pPr>
        <w:pStyle w:val="ConsPlusNormal"/>
        <w:spacing w:before="240"/>
        <w:ind w:firstLine="540"/>
        <w:jc w:val="both"/>
      </w:pPr>
      <w:r>
        <w:t>Двусторонние консольные плоскостные конструкции, устанавливаемые на опорах (на собственных опорах, опорах освещения, опорах контактной сети) или на зданиях.</w:t>
      </w:r>
    </w:p>
    <w:p w:rsidR="001C2A24" w:rsidRDefault="001C2A24">
      <w:pPr>
        <w:pStyle w:val="ConsPlusNormal"/>
        <w:spacing w:before="240"/>
        <w:ind w:firstLine="540"/>
        <w:jc w:val="both"/>
      </w:pPr>
      <w:r>
        <w:t>Кронштейны должны выполняться в двустороннем варианте.</w:t>
      </w:r>
    </w:p>
    <w:p w:rsidR="001C2A24" w:rsidRDefault="001C2A24">
      <w:pPr>
        <w:pStyle w:val="ConsPlusNormal"/>
        <w:spacing w:before="240"/>
        <w:ind w:firstLine="540"/>
        <w:jc w:val="both"/>
      </w:pPr>
      <w:r>
        <w:t>Типовые размеры кронштейнов, размещаемых на опорах осветительной и контактной сети:</w:t>
      </w:r>
    </w:p>
    <w:p w:rsidR="001C2A24" w:rsidRDefault="001C2A24">
      <w:pPr>
        <w:pStyle w:val="ConsPlusNormal"/>
        <w:spacing w:before="240"/>
        <w:ind w:firstLine="540"/>
        <w:jc w:val="both"/>
      </w:pPr>
      <w:r>
        <w:t>Для магистральных улиц, площадей и для дорог и улиц районного и местного значения устанавливаются размером 1,2 x 1,8 м (высота).</w:t>
      </w:r>
    </w:p>
    <w:p w:rsidR="001C2A24" w:rsidRDefault="001C2A24">
      <w:pPr>
        <w:pStyle w:val="ConsPlusNormal"/>
        <w:spacing w:before="240"/>
        <w:ind w:firstLine="540"/>
        <w:jc w:val="both"/>
      </w:pPr>
      <w:proofErr w:type="gramStart"/>
      <w:r>
        <w:lastRenderedPageBreak/>
        <w:t>Запрещается размещать более одной конструкции</w:t>
      </w:r>
      <w:proofErr w:type="gramEnd"/>
      <w:r>
        <w:t xml:space="preserve"> на опоре, совмещать размещение рекламных конструкций и дорожных знаков, использовать для размещения наружной рекламы опоры, выработавшие свой ресурс.</w:t>
      </w:r>
    </w:p>
    <w:p w:rsidR="001C2A24" w:rsidRDefault="001C2A24">
      <w:pPr>
        <w:pStyle w:val="ConsPlusNormal"/>
        <w:spacing w:before="240"/>
        <w:ind w:firstLine="540"/>
        <w:jc w:val="both"/>
      </w:pPr>
      <w:r>
        <w:t>Размеры кронштейнов, размещаемых на фасадах зданий, определяются с учетом архитектурных особенностей зданий.</w:t>
      </w:r>
    </w:p>
    <w:p w:rsidR="001C2A24" w:rsidRDefault="001C2A24">
      <w:pPr>
        <w:pStyle w:val="ConsPlusNormal"/>
        <w:spacing w:before="240"/>
        <w:ind w:firstLine="540"/>
        <w:jc w:val="both"/>
      </w:pPr>
      <w:r>
        <w:t>В целях безопасности в эксплуатации кронштейны должны располагаться на высоте 4 м от поверхности земли в сторону тротуаров либо вдоль тротуаров.</w:t>
      </w:r>
    </w:p>
    <w:p w:rsidR="001C2A24" w:rsidRDefault="001C2A24">
      <w:pPr>
        <w:pStyle w:val="ConsPlusNormal"/>
        <w:spacing w:before="240"/>
        <w:ind w:firstLine="540"/>
        <w:jc w:val="both"/>
      </w:pPr>
      <w:r>
        <w:t>При размещении на опоре кронштейны должны быть ориентированы в сторону, противоположную проезжей части.</w:t>
      </w:r>
    </w:p>
    <w:p w:rsidR="001C2A24" w:rsidRDefault="001C2A24">
      <w:pPr>
        <w:pStyle w:val="ConsPlusNormal"/>
        <w:spacing w:before="240"/>
        <w:ind w:firstLine="540"/>
        <w:jc w:val="both"/>
      </w:pPr>
      <w:r>
        <w:t>Кронштейны, устанавливаемые на зданиях и сооружениях, в горизонтальном направлении не должны выступать более чем на 1,5 м от точки крепления к зданию или сооружению.</w:t>
      </w:r>
    </w:p>
    <w:p w:rsidR="001C2A24" w:rsidRDefault="001C2A24">
      <w:pPr>
        <w:pStyle w:val="ConsPlusNormal"/>
        <w:spacing w:before="240"/>
        <w:ind w:firstLine="540"/>
        <w:jc w:val="both"/>
      </w:pPr>
      <w:r>
        <w:t>Запрещается установка на фасадах зданий кронштейнов, предназначенных для размещения на них сменных рекламных сообщений.</w:t>
      </w:r>
    </w:p>
    <w:p w:rsidR="001C2A24" w:rsidRDefault="001C2A24">
      <w:pPr>
        <w:pStyle w:val="ConsPlusNormal"/>
        <w:spacing w:before="240"/>
        <w:ind w:firstLine="540"/>
        <w:jc w:val="both"/>
      </w:pPr>
      <w:r>
        <w:t>3.6.4. Рекламные конструкции на остановочных пунктах движения общественного транспорта.</w:t>
      </w:r>
    </w:p>
    <w:p w:rsidR="001C2A24" w:rsidRDefault="001C2A24">
      <w:pPr>
        <w:pStyle w:val="ConsPlusNormal"/>
        <w:spacing w:before="240"/>
        <w:ind w:firstLine="540"/>
        <w:jc w:val="both"/>
      </w:pPr>
      <w:r>
        <w:t>Реклама на остановочных пунктах движения общественного транспорта должна размещаться только на предназначенных для этого конструкциях, расположенных перпендикулярно или параллельно направлению движения транспорта в месте установки остановочного павильона.</w:t>
      </w:r>
    </w:p>
    <w:p w:rsidR="001C2A24" w:rsidRDefault="001C2A24">
      <w:pPr>
        <w:pStyle w:val="ConsPlusNormal"/>
        <w:spacing w:before="240"/>
        <w:ind w:firstLine="540"/>
        <w:jc w:val="both"/>
      </w:pPr>
      <w:r>
        <w:t>3.6.5. Маркизы.</w:t>
      </w:r>
    </w:p>
    <w:p w:rsidR="001C2A24" w:rsidRDefault="001C2A24">
      <w:pPr>
        <w:pStyle w:val="ConsPlusNormal"/>
        <w:spacing w:before="240"/>
        <w:ind w:firstLine="540"/>
        <w:jc w:val="both"/>
      </w:pPr>
      <w:r>
        <w:t>Рекламные конструкции, выполненные в виде козырьков и навесов с нанесенной на них рекламной информацией и размещенные над витринами, входами или проемами зданий и сооружений.</w:t>
      </w:r>
    </w:p>
    <w:p w:rsidR="001C2A24" w:rsidRDefault="001C2A24">
      <w:pPr>
        <w:pStyle w:val="ConsPlusNormal"/>
        <w:spacing w:before="240"/>
        <w:ind w:firstLine="540"/>
        <w:jc w:val="both"/>
      </w:pPr>
      <w:r>
        <w:t>Маркизы состоят из элементов крепления к зданию, каркаса и информационного поля, выполненного на мягкой или жесткой основе.</w:t>
      </w:r>
    </w:p>
    <w:p w:rsidR="001C2A24" w:rsidRDefault="001C2A24">
      <w:pPr>
        <w:pStyle w:val="ConsPlusNormal"/>
        <w:spacing w:before="240"/>
        <w:ind w:firstLine="540"/>
        <w:jc w:val="both"/>
      </w:pPr>
      <w:r>
        <w:t>3.6.6. Рекламные конструкции на ограждениях.</w:t>
      </w:r>
    </w:p>
    <w:p w:rsidR="001C2A24" w:rsidRDefault="001C2A24">
      <w:pPr>
        <w:pStyle w:val="ConsPlusNormal"/>
        <w:spacing w:before="240"/>
        <w:ind w:firstLine="540"/>
        <w:jc w:val="both"/>
      </w:pPr>
      <w:r>
        <w:t>Рекламные конструкции на ограждениях объектов строительства, розничной (уличной) торговли и иных подобных мест (летние кафе, выставки, ограждения территорий предприятий, стройплощадок и др.) должны обеспечивать художественное оформление данных объектов.</w:t>
      </w:r>
    </w:p>
    <w:p w:rsidR="001C2A24" w:rsidRDefault="001C2A24">
      <w:pPr>
        <w:pStyle w:val="ConsPlusNormal"/>
        <w:spacing w:before="240"/>
        <w:ind w:firstLine="540"/>
        <w:jc w:val="both"/>
      </w:pPr>
      <w:r>
        <w:t>Рекомендуется оформлять данные объекты отдельными щитами или мягким оформлением либо в виде сплошной ленты. В случаях установки рекламных конструкций в виде щитов высота их не должна превышать размеров несущих элементов ограждений.</w:t>
      </w:r>
    </w:p>
    <w:p w:rsidR="001C2A24" w:rsidRDefault="001C2A24">
      <w:pPr>
        <w:pStyle w:val="ConsPlusNormal"/>
        <w:spacing w:before="240"/>
        <w:ind w:firstLine="540"/>
        <w:jc w:val="both"/>
      </w:pPr>
      <w:r>
        <w:t>3.7. Реклама на подъемных воздушных шарах, аэростатах, дирижаблях.</w:t>
      </w:r>
    </w:p>
    <w:p w:rsidR="001C2A24" w:rsidRDefault="001C2A24">
      <w:pPr>
        <w:pStyle w:val="ConsPlusNormal"/>
        <w:spacing w:before="240"/>
        <w:ind w:firstLine="540"/>
        <w:jc w:val="both"/>
      </w:pPr>
      <w:r>
        <w:t>Рекламные конструкции на подъемных воздушных шарах, аэростатах, дирижаблях, размещаемые в воздушном пространстве, представляют собой временное рекламное оформление на период проведения праздничных, тематических мероприятий.</w:t>
      </w:r>
    </w:p>
    <w:p w:rsidR="001C2A24" w:rsidRDefault="001C2A24">
      <w:pPr>
        <w:pStyle w:val="ConsPlusNormal"/>
        <w:spacing w:before="240"/>
        <w:ind w:firstLine="540"/>
        <w:jc w:val="both"/>
      </w:pPr>
      <w:r>
        <w:lastRenderedPageBreak/>
        <w:t>Площадь информационного поля определяется размерами нанесенной рекламной информации.</w:t>
      </w:r>
    </w:p>
    <w:p w:rsidR="001C2A24" w:rsidRDefault="001C2A24">
      <w:pPr>
        <w:pStyle w:val="ConsPlusNormal"/>
        <w:jc w:val="both"/>
      </w:pPr>
    </w:p>
    <w:p w:rsidR="001C2A24" w:rsidRDefault="001C2A24">
      <w:pPr>
        <w:pStyle w:val="ConsPlusNormal"/>
        <w:jc w:val="center"/>
        <w:outlineLvl w:val="1"/>
      </w:pPr>
      <w:r>
        <w:t>4. Зоны размещения рекламных конструкций</w:t>
      </w:r>
    </w:p>
    <w:p w:rsidR="001C2A24" w:rsidRDefault="001C2A24">
      <w:pPr>
        <w:pStyle w:val="ConsPlusNormal"/>
      </w:pPr>
    </w:p>
    <w:p w:rsidR="001C2A24" w:rsidRDefault="001C2A24">
      <w:pPr>
        <w:pStyle w:val="ConsPlusNormal"/>
        <w:ind w:firstLine="540"/>
        <w:jc w:val="both"/>
      </w:pPr>
      <w:r>
        <w:t>4.1. В случае размещения наружной рекламы на земельных участках, зданиях или сооружениях, являющихся памятниками истории и культуры, а также в их охранных зонах необходимо согласование возможности использования указанных объектов под размещение рекламы в уполномоченных органах государственной власти.</w:t>
      </w:r>
    </w:p>
    <w:p w:rsidR="001C2A24" w:rsidRDefault="001C2A24">
      <w:pPr>
        <w:pStyle w:val="ConsPlusNormal"/>
        <w:spacing w:before="240"/>
        <w:ind w:firstLine="540"/>
        <w:jc w:val="both"/>
      </w:pPr>
      <w:r>
        <w:t>4.2. Размещение отдельно стоящих рекламных конструкций производится строго в соответствии со Схемой размещения отдельно стоящих рекламных конструкций на земельных участках, расположенных на территории Заволжского муниципального района Ивановской области. Для размещения отдельно стоящих рекламных конструкций администрацией Заволжского муниципального района Ивановской области производится условное разделение территории Заволжского муниципального района Ивановской области на 3 зоны:</w:t>
      </w:r>
    </w:p>
    <w:p w:rsidR="001C2A24" w:rsidRDefault="001C2A24">
      <w:pPr>
        <w:pStyle w:val="ConsPlusNormal"/>
        <w:spacing w:before="240"/>
        <w:ind w:firstLine="540"/>
        <w:jc w:val="both"/>
      </w:pPr>
      <w:proofErr w:type="gramStart"/>
      <w:r>
        <w:t>1-я зона: территории населенных пунктов, являющихся центрами поселений Заволжского муниципального района Ивановской области (г. Заволжск, с. Заречный, с. Долматовский, с. Воздвиженье, с. Колшево), а также территории населенных пунктов: д. Коротиха, д. Гольцовка, д. Корнилово, с. Новлянское, с. Жажлево, с. Есиплево;</w:t>
      </w:r>
      <w:proofErr w:type="gramEnd"/>
    </w:p>
    <w:p w:rsidR="001C2A24" w:rsidRDefault="001C2A24">
      <w:pPr>
        <w:pStyle w:val="ConsPlusNormal"/>
        <w:spacing w:before="240"/>
        <w:ind w:firstLine="540"/>
        <w:jc w:val="both"/>
      </w:pPr>
      <w:r>
        <w:t>2-я зона: все территории, которые не входят в 1-ю и 3-ю зоны;</w:t>
      </w:r>
    </w:p>
    <w:p w:rsidR="001C2A24" w:rsidRDefault="001C2A24">
      <w:pPr>
        <w:pStyle w:val="ConsPlusNormal"/>
        <w:spacing w:before="240"/>
        <w:ind w:firstLine="540"/>
        <w:jc w:val="both"/>
      </w:pPr>
      <w:r>
        <w:t>3-я зона: все территории, прилегающие к автодорогам общего пользования областного значения, вне населенных пунктов.</w:t>
      </w:r>
    </w:p>
    <w:p w:rsidR="001C2A24" w:rsidRDefault="001C2A24">
      <w:pPr>
        <w:pStyle w:val="ConsPlusNormal"/>
        <w:spacing w:before="240"/>
        <w:ind w:firstLine="540"/>
        <w:jc w:val="both"/>
      </w:pPr>
      <w:r>
        <w:t>4.3. Требования к средствам наружной рекламы по зонам.</w:t>
      </w:r>
    </w:p>
    <w:p w:rsidR="001C2A24" w:rsidRDefault="001C2A24">
      <w:pPr>
        <w:pStyle w:val="ConsPlusNormal"/>
        <w:spacing w:before="240"/>
        <w:ind w:firstLine="540"/>
        <w:jc w:val="both"/>
      </w:pPr>
      <w:r>
        <w:t>4.3.1. 1-я зона: площадь, ограниченная конструктивными элементами рекламной конструкции, создающая размер информационного поля, не более 10 кв. м.</w:t>
      </w:r>
    </w:p>
    <w:p w:rsidR="001C2A24" w:rsidRDefault="001C2A24">
      <w:pPr>
        <w:pStyle w:val="ConsPlusNormal"/>
        <w:spacing w:before="240"/>
        <w:ind w:firstLine="540"/>
        <w:jc w:val="both"/>
      </w:pPr>
      <w:r>
        <w:t>4.3.2. 2-я зона: площадь, ограниченная конструктивными элементами рекламной конструкции, создающая размер информационного поля, не более 18 кв. м.</w:t>
      </w:r>
    </w:p>
    <w:p w:rsidR="001C2A24" w:rsidRDefault="001C2A24">
      <w:pPr>
        <w:pStyle w:val="ConsPlusNormal"/>
        <w:spacing w:before="240"/>
        <w:ind w:firstLine="540"/>
        <w:jc w:val="both"/>
      </w:pPr>
      <w:r>
        <w:t>4.3.3. 3-я зона: габаритные размеры рекламной конструкции не ограничены.</w:t>
      </w:r>
    </w:p>
    <w:p w:rsidR="001C2A24" w:rsidRDefault="001C2A24">
      <w:pPr>
        <w:pStyle w:val="ConsPlusNormal"/>
        <w:spacing w:before="240"/>
        <w:ind w:firstLine="540"/>
        <w:jc w:val="both"/>
      </w:pPr>
      <w:r>
        <w:t>4.3.4. Без ограничения в габаритных размерах в 1-й и 2-й зонах могут быть установлены рекламные конструкции:</w:t>
      </w:r>
    </w:p>
    <w:p w:rsidR="001C2A24" w:rsidRDefault="001C2A24">
      <w:pPr>
        <w:pStyle w:val="ConsPlusNormal"/>
        <w:spacing w:before="240"/>
        <w:ind w:firstLine="540"/>
        <w:jc w:val="both"/>
      </w:pPr>
      <w:r>
        <w:t>- видеоэкраны;</w:t>
      </w:r>
    </w:p>
    <w:p w:rsidR="001C2A24" w:rsidRDefault="001C2A24">
      <w:pPr>
        <w:pStyle w:val="ConsPlusNormal"/>
        <w:spacing w:before="240"/>
        <w:ind w:firstLine="540"/>
        <w:jc w:val="both"/>
      </w:pPr>
      <w:r>
        <w:t>- крышные установки;</w:t>
      </w:r>
    </w:p>
    <w:p w:rsidR="001C2A24" w:rsidRDefault="001C2A24">
      <w:pPr>
        <w:pStyle w:val="ConsPlusNormal"/>
        <w:spacing w:before="240"/>
        <w:ind w:firstLine="540"/>
        <w:jc w:val="both"/>
      </w:pPr>
      <w:r>
        <w:t>- панно на строительных ограждениях;</w:t>
      </w:r>
    </w:p>
    <w:p w:rsidR="001C2A24" w:rsidRDefault="001C2A24">
      <w:pPr>
        <w:pStyle w:val="ConsPlusNormal"/>
        <w:spacing w:before="240"/>
        <w:ind w:firstLine="540"/>
        <w:jc w:val="both"/>
      </w:pPr>
      <w:r>
        <w:t>- стелы, принадлежащие предприятиям торговли и оказания услуг, предназначенные для размещения информации о лицах, осуществляющих торговлю и оказывающих услуги населению на территории данных предприятий.</w:t>
      </w:r>
    </w:p>
    <w:p w:rsidR="001C2A24" w:rsidRDefault="001C2A24">
      <w:pPr>
        <w:pStyle w:val="ConsPlusNormal"/>
        <w:spacing w:before="240"/>
        <w:ind w:firstLine="540"/>
        <w:jc w:val="both"/>
      </w:pPr>
      <w:r>
        <w:t>4.4. Запрещается размещение средств наружной рекламы на деревьях, а также на декоративных сквозных ограждениях территорий, газонов, дорог, зданий и сооружений.</w:t>
      </w:r>
    </w:p>
    <w:p w:rsidR="001C2A24" w:rsidRDefault="001C2A24">
      <w:pPr>
        <w:pStyle w:val="ConsPlusNormal"/>
        <w:jc w:val="both"/>
      </w:pPr>
    </w:p>
    <w:p w:rsidR="001C2A24" w:rsidRDefault="001C2A24">
      <w:pPr>
        <w:pStyle w:val="ConsPlusNormal"/>
        <w:jc w:val="center"/>
        <w:outlineLvl w:val="1"/>
      </w:pPr>
      <w:r>
        <w:lastRenderedPageBreak/>
        <w:t>5. Разрешительная документация на установку и эксплуатацию</w:t>
      </w:r>
    </w:p>
    <w:p w:rsidR="001C2A24" w:rsidRDefault="001C2A24">
      <w:pPr>
        <w:pStyle w:val="ConsPlusNormal"/>
        <w:jc w:val="center"/>
      </w:pPr>
      <w:r>
        <w:t>рекламной конструкции</w:t>
      </w:r>
    </w:p>
    <w:p w:rsidR="001C2A24" w:rsidRDefault="001C2A24">
      <w:pPr>
        <w:pStyle w:val="ConsPlusNormal"/>
        <w:jc w:val="center"/>
      </w:pPr>
    </w:p>
    <w:p w:rsidR="001C2A24" w:rsidRDefault="001C2A24">
      <w:pPr>
        <w:pStyle w:val="ConsPlusNormal"/>
        <w:ind w:firstLine="540"/>
        <w:jc w:val="both"/>
      </w:pPr>
      <w:r>
        <w:t xml:space="preserve">5.1. </w:t>
      </w:r>
      <w:proofErr w:type="gramStart"/>
      <w:r>
        <w:t xml:space="preserve">Установка и эксплуатация рекламных конструкций на территории Заволжского муниципального района Ивановской области допускается при наличии разрешения на установку и эксплуатацию рекламной конструкции, выдаваемого на основании заявления собственника или иного указанного в </w:t>
      </w:r>
      <w:hyperlink r:id="rId18" w:history="1">
        <w:r>
          <w:rPr>
            <w:color w:val="0000FF"/>
          </w:rPr>
          <w:t>частях 5</w:t>
        </w:r>
      </w:hyperlink>
      <w:r>
        <w:t xml:space="preserve">, </w:t>
      </w:r>
      <w:hyperlink r:id="rId19" w:history="1">
        <w:r>
          <w:rPr>
            <w:color w:val="0000FF"/>
          </w:rPr>
          <w:t>6</w:t>
        </w:r>
      </w:hyperlink>
      <w:r>
        <w:t xml:space="preserve">, </w:t>
      </w:r>
      <w:hyperlink r:id="rId20" w:history="1">
        <w:r>
          <w:rPr>
            <w:color w:val="0000FF"/>
          </w:rPr>
          <w:t>7 ст. 19</w:t>
        </w:r>
      </w:hyperlink>
      <w:r>
        <w:t xml:space="preserve"> Федерального закона от 13.03.2006 N 38-ФЗ "О рекламе" законного владельца соответствующего недвижимого имущества либо владельца рекламной конструкции, заинтересованного в размещении рекламной конструкции на</w:t>
      </w:r>
      <w:proofErr w:type="gramEnd"/>
      <w:r>
        <w:t xml:space="preserve"> территории Заволжского муниципального района Ивановской области (далее - Заявитель).</w:t>
      </w:r>
    </w:p>
    <w:p w:rsidR="001C2A24" w:rsidRDefault="001C2A24">
      <w:pPr>
        <w:pStyle w:val="ConsPlusNormal"/>
        <w:spacing w:before="240"/>
        <w:ind w:firstLine="540"/>
        <w:jc w:val="both"/>
      </w:pPr>
      <w:r>
        <w:t xml:space="preserve">5.2. </w:t>
      </w:r>
      <w:proofErr w:type="gramStart"/>
      <w:r>
        <w:t xml:space="preserve">Порядок подачи и рассмотрения заявления, форма заявления, перечень необходимых документов, сроки и условия подготовки разрешения, последовательность проведения административных процедур, порядок принятия решения о выдаче разрешения на установку и эксплуатацию рекламной конструкции или об отказе в его выдаче, порядок обжалования действий уполномоченных органов устанавливаются Административным </w:t>
      </w:r>
      <w:hyperlink r:id="rId21" w:history="1">
        <w:r>
          <w:rPr>
            <w:color w:val="0000FF"/>
          </w:rPr>
          <w:t>регламентом</w:t>
        </w:r>
      </w:hyperlink>
      <w:r>
        <w:t xml:space="preserve"> предоставления муниципальной услуги "Выдача разрешения на установку и эксплуатацию рекламной конструкции на территории Заволжского муниципального</w:t>
      </w:r>
      <w:proofErr w:type="gramEnd"/>
      <w:r>
        <w:t xml:space="preserve"> района Ивановской области", который утверждается постановлением администрации Заволжского муниципального района Ивановской области.</w:t>
      </w:r>
    </w:p>
    <w:p w:rsidR="001C2A24" w:rsidRDefault="001C2A24">
      <w:pPr>
        <w:pStyle w:val="ConsPlusNormal"/>
        <w:spacing w:before="240"/>
        <w:ind w:firstLine="540"/>
        <w:jc w:val="both"/>
      </w:pPr>
      <w:r>
        <w:t>5.3. Администрация Заволжского муниципального района Ивановской области в письменной форме выдает решение о выдаче разрешения на установку и эксплуатацию рекламной конструкции или об отказе в его выдаче в течение двух месяцев со дня приема необходимых документов.</w:t>
      </w:r>
    </w:p>
    <w:p w:rsidR="001C2A24" w:rsidRDefault="001C2A24">
      <w:pPr>
        <w:pStyle w:val="ConsPlusNormal"/>
        <w:spacing w:before="240"/>
        <w:ind w:firstLine="540"/>
        <w:jc w:val="both"/>
      </w:pPr>
      <w:r>
        <w:t>5.4. Установка и эксплуатация рекламной конструкции без разрешения, срок действия которого не истек, не допускается.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администрации Заволжского муниципального района Ивановской области.</w:t>
      </w:r>
    </w:p>
    <w:p w:rsidR="001C2A24" w:rsidRDefault="001C2A24">
      <w:pPr>
        <w:pStyle w:val="ConsPlusNormal"/>
        <w:spacing w:before="240"/>
        <w:ind w:firstLine="540"/>
        <w:jc w:val="both"/>
      </w:pPr>
      <w:r>
        <w:t>5.5. Каждое рекламное место подлежит паспортизации в администрации Заволжского муниципального района Ивановской области.</w:t>
      </w:r>
    </w:p>
    <w:p w:rsidR="001C2A24" w:rsidRDefault="001C2A24">
      <w:pPr>
        <w:pStyle w:val="ConsPlusNormal"/>
        <w:spacing w:before="240"/>
        <w:ind w:firstLine="540"/>
        <w:jc w:val="both"/>
      </w:pPr>
      <w:r>
        <w:t>Паспорт рекламного места содержит следующие сведения:</w:t>
      </w:r>
    </w:p>
    <w:p w:rsidR="001C2A24" w:rsidRDefault="001C2A24">
      <w:pPr>
        <w:pStyle w:val="ConsPlusNormal"/>
        <w:spacing w:before="240"/>
        <w:ind w:firstLine="540"/>
        <w:jc w:val="both"/>
      </w:pPr>
      <w:r>
        <w:t>- фотомонтаж рекламной конструкции;</w:t>
      </w:r>
    </w:p>
    <w:p w:rsidR="001C2A24" w:rsidRDefault="001C2A24">
      <w:pPr>
        <w:pStyle w:val="ConsPlusNormal"/>
        <w:spacing w:before="240"/>
        <w:ind w:firstLine="540"/>
        <w:jc w:val="both"/>
      </w:pPr>
      <w:r>
        <w:t>- сведения о расположении рекламного места, рекламной конструкции;</w:t>
      </w:r>
    </w:p>
    <w:p w:rsidR="001C2A24" w:rsidRDefault="001C2A24">
      <w:pPr>
        <w:pStyle w:val="ConsPlusNormal"/>
        <w:spacing w:before="240"/>
        <w:ind w:firstLine="540"/>
        <w:jc w:val="both"/>
      </w:pPr>
      <w:r>
        <w:t>- сведения о владельце земельного участка, здания, сооружения, используемых для размещения средств наружной рекламы, и его согласии на использование рекламного места для размещения этого средства;</w:t>
      </w:r>
    </w:p>
    <w:p w:rsidR="001C2A24" w:rsidRDefault="001C2A24">
      <w:pPr>
        <w:pStyle w:val="ConsPlusNormal"/>
        <w:spacing w:before="240"/>
        <w:ind w:firstLine="540"/>
        <w:jc w:val="both"/>
      </w:pPr>
      <w:r>
        <w:t>- о наличии согласования рекламного места в согласующих органах.</w:t>
      </w:r>
    </w:p>
    <w:p w:rsidR="001C2A24" w:rsidRDefault="001C2A24">
      <w:pPr>
        <w:pStyle w:val="ConsPlusNormal"/>
        <w:spacing w:before="240"/>
        <w:ind w:firstLine="540"/>
        <w:jc w:val="both"/>
      </w:pPr>
      <w:r>
        <w:t>Паспорт рекламного места оформляется как приложение к разрешению на установку и эксплуатацию рекламной конструкции на территории Заволжского муниципального района Ивановской области.</w:t>
      </w:r>
    </w:p>
    <w:p w:rsidR="001C2A24" w:rsidRDefault="001C2A24">
      <w:pPr>
        <w:pStyle w:val="ConsPlusNormal"/>
        <w:spacing w:before="240"/>
        <w:ind w:firstLine="540"/>
        <w:jc w:val="both"/>
      </w:pPr>
      <w:r>
        <w:t xml:space="preserve">5.6. </w:t>
      </w:r>
      <w:proofErr w:type="gramStart"/>
      <w:r>
        <w:t xml:space="preserve">В разрешении на установку и эксплуатацию рекламной конструкции на </w:t>
      </w:r>
      <w:r>
        <w:lastRenderedPageBreak/>
        <w:t>территории Заволжского муниципального района Ивановской области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w:t>
      </w:r>
      <w:proofErr w:type="gramEnd"/>
      <w:r>
        <w:t xml:space="preserve"> Номер и дата выдачи паспорта рекламного места.</w:t>
      </w:r>
    </w:p>
    <w:p w:rsidR="001C2A24" w:rsidRDefault="001C2A24">
      <w:pPr>
        <w:pStyle w:val="ConsPlusNormal"/>
        <w:spacing w:before="240"/>
        <w:ind w:firstLine="540"/>
        <w:jc w:val="both"/>
      </w:pPr>
      <w:r>
        <w:t>5.7. Разрешение выдается на каждую рекламную конструкцию на срок действия договора на установку и эксплуатацию рекламной конструкции.</w:t>
      </w:r>
    </w:p>
    <w:p w:rsidR="001C2A24" w:rsidRDefault="001C2A24">
      <w:pPr>
        <w:pStyle w:val="ConsPlusNormal"/>
        <w:spacing w:before="240"/>
        <w:ind w:firstLine="540"/>
        <w:jc w:val="both"/>
      </w:pPr>
      <w:r>
        <w:t xml:space="preserve">5.8. </w:t>
      </w:r>
      <w:proofErr w:type="gramStart"/>
      <w:r>
        <w:t>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предельному сроку действия договора на установку и эксплуатацию рекламной конструкции, установленному для данного типа и вида рекламной конструкции, а разрешение в отношении временной рекламной конструкции - на срок, указанный в заявлении, но не более</w:t>
      </w:r>
      <w:proofErr w:type="gramEnd"/>
      <w:r>
        <w:t xml:space="preserve"> чем на двенадцать месяцев. Разрешение является действующим до истечения указанного в нем срока действия либо до его аннулирования или признания недействительным.</w:t>
      </w:r>
    </w:p>
    <w:p w:rsidR="001C2A24" w:rsidRDefault="001C2A24">
      <w:pPr>
        <w:pStyle w:val="ConsPlusNormal"/>
        <w:spacing w:before="240"/>
        <w:ind w:firstLine="540"/>
        <w:jc w:val="both"/>
      </w:pPr>
      <w:r>
        <w:t>5.9. Администрацией Заволжского муниципального района Ивановской области может быть принято решение об аннулировании разрешения на установку и эксплуатацию рекламной конструкции:</w:t>
      </w:r>
    </w:p>
    <w:p w:rsidR="001C2A24" w:rsidRDefault="001C2A24">
      <w:pPr>
        <w:pStyle w:val="ConsPlusNormal"/>
        <w:spacing w:before="240"/>
        <w:ind w:firstLine="540"/>
        <w:jc w:val="both"/>
      </w:pPr>
      <w:r>
        <w:t xml:space="preserve">- </w:t>
      </w:r>
      <w:proofErr w:type="gramStart"/>
      <w:r>
        <w:t>в течение месяца со дня направления в администрацию Заволжского муниципального района Ивановской области владельцем рекламной конструкции уведомления в письменной форме о своем отказе</w:t>
      </w:r>
      <w:proofErr w:type="gramEnd"/>
      <w:r>
        <w:t xml:space="preserve"> от дальнейшего использования разрешения;</w:t>
      </w:r>
    </w:p>
    <w:p w:rsidR="001C2A24" w:rsidRDefault="001C2A24">
      <w:pPr>
        <w:pStyle w:val="ConsPlusNormal"/>
        <w:spacing w:before="240"/>
        <w:ind w:firstLine="540"/>
        <w:jc w:val="both"/>
      </w:pPr>
      <w:r>
        <w:t>- в течение месяца с момента направления в администрацию Заволжского муниципального района Ивановской области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1C2A24" w:rsidRDefault="001C2A24">
      <w:pPr>
        <w:pStyle w:val="ConsPlusNormal"/>
        <w:spacing w:before="240"/>
        <w:ind w:firstLine="540"/>
        <w:jc w:val="both"/>
      </w:pPr>
      <w:r>
        <w:t>-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1C2A24" w:rsidRDefault="001C2A24">
      <w:pPr>
        <w:pStyle w:val="ConsPlusNormal"/>
        <w:spacing w:before="240"/>
        <w:ind w:firstLine="540"/>
        <w:jc w:val="both"/>
      </w:pPr>
      <w:r>
        <w:t>- в случаях если рекламная конструкция используется не в целях распространения рекламы;</w:t>
      </w:r>
    </w:p>
    <w:p w:rsidR="001C2A24" w:rsidRDefault="001C2A24">
      <w:pPr>
        <w:pStyle w:val="ConsPlusNormal"/>
        <w:spacing w:before="240"/>
        <w:ind w:firstLine="540"/>
        <w:jc w:val="both"/>
      </w:pPr>
      <w:r>
        <w:t xml:space="preserve">-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r:id="rId22" w:history="1">
        <w:r>
          <w:rPr>
            <w:color w:val="0000FF"/>
          </w:rPr>
          <w:t>частями 5.1</w:t>
        </w:r>
      </w:hyperlink>
      <w:r>
        <w:t xml:space="preserve">, </w:t>
      </w:r>
      <w:hyperlink r:id="rId23" w:history="1">
        <w:r>
          <w:rPr>
            <w:color w:val="0000FF"/>
          </w:rPr>
          <w:t>5.6</w:t>
        </w:r>
      </w:hyperlink>
      <w:r>
        <w:t xml:space="preserve">, </w:t>
      </w:r>
      <w:hyperlink r:id="rId24" w:history="1">
        <w:r>
          <w:rPr>
            <w:color w:val="0000FF"/>
          </w:rPr>
          <w:t>5.7 ст. 19</w:t>
        </w:r>
      </w:hyperlink>
      <w:r>
        <w:t xml:space="preserve"> Федерального закона от 13.03.2006 N 38-ФЗ "О рекламе", либо результаты аукциона или конкурса признаны недействительными в соответствии с законодательством Российской Федерации;</w:t>
      </w:r>
    </w:p>
    <w:p w:rsidR="001C2A24" w:rsidRDefault="001C2A24">
      <w:pPr>
        <w:pStyle w:val="ConsPlusNormal"/>
        <w:spacing w:before="240"/>
        <w:ind w:firstLine="540"/>
        <w:jc w:val="both"/>
      </w:pPr>
      <w:r>
        <w:t xml:space="preserve">- в случаях нарушения требований, установленных </w:t>
      </w:r>
      <w:hyperlink r:id="rId25" w:history="1">
        <w:r>
          <w:rPr>
            <w:color w:val="0000FF"/>
          </w:rPr>
          <w:t>частью 9.3 ст. 19</w:t>
        </w:r>
      </w:hyperlink>
      <w:r>
        <w:t xml:space="preserve"> Федерального закона от 13.03.2006 N 38-ФЗ "О рекламе".</w:t>
      </w:r>
    </w:p>
    <w:p w:rsidR="001C2A24" w:rsidRDefault="001C2A24">
      <w:pPr>
        <w:pStyle w:val="ConsPlusNormal"/>
        <w:spacing w:before="240"/>
        <w:ind w:firstLine="540"/>
        <w:jc w:val="both"/>
      </w:pPr>
      <w:r>
        <w:t>Решение об аннулировании разрешения может быть обжаловано в суд или арбитражный суд в течение трех месяцев со дня его получения.</w:t>
      </w:r>
    </w:p>
    <w:p w:rsidR="001C2A24" w:rsidRDefault="001C2A24">
      <w:pPr>
        <w:pStyle w:val="ConsPlusNormal"/>
        <w:spacing w:before="240"/>
        <w:ind w:firstLine="540"/>
        <w:jc w:val="both"/>
      </w:pPr>
      <w:r>
        <w:lastRenderedPageBreak/>
        <w:t>5.10. Разрешение может быть признано недействительным в судебном порядке в случае:</w:t>
      </w:r>
    </w:p>
    <w:p w:rsidR="001C2A24" w:rsidRDefault="001C2A24">
      <w:pPr>
        <w:pStyle w:val="ConsPlusNormal"/>
        <w:spacing w:before="240"/>
        <w:ind w:firstLine="540"/>
        <w:jc w:val="both"/>
      </w:pPr>
      <w:r>
        <w:t>- неоднократного или грубого нарушения рекламораспространителем законодательства Российской Федерации о рекламе - по иску антимонопольного органа;</w:t>
      </w:r>
    </w:p>
    <w:p w:rsidR="001C2A24" w:rsidRDefault="001C2A24">
      <w:pPr>
        <w:pStyle w:val="ConsPlusNormal"/>
        <w:spacing w:before="240"/>
        <w:ind w:firstLine="540"/>
        <w:jc w:val="both"/>
      </w:pPr>
      <w:r>
        <w:t>- несоответствия установки рекламной конструкции в данном месте Схеме размещения отдельно стоящих рекламных конструкций на территории Заволжского муниципального района Ивановской области (в случае, если место установки рекламной конструкции определяется схемой размещения рекламных конструкций) - по иску администрации Заволжского муниципального района Ивановской области;</w:t>
      </w:r>
    </w:p>
    <w:p w:rsidR="001C2A24" w:rsidRDefault="001C2A24">
      <w:pPr>
        <w:pStyle w:val="ConsPlusNormal"/>
        <w:spacing w:before="240"/>
        <w:ind w:firstLine="540"/>
        <w:jc w:val="both"/>
      </w:pPr>
      <w:r>
        <w:t xml:space="preserve">- несоответствия рекламной конструкции требованиям нормативных актов по безопасности движения транспорта - по иску органа, осуществляющего </w:t>
      </w:r>
      <w:proofErr w:type="gramStart"/>
      <w:r>
        <w:t>контроль за</w:t>
      </w:r>
      <w:proofErr w:type="gramEnd"/>
      <w:r>
        <w:t xml:space="preserve"> безопасностью движения транспорта;</w:t>
      </w:r>
    </w:p>
    <w:p w:rsidR="001C2A24" w:rsidRDefault="001C2A24">
      <w:pPr>
        <w:pStyle w:val="ConsPlusNormal"/>
        <w:spacing w:before="240"/>
        <w:ind w:firstLine="540"/>
        <w:jc w:val="both"/>
      </w:pPr>
      <w:r>
        <w:t>- обнаружения несоответствия рекламной конструкц</w:t>
      </w:r>
      <w:proofErr w:type="gramStart"/>
      <w:r>
        <w:t>ии и ее</w:t>
      </w:r>
      <w:proofErr w:type="gramEnd"/>
      <w:r>
        <w:t xml:space="preserve">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1C2A24" w:rsidRDefault="001C2A24">
      <w:pPr>
        <w:pStyle w:val="ConsPlusNormal"/>
        <w:spacing w:before="240"/>
        <w:ind w:firstLine="540"/>
        <w:jc w:val="both"/>
      </w:pPr>
      <w:r>
        <w:t xml:space="preserve">5.11. </w:t>
      </w:r>
      <w:proofErr w:type="gramStart"/>
      <w:r>
        <w:t xml:space="preserve">В случае внесения изменения в Схему размещения отдельно стоящих рекламных конструкций на территории Заволжского муниципального района Ивановской области,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r:id="rId26" w:history="1">
        <w:r>
          <w:rPr>
            <w:color w:val="0000FF"/>
          </w:rPr>
          <w:t>пунктом 3 части 20 ст. 19</w:t>
        </w:r>
      </w:hyperlink>
      <w:r>
        <w:t xml:space="preserve"> Федерального закона от 13.03.2006 N 38-ФЗ "О рекламе</w:t>
      </w:r>
      <w:proofErr w:type="gramEnd"/>
      <w:r>
        <w:t>", владельцу рекламной конструкции выплачивается компенсация за счет средств местного бюджета. Компенсации подлежат обоснованные и подтвержденные затраты на демонтаж рекламной конструкции, понесенные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отдельно стоящих рекламных конструкций на территории Заволжского муниципального района Ивановской области.</w:t>
      </w:r>
    </w:p>
    <w:p w:rsidR="001C2A24" w:rsidRDefault="001C2A24">
      <w:pPr>
        <w:pStyle w:val="ConsPlusNormal"/>
        <w:spacing w:before="240"/>
        <w:ind w:firstLine="540"/>
        <w:jc w:val="both"/>
      </w:pPr>
      <w:r>
        <w:t xml:space="preserve">5.12. В выдаче разрешения на установку и эксплуатацию рекламной конструкции может быть отказано в случаях, предусмотренных Федеральным </w:t>
      </w:r>
      <w:hyperlink r:id="rId27" w:history="1">
        <w:r>
          <w:rPr>
            <w:color w:val="0000FF"/>
          </w:rPr>
          <w:t>законом</w:t>
        </w:r>
      </w:hyperlink>
      <w:r>
        <w:t xml:space="preserve"> от 13.03.2006 N 38-ФЗ "О рекламе", по следующим основаниям:</w:t>
      </w:r>
    </w:p>
    <w:p w:rsidR="001C2A24" w:rsidRDefault="001C2A24">
      <w:pPr>
        <w:pStyle w:val="ConsPlusNormal"/>
        <w:spacing w:before="240"/>
        <w:ind w:firstLine="540"/>
        <w:jc w:val="both"/>
      </w:pPr>
      <w:r>
        <w:t>а) несоответствия проекта рекламной конструкц</w:t>
      </w:r>
      <w:proofErr w:type="gramStart"/>
      <w:r>
        <w:t>ии и ее</w:t>
      </w:r>
      <w:proofErr w:type="gramEnd"/>
      <w:r>
        <w:t xml:space="preserve"> территориального размещения требованиям технического регламента;</w:t>
      </w:r>
    </w:p>
    <w:p w:rsidR="001C2A24" w:rsidRDefault="001C2A24">
      <w:pPr>
        <w:pStyle w:val="ConsPlusNormal"/>
        <w:spacing w:before="240"/>
        <w:ind w:firstLine="540"/>
        <w:jc w:val="both"/>
      </w:pPr>
      <w:r>
        <w:t>б) несоответствия установки рекламной конструкции в заявленном месте Схеме размещения отдельно стоящих рекламных конструкций на земельных участках, расположенных на территории Заволжского муниципального района Ивановской области (в случае, если места установки рекламных конструкций определяются схемой размещения рекламных конструкций);</w:t>
      </w:r>
    </w:p>
    <w:p w:rsidR="001C2A24" w:rsidRDefault="001C2A24">
      <w:pPr>
        <w:pStyle w:val="ConsPlusNormal"/>
        <w:spacing w:before="240"/>
        <w:ind w:firstLine="540"/>
        <w:jc w:val="both"/>
      </w:pPr>
      <w:r>
        <w:t>в) нарушения требований нормативных актов по безопасности движения транспорта;</w:t>
      </w:r>
    </w:p>
    <w:p w:rsidR="001C2A24" w:rsidRDefault="001C2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C2A24">
        <w:trPr>
          <w:jc w:val="center"/>
        </w:trPr>
        <w:tc>
          <w:tcPr>
            <w:tcW w:w="9294" w:type="dxa"/>
            <w:tcBorders>
              <w:top w:val="nil"/>
              <w:left w:val="single" w:sz="24" w:space="0" w:color="CED3F1"/>
              <w:bottom w:val="nil"/>
              <w:right w:val="single" w:sz="24" w:space="0" w:color="F4F3F8"/>
            </w:tcBorders>
            <w:shd w:val="clear" w:color="auto" w:fill="F4F3F8"/>
          </w:tcPr>
          <w:p w:rsidR="001C2A24" w:rsidRDefault="001C2A24">
            <w:pPr>
              <w:pStyle w:val="ConsPlusNormal"/>
              <w:jc w:val="both"/>
            </w:pPr>
            <w:r>
              <w:rPr>
                <w:color w:val="392C69"/>
              </w:rPr>
              <w:t>КонсультантПлюс: примечание.</w:t>
            </w:r>
          </w:p>
          <w:p w:rsidR="001C2A24" w:rsidRDefault="001C2A24">
            <w:pPr>
              <w:pStyle w:val="ConsPlusNormal"/>
              <w:jc w:val="both"/>
            </w:pPr>
            <w:r>
              <w:rPr>
                <w:color w:val="392C69"/>
              </w:rPr>
              <w:t>В официальном тексте документа, видимо, допущена опечатка: вместо слов ", их охране" следует читать "об охране".</w:t>
            </w:r>
          </w:p>
        </w:tc>
      </w:tr>
    </w:tbl>
    <w:p w:rsidR="001C2A24" w:rsidRDefault="001C2A24">
      <w:pPr>
        <w:pStyle w:val="ConsPlusNormal"/>
        <w:spacing w:before="300"/>
        <w:ind w:firstLine="540"/>
        <w:jc w:val="both"/>
      </w:pPr>
      <w:r>
        <w:t>г) нарушения требований законодательства Российской Федерации, их охране и использовании объектов культурного наследия (памятниках истории и культуры народов Российской Федерации);</w:t>
      </w:r>
    </w:p>
    <w:p w:rsidR="001C2A24" w:rsidRDefault="001C2A24">
      <w:pPr>
        <w:pStyle w:val="ConsPlusNormal"/>
        <w:spacing w:before="240"/>
        <w:ind w:firstLine="540"/>
        <w:jc w:val="both"/>
      </w:pPr>
      <w:r>
        <w:t xml:space="preserve">д) нарушения требований, установленных </w:t>
      </w:r>
      <w:hyperlink r:id="rId28" w:history="1">
        <w:r>
          <w:rPr>
            <w:color w:val="0000FF"/>
          </w:rPr>
          <w:t>частями 5.1</w:t>
        </w:r>
      </w:hyperlink>
      <w:r>
        <w:t xml:space="preserve">, </w:t>
      </w:r>
      <w:hyperlink r:id="rId29" w:history="1">
        <w:r>
          <w:rPr>
            <w:color w:val="0000FF"/>
          </w:rPr>
          <w:t>5.6</w:t>
        </w:r>
      </w:hyperlink>
      <w:r>
        <w:t xml:space="preserve">, </w:t>
      </w:r>
      <w:hyperlink r:id="rId30" w:history="1">
        <w:r>
          <w:rPr>
            <w:color w:val="0000FF"/>
          </w:rPr>
          <w:t>5.7 статьи 19</w:t>
        </w:r>
      </w:hyperlink>
      <w:r>
        <w:t xml:space="preserve"> Федерального закона от 13.03.2006 N 38-ФЗ "О рекламе";</w:t>
      </w:r>
    </w:p>
    <w:p w:rsidR="001C2A24" w:rsidRDefault="001C2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C2A24">
        <w:trPr>
          <w:jc w:val="center"/>
        </w:trPr>
        <w:tc>
          <w:tcPr>
            <w:tcW w:w="9294" w:type="dxa"/>
            <w:tcBorders>
              <w:top w:val="nil"/>
              <w:left w:val="single" w:sz="24" w:space="0" w:color="CED3F1"/>
              <w:bottom w:val="nil"/>
              <w:right w:val="single" w:sz="24" w:space="0" w:color="F4F3F8"/>
            </w:tcBorders>
            <w:shd w:val="clear" w:color="auto" w:fill="F4F3F8"/>
          </w:tcPr>
          <w:p w:rsidR="001C2A24" w:rsidRDefault="001C2A24">
            <w:pPr>
              <w:pStyle w:val="ConsPlusNormal"/>
              <w:jc w:val="both"/>
            </w:pPr>
            <w:r>
              <w:rPr>
                <w:color w:val="392C69"/>
              </w:rPr>
              <w:t>КонсультантПлюс: примечание.</w:t>
            </w:r>
          </w:p>
          <w:p w:rsidR="001C2A24" w:rsidRDefault="001C2A24">
            <w:pPr>
              <w:pStyle w:val="ConsPlusNormal"/>
              <w:jc w:val="both"/>
            </w:pPr>
            <w:r>
              <w:rPr>
                <w:color w:val="392C69"/>
              </w:rPr>
              <w:t>Нумерация пунктов дана в соответствии с официальным текстом документа.</w:t>
            </w:r>
          </w:p>
        </w:tc>
      </w:tr>
    </w:tbl>
    <w:p w:rsidR="001C2A24" w:rsidRDefault="001C2A24">
      <w:pPr>
        <w:pStyle w:val="ConsPlusNormal"/>
        <w:spacing w:before="300"/>
        <w:ind w:firstLine="540"/>
        <w:jc w:val="both"/>
      </w:pPr>
      <w:r>
        <w:t>з) нарушения внешнего архитектурного облика сложившейся застройки поселения.</w:t>
      </w:r>
    </w:p>
    <w:p w:rsidR="001C2A24" w:rsidRDefault="001C2A24">
      <w:pPr>
        <w:pStyle w:val="ConsPlusNormal"/>
        <w:spacing w:before="240"/>
        <w:ind w:firstLine="540"/>
        <w:jc w:val="both"/>
      </w:pPr>
      <w:r>
        <w:t xml:space="preserve">5.13. </w:t>
      </w:r>
      <w:proofErr w:type="gramStart"/>
      <w:r>
        <w:t>В случае отказа администрации Заволжского муниципального района в выдаче разрешения Заявитель в течение трех месяцев со дня получения решения об отказе</w:t>
      </w:r>
      <w:proofErr w:type="gramEnd"/>
      <w:r>
        <w:t xml:space="preserve"> в выдаче разрешения вправе обратиться в суд или арбитражный суд с заявлением о признании такого решения незаконным.</w:t>
      </w:r>
    </w:p>
    <w:p w:rsidR="001C2A24" w:rsidRDefault="001C2A24">
      <w:pPr>
        <w:pStyle w:val="ConsPlusNormal"/>
        <w:spacing w:before="240"/>
        <w:ind w:firstLine="540"/>
        <w:jc w:val="both"/>
      </w:pPr>
      <w:r>
        <w:t xml:space="preserve">5.14. </w:t>
      </w:r>
      <w:proofErr w:type="gramStart"/>
      <w:r>
        <w:t>Заявитель, которому выдано разрешение на установку и эксплуатацию рекламной конструкции, обязан в письменной форме в двухнедельный срок уведомить орган,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roofErr w:type="gramEnd"/>
      <w:r>
        <w:t xml:space="preserve"> К письменному уведомлению должны быть приложены заверенные надлежащим образом копии документов, подтверждающих возникновение прав у третьих лиц в отношении этой рекламной конструкции.</w:t>
      </w:r>
    </w:p>
    <w:p w:rsidR="001C2A24" w:rsidRDefault="001C2A24">
      <w:pPr>
        <w:pStyle w:val="ConsPlusNormal"/>
        <w:spacing w:before="240"/>
        <w:ind w:firstLine="540"/>
        <w:jc w:val="both"/>
      </w:pPr>
      <w:r>
        <w:t xml:space="preserve">5.15. </w:t>
      </w:r>
      <w:proofErr w:type="gramStart"/>
      <w:r>
        <w:t>Предоставление права на заключение договора на установку и эксплуатацию рекламной конструкции с использованием земельного участка, здания или иного недвижимого имущества, находящегося в собственности муниципального образования "Заволжский муниципальный район Ивановской области", либо на земельном участке, государственная собственность на который не разграничена, находящемся в распоряжении органов местного самоуправления, осуществляется на основе торгов (конкурса или аукциона).</w:t>
      </w:r>
      <w:proofErr w:type="gramEnd"/>
    </w:p>
    <w:p w:rsidR="001C2A24" w:rsidRDefault="001C2A24">
      <w:pPr>
        <w:pStyle w:val="ConsPlusNormal"/>
        <w:spacing w:before="240"/>
        <w:ind w:firstLine="540"/>
        <w:jc w:val="both"/>
      </w:pPr>
      <w:r>
        <w:t xml:space="preserve">5.16. </w:t>
      </w:r>
      <w:proofErr w:type="gramStart"/>
      <w:r>
        <w:t>Договор на установку и эксплуатацию рекламной конструкции на земельном участке, здании или ином недвижимом имуществе, находящемся в собственности муниципального образования "Заволжский муниципальный район Ивановской области", либо на земельном участке, государственная собственность на который не разграничена, находящемся в распоряжении органов местного самоуправления, заключается с победителем торгов, а в случае признания торгов несостоявшимися в связи с наличием единственного участника торгов - с этим</w:t>
      </w:r>
      <w:proofErr w:type="gramEnd"/>
      <w:r>
        <w:t xml:space="preserve"> участником на основании его заявления, при условии, что данное лицо не приобретает преимущественного положения в сфере распространения наружной рекламы.</w:t>
      </w:r>
    </w:p>
    <w:p w:rsidR="001C2A24" w:rsidRDefault="001C2A24">
      <w:pPr>
        <w:pStyle w:val="ConsPlusNormal"/>
        <w:spacing w:before="240"/>
        <w:ind w:firstLine="540"/>
        <w:jc w:val="both"/>
      </w:pPr>
      <w:r>
        <w:t xml:space="preserve">5.17. </w:t>
      </w:r>
      <w:proofErr w:type="gramStart"/>
      <w:r>
        <w:t xml:space="preserve">Торги на право заключения договора на установку и эксплуатацию рекламной </w:t>
      </w:r>
      <w:r>
        <w:lastRenderedPageBreak/>
        <w:t>конструкции на земельном участке, который находится в собственности муниципального образования "Заволжский муниципальный район Ивановской области" или государственная собственность на который не разграничена, проводятся администрацией Заволжского муниципального района Ивановской области в соответствии со Схемой размещения отдельно стоящих рекламных конструкций на территории Заволжского муниципального района Ивановской области только в отношении рекламных конструкций</w:t>
      </w:r>
      <w:proofErr w:type="gramEnd"/>
      <w:r>
        <w:t xml:space="preserve">, </w:t>
      </w:r>
      <w:proofErr w:type="gramStart"/>
      <w:r>
        <w:t>указанных</w:t>
      </w:r>
      <w:proofErr w:type="gramEnd"/>
      <w:r>
        <w:t xml:space="preserve"> в данной Схеме.</w:t>
      </w:r>
    </w:p>
    <w:p w:rsidR="001C2A24" w:rsidRDefault="001C2A24">
      <w:pPr>
        <w:pStyle w:val="ConsPlusNormal"/>
        <w:spacing w:before="240"/>
        <w:ind w:firstLine="540"/>
        <w:jc w:val="both"/>
      </w:pPr>
      <w:r>
        <w:t>5.18. Форма проведения торгов устанавливается представительным органом Заволжского муниципального района.</w:t>
      </w:r>
    </w:p>
    <w:p w:rsidR="001C2A24" w:rsidRDefault="001C2A24">
      <w:pPr>
        <w:pStyle w:val="ConsPlusNormal"/>
        <w:spacing w:before="240"/>
        <w:ind w:firstLine="540"/>
        <w:jc w:val="both"/>
      </w:pPr>
      <w:r>
        <w:t xml:space="preserve">5.19. </w:t>
      </w:r>
      <w:proofErr w:type="gramStart"/>
      <w:r>
        <w:t>В случае истечения срока действия ранее заключенного договора на установку и эксплуатацию рекламной конструкции на земельном участке, здании или ином недвижимом имуществе, находящемся в собственности муниципального образования "Заволжский муниципальный район Ивановской области", либо на земельном участке, государственная собственность на который не разграничена, находящемся в распоряжении органов местного самоуправления Заволжского муниципального района, администрацией Заволжского муниципального района Ивановской области принимается решение о</w:t>
      </w:r>
      <w:proofErr w:type="gramEnd"/>
      <w:r>
        <w:t xml:space="preserve"> </w:t>
      </w:r>
      <w:proofErr w:type="gramStart"/>
      <w:r>
        <w:t>проведении</w:t>
      </w:r>
      <w:proofErr w:type="gramEnd"/>
      <w:r>
        <w:t xml:space="preserve"> торгов на право заключения договора на установку и эксплуатацию рекламной конструкции.</w:t>
      </w:r>
    </w:p>
    <w:p w:rsidR="001C2A24" w:rsidRDefault="001C2A24">
      <w:pPr>
        <w:pStyle w:val="ConsPlusNormal"/>
        <w:spacing w:before="240"/>
        <w:ind w:firstLine="540"/>
        <w:jc w:val="both"/>
      </w:pPr>
      <w:r>
        <w:t>5.20. Решение о проведении и организации торгов принимается администрацией Заволжского муниципального района Ивановской области.</w:t>
      </w:r>
    </w:p>
    <w:p w:rsidR="001C2A24" w:rsidRDefault="001C2A24">
      <w:pPr>
        <w:pStyle w:val="ConsPlusNormal"/>
        <w:spacing w:before="240"/>
        <w:ind w:firstLine="540"/>
        <w:jc w:val="both"/>
      </w:pPr>
      <w:r>
        <w:t xml:space="preserve">5.21. Размещение рекламных конструкций на внешних стенах, крышах и иных конструктивных элементах многоквартирных жилых домов, являющихся общим имуществом собственников помещений в многоквартирном доме, производится только при наличии согласия собственников помещений в многоквартирном доме, полученного в порядке, установленном Жилищным </w:t>
      </w:r>
      <w:hyperlink r:id="rId31" w:history="1">
        <w:r>
          <w:rPr>
            <w:color w:val="0000FF"/>
          </w:rPr>
          <w:t>кодексом</w:t>
        </w:r>
      </w:hyperlink>
      <w:r>
        <w:t xml:space="preserve"> Российской Федерации, путем заключения договора на установку и эксплуатацию рекламной конструкции. Заключение такого договора осуществляется лицом, уполномоченным на его заключение общим собранием собственников помещений в многоквартирном доме.</w:t>
      </w:r>
    </w:p>
    <w:p w:rsidR="001C2A24" w:rsidRDefault="001C2A24">
      <w:pPr>
        <w:pStyle w:val="ConsPlusNormal"/>
        <w:spacing w:before="240"/>
        <w:ind w:firstLine="540"/>
        <w:jc w:val="both"/>
      </w:pPr>
      <w:r>
        <w:t xml:space="preserve">5.22. </w:t>
      </w:r>
      <w:proofErr w:type="gramStart"/>
      <w:r>
        <w:t>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w:t>
      </w:r>
      <w:proofErr w:type="gramEnd"/>
    </w:p>
    <w:p w:rsidR="001C2A24" w:rsidRDefault="001C2A24">
      <w:pPr>
        <w:pStyle w:val="ConsPlusNormal"/>
        <w:ind w:firstLine="540"/>
        <w:jc w:val="both"/>
      </w:pPr>
    </w:p>
    <w:p w:rsidR="001C2A24" w:rsidRDefault="001C2A24">
      <w:pPr>
        <w:pStyle w:val="ConsPlusNormal"/>
        <w:jc w:val="center"/>
        <w:outlineLvl w:val="1"/>
      </w:pPr>
      <w:r>
        <w:t>6. Договоры на установку и эксплуатацию</w:t>
      </w:r>
    </w:p>
    <w:p w:rsidR="001C2A24" w:rsidRDefault="001C2A24">
      <w:pPr>
        <w:pStyle w:val="ConsPlusNormal"/>
        <w:jc w:val="center"/>
      </w:pPr>
      <w:r>
        <w:t>рекламных конструкций</w:t>
      </w:r>
    </w:p>
    <w:p w:rsidR="001C2A24" w:rsidRDefault="001C2A24">
      <w:pPr>
        <w:pStyle w:val="ConsPlusNormal"/>
        <w:jc w:val="both"/>
      </w:pPr>
    </w:p>
    <w:p w:rsidR="001C2A24" w:rsidRDefault="001C2A24">
      <w:pPr>
        <w:pStyle w:val="ConsPlusNormal"/>
        <w:ind w:firstLine="540"/>
        <w:jc w:val="both"/>
      </w:pPr>
      <w:r>
        <w:t>6.1.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уполномоченным собственником такого имущества.</w:t>
      </w:r>
    </w:p>
    <w:p w:rsidR="001C2A24" w:rsidRDefault="001C2A24">
      <w:pPr>
        <w:pStyle w:val="ConsPlusNormal"/>
        <w:spacing w:before="240"/>
        <w:ind w:firstLine="540"/>
        <w:jc w:val="both"/>
      </w:pPr>
      <w:r>
        <w:t>6.2. Договор на установку и эксплуатацию рекламной конструкции на территории Заволжского муниципального района Ивановской области заключается на срок пять лет для всех типов и видов рекламных конструкций.</w:t>
      </w:r>
    </w:p>
    <w:p w:rsidR="001C2A24" w:rsidRDefault="001C2A24">
      <w:pPr>
        <w:pStyle w:val="ConsPlusNormal"/>
        <w:spacing w:before="240"/>
        <w:ind w:firstLine="540"/>
        <w:jc w:val="both"/>
      </w:pPr>
      <w:r>
        <w:t xml:space="preserve">6.3. Договор на установку и эксплуатацию временной рекламной конструкции </w:t>
      </w:r>
      <w:r>
        <w:lastRenderedPageBreak/>
        <w:t>заключается на срок до 12 месяцев.</w:t>
      </w:r>
    </w:p>
    <w:p w:rsidR="001C2A24" w:rsidRDefault="001C2A24">
      <w:pPr>
        <w:pStyle w:val="ConsPlusNormal"/>
        <w:spacing w:before="240"/>
        <w:ind w:firstLine="540"/>
        <w:jc w:val="both"/>
      </w:pPr>
      <w:r>
        <w:t>6.4. По окончании срока действия договора на установку и эксплуатацию рекламной конструкции обязательства сторон по договору прекращаются.</w:t>
      </w:r>
    </w:p>
    <w:p w:rsidR="001C2A24" w:rsidRDefault="001C2A24">
      <w:pPr>
        <w:pStyle w:val="ConsPlusNormal"/>
        <w:spacing w:before="240"/>
        <w:ind w:firstLine="540"/>
        <w:jc w:val="both"/>
      </w:pPr>
      <w:r>
        <w:t xml:space="preserve">6.5. Заключение договора на установку и эксплуатацию рекламной конструкции осуществляется в соответствии с Федеральным </w:t>
      </w:r>
      <w:hyperlink r:id="rId32" w:history="1">
        <w:r>
          <w:rPr>
            <w:color w:val="0000FF"/>
          </w:rPr>
          <w:t>законом</w:t>
        </w:r>
      </w:hyperlink>
      <w:r>
        <w:t xml:space="preserve"> от 13.03.2006 N 38-ФЗ "О рекламе" и гражданским законодательством.</w:t>
      </w:r>
    </w:p>
    <w:p w:rsidR="001C2A24" w:rsidRDefault="001C2A24">
      <w:pPr>
        <w:pStyle w:val="ConsPlusNormal"/>
        <w:spacing w:before="240"/>
        <w:ind w:firstLine="540"/>
        <w:jc w:val="both"/>
      </w:pPr>
      <w:r>
        <w:t xml:space="preserve">6.6. </w:t>
      </w:r>
      <w:proofErr w:type="gramStart"/>
      <w:r>
        <w:t>Договор на установку и эксплуатацию рекламной конструкции на земельном участке, здании или ином недвижимом имуществе, находящемся в собственности муниципального образования "Заволжский муниципальный район Ивановской области", либо на земельном участке, государственная собственность на который не разграничена, находящемся в распоряжении органов местного самоуправления, заключается на основе торгов (аукциона или конкурса) с победителем торгов, а в случае признания торгов несостоявшимися в связи с</w:t>
      </w:r>
      <w:proofErr w:type="gramEnd"/>
      <w:r>
        <w:t xml:space="preserve"> наличием единственного участника торгов - с этим участником на основании его заявления.</w:t>
      </w:r>
    </w:p>
    <w:p w:rsidR="001C2A24" w:rsidRDefault="001C2A24">
      <w:pPr>
        <w:pStyle w:val="ConsPlusNormal"/>
        <w:spacing w:before="240"/>
        <w:ind w:firstLine="540"/>
        <w:jc w:val="both"/>
      </w:pPr>
      <w:r>
        <w:t xml:space="preserve">6.7.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33" w:history="1">
        <w:r>
          <w:rPr>
            <w:color w:val="0000FF"/>
          </w:rPr>
          <w:t>кодексом</w:t>
        </w:r>
      </w:hyperlink>
      <w: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w:t>
      </w:r>
    </w:p>
    <w:p w:rsidR="001C2A24" w:rsidRDefault="001C2A24">
      <w:pPr>
        <w:pStyle w:val="ConsPlusNormal"/>
        <w:spacing w:before="240"/>
        <w:ind w:firstLine="540"/>
        <w:jc w:val="both"/>
      </w:pPr>
      <w:r>
        <w:t>6.8. По окончании срока действия договора на установку и эксплуатацию рекламной конструкции обязательства сторон по договору прекращаются, и рекламная конструкция подлежит демонтажу.</w:t>
      </w:r>
    </w:p>
    <w:p w:rsidR="001C2A24" w:rsidRDefault="001C2A24">
      <w:pPr>
        <w:pStyle w:val="ConsPlusNormal"/>
        <w:ind w:firstLine="540"/>
        <w:jc w:val="both"/>
      </w:pPr>
    </w:p>
    <w:p w:rsidR="001C2A24" w:rsidRDefault="001C2A24">
      <w:pPr>
        <w:pStyle w:val="ConsPlusNormal"/>
        <w:jc w:val="center"/>
        <w:outlineLvl w:val="1"/>
      </w:pPr>
      <w:r>
        <w:t>7. Проектирование, монтаж и эксплуатация</w:t>
      </w:r>
    </w:p>
    <w:p w:rsidR="001C2A24" w:rsidRDefault="001C2A24">
      <w:pPr>
        <w:pStyle w:val="ConsPlusNormal"/>
        <w:jc w:val="center"/>
      </w:pPr>
      <w:r>
        <w:t>средств наружной рекламы</w:t>
      </w:r>
    </w:p>
    <w:p w:rsidR="001C2A24" w:rsidRDefault="001C2A24">
      <w:pPr>
        <w:pStyle w:val="ConsPlusNormal"/>
        <w:jc w:val="center"/>
      </w:pPr>
    </w:p>
    <w:p w:rsidR="001C2A24" w:rsidRDefault="001C2A24">
      <w:pPr>
        <w:pStyle w:val="ConsPlusNormal"/>
        <w:ind w:firstLine="540"/>
        <w:jc w:val="both"/>
      </w:pPr>
      <w:r>
        <w:t>7.1. Проектная документация на средства наружной рекламы должна соответствовать СНиП и другим нормативным документам, в том числе и ведомственным актам, регламентирующим деятельность органов и служб, согласующих размещение рекламной конструкции.</w:t>
      </w:r>
    </w:p>
    <w:p w:rsidR="001C2A24" w:rsidRDefault="001C2A24">
      <w:pPr>
        <w:pStyle w:val="ConsPlusNormal"/>
        <w:spacing w:before="240"/>
        <w:ind w:firstLine="540"/>
        <w:jc w:val="both"/>
      </w:pPr>
      <w:r>
        <w:t>7.2. Объем проектной документации должен включать в себя детальную проработку конструктивных элементов и узлов крепления, расчетов на прочность и ветровые нагрузки с указанием технических характеристик применяемых материалов, цветового решения элементов конструкций, благоустройства территории.</w:t>
      </w:r>
    </w:p>
    <w:p w:rsidR="001C2A24" w:rsidRDefault="001C2A24">
      <w:pPr>
        <w:pStyle w:val="ConsPlusNormal"/>
        <w:spacing w:before="240"/>
        <w:ind w:firstLine="540"/>
        <w:jc w:val="both"/>
      </w:pPr>
      <w:r>
        <w:t>Проектная документация на средства наружной рекламы должна иметь запись главного инженера проекта (ГИП) о соответствии технических решений проекта требованиям санитарно-гигиенических, экологических, противопожарных норм и безопасности для жизни и здоровья людей. В случае если установка рекламной конструкции связана с выполнением видов работ по проектированию, строительству, реконструкции объектов капитального строительства, которые оказывают влияние на безопасность объектов капитального строительства, проектная документация должна быть выполнена организацией, имеющей допуск к соответствующим видам работ.</w:t>
      </w:r>
    </w:p>
    <w:p w:rsidR="001C2A24" w:rsidRDefault="001C2A24">
      <w:pPr>
        <w:pStyle w:val="ConsPlusNormal"/>
        <w:spacing w:before="240"/>
        <w:ind w:firstLine="540"/>
        <w:jc w:val="both"/>
      </w:pPr>
      <w:r>
        <w:lastRenderedPageBreak/>
        <w:t>При разработке проектной документации расчеты на устойчивость к ветровым нагрузкам требуются на все типы рекламных конструкций, исключение составляют рекламные конструкции, площадь которых менее 4 кв. м, кроме кронштейнов, на все кронштейны требуется расчет на устойчивость к ветровым нагрузкам.</w:t>
      </w:r>
    </w:p>
    <w:p w:rsidR="001C2A24" w:rsidRDefault="001C2A24">
      <w:pPr>
        <w:pStyle w:val="ConsPlusNormal"/>
        <w:spacing w:before="240"/>
        <w:ind w:firstLine="540"/>
        <w:jc w:val="both"/>
      </w:pPr>
      <w:r>
        <w:t>7.3. Рекламная конструкция должна быть выполнена из прочных материалов, стойких к коррозии, и соответствовать расчетам на прочность и ветровые нагрузки. Конструктивные элементы должны быть скрыты или иметь эстетически проработанный вид, учитывая прохождение инженерных коммуникаций.</w:t>
      </w:r>
    </w:p>
    <w:p w:rsidR="001C2A24" w:rsidRDefault="001C2A24">
      <w:pPr>
        <w:pStyle w:val="ConsPlusNormal"/>
        <w:spacing w:before="240"/>
        <w:ind w:firstLine="540"/>
        <w:jc w:val="both"/>
      </w:pPr>
      <w:proofErr w:type="gramStart"/>
      <w:r>
        <w:t>Разработка технических характеристик рекламной конструкции, ее чертежей с детальной проработкой конструктивных элементов и узлов их крепления, выполнение расчетов на прочность и ветровые нагрузки, а также монтаж (установка) рекламной конструкции в случае, если перечисленные виды работ оказывают влияние на безопасность объектов капитального строительства, должны быть выполнены лицом, имеющим допуск на проведение соответствующих работ, выданный уполномоченным на то органом в установленном законом</w:t>
      </w:r>
      <w:proofErr w:type="gramEnd"/>
      <w:r>
        <w:t xml:space="preserve"> </w:t>
      </w:r>
      <w:proofErr w:type="gramStart"/>
      <w:r>
        <w:t>порядке</w:t>
      </w:r>
      <w:proofErr w:type="gramEnd"/>
      <w:r>
        <w:t>.</w:t>
      </w:r>
    </w:p>
    <w:p w:rsidR="001C2A24" w:rsidRDefault="001C2A24">
      <w:pPr>
        <w:pStyle w:val="ConsPlusNormal"/>
        <w:spacing w:before="240"/>
        <w:ind w:firstLine="540"/>
        <w:jc w:val="both"/>
      </w:pPr>
      <w:r>
        <w:t>7.4. Материалы, используемые при изготовлении всех видов наружного рекламного и информационного оформления города, должны отвечать современным требованиям качества, изготовление и монтаж рекламной конструкции должны производиться без отклонений от утвержденной проектной документации, рекламные конструкции должны соответствовать требованиям, установленным действующими нормативными актами.</w:t>
      </w:r>
    </w:p>
    <w:p w:rsidR="001C2A24" w:rsidRDefault="001C2A24">
      <w:pPr>
        <w:pStyle w:val="ConsPlusNormal"/>
        <w:spacing w:before="240"/>
        <w:ind w:firstLine="540"/>
        <w:jc w:val="both"/>
      </w:pPr>
      <w:r>
        <w:t>7.5. Стационарные средства рекламной конструкции проектируются с учетом установки источников освещения.</w:t>
      </w:r>
    </w:p>
    <w:p w:rsidR="001C2A24" w:rsidRDefault="001C2A24">
      <w:pPr>
        <w:pStyle w:val="ConsPlusNormal"/>
        <w:spacing w:before="240"/>
        <w:ind w:firstLine="540"/>
        <w:jc w:val="both"/>
      </w:pPr>
      <w:r>
        <w:t>Исключение составляют рекламные конструкции, подсветка которых технически затруднена или нецелесообразна, исходя из законных интересов жителей Заволжского муниципального района Ивановской области.</w:t>
      </w:r>
    </w:p>
    <w:p w:rsidR="001C2A24" w:rsidRDefault="001C2A24">
      <w:pPr>
        <w:pStyle w:val="ConsPlusNormal"/>
        <w:spacing w:before="240"/>
        <w:ind w:firstLine="540"/>
        <w:jc w:val="both"/>
      </w:pPr>
      <w:r>
        <w:t>При проектировании, изготовлении, монтаже и эксплуатации светотехнического оборудования рекламной конструкции должны выполняться установленные законодательством требования к светотехническим и электрическим характеристикам оборудования.</w:t>
      </w:r>
    </w:p>
    <w:p w:rsidR="001C2A24" w:rsidRDefault="001C2A24">
      <w:pPr>
        <w:pStyle w:val="ConsPlusNormal"/>
        <w:spacing w:before="240"/>
        <w:ind w:firstLine="540"/>
        <w:jc w:val="both"/>
      </w:pPr>
      <w:r>
        <w:t>Для освещения рекламной конструкции должны использоваться световые приборы промышленного изготовления, обеспечивающие выполнение требований электр</w:t>
      </w:r>
      <w:proofErr w:type="gramStart"/>
      <w:r>
        <w:t>о-</w:t>
      </w:r>
      <w:proofErr w:type="gramEnd"/>
      <w:r>
        <w:t xml:space="preserve"> и пожаробезопасности.</w:t>
      </w:r>
    </w:p>
    <w:p w:rsidR="001C2A24" w:rsidRDefault="001C2A24">
      <w:pPr>
        <w:pStyle w:val="ConsPlusNormal"/>
        <w:spacing w:before="240"/>
        <w:ind w:firstLine="540"/>
        <w:jc w:val="both"/>
      </w:pPr>
      <w:r>
        <w:t>Крепление светового прибора должно обеспечивать его надежное соединение с конструкцией и выдерживать ветровую и снеговую нагрузку, вибрационные и ударные воздействия.</w:t>
      </w:r>
    </w:p>
    <w:p w:rsidR="001C2A24" w:rsidRDefault="001C2A24">
      <w:pPr>
        <w:pStyle w:val="ConsPlusNormal"/>
        <w:spacing w:before="240"/>
        <w:ind w:firstLine="540"/>
        <w:jc w:val="both"/>
      </w:pPr>
      <w:r>
        <w:t>Подключение светотехнического оборудования для подсвечивания рекламной конструкции может производиться как по самостоятельным линиям (распределительным или от сети зданий), так и к сети уличного освещения - в зависимости от места размещения рекламоносителя. Вид подключения определяет энергоснабжающая организация с учетом резерва мощности системы.</w:t>
      </w:r>
    </w:p>
    <w:p w:rsidR="001C2A24" w:rsidRDefault="001C2A24">
      <w:pPr>
        <w:pStyle w:val="ConsPlusNormal"/>
        <w:spacing w:before="240"/>
        <w:ind w:firstLine="540"/>
        <w:jc w:val="both"/>
      </w:pPr>
      <w:r>
        <w:t>Подключение к электросетям производится в соответствии с нормативными требованиями.</w:t>
      </w:r>
    </w:p>
    <w:p w:rsidR="001C2A24" w:rsidRDefault="001C2A24">
      <w:pPr>
        <w:pStyle w:val="ConsPlusNormal"/>
        <w:spacing w:before="240"/>
        <w:ind w:firstLine="540"/>
        <w:jc w:val="both"/>
      </w:pPr>
      <w:r>
        <w:t xml:space="preserve">7.6. Рекламные конструкции не должны создавать помех для прохода пешеходов и </w:t>
      </w:r>
      <w:r>
        <w:lastRenderedPageBreak/>
        <w:t>механизированной уборки улиц и тротуаров. Размещение рекламной конструкции в пешеходных зонах должно быть согласовано со службами, производящими уборку данных территорий.</w:t>
      </w:r>
    </w:p>
    <w:p w:rsidR="001C2A24" w:rsidRDefault="001C2A24">
      <w:pPr>
        <w:pStyle w:val="ConsPlusNormal"/>
        <w:spacing w:before="240"/>
        <w:ind w:firstLine="540"/>
        <w:jc w:val="both"/>
      </w:pPr>
      <w:r>
        <w:t>Не допускается размещение рекламных конструкций, являющихся источниками шума, вибрации, мощных световых, электромагнитных и иных излучений и полей, вблизи жилых помещений с нарушением установленных санитарных норм.</w:t>
      </w:r>
    </w:p>
    <w:p w:rsidR="001C2A24" w:rsidRDefault="001C2A24">
      <w:pPr>
        <w:pStyle w:val="ConsPlusNormal"/>
        <w:spacing w:before="240"/>
        <w:ind w:firstLine="540"/>
        <w:jc w:val="both"/>
      </w:pPr>
      <w:r>
        <w:t>7.7. Монтажно-строительные и электромонтажные работы по установке и эксплуатации средств наружной рекламы выполняются в соответствии с проектной документацией, с учетом прохождения подземных и наземных коммуникаций организациями, имеющими лицензии на проведение таких работ.</w:t>
      </w:r>
    </w:p>
    <w:p w:rsidR="001C2A24" w:rsidRDefault="001C2A24">
      <w:pPr>
        <w:pStyle w:val="ConsPlusNormal"/>
        <w:spacing w:before="240"/>
        <w:ind w:firstLine="540"/>
        <w:jc w:val="both"/>
      </w:pPr>
      <w:r>
        <w:t>7.8. Монтаж рекламных конструкций производится при наличии:</w:t>
      </w:r>
    </w:p>
    <w:p w:rsidR="001C2A24" w:rsidRDefault="001C2A24">
      <w:pPr>
        <w:pStyle w:val="ConsPlusNormal"/>
        <w:spacing w:before="240"/>
        <w:ind w:firstLine="540"/>
        <w:jc w:val="both"/>
      </w:pPr>
      <w:r>
        <w:t>- разрешения на установку и эксплуатацию рекламной конструкции;</w:t>
      </w:r>
    </w:p>
    <w:p w:rsidR="001C2A24" w:rsidRDefault="001C2A24">
      <w:pPr>
        <w:pStyle w:val="ConsPlusNormal"/>
        <w:spacing w:before="240"/>
        <w:ind w:firstLine="540"/>
        <w:jc w:val="both"/>
      </w:pPr>
      <w:r>
        <w:t>- договора на установку и эксплуатацию рекламной конструкции - в случаях, предусмотренных настоящим Положением;</w:t>
      </w:r>
    </w:p>
    <w:p w:rsidR="001C2A24" w:rsidRDefault="001C2A24">
      <w:pPr>
        <w:pStyle w:val="ConsPlusNormal"/>
        <w:spacing w:before="240"/>
        <w:ind w:firstLine="540"/>
        <w:jc w:val="both"/>
      </w:pPr>
      <w:r>
        <w:t xml:space="preserve">- проектной документации, включающей рабочие чертежи и расчеты на </w:t>
      </w:r>
      <w:proofErr w:type="gramStart"/>
      <w:r>
        <w:t>прочность</w:t>
      </w:r>
      <w:proofErr w:type="gramEnd"/>
      <w:r>
        <w:t xml:space="preserve"> и устойчивость к ветровым нагрузкам;</w:t>
      </w:r>
    </w:p>
    <w:p w:rsidR="001C2A24" w:rsidRDefault="001C2A24">
      <w:pPr>
        <w:pStyle w:val="ConsPlusNormal"/>
        <w:spacing w:before="240"/>
        <w:ind w:firstLine="540"/>
        <w:jc w:val="both"/>
      </w:pPr>
      <w:r>
        <w:t>- заключения организации, имеющей свидетельство о допуске к соответствующим видам работ (в случае, если установка рекламной конструкции связана с выполнением видов работ по проектированию, строительству, реконструкции объектов капитального строительства, которые оказывают влияние на безопасность объектов капитального строительства);</w:t>
      </w:r>
    </w:p>
    <w:p w:rsidR="001C2A24" w:rsidRDefault="001C2A24">
      <w:pPr>
        <w:pStyle w:val="ConsPlusNormal"/>
        <w:spacing w:before="240"/>
        <w:ind w:firstLine="540"/>
        <w:jc w:val="both"/>
      </w:pPr>
      <w:proofErr w:type="gramStart"/>
      <w:r>
        <w:t>- при монтаже рекламных конструкций на договорной основе - договора на изготовление и (или) производство монтажных работ с организациями, выполняющими указанные работы (в случае, если установка рекламной конструкции связана с выполнением видов работ по проектированию, строительству, реконструкции объектов капитального строительства, которые оказывают влияние на безопасность объектов капитального строительства, - с приложением копий документов, подтверждающих наличие допуска к соответствующим видам работ).</w:t>
      </w:r>
      <w:proofErr w:type="gramEnd"/>
    </w:p>
    <w:p w:rsidR="001C2A24" w:rsidRDefault="001C2A24">
      <w:pPr>
        <w:pStyle w:val="ConsPlusNormal"/>
        <w:spacing w:before="240"/>
        <w:ind w:firstLine="540"/>
        <w:jc w:val="both"/>
      </w:pPr>
      <w:r>
        <w:t>До начала монтажа рекламных конструкций, связанного с земляными работами, организация - заказчик на установку рекламной конструкции обязана оформить разрешение на производство земляных работ в соответствии с установленным порядком.</w:t>
      </w:r>
    </w:p>
    <w:p w:rsidR="001C2A24" w:rsidRDefault="001C2A24">
      <w:pPr>
        <w:pStyle w:val="ConsPlusNormal"/>
        <w:spacing w:before="240"/>
        <w:ind w:firstLine="540"/>
        <w:jc w:val="both"/>
      </w:pPr>
      <w:r>
        <w:t>7.9. Благоустройство места установки рекламной конструкции.</w:t>
      </w:r>
    </w:p>
    <w:p w:rsidR="001C2A24" w:rsidRDefault="001C2A24">
      <w:pPr>
        <w:pStyle w:val="ConsPlusNormal"/>
        <w:spacing w:before="240"/>
        <w:ind w:firstLine="540"/>
        <w:jc w:val="both"/>
      </w:pPr>
      <w:r>
        <w:t>7.9.1. Благоустройство места установки рекламной конструкции производится каждый раз после ее монтажа и демонтажа.</w:t>
      </w:r>
    </w:p>
    <w:p w:rsidR="001C2A24" w:rsidRDefault="001C2A24">
      <w:pPr>
        <w:pStyle w:val="ConsPlusNormal"/>
        <w:spacing w:before="240"/>
        <w:ind w:firstLine="540"/>
        <w:jc w:val="both"/>
      </w:pPr>
      <w:r>
        <w:t>Расходы по благоустройству места установки рекламной конструкции несет лицо, на имя которого выдано разрешение на установку и эксплуатацию рекламной конструкции.</w:t>
      </w:r>
    </w:p>
    <w:p w:rsidR="001C2A24" w:rsidRDefault="001C2A24">
      <w:pPr>
        <w:pStyle w:val="ConsPlusNormal"/>
        <w:spacing w:before="240"/>
        <w:ind w:firstLine="540"/>
        <w:jc w:val="both"/>
      </w:pPr>
      <w:r>
        <w:t>7.9.2. Границы территории, подлежащей благоустройству, определяются в соответствии с правилами санитарного содержания и благоустройства поселений, входящих в состав Заволжского муниципального района Ивановской области, и правовыми актами администраций поселений, входящих в состав Заволжского муниципального района Ивановской области.</w:t>
      </w:r>
    </w:p>
    <w:p w:rsidR="001C2A24" w:rsidRDefault="001C2A24">
      <w:pPr>
        <w:pStyle w:val="ConsPlusNormal"/>
        <w:spacing w:before="240"/>
        <w:ind w:firstLine="540"/>
        <w:jc w:val="both"/>
      </w:pPr>
      <w:r>
        <w:lastRenderedPageBreak/>
        <w:t xml:space="preserve">7.9.3. В срок не более 7 дней </w:t>
      </w:r>
      <w:proofErr w:type="gramStart"/>
      <w:r>
        <w:t>с даты монтажа</w:t>
      </w:r>
      <w:proofErr w:type="gramEnd"/>
      <w:r>
        <w:t xml:space="preserve"> (демонтажа) отдельно стоящих рекламных конструкций рекламораспространители обязаны восстановить благоустройство места установки рекламной конструкции: восстановить газоны, асфальтовое покрытие.</w:t>
      </w:r>
    </w:p>
    <w:p w:rsidR="001C2A24" w:rsidRDefault="001C2A24">
      <w:pPr>
        <w:pStyle w:val="ConsPlusNormal"/>
        <w:spacing w:before="240"/>
        <w:ind w:firstLine="540"/>
        <w:jc w:val="both"/>
      </w:pPr>
      <w:r>
        <w:t xml:space="preserve">7.9.4. Фундаменты отдельно стоящих рекламных конструкций не должны выступать над уровнем земли и должны заглубляться на 15 - 20 см с последующим восстановлением газона, асфальтового покрытия. В </w:t>
      </w:r>
      <w:proofErr w:type="gramStart"/>
      <w:r>
        <w:t>случаях</w:t>
      </w:r>
      <w:proofErr w:type="gramEnd"/>
      <w:r>
        <w:t xml:space="preserve"> когда допускается установка рекламной конструкции без заглубления фундамента, основание должно быть покрыто облицовочным материалом или иным образом декорировано.</w:t>
      </w:r>
    </w:p>
    <w:p w:rsidR="001C2A24" w:rsidRDefault="001C2A24">
      <w:pPr>
        <w:pStyle w:val="ConsPlusNormal"/>
        <w:spacing w:before="240"/>
        <w:ind w:firstLine="540"/>
        <w:jc w:val="both"/>
      </w:pPr>
      <w:r>
        <w:t>7.9.5. Смену изображений на рекламной конструкции необходимо производить без заезда транспортных средств на газоны.</w:t>
      </w:r>
    </w:p>
    <w:p w:rsidR="001C2A24" w:rsidRDefault="001C2A24">
      <w:pPr>
        <w:pStyle w:val="ConsPlusNormal"/>
        <w:spacing w:before="240"/>
        <w:ind w:firstLine="540"/>
        <w:jc w:val="both"/>
      </w:pPr>
      <w:r>
        <w:t>7.9.6. После окончания срока действия договора и разрешения на установку и эксплуатацию рекламной конструкции демонтаж рекламной конструкции вместе с ее фундаментом и последующее восстановление газона, асфальтового покрытия производит владелец рекламной конструкции за свой счет.</w:t>
      </w:r>
    </w:p>
    <w:p w:rsidR="001C2A24" w:rsidRDefault="001C2A24">
      <w:pPr>
        <w:pStyle w:val="ConsPlusNormal"/>
        <w:spacing w:before="240"/>
        <w:ind w:firstLine="540"/>
        <w:jc w:val="both"/>
      </w:pPr>
      <w:r>
        <w:t xml:space="preserve">7.9.7. При монтаже рекламной конструкции на зданиях и сооружениях рекламораспространитель </w:t>
      </w:r>
      <w:proofErr w:type="gramStart"/>
      <w:r>
        <w:t>обязан</w:t>
      </w:r>
      <w:proofErr w:type="gramEnd"/>
      <w:r>
        <w:t xml:space="preserve"> устранить причиненные зданию повреждения. При монтаже (демонтаже) рекламной конструкции недопустимы повреждения цветников, деревьев и кустарников.</w:t>
      </w:r>
    </w:p>
    <w:p w:rsidR="001C2A24" w:rsidRDefault="001C2A24">
      <w:pPr>
        <w:pStyle w:val="ConsPlusNormal"/>
        <w:spacing w:before="240"/>
        <w:ind w:firstLine="540"/>
        <w:jc w:val="both"/>
      </w:pPr>
      <w:r>
        <w:t>7.9.8. Снос существующих зеленых насаждений производится с разрешения органов местного самоуправления поселений Заволжского муниципального района.</w:t>
      </w:r>
    </w:p>
    <w:p w:rsidR="001C2A24" w:rsidRDefault="001C2A24">
      <w:pPr>
        <w:pStyle w:val="ConsPlusNormal"/>
        <w:spacing w:before="240"/>
        <w:ind w:firstLine="540"/>
        <w:jc w:val="both"/>
      </w:pPr>
      <w:r>
        <w:t>7.9.9. Для восстановления газонов вся территория должна быть очищена от строительного мусора, грунта на 15 см ниже проектной вертикальной отметки газона, завезен растительный грунт и устроены новые газоны. В полном объеме должны быть восстановлены бортовые камни, асфальтовое и плиточное покрытия.</w:t>
      </w:r>
    </w:p>
    <w:p w:rsidR="001C2A24" w:rsidRDefault="001C2A24">
      <w:pPr>
        <w:pStyle w:val="ConsPlusNormal"/>
        <w:spacing w:before="240"/>
        <w:ind w:firstLine="540"/>
        <w:jc w:val="both"/>
      </w:pPr>
      <w:r>
        <w:t>7.10. Монтаж средств наружной рекламы на зданиях и сооружениях производится в присутствии представителей собственника здания или иного недвижимого имущества, к которому присоединяется рекламная конструкция, или лица, уполномоченного собственником.</w:t>
      </w:r>
    </w:p>
    <w:p w:rsidR="001C2A24" w:rsidRDefault="001C2A24">
      <w:pPr>
        <w:pStyle w:val="ConsPlusNormal"/>
        <w:spacing w:before="240"/>
        <w:ind w:firstLine="540"/>
        <w:jc w:val="both"/>
      </w:pPr>
      <w:r>
        <w:t xml:space="preserve">7.11. Рекламораспространитель несет ответственность за соблюдение правил безопасности при монтаже и эксплуатации его конструкций в соответствии с законодательством, отвечает за сохранность и внешний вид </w:t>
      </w:r>
      <w:proofErr w:type="gramStart"/>
      <w:r>
        <w:t>объекта</w:t>
      </w:r>
      <w:proofErr w:type="gramEnd"/>
      <w:r>
        <w:t xml:space="preserve"> как в целом, так и отдельных его частей.</w:t>
      </w:r>
    </w:p>
    <w:p w:rsidR="001C2A24" w:rsidRDefault="001C2A24">
      <w:pPr>
        <w:pStyle w:val="ConsPlusNormal"/>
        <w:spacing w:before="240"/>
        <w:ind w:firstLine="540"/>
        <w:jc w:val="both"/>
      </w:pPr>
      <w:r>
        <w:t>7.12. Завершение монтажа рекламных конструкций подтверждается актом приемки, подписанным представителями рекламораспространителя, организации, производившей монтажные работы (в случае, если монтажные работы производились сторонней организацией).</w:t>
      </w:r>
    </w:p>
    <w:p w:rsidR="001C2A24" w:rsidRDefault="001C2A24">
      <w:pPr>
        <w:pStyle w:val="ConsPlusNormal"/>
        <w:spacing w:before="240"/>
        <w:ind w:firstLine="540"/>
        <w:jc w:val="both"/>
      </w:pPr>
      <w:r>
        <w:t>В акте должно быть отражено:</w:t>
      </w:r>
    </w:p>
    <w:p w:rsidR="001C2A24" w:rsidRDefault="001C2A24">
      <w:pPr>
        <w:pStyle w:val="ConsPlusNormal"/>
        <w:spacing w:before="240"/>
        <w:ind w:firstLine="540"/>
        <w:jc w:val="both"/>
      </w:pPr>
      <w:r>
        <w:t>- соответствие места размещения и параметров возведенного объекта указанным в разрешительной документации;</w:t>
      </w:r>
    </w:p>
    <w:p w:rsidR="001C2A24" w:rsidRDefault="001C2A24">
      <w:pPr>
        <w:pStyle w:val="ConsPlusNormal"/>
        <w:spacing w:before="240"/>
        <w:ind w:firstLine="540"/>
        <w:jc w:val="both"/>
      </w:pPr>
      <w:r>
        <w:t xml:space="preserve">- соответствие технических характеристик конструкций объекта проектной документации с приложением сертификатов качества на материалы, из которых </w:t>
      </w:r>
      <w:r>
        <w:lastRenderedPageBreak/>
        <w:t>изготовлен объект, удостоверенное лицом, осуществлявшим изготовление конструкции;</w:t>
      </w:r>
    </w:p>
    <w:p w:rsidR="001C2A24" w:rsidRDefault="001C2A24">
      <w:pPr>
        <w:pStyle w:val="ConsPlusNormal"/>
        <w:spacing w:before="240"/>
        <w:ind w:firstLine="540"/>
        <w:jc w:val="both"/>
      </w:pPr>
      <w:r>
        <w:t>- соответствие возведенного объекта требованиям СНиП, проектной документации, техническим характеристикам, заложенным в проектной документации, в части, касающейся монтажа, удостоверенное лицом, осуществляющим установку рекламных конструкций.</w:t>
      </w:r>
    </w:p>
    <w:p w:rsidR="001C2A24" w:rsidRDefault="001C2A24">
      <w:pPr>
        <w:pStyle w:val="ConsPlusNormal"/>
        <w:spacing w:before="240"/>
        <w:ind w:firstLine="540"/>
        <w:jc w:val="both"/>
      </w:pPr>
      <w:r>
        <w:t>7.13. Акт приемки должен быть представлен в администрацию Заволжского муниципального района Ивановской области в течение 3 дней со дня подписания.</w:t>
      </w:r>
    </w:p>
    <w:p w:rsidR="001C2A24" w:rsidRDefault="001C2A24">
      <w:pPr>
        <w:pStyle w:val="ConsPlusNormal"/>
        <w:spacing w:before="240"/>
        <w:ind w:firstLine="540"/>
        <w:jc w:val="both"/>
      </w:pPr>
      <w:r>
        <w:t xml:space="preserve">7.14. </w:t>
      </w:r>
      <w:proofErr w:type="gramStart"/>
      <w:r>
        <w:t>При невозможности или нежелании владельца рекламной конструкции устранить выявленные отступления, материалы об имеющихся нарушениях направляются в судебные органы для признания разрешения недействительным в соответствии с действующим законодательством.</w:t>
      </w:r>
      <w:proofErr w:type="gramEnd"/>
    </w:p>
    <w:p w:rsidR="001C2A24" w:rsidRDefault="001C2A24">
      <w:pPr>
        <w:pStyle w:val="ConsPlusNormal"/>
        <w:spacing w:before="240"/>
        <w:ind w:firstLine="540"/>
        <w:jc w:val="both"/>
      </w:pPr>
      <w:r>
        <w:t>7.15. Решение о необходимости обследования рекламной конструкции, находящейся в эксплуатации, принимает администрация Заволжского муниципального района Ивановской области с учетом результатов визуального осмотра.</w:t>
      </w:r>
    </w:p>
    <w:p w:rsidR="001C2A24" w:rsidRDefault="001C2A24">
      <w:pPr>
        <w:pStyle w:val="ConsPlusNormal"/>
        <w:spacing w:before="240"/>
        <w:ind w:firstLine="540"/>
        <w:jc w:val="both"/>
      </w:pPr>
      <w:r>
        <w:t>Обследование включает:</w:t>
      </w:r>
    </w:p>
    <w:p w:rsidR="001C2A24" w:rsidRDefault="001C2A24">
      <w:pPr>
        <w:pStyle w:val="ConsPlusNormal"/>
        <w:spacing w:before="240"/>
        <w:ind w:firstLine="540"/>
        <w:jc w:val="both"/>
      </w:pPr>
      <w:r>
        <w:t>- проверку состояния и степень повреждения рекламной конструкции вследствие механических, температурных, коррозионных и иных воздействий;</w:t>
      </w:r>
    </w:p>
    <w:p w:rsidR="001C2A24" w:rsidRDefault="001C2A24">
      <w:pPr>
        <w:pStyle w:val="ConsPlusNormal"/>
        <w:spacing w:before="240"/>
        <w:ind w:firstLine="540"/>
        <w:jc w:val="both"/>
      </w:pPr>
      <w:r>
        <w:t>- контрольный расчет несущей способности рекламной конструкции.</w:t>
      </w:r>
    </w:p>
    <w:p w:rsidR="001C2A24" w:rsidRDefault="001C2A24">
      <w:pPr>
        <w:pStyle w:val="ConsPlusNormal"/>
        <w:spacing w:before="240"/>
        <w:ind w:firstLine="540"/>
        <w:jc w:val="both"/>
      </w:pPr>
      <w:r>
        <w:t xml:space="preserve">7.16. Рекламораспространитель </w:t>
      </w:r>
      <w:proofErr w:type="gramStart"/>
      <w:r>
        <w:t>обязан</w:t>
      </w:r>
      <w:proofErr w:type="gramEnd"/>
      <w:r>
        <w:t xml:space="preserve"> содержать рекламную конструкцию и прилегающую к ней территорию в надлежащем состоянии, а также устранять нарушения, указанные в заключениях по результатам обследований.</w:t>
      </w:r>
    </w:p>
    <w:p w:rsidR="001C2A24" w:rsidRDefault="001C2A24">
      <w:pPr>
        <w:pStyle w:val="ConsPlusNormal"/>
        <w:spacing w:before="240"/>
        <w:ind w:firstLine="540"/>
        <w:jc w:val="both"/>
      </w:pPr>
      <w:r>
        <w:t>Если техническое состояние рекламной конструкции ставит под сомнение безопасность ее эксплуатации, администрацией Заволжского муниципального района Ивановской области направляется предписание владельцу рекламной конструкции, содержащее предложение:</w:t>
      </w:r>
    </w:p>
    <w:p w:rsidR="001C2A24" w:rsidRDefault="001C2A24">
      <w:pPr>
        <w:pStyle w:val="ConsPlusNormal"/>
        <w:spacing w:before="240"/>
        <w:ind w:firstLine="540"/>
        <w:jc w:val="both"/>
      </w:pPr>
      <w:r>
        <w:t>- устранить обнаруженные повреждения;</w:t>
      </w:r>
    </w:p>
    <w:p w:rsidR="001C2A24" w:rsidRDefault="001C2A24">
      <w:pPr>
        <w:pStyle w:val="ConsPlusNormal"/>
        <w:spacing w:before="240"/>
        <w:ind w:firstLine="540"/>
        <w:jc w:val="both"/>
      </w:pPr>
      <w:r>
        <w:t>- произвести замену рекламной конструкции.</w:t>
      </w:r>
    </w:p>
    <w:p w:rsidR="001C2A24" w:rsidRDefault="001C2A24">
      <w:pPr>
        <w:pStyle w:val="ConsPlusNormal"/>
        <w:spacing w:before="240"/>
        <w:ind w:firstLine="540"/>
        <w:jc w:val="both"/>
      </w:pPr>
      <w:r>
        <w:t>7.17. Если техническое состояние рекламной конструкции представляет очевидную угрозу безопасности граждан и имуществу, владелец рекламной конструкции обязан произвести демонтаж конструкции незамедлительно после получения предписания.</w:t>
      </w:r>
    </w:p>
    <w:p w:rsidR="001C2A24" w:rsidRDefault="001C2A24">
      <w:pPr>
        <w:pStyle w:val="ConsPlusNormal"/>
        <w:spacing w:before="240"/>
        <w:ind w:firstLine="540"/>
        <w:jc w:val="both"/>
      </w:pPr>
      <w:r>
        <w:t>7.18. В случае несогласия с выводами и рекомендациями по результатам обследований рекламораспространитель имеет право обратиться в уполномоченную надлежащим образом организацию для проведения экспертизы технического состояния рекламной конструкции.</w:t>
      </w:r>
    </w:p>
    <w:p w:rsidR="001C2A24" w:rsidRDefault="001C2A24">
      <w:pPr>
        <w:pStyle w:val="ConsPlusNormal"/>
        <w:spacing w:before="240"/>
        <w:ind w:firstLine="540"/>
        <w:jc w:val="both"/>
      </w:pPr>
      <w:r>
        <w:t>7.19. Рекламораспространитель обязан осуществить демонтаж рекламной конструкции в случае прекращения ее эксплуатации, а также полностью восстановить место ее размещения после демонтажа.</w:t>
      </w:r>
    </w:p>
    <w:p w:rsidR="001C2A24" w:rsidRDefault="001C2A24">
      <w:pPr>
        <w:pStyle w:val="ConsPlusNormal"/>
        <w:spacing w:before="240"/>
        <w:ind w:firstLine="540"/>
        <w:jc w:val="both"/>
      </w:pPr>
      <w:r>
        <w:t xml:space="preserve">7.20. </w:t>
      </w:r>
      <w:proofErr w:type="gramStart"/>
      <w:r>
        <w:t xml:space="preserve">Эстетически устаревшие рекламные конструкции, т.е. портящие внешний облик Заволжского муниципального района Ивановской области, подлежат замене на основании </w:t>
      </w:r>
      <w:r>
        <w:lastRenderedPageBreak/>
        <w:t>предписания администрации Заволжского муниципального района Ивановской области, в соответствии с решением комиссии по наружной рекламе на территории Заволжского муниципального района.</w:t>
      </w:r>
      <w:proofErr w:type="gramEnd"/>
    </w:p>
    <w:p w:rsidR="001C2A24" w:rsidRDefault="001C2A24">
      <w:pPr>
        <w:pStyle w:val="ConsPlusNormal"/>
        <w:spacing w:before="240"/>
        <w:ind w:firstLine="540"/>
        <w:jc w:val="both"/>
      </w:pPr>
      <w:r>
        <w:t>Под эстетическим устареванием рекламной конструкции в настоящем Положении понимается изменение признаков, ухудшающих внешнее восприятие рекламной конструкции относительно ее первоначального облика (целостность, устойчивость, загрязнение, устранение которого невозможно, и существенное изменение цветопередачи).</w:t>
      </w:r>
    </w:p>
    <w:p w:rsidR="001C2A24" w:rsidRDefault="001C2A24">
      <w:pPr>
        <w:pStyle w:val="ConsPlusNormal"/>
        <w:spacing w:before="240"/>
        <w:ind w:firstLine="540"/>
        <w:jc w:val="both"/>
      </w:pPr>
      <w:r>
        <w:t>7.21. Ранее выданное разрешение на установку и эксплуатацию рекламной конструкции может быть аннулировано по основаниям, установленным федеральным законодательством.</w:t>
      </w:r>
    </w:p>
    <w:p w:rsidR="001C2A24" w:rsidRDefault="001C2A24">
      <w:pPr>
        <w:pStyle w:val="ConsPlusNormal"/>
        <w:spacing w:before="240"/>
        <w:ind w:firstLine="540"/>
        <w:jc w:val="both"/>
      </w:pPr>
      <w:r>
        <w:t xml:space="preserve">7.22. </w:t>
      </w:r>
      <w:proofErr w:type="gramStart"/>
      <w:r>
        <w:t>В случае принятия уполномоченным органом в сфере наружной рекламы решения об аннулировании ранее выданного разрешения на установку и эксплуатацию рекламной конструкции либо признания разрешения недействительным в судебном порядке владелец рекламной конструкции или собственник (владелец) имущества, к которому присоединена рекламная конструкция, должен осуществить демонтаж рекламной конструкции в течение месяца и удалить информацию, размещенную на такой рекламной конструкции, в течение 3 дней</w:t>
      </w:r>
      <w:proofErr w:type="gramEnd"/>
      <w:r>
        <w:t xml:space="preserve"> со дня надлежащего уведомления лица о принятии решения об аннулировании ранее выданного разрешения либо о вступившем в законную силу решении суда о признании разрешения </w:t>
      </w:r>
      <w:proofErr w:type="gramStart"/>
      <w:r>
        <w:t>недействительным</w:t>
      </w:r>
      <w:proofErr w:type="gramEnd"/>
      <w:r>
        <w:t>.</w:t>
      </w:r>
    </w:p>
    <w:p w:rsidR="001C2A24" w:rsidRDefault="001C2A24">
      <w:pPr>
        <w:pStyle w:val="ConsPlusNormal"/>
        <w:spacing w:before="240"/>
        <w:ind w:firstLine="540"/>
        <w:jc w:val="both"/>
      </w:pPr>
      <w:r>
        <w:t>7.23. При невыполнении обязанностей по демонтажу владельцем рекламной конструкции или собственником (владельцем) имущества, к которому присоединена рекламная конструкция, уполномоченный орган в сфере наружной рекламы вправе обратиться в суд или арбитражный суд с иском о принудительном проведении демонтажа рекламной конструкции в соответствии с законодательством Российской Федерации.</w:t>
      </w:r>
    </w:p>
    <w:p w:rsidR="001C2A24" w:rsidRDefault="001C2A24">
      <w:pPr>
        <w:pStyle w:val="ConsPlusNormal"/>
        <w:spacing w:before="240"/>
        <w:ind w:firstLine="540"/>
        <w:jc w:val="both"/>
      </w:pPr>
      <w:r>
        <w:t xml:space="preserve">7.24. Владелец несет полную ответственность за монтаж, демонтаж, эксплуатацию, сохранность и внешний вид рекламной </w:t>
      </w:r>
      <w:proofErr w:type="gramStart"/>
      <w:r>
        <w:t>конструкции</w:t>
      </w:r>
      <w:proofErr w:type="gramEnd"/>
      <w:r>
        <w:t xml:space="preserve"> как в целом, так и ее отдельных частей, а также риск ее случайной гибели. Устранение дефектов внешнего вида рекламной конструкции должно происходить в течение 5 дней со дня их возникновения.</w:t>
      </w:r>
    </w:p>
    <w:p w:rsidR="001C2A24" w:rsidRDefault="001C2A24">
      <w:pPr>
        <w:pStyle w:val="ConsPlusNormal"/>
        <w:jc w:val="both"/>
      </w:pPr>
    </w:p>
    <w:p w:rsidR="001C2A24" w:rsidRDefault="001C2A24">
      <w:pPr>
        <w:pStyle w:val="ConsPlusNormal"/>
        <w:jc w:val="center"/>
        <w:outlineLvl w:val="1"/>
      </w:pPr>
      <w:r>
        <w:t>8. Ответственность за нарушение Положения</w:t>
      </w:r>
    </w:p>
    <w:p w:rsidR="001C2A24" w:rsidRDefault="001C2A24">
      <w:pPr>
        <w:pStyle w:val="ConsPlusNormal"/>
      </w:pPr>
    </w:p>
    <w:p w:rsidR="001C2A24" w:rsidRDefault="001C2A24">
      <w:pPr>
        <w:pStyle w:val="ConsPlusNormal"/>
        <w:ind w:firstLine="540"/>
        <w:jc w:val="both"/>
      </w:pPr>
      <w:r>
        <w:t>8.1. Лица, допустившие нарушение настоящего Положения, несут административную ответственность в соответствии с действующим законодательством.</w:t>
      </w:r>
    </w:p>
    <w:p w:rsidR="001C2A24" w:rsidRDefault="001C2A24">
      <w:pPr>
        <w:pStyle w:val="ConsPlusNormal"/>
        <w:spacing w:before="240"/>
        <w:ind w:firstLine="540"/>
        <w:jc w:val="both"/>
      </w:pPr>
      <w:r>
        <w:t xml:space="preserve">8.2. Установка рекламных конструкций без разрешения (самовольная установка рекламной конструкции) не допускается. Самовольно установленная рекламная конструкция подлежит демонтажу в соответствии с </w:t>
      </w:r>
      <w:hyperlink w:anchor="P319" w:history="1">
        <w:r>
          <w:rPr>
            <w:color w:val="0000FF"/>
          </w:rPr>
          <w:t>приложением 1</w:t>
        </w:r>
      </w:hyperlink>
      <w:r>
        <w:t xml:space="preserve"> к настоящему Положению.</w:t>
      </w:r>
    </w:p>
    <w:p w:rsidR="001C2A24" w:rsidRDefault="001C2A24">
      <w:pPr>
        <w:pStyle w:val="ConsPlusNormal"/>
        <w:spacing w:before="240"/>
        <w:ind w:firstLine="540"/>
        <w:jc w:val="both"/>
      </w:pPr>
      <w:r>
        <w:t>8.3. При причинении вреда здоровью или материального ущерба рекламной конструкцией гражданам или имуществу граждан и юридических лиц рекламораспространитель несет ответственность, предусмотренную гражданским и уголовным законодательством.</w:t>
      </w:r>
    </w:p>
    <w:p w:rsidR="001C2A24" w:rsidRDefault="001C2A24">
      <w:pPr>
        <w:pStyle w:val="ConsPlusNormal"/>
        <w:spacing w:before="240"/>
        <w:ind w:firstLine="540"/>
        <w:jc w:val="both"/>
      </w:pPr>
      <w:r>
        <w:t>8.4. При несоблюдении рекламораспространителем требований настоящего Положения администрация Заволжского муниципального района Ивановской области направляет ему предписания с требованием устранить указанные нарушения.</w:t>
      </w:r>
    </w:p>
    <w:p w:rsidR="001C2A24" w:rsidRDefault="001C2A24">
      <w:pPr>
        <w:pStyle w:val="ConsPlusNormal"/>
        <w:ind w:firstLine="540"/>
        <w:jc w:val="both"/>
      </w:pPr>
    </w:p>
    <w:p w:rsidR="001C2A24" w:rsidRDefault="001C2A24">
      <w:pPr>
        <w:pStyle w:val="ConsPlusNormal"/>
        <w:ind w:firstLine="540"/>
        <w:jc w:val="both"/>
      </w:pPr>
    </w:p>
    <w:p w:rsidR="001C2A24" w:rsidRDefault="001C2A24">
      <w:pPr>
        <w:pStyle w:val="ConsPlusNormal"/>
        <w:ind w:firstLine="540"/>
        <w:jc w:val="both"/>
      </w:pPr>
    </w:p>
    <w:p w:rsidR="001C2A24" w:rsidRDefault="001C2A24">
      <w:pPr>
        <w:pStyle w:val="ConsPlusNormal"/>
        <w:ind w:firstLine="540"/>
        <w:jc w:val="both"/>
      </w:pPr>
    </w:p>
    <w:p w:rsidR="001C2A24" w:rsidRDefault="001C2A24">
      <w:pPr>
        <w:pStyle w:val="ConsPlusNormal"/>
        <w:jc w:val="right"/>
      </w:pPr>
    </w:p>
    <w:p w:rsidR="001C2A24" w:rsidRDefault="001C2A24">
      <w:pPr>
        <w:pStyle w:val="ConsPlusNormal"/>
        <w:jc w:val="right"/>
        <w:outlineLvl w:val="1"/>
      </w:pPr>
      <w:r>
        <w:t>Приложение 1</w:t>
      </w:r>
    </w:p>
    <w:p w:rsidR="001C2A24" w:rsidRDefault="001C2A24">
      <w:pPr>
        <w:pStyle w:val="ConsPlusNormal"/>
        <w:jc w:val="right"/>
      </w:pPr>
      <w:r>
        <w:t>к Положению</w:t>
      </w:r>
    </w:p>
    <w:p w:rsidR="001C2A24" w:rsidRDefault="001C2A24">
      <w:pPr>
        <w:pStyle w:val="ConsPlusNormal"/>
        <w:jc w:val="right"/>
      </w:pPr>
      <w:r>
        <w:t xml:space="preserve">об установке и эксплуатации </w:t>
      </w:r>
      <w:proofErr w:type="gramStart"/>
      <w:r>
        <w:t>рекламных</w:t>
      </w:r>
      <w:proofErr w:type="gramEnd"/>
    </w:p>
    <w:p w:rsidR="001C2A24" w:rsidRDefault="001C2A24">
      <w:pPr>
        <w:pStyle w:val="ConsPlusNormal"/>
        <w:jc w:val="right"/>
      </w:pPr>
      <w:r>
        <w:t xml:space="preserve">конструкций на территории </w:t>
      </w:r>
      <w:proofErr w:type="gramStart"/>
      <w:r>
        <w:t>Заволжского</w:t>
      </w:r>
      <w:proofErr w:type="gramEnd"/>
    </w:p>
    <w:p w:rsidR="001C2A24" w:rsidRDefault="001C2A24">
      <w:pPr>
        <w:pStyle w:val="ConsPlusNormal"/>
        <w:jc w:val="right"/>
      </w:pPr>
      <w:r>
        <w:t>муниципального района Ивановской области</w:t>
      </w:r>
    </w:p>
    <w:p w:rsidR="001C2A24" w:rsidRDefault="001C2A24">
      <w:pPr>
        <w:pStyle w:val="ConsPlusNormal"/>
        <w:jc w:val="both"/>
      </w:pPr>
    </w:p>
    <w:p w:rsidR="001C2A24" w:rsidRDefault="001C2A24">
      <w:pPr>
        <w:pStyle w:val="ConsPlusNormal"/>
        <w:jc w:val="center"/>
      </w:pPr>
      <w:bookmarkStart w:id="1" w:name="P319"/>
      <w:bookmarkEnd w:id="1"/>
      <w:r>
        <w:t>О демонтаже рекламных конструкций,</w:t>
      </w:r>
    </w:p>
    <w:p w:rsidR="001C2A24" w:rsidRDefault="001C2A24">
      <w:pPr>
        <w:pStyle w:val="ConsPlusNormal"/>
        <w:jc w:val="center"/>
      </w:pPr>
      <w:r>
        <w:t xml:space="preserve">самовольно </w:t>
      </w:r>
      <w:proofErr w:type="gramStart"/>
      <w:r>
        <w:t>установленных</w:t>
      </w:r>
      <w:proofErr w:type="gramEnd"/>
      <w:r>
        <w:t xml:space="preserve"> на территории</w:t>
      </w:r>
    </w:p>
    <w:p w:rsidR="001C2A24" w:rsidRDefault="001C2A24">
      <w:pPr>
        <w:pStyle w:val="ConsPlusNormal"/>
        <w:jc w:val="center"/>
      </w:pPr>
      <w:r>
        <w:t>Заволжского муниципального района Ивановской области</w:t>
      </w:r>
    </w:p>
    <w:p w:rsidR="001C2A24" w:rsidRDefault="001C2A24">
      <w:pPr>
        <w:pStyle w:val="ConsPlusNormal"/>
        <w:jc w:val="both"/>
      </w:pPr>
    </w:p>
    <w:p w:rsidR="001C2A24" w:rsidRDefault="001C2A24">
      <w:pPr>
        <w:pStyle w:val="ConsPlusNormal"/>
        <w:jc w:val="center"/>
        <w:outlineLvl w:val="2"/>
      </w:pPr>
      <w:r>
        <w:t>1. Общие положения</w:t>
      </w:r>
    </w:p>
    <w:p w:rsidR="001C2A24" w:rsidRDefault="001C2A24">
      <w:pPr>
        <w:pStyle w:val="ConsPlusNormal"/>
      </w:pPr>
    </w:p>
    <w:p w:rsidR="001C2A24" w:rsidRDefault="001C2A24">
      <w:pPr>
        <w:pStyle w:val="ConsPlusNormal"/>
        <w:ind w:firstLine="540"/>
        <w:jc w:val="both"/>
      </w:pPr>
      <w:r>
        <w:t>1.1. Настоящее приложение определяет порядок выявления самовольно установленных рекламных конструкций, выдачи предписаний о демонтаже самовольно установленных рекламных конструкций, демонтажа самовольно установленных рекламных конструкций на территории Заволжского муниципального района Ивановской области.</w:t>
      </w:r>
    </w:p>
    <w:p w:rsidR="001C2A24" w:rsidRDefault="001C2A24">
      <w:pPr>
        <w:pStyle w:val="ConsPlusNormal"/>
        <w:spacing w:before="240"/>
        <w:ind w:firstLine="540"/>
        <w:jc w:val="both"/>
      </w:pPr>
      <w:r>
        <w:t xml:space="preserve">1.2. Настоящее приложение принято в соответствии со </w:t>
      </w:r>
      <w:hyperlink r:id="rId34" w:history="1">
        <w:r>
          <w:rPr>
            <w:color w:val="0000FF"/>
          </w:rPr>
          <w:t>статьей 19</w:t>
        </w:r>
      </w:hyperlink>
      <w:r>
        <w:t xml:space="preserve"> Федерального закона от 13.03.2006 N 38-ФЗ "О рекламе".</w:t>
      </w:r>
    </w:p>
    <w:p w:rsidR="001C2A24" w:rsidRDefault="001C2A24">
      <w:pPr>
        <w:pStyle w:val="ConsPlusNormal"/>
        <w:spacing w:before="240"/>
        <w:ind w:firstLine="540"/>
        <w:jc w:val="both"/>
      </w:pPr>
      <w:r>
        <w:t>1.3. Настоящее приложение является обязательным для исполнения всеми физическими и юридическими лицами - владельцами рекламных конструкций независимо от их организационно-правовой формы.</w:t>
      </w:r>
    </w:p>
    <w:p w:rsidR="001C2A24" w:rsidRDefault="001C2A24">
      <w:pPr>
        <w:pStyle w:val="ConsPlusNormal"/>
      </w:pPr>
    </w:p>
    <w:p w:rsidR="001C2A24" w:rsidRDefault="001C2A24">
      <w:pPr>
        <w:pStyle w:val="ConsPlusNormal"/>
        <w:jc w:val="center"/>
        <w:outlineLvl w:val="2"/>
      </w:pPr>
      <w:r>
        <w:t>2. Условия демонтажа</w:t>
      </w:r>
    </w:p>
    <w:p w:rsidR="001C2A24" w:rsidRDefault="001C2A24">
      <w:pPr>
        <w:pStyle w:val="ConsPlusNormal"/>
      </w:pPr>
    </w:p>
    <w:p w:rsidR="001C2A24" w:rsidRDefault="001C2A24">
      <w:pPr>
        <w:pStyle w:val="ConsPlusNormal"/>
        <w:ind w:firstLine="540"/>
        <w:jc w:val="both"/>
      </w:pPr>
      <w:r>
        <w:t xml:space="preserve">Демонтаж рекламных конструкций, самовольно установленных на территории Заволжского муниципального района Ивановской области, производится при их установке без соответствующего </w:t>
      </w:r>
      <w:hyperlink w:anchor="P524" w:history="1">
        <w:r>
          <w:rPr>
            <w:color w:val="0000FF"/>
          </w:rPr>
          <w:t>разрешения</w:t>
        </w:r>
      </w:hyperlink>
      <w:r>
        <w:t>, выданного администрацией Заволжского муниципального района Ивановской области в соответствии с Положением об установке и эксплуатации рекламных конструкций на территории Заволжского муниципального района Ивановской области.</w:t>
      </w:r>
    </w:p>
    <w:p w:rsidR="001C2A24" w:rsidRDefault="001C2A24">
      <w:pPr>
        <w:pStyle w:val="ConsPlusNormal"/>
      </w:pPr>
    </w:p>
    <w:p w:rsidR="001C2A24" w:rsidRDefault="001C2A24">
      <w:pPr>
        <w:pStyle w:val="ConsPlusNormal"/>
        <w:jc w:val="center"/>
        <w:outlineLvl w:val="2"/>
      </w:pPr>
      <w:r>
        <w:t>3. Процедура подготовки проведения демонтажа</w:t>
      </w:r>
    </w:p>
    <w:p w:rsidR="001C2A24" w:rsidRDefault="001C2A24">
      <w:pPr>
        <w:pStyle w:val="ConsPlusNormal"/>
      </w:pPr>
    </w:p>
    <w:p w:rsidR="001C2A24" w:rsidRDefault="001C2A24">
      <w:pPr>
        <w:pStyle w:val="ConsPlusNormal"/>
        <w:ind w:firstLine="540"/>
        <w:jc w:val="both"/>
      </w:pPr>
      <w:r>
        <w:t>3.1. Выявление самовольно установленных на территории Заволжского муниципального района Ивановской области рекламных конструкций осуществляется уполномоченным органом в сфере наружной рекламы - администрацией Заволжского муниципального района Ивановской области на основании обращений граждан, организаций о самовольно установленных рекламных конструкциях, а также в результате осуществления плановых выездов и осмотров территории.</w:t>
      </w:r>
    </w:p>
    <w:p w:rsidR="001C2A24" w:rsidRDefault="001C2A24">
      <w:pPr>
        <w:pStyle w:val="ConsPlusNormal"/>
        <w:spacing w:before="240"/>
        <w:ind w:firstLine="540"/>
        <w:jc w:val="both"/>
      </w:pPr>
      <w:r>
        <w:t xml:space="preserve">3.2. Факт самовольной установки рекламной конструкции фиксируется </w:t>
      </w:r>
      <w:hyperlink w:anchor="P361" w:history="1">
        <w:r>
          <w:rPr>
            <w:color w:val="0000FF"/>
          </w:rPr>
          <w:t>актом</w:t>
        </w:r>
      </w:hyperlink>
      <w:r>
        <w:t>, составляемым представителями уполномоченного органа в сфере наружной рекламы - администрации Заволжского муниципального района Ивановской области, с указанием времени выезда, адресов рекламных конструкций. К акту прилагаются фотографии самовольно установленных рекламных конструкций.</w:t>
      </w:r>
    </w:p>
    <w:p w:rsidR="001C2A24" w:rsidRDefault="001C2A24">
      <w:pPr>
        <w:pStyle w:val="ConsPlusNormal"/>
        <w:spacing w:before="240"/>
        <w:ind w:firstLine="540"/>
        <w:jc w:val="both"/>
      </w:pPr>
      <w:r>
        <w:lastRenderedPageBreak/>
        <w:t>3.3. Уполномоченным органом в сфере наружной рекламы - администрацией Заволжского муниципального района Ивановской области принимается решение о демонтаже самовольно установленной рекламной конструкции.</w:t>
      </w:r>
    </w:p>
    <w:p w:rsidR="001C2A24" w:rsidRDefault="001C2A24">
      <w:pPr>
        <w:pStyle w:val="ConsPlusNormal"/>
        <w:spacing w:before="240"/>
        <w:ind w:firstLine="540"/>
        <w:jc w:val="both"/>
      </w:pPr>
      <w:bookmarkStart w:id="2" w:name="P338"/>
      <w:bookmarkEnd w:id="2"/>
      <w:r>
        <w:t xml:space="preserve">3.4. </w:t>
      </w:r>
      <w:proofErr w:type="gramStart"/>
      <w:r>
        <w:t xml:space="preserve">Владелец рекламной конструкции обязан осуществить демонтаж рекламной конструкции в течение месяца со дня выдачи </w:t>
      </w:r>
      <w:hyperlink w:anchor="P403" w:history="1">
        <w:r>
          <w:rPr>
            <w:color w:val="0000FF"/>
          </w:rPr>
          <w:t>предписания</w:t>
        </w:r>
      </w:hyperlink>
      <w:r>
        <w:t xml:space="preserve"> уполномоченным органом в сфере наружной рекламы - администрацией Заволжского муниципального района Ивановской области о демонтаже рекламной конструкции, установленной 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roofErr w:type="gramEnd"/>
    </w:p>
    <w:p w:rsidR="001C2A24" w:rsidRDefault="001C2A24">
      <w:pPr>
        <w:pStyle w:val="ConsPlusNormal"/>
        <w:spacing w:before="240"/>
        <w:ind w:firstLine="540"/>
        <w:jc w:val="both"/>
      </w:pPr>
      <w:bookmarkStart w:id="3" w:name="P339"/>
      <w:bookmarkEnd w:id="3"/>
      <w:r>
        <w:t xml:space="preserve">3.4.1. </w:t>
      </w:r>
      <w:proofErr w:type="gramStart"/>
      <w:r>
        <w:t xml:space="preserve">Если в установленный срок владелец рекламной конструкции не выполнил указанную в </w:t>
      </w:r>
      <w:hyperlink w:anchor="P338" w:history="1">
        <w:r>
          <w:rPr>
            <w:color w:val="0000FF"/>
          </w:rPr>
          <w:t>пункте 3.4</w:t>
        </w:r>
      </w:hyperlink>
      <w:r>
        <w:t xml:space="preserve"> настоящего приложения обязанность по демонтажу рекламной конструкции или владелец рекламной конструкции неизвестен, уполномоченный орган в сфере наружной рекламы - администрация Заволжского муниципального района Ивановской области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w:t>
      </w:r>
      <w:proofErr w:type="gramEnd"/>
      <w:r>
        <w:t xml:space="preserve"> конструкции к объекту, находящемуся в собственности муниципального образования "Заволжский муниципальный район Ивановской области",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w:t>
      </w:r>
    </w:p>
    <w:p w:rsidR="001C2A24" w:rsidRDefault="001C2A24">
      <w:pPr>
        <w:pStyle w:val="ConsPlusNormal"/>
        <w:spacing w:before="240"/>
        <w:ind w:firstLine="540"/>
        <w:jc w:val="both"/>
      </w:pPr>
      <w:r>
        <w:t>3.4.2. Собственник или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w:t>
      </w:r>
    </w:p>
    <w:p w:rsidR="001C2A24" w:rsidRDefault="001C2A24">
      <w:pPr>
        <w:pStyle w:val="ConsPlusNormal"/>
        <w:spacing w:before="240"/>
        <w:ind w:firstLine="540"/>
        <w:jc w:val="both"/>
      </w:pPr>
      <w:r>
        <w:t>3.4.3. Демонтаж, хранение или в необходимых случаях уничтожение рекламной конструкции осуществляются за счет собственника или иного законного владельца недвижимого имущества, к которому присоединена рекламная конструкция.</w:t>
      </w:r>
    </w:p>
    <w:p w:rsidR="001C2A24" w:rsidRDefault="001C2A24">
      <w:pPr>
        <w:pStyle w:val="ConsPlusNormal"/>
        <w:spacing w:before="240"/>
        <w:ind w:firstLine="540"/>
        <w:jc w:val="both"/>
      </w:pPr>
      <w:r>
        <w:t>3.4.4.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rsidR="001C2A24" w:rsidRDefault="001C2A24">
      <w:pPr>
        <w:pStyle w:val="ConsPlusNormal"/>
        <w:spacing w:before="240"/>
        <w:ind w:firstLine="540"/>
        <w:jc w:val="both"/>
      </w:pPr>
      <w:r>
        <w:t xml:space="preserve">3.4.5. </w:t>
      </w:r>
      <w:proofErr w:type="gramStart"/>
      <w:r>
        <w:t xml:space="preserve">Если в установленный срок собственник или иной законный владелец недвижимого имущества, к которому присоединена рекламная конструкция, не выполнил указанную в </w:t>
      </w:r>
      <w:hyperlink w:anchor="P338" w:history="1">
        <w:r>
          <w:rPr>
            <w:color w:val="0000FF"/>
          </w:rPr>
          <w:t>пункте 3.4</w:t>
        </w:r>
      </w:hyperlink>
      <w:r>
        <w:t xml:space="preserve"> настоящего приложения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осуществляются за счет средств бюджета муниципального образования "Заволжский муниципальный район Ивановской</w:t>
      </w:r>
      <w:proofErr w:type="gramEnd"/>
      <w:r>
        <w:t xml:space="preserve"> области".</w:t>
      </w:r>
    </w:p>
    <w:p w:rsidR="001C2A24" w:rsidRDefault="001C2A24">
      <w:pPr>
        <w:pStyle w:val="ConsPlusNormal"/>
        <w:spacing w:before="240"/>
        <w:ind w:firstLine="540"/>
        <w:jc w:val="both"/>
      </w:pPr>
      <w:r>
        <w:t>3.4.6. По требованию администрации Заволжского муниципального района Ивановской области владелец рекламной конструкции либо собственник или иной законный владелец недвижимого имущества, к которому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1C2A24" w:rsidRDefault="001C2A24">
      <w:pPr>
        <w:pStyle w:val="ConsPlusNormal"/>
        <w:spacing w:before="240"/>
        <w:ind w:firstLine="540"/>
        <w:jc w:val="both"/>
      </w:pPr>
      <w:r>
        <w:lastRenderedPageBreak/>
        <w:t xml:space="preserve">3.4.7. </w:t>
      </w:r>
      <w:proofErr w:type="gramStart"/>
      <w:r>
        <w:t xml:space="preserve">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339" w:history="1">
        <w:r>
          <w:rPr>
            <w:color w:val="0000FF"/>
          </w:rPr>
          <w:t>пункте 3.4.1</w:t>
        </w:r>
      </w:hyperlink>
      <w:r>
        <w:t xml:space="preserve"> настоящего приложения, ее демонтаж, хранение или в необходимых случаях уничтожение осуществляются за счет средств бюджета муниципального образования "Заволжский муниципальный район Ивановской области".</w:t>
      </w:r>
      <w:proofErr w:type="gramEnd"/>
    </w:p>
    <w:p w:rsidR="001C2A24" w:rsidRDefault="001C2A24">
      <w:pPr>
        <w:pStyle w:val="ConsPlusNormal"/>
        <w:spacing w:before="240"/>
        <w:ind w:firstLine="540"/>
        <w:jc w:val="both"/>
      </w:pPr>
      <w:r>
        <w:t>3.4.8. По требованию администрации Заволжского муниципального района Ивановской области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1C2A24" w:rsidRDefault="001C2A24">
      <w:pPr>
        <w:pStyle w:val="ConsPlusNormal"/>
        <w:spacing w:before="240"/>
        <w:ind w:firstLine="540"/>
        <w:jc w:val="both"/>
      </w:pPr>
      <w:r>
        <w:t>3.5.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1C2A24" w:rsidRDefault="001C2A24">
      <w:pPr>
        <w:pStyle w:val="ConsPlusNormal"/>
        <w:spacing w:before="240"/>
        <w:ind w:firstLine="540"/>
        <w:jc w:val="both"/>
      </w:pPr>
      <w:r>
        <w:t xml:space="preserve">3.6. При невыполнении обязанности по удалению размещенной на рекламной конструкции информации в случае аннулирования разрешения или признания его </w:t>
      </w:r>
      <w:proofErr w:type="gramStart"/>
      <w:r>
        <w:t>недействительным</w:t>
      </w:r>
      <w:proofErr w:type="gramEnd"/>
      <w:r>
        <w:t xml:space="preserve">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w:t>
      </w:r>
    </w:p>
    <w:p w:rsidR="001C2A24" w:rsidRDefault="001C2A24">
      <w:pPr>
        <w:pStyle w:val="ConsPlusNormal"/>
        <w:spacing w:before="240"/>
        <w:ind w:firstLine="540"/>
        <w:jc w:val="both"/>
      </w:pPr>
      <w:r>
        <w:t>3.6.1.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1C2A24" w:rsidRDefault="001C2A24">
      <w:pPr>
        <w:pStyle w:val="ConsPlusNormal"/>
        <w:jc w:val="right"/>
      </w:pPr>
    </w:p>
    <w:p w:rsidR="001C2A24" w:rsidRDefault="001C2A24">
      <w:pPr>
        <w:pStyle w:val="ConsPlusNormal"/>
        <w:jc w:val="right"/>
      </w:pPr>
    </w:p>
    <w:p w:rsidR="001C2A24" w:rsidRDefault="001C2A24">
      <w:pPr>
        <w:pStyle w:val="ConsPlusNormal"/>
        <w:jc w:val="right"/>
      </w:pPr>
    </w:p>
    <w:p w:rsidR="001C2A24" w:rsidRDefault="001C2A24">
      <w:pPr>
        <w:pStyle w:val="ConsPlusNormal"/>
      </w:pPr>
    </w:p>
    <w:p w:rsidR="001C2A24" w:rsidRDefault="001C2A24">
      <w:pPr>
        <w:pStyle w:val="ConsPlusNormal"/>
        <w:jc w:val="right"/>
      </w:pPr>
    </w:p>
    <w:p w:rsidR="001C2A24" w:rsidRDefault="001C2A24">
      <w:pPr>
        <w:pStyle w:val="ConsPlusNormal"/>
        <w:jc w:val="right"/>
        <w:outlineLvl w:val="1"/>
      </w:pPr>
      <w:r>
        <w:t>Приложение 2</w:t>
      </w:r>
    </w:p>
    <w:p w:rsidR="001C2A24" w:rsidRDefault="001C2A24">
      <w:pPr>
        <w:pStyle w:val="ConsPlusNormal"/>
        <w:jc w:val="right"/>
      </w:pPr>
      <w:r>
        <w:t>к Положению</w:t>
      </w:r>
    </w:p>
    <w:p w:rsidR="001C2A24" w:rsidRDefault="001C2A24">
      <w:pPr>
        <w:pStyle w:val="ConsPlusNormal"/>
        <w:jc w:val="right"/>
      </w:pPr>
      <w:r>
        <w:t xml:space="preserve">об установке и эксплуатации </w:t>
      </w:r>
      <w:proofErr w:type="gramStart"/>
      <w:r>
        <w:t>рекламных</w:t>
      </w:r>
      <w:proofErr w:type="gramEnd"/>
    </w:p>
    <w:p w:rsidR="001C2A24" w:rsidRDefault="001C2A24">
      <w:pPr>
        <w:pStyle w:val="ConsPlusNormal"/>
        <w:jc w:val="right"/>
      </w:pPr>
      <w:r>
        <w:t xml:space="preserve">конструкций на территории </w:t>
      </w:r>
      <w:proofErr w:type="gramStart"/>
      <w:r>
        <w:t>Заволжского</w:t>
      </w:r>
      <w:proofErr w:type="gramEnd"/>
    </w:p>
    <w:p w:rsidR="001C2A24" w:rsidRDefault="001C2A24">
      <w:pPr>
        <w:pStyle w:val="ConsPlusNormal"/>
        <w:jc w:val="right"/>
      </w:pPr>
      <w:r>
        <w:t>муниципального района Ивановской области</w:t>
      </w:r>
    </w:p>
    <w:p w:rsidR="001C2A24" w:rsidRDefault="001C2A24">
      <w:pPr>
        <w:pStyle w:val="ConsPlusNormal"/>
        <w:jc w:val="center"/>
      </w:pPr>
    </w:p>
    <w:p w:rsidR="001C2A24" w:rsidRDefault="001C2A24">
      <w:pPr>
        <w:pStyle w:val="ConsPlusNonformat"/>
        <w:jc w:val="both"/>
      </w:pPr>
      <w:bookmarkStart w:id="4" w:name="P361"/>
      <w:bookmarkEnd w:id="4"/>
      <w:r>
        <w:t xml:space="preserve">                                   АКТ N</w:t>
      </w:r>
    </w:p>
    <w:p w:rsidR="001C2A24" w:rsidRDefault="001C2A24">
      <w:pPr>
        <w:pStyle w:val="ConsPlusNonformat"/>
        <w:jc w:val="both"/>
      </w:pPr>
      <w:r>
        <w:t xml:space="preserve">             о выявлении размещения на территории Заволжского</w:t>
      </w:r>
    </w:p>
    <w:p w:rsidR="001C2A24" w:rsidRDefault="001C2A24">
      <w:pPr>
        <w:pStyle w:val="ConsPlusNonformat"/>
        <w:jc w:val="both"/>
      </w:pPr>
      <w:r>
        <w:t xml:space="preserve">            муниципального района Ивановской области рекламной</w:t>
      </w:r>
    </w:p>
    <w:p w:rsidR="001C2A24" w:rsidRDefault="001C2A24">
      <w:pPr>
        <w:pStyle w:val="ConsPlusNonformat"/>
        <w:jc w:val="both"/>
      </w:pPr>
      <w:r>
        <w:t xml:space="preserve">                конструкции, эксплуатируемой без </w:t>
      </w:r>
      <w:hyperlink w:anchor="P524" w:history="1">
        <w:r>
          <w:rPr>
            <w:color w:val="0000FF"/>
          </w:rPr>
          <w:t>разрешения</w:t>
        </w:r>
      </w:hyperlink>
    </w:p>
    <w:p w:rsidR="001C2A24" w:rsidRDefault="001C2A24">
      <w:pPr>
        <w:pStyle w:val="ConsPlusNonformat"/>
        <w:jc w:val="both"/>
      </w:pPr>
      <w:r>
        <w:t xml:space="preserve">                        на установку и эксплуатацию</w:t>
      </w:r>
    </w:p>
    <w:p w:rsidR="001C2A24" w:rsidRDefault="001C2A24">
      <w:pPr>
        <w:pStyle w:val="ConsPlusNonformat"/>
        <w:jc w:val="both"/>
      </w:pPr>
    </w:p>
    <w:p w:rsidR="001C2A24" w:rsidRDefault="001C2A24">
      <w:pPr>
        <w:pStyle w:val="ConsPlusNonformat"/>
        <w:jc w:val="both"/>
      </w:pPr>
      <w:r>
        <w:t xml:space="preserve">                                                   "___" __________ 20__ г.</w:t>
      </w:r>
    </w:p>
    <w:p w:rsidR="001C2A24" w:rsidRDefault="001C2A24">
      <w:pPr>
        <w:pStyle w:val="ConsPlusNonformat"/>
        <w:jc w:val="both"/>
      </w:pPr>
    </w:p>
    <w:p w:rsidR="001C2A24" w:rsidRDefault="001C2A24">
      <w:pPr>
        <w:pStyle w:val="ConsPlusNonformat"/>
        <w:jc w:val="both"/>
      </w:pPr>
      <w:r>
        <w:t xml:space="preserve">    Комиссия в составе ____________________________________________________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(Ф.И.О., должности членов комиссии)</w:t>
      </w:r>
    </w:p>
    <w:p w:rsidR="001C2A24" w:rsidRDefault="001C2A24">
      <w:pPr>
        <w:pStyle w:val="ConsPlusNonformat"/>
        <w:jc w:val="both"/>
      </w:pPr>
      <w:r>
        <w:t>составила настоящий акт о том, что по адресу: _____________________________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(адрес и место установки рекламной конструкции)</w:t>
      </w:r>
    </w:p>
    <w:p w:rsidR="001C2A24" w:rsidRDefault="001C2A24">
      <w:pPr>
        <w:pStyle w:val="ConsPlusNonformat"/>
        <w:jc w:val="both"/>
      </w:pPr>
      <w:r>
        <w:t>выявлена самовольно установленная рекламная конструкция: 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lastRenderedPageBreak/>
        <w:t xml:space="preserve">   </w:t>
      </w:r>
      <w:proofErr w:type="gramStart"/>
      <w:r>
        <w:t>(тип рекламной конструкции, размер, материал, количество и содержание</w:t>
      </w:r>
      <w:proofErr w:type="gramEnd"/>
    </w:p>
    <w:p w:rsidR="001C2A24" w:rsidRDefault="001C2A24">
      <w:pPr>
        <w:pStyle w:val="ConsPlusNonformat"/>
        <w:jc w:val="both"/>
      </w:pPr>
      <w:r>
        <w:t xml:space="preserve">          информационных полей, иная информация, характеризующая</w:t>
      </w:r>
    </w:p>
    <w:p w:rsidR="001C2A24" w:rsidRDefault="001C2A24">
      <w:pPr>
        <w:pStyle w:val="ConsPlusNonformat"/>
        <w:jc w:val="both"/>
      </w:pPr>
      <w:r>
        <w:t xml:space="preserve">                          рекламную конструкцию)</w:t>
      </w:r>
    </w:p>
    <w:p w:rsidR="001C2A24" w:rsidRDefault="001C2A24">
      <w:pPr>
        <w:pStyle w:val="ConsPlusNonformat"/>
        <w:jc w:val="both"/>
      </w:pPr>
      <w:r>
        <w:t>Владелец рекламной конструкции:</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w:t>
      </w:r>
      <w:proofErr w:type="gramStart"/>
      <w:r>
        <w:t>(данные юридического или физического лица, адрес владельца</w:t>
      </w:r>
      <w:proofErr w:type="gramEnd"/>
    </w:p>
    <w:p w:rsidR="001C2A24" w:rsidRDefault="001C2A24">
      <w:pPr>
        <w:pStyle w:val="ConsPlusNonformat"/>
        <w:jc w:val="both"/>
      </w:pPr>
      <w:r>
        <w:t xml:space="preserve">                          рекламной конструкции)</w:t>
      </w:r>
    </w:p>
    <w:p w:rsidR="001C2A24" w:rsidRDefault="001C2A24">
      <w:pPr>
        <w:pStyle w:val="ConsPlusNonformat"/>
        <w:jc w:val="both"/>
      </w:pPr>
    </w:p>
    <w:p w:rsidR="001C2A24" w:rsidRDefault="001C2A24">
      <w:pPr>
        <w:pStyle w:val="ConsPlusNonformat"/>
        <w:jc w:val="both"/>
      </w:pPr>
      <w:r>
        <w:t>Фотография места установки рекламной конструкции прилагается.</w:t>
      </w:r>
    </w:p>
    <w:p w:rsidR="001C2A24" w:rsidRDefault="001C2A24">
      <w:pPr>
        <w:pStyle w:val="ConsPlusNonformat"/>
        <w:jc w:val="both"/>
      </w:pPr>
    </w:p>
    <w:p w:rsidR="001C2A24" w:rsidRDefault="001C2A24">
      <w:pPr>
        <w:pStyle w:val="ConsPlusNonformat"/>
        <w:jc w:val="both"/>
      </w:pPr>
      <w:r>
        <w:t>Председатель комиссии:</w:t>
      </w:r>
    </w:p>
    <w:p w:rsidR="001C2A24" w:rsidRDefault="001C2A24">
      <w:pPr>
        <w:pStyle w:val="ConsPlusNonformat"/>
        <w:jc w:val="both"/>
      </w:pPr>
    </w:p>
    <w:p w:rsidR="001C2A24" w:rsidRDefault="001C2A24">
      <w:pPr>
        <w:pStyle w:val="ConsPlusNonformat"/>
        <w:jc w:val="both"/>
      </w:pPr>
      <w:r>
        <w:t>Члены комиссии:</w:t>
      </w:r>
    </w:p>
    <w:p w:rsidR="001C2A24" w:rsidRDefault="001C2A24">
      <w:pPr>
        <w:pStyle w:val="ConsPlusNormal"/>
        <w:ind w:firstLine="540"/>
        <w:jc w:val="both"/>
      </w:pPr>
    </w:p>
    <w:p w:rsidR="001C2A24" w:rsidRDefault="001C2A24">
      <w:pPr>
        <w:pStyle w:val="ConsPlusNormal"/>
      </w:pPr>
    </w:p>
    <w:p w:rsidR="001C2A24" w:rsidRDefault="001C2A24">
      <w:pPr>
        <w:pStyle w:val="ConsPlusNormal"/>
      </w:pPr>
    </w:p>
    <w:p w:rsidR="001C2A24" w:rsidRDefault="001C2A24">
      <w:pPr>
        <w:pStyle w:val="ConsPlusNormal"/>
      </w:pPr>
    </w:p>
    <w:p w:rsidR="001C2A24" w:rsidRDefault="001C2A24">
      <w:pPr>
        <w:pStyle w:val="ConsPlusNormal"/>
      </w:pPr>
    </w:p>
    <w:p w:rsidR="001C2A24" w:rsidRDefault="001C2A24">
      <w:pPr>
        <w:pStyle w:val="ConsPlusNormal"/>
        <w:jc w:val="right"/>
        <w:outlineLvl w:val="1"/>
      </w:pPr>
      <w:r>
        <w:t>Приложение 3</w:t>
      </w:r>
    </w:p>
    <w:p w:rsidR="001C2A24" w:rsidRDefault="001C2A24">
      <w:pPr>
        <w:pStyle w:val="ConsPlusNormal"/>
        <w:jc w:val="right"/>
      </w:pPr>
      <w:r>
        <w:t>к Положению</w:t>
      </w:r>
    </w:p>
    <w:p w:rsidR="001C2A24" w:rsidRDefault="001C2A24">
      <w:pPr>
        <w:pStyle w:val="ConsPlusNormal"/>
        <w:jc w:val="right"/>
      </w:pPr>
      <w:r>
        <w:t xml:space="preserve">об установке и эксплуатации </w:t>
      </w:r>
      <w:proofErr w:type="gramStart"/>
      <w:r>
        <w:t>рекламных</w:t>
      </w:r>
      <w:proofErr w:type="gramEnd"/>
    </w:p>
    <w:p w:rsidR="001C2A24" w:rsidRDefault="001C2A24">
      <w:pPr>
        <w:pStyle w:val="ConsPlusNormal"/>
        <w:jc w:val="right"/>
      </w:pPr>
      <w:r>
        <w:t xml:space="preserve">конструкций на территории </w:t>
      </w:r>
      <w:proofErr w:type="gramStart"/>
      <w:r>
        <w:t>Заволжского</w:t>
      </w:r>
      <w:proofErr w:type="gramEnd"/>
    </w:p>
    <w:p w:rsidR="001C2A24" w:rsidRDefault="001C2A24">
      <w:pPr>
        <w:pStyle w:val="ConsPlusNormal"/>
        <w:jc w:val="right"/>
      </w:pPr>
      <w:r>
        <w:t>муниципального района Ивановской области</w:t>
      </w:r>
    </w:p>
    <w:p w:rsidR="001C2A24" w:rsidRDefault="001C2A24">
      <w:pPr>
        <w:pStyle w:val="ConsPlusNormal"/>
        <w:jc w:val="center"/>
      </w:pPr>
    </w:p>
    <w:p w:rsidR="001C2A24" w:rsidRDefault="001C2A24">
      <w:pPr>
        <w:pStyle w:val="ConsPlusNonformat"/>
        <w:jc w:val="both"/>
      </w:pPr>
      <w:bookmarkStart w:id="5" w:name="P403"/>
      <w:bookmarkEnd w:id="5"/>
      <w:r>
        <w:t xml:space="preserve">                               ПРЕДПИСАНИЕ N</w:t>
      </w:r>
    </w:p>
    <w:p w:rsidR="001C2A24" w:rsidRDefault="001C2A24">
      <w:pPr>
        <w:pStyle w:val="ConsPlusNonformat"/>
        <w:jc w:val="both"/>
      </w:pPr>
      <w:r>
        <w:t xml:space="preserve">        о демонтаже самовольно установленной рекламной конструкции</w:t>
      </w:r>
    </w:p>
    <w:p w:rsidR="001C2A24" w:rsidRDefault="001C2A24">
      <w:pPr>
        <w:pStyle w:val="ConsPlusNonformat"/>
        <w:jc w:val="both"/>
      </w:pPr>
    </w:p>
    <w:p w:rsidR="001C2A24" w:rsidRDefault="001C2A24">
      <w:pPr>
        <w:pStyle w:val="ConsPlusNonformat"/>
        <w:jc w:val="both"/>
      </w:pPr>
      <w:r>
        <w:t>Администрация   Заволжского   муниципального   района   Ивановской  области</w:t>
      </w:r>
    </w:p>
    <w:p w:rsidR="001C2A24" w:rsidRDefault="001C2A24">
      <w:pPr>
        <w:pStyle w:val="ConsPlusNonformat"/>
        <w:jc w:val="both"/>
      </w:pPr>
      <w:r>
        <w:t xml:space="preserve">сообщает,  что  </w:t>
      </w:r>
      <w:hyperlink r:id="rId35" w:history="1">
        <w:r>
          <w:rPr>
            <w:color w:val="0000FF"/>
          </w:rPr>
          <w:t>статья  19</w:t>
        </w:r>
      </w:hyperlink>
      <w:r>
        <w:t xml:space="preserve">  Федерального  закона  от  13.03.2006 N 38-ФЗ "О</w:t>
      </w:r>
    </w:p>
    <w:p w:rsidR="001C2A24" w:rsidRDefault="001C2A24">
      <w:pPr>
        <w:pStyle w:val="ConsPlusNonformat"/>
        <w:jc w:val="both"/>
      </w:pPr>
      <w:r>
        <w:t>рекламе" обязывает Вас в срок до "____" ____________ 20___ г. демонтировать</w:t>
      </w:r>
    </w:p>
    <w:p w:rsidR="001C2A24" w:rsidRDefault="001C2A24">
      <w:pPr>
        <w:pStyle w:val="ConsPlusNonformat"/>
        <w:jc w:val="both"/>
      </w:pPr>
      <w:r>
        <w:t>самовольно установленную рекламную конструкцию ____________________________</w:t>
      </w:r>
    </w:p>
    <w:p w:rsidR="001C2A24" w:rsidRDefault="001C2A24">
      <w:pPr>
        <w:pStyle w:val="ConsPlusNonformat"/>
        <w:jc w:val="both"/>
      </w:pPr>
      <w:r>
        <w:t xml:space="preserve">                                               (тип рекламной конструкции)</w:t>
      </w:r>
    </w:p>
    <w:p w:rsidR="001C2A24" w:rsidRDefault="001C2A24">
      <w:pPr>
        <w:pStyle w:val="ConsPlusNonformat"/>
        <w:jc w:val="both"/>
      </w:pPr>
      <w:r>
        <w:t>по адресу: ________________________________________________________________</w:t>
      </w:r>
    </w:p>
    <w:p w:rsidR="001C2A24" w:rsidRDefault="001C2A24">
      <w:pPr>
        <w:pStyle w:val="ConsPlusNonformat"/>
        <w:jc w:val="both"/>
      </w:pPr>
      <w:r>
        <w:t>В   случае   невыполнения  данного  предписания  администрация  Заволжского</w:t>
      </w:r>
    </w:p>
    <w:p w:rsidR="001C2A24" w:rsidRDefault="001C2A24">
      <w:pPr>
        <w:pStyle w:val="ConsPlusNonformat"/>
        <w:jc w:val="both"/>
      </w:pPr>
      <w:r>
        <w:t>муниципального  района  вправе  демонтировать  Вашу  рекламную  конструкцию</w:t>
      </w:r>
    </w:p>
    <w:p w:rsidR="001C2A24" w:rsidRDefault="001C2A24">
      <w:pPr>
        <w:pStyle w:val="ConsPlusNonformat"/>
        <w:jc w:val="both"/>
      </w:pPr>
      <w:r>
        <w:t>самостоятельно  и обратиться в суд с иском о возмещении расходов, связанных</w:t>
      </w:r>
    </w:p>
    <w:p w:rsidR="001C2A24" w:rsidRDefault="001C2A24">
      <w:pPr>
        <w:pStyle w:val="ConsPlusNonformat"/>
        <w:jc w:val="both"/>
      </w:pPr>
      <w:r>
        <w:t xml:space="preserve">с  демонтажом  и  хранением  рекламной  конструкции,  и отнесением </w:t>
      </w:r>
      <w:proofErr w:type="gramStart"/>
      <w:r>
        <w:t>судебных</w:t>
      </w:r>
      <w:proofErr w:type="gramEnd"/>
    </w:p>
    <w:p w:rsidR="001C2A24" w:rsidRDefault="001C2A24">
      <w:pPr>
        <w:pStyle w:val="ConsPlusNonformat"/>
        <w:jc w:val="both"/>
      </w:pPr>
      <w:r>
        <w:t>расходов   на   виновную   сторону   либо   обратиться  в  суд  с  иском  о</w:t>
      </w:r>
    </w:p>
    <w:p w:rsidR="001C2A24" w:rsidRDefault="001C2A24">
      <w:pPr>
        <w:pStyle w:val="ConsPlusNonformat"/>
        <w:jc w:val="both"/>
      </w:pPr>
      <w:r>
        <w:t xml:space="preserve">принудительном </w:t>
      </w:r>
      <w:proofErr w:type="gramStart"/>
      <w:r>
        <w:t>демонтаже</w:t>
      </w:r>
      <w:proofErr w:type="gramEnd"/>
      <w:r>
        <w:t xml:space="preserve"> самовольно установленной рекламной конструкции.</w:t>
      </w:r>
    </w:p>
    <w:p w:rsidR="001C2A24" w:rsidRDefault="001C2A24">
      <w:pPr>
        <w:pStyle w:val="ConsPlusNonformat"/>
        <w:jc w:val="both"/>
      </w:pPr>
    </w:p>
    <w:p w:rsidR="001C2A24" w:rsidRDefault="001C2A24">
      <w:pPr>
        <w:pStyle w:val="ConsPlusNonformat"/>
        <w:jc w:val="both"/>
      </w:pPr>
      <w:r>
        <w:t>Фотография места установки рекламной конструкции прилагается.</w:t>
      </w:r>
    </w:p>
    <w:p w:rsidR="001C2A24" w:rsidRDefault="001C2A24">
      <w:pPr>
        <w:pStyle w:val="ConsPlusNonformat"/>
        <w:jc w:val="both"/>
      </w:pPr>
    </w:p>
    <w:p w:rsidR="001C2A24" w:rsidRDefault="001C2A24">
      <w:pPr>
        <w:pStyle w:val="ConsPlusNonformat"/>
        <w:jc w:val="both"/>
      </w:pPr>
      <w:r>
        <w:t>_____________________               ________________</w:t>
      </w:r>
    </w:p>
    <w:p w:rsidR="001C2A24" w:rsidRDefault="001C2A24">
      <w:pPr>
        <w:pStyle w:val="ConsPlusNonformat"/>
        <w:jc w:val="both"/>
      </w:pPr>
      <w:r>
        <w:t xml:space="preserve">     (должность)                    (подпись) М.П.</w:t>
      </w:r>
    </w:p>
    <w:p w:rsidR="001C2A24" w:rsidRDefault="001C2A24">
      <w:pPr>
        <w:pStyle w:val="ConsPlusNonformat"/>
        <w:jc w:val="both"/>
      </w:pPr>
      <w:r>
        <w:t>(расшифровка подписи)</w:t>
      </w:r>
    </w:p>
    <w:p w:rsidR="001C2A24" w:rsidRDefault="001C2A24">
      <w:pPr>
        <w:pStyle w:val="ConsPlusNormal"/>
      </w:pPr>
    </w:p>
    <w:p w:rsidR="001C2A24" w:rsidRDefault="001C2A24">
      <w:pPr>
        <w:pStyle w:val="ConsPlusNormal"/>
      </w:pPr>
    </w:p>
    <w:p w:rsidR="001C2A24" w:rsidRDefault="001C2A24">
      <w:pPr>
        <w:pStyle w:val="ConsPlusNormal"/>
      </w:pPr>
    </w:p>
    <w:p w:rsidR="001C2A24" w:rsidRDefault="001C2A24">
      <w:pPr>
        <w:pStyle w:val="ConsPlusNormal"/>
      </w:pPr>
    </w:p>
    <w:p w:rsidR="001C2A24" w:rsidRDefault="001C2A24">
      <w:pPr>
        <w:pStyle w:val="ConsPlusNormal"/>
      </w:pPr>
    </w:p>
    <w:p w:rsidR="001C2A24" w:rsidRDefault="001C2A24">
      <w:pPr>
        <w:pStyle w:val="ConsPlusNormal"/>
        <w:jc w:val="right"/>
        <w:outlineLvl w:val="1"/>
      </w:pPr>
      <w:r>
        <w:t>Приложение 4</w:t>
      </w:r>
    </w:p>
    <w:p w:rsidR="001C2A24" w:rsidRDefault="001C2A24">
      <w:pPr>
        <w:pStyle w:val="ConsPlusNormal"/>
        <w:jc w:val="right"/>
      </w:pPr>
      <w:r>
        <w:t>к Положению</w:t>
      </w:r>
    </w:p>
    <w:p w:rsidR="001C2A24" w:rsidRDefault="001C2A24">
      <w:pPr>
        <w:pStyle w:val="ConsPlusNormal"/>
        <w:jc w:val="right"/>
      </w:pPr>
      <w:r>
        <w:t xml:space="preserve">об установке и эксплуатации </w:t>
      </w:r>
      <w:proofErr w:type="gramStart"/>
      <w:r>
        <w:t>рекламных</w:t>
      </w:r>
      <w:proofErr w:type="gramEnd"/>
    </w:p>
    <w:p w:rsidR="001C2A24" w:rsidRDefault="001C2A24">
      <w:pPr>
        <w:pStyle w:val="ConsPlusNormal"/>
        <w:jc w:val="right"/>
      </w:pPr>
      <w:r>
        <w:t xml:space="preserve">конструкций на территории </w:t>
      </w:r>
      <w:proofErr w:type="gramStart"/>
      <w:r>
        <w:t>Заволжского</w:t>
      </w:r>
      <w:proofErr w:type="gramEnd"/>
    </w:p>
    <w:p w:rsidR="001C2A24" w:rsidRDefault="001C2A24">
      <w:pPr>
        <w:pStyle w:val="ConsPlusNormal"/>
        <w:jc w:val="right"/>
      </w:pPr>
      <w:r>
        <w:t>муниципального района Ивановской области</w:t>
      </w:r>
    </w:p>
    <w:p w:rsidR="001C2A24" w:rsidRDefault="001C2A24">
      <w:pPr>
        <w:pStyle w:val="ConsPlusNormal"/>
        <w:jc w:val="center"/>
      </w:pPr>
    </w:p>
    <w:p w:rsidR="001C2A24" w:rsidRDefault="001C2A24">
      <w:pPr>
        <w:pStyle w:val="ConsPlusNonformat"/>
        <w:jc w:val="both"/>
      </w:pPr>
      <w:r>
        <w:t xml:space="preserve">                                   АКТ N</w:t>
      </w:r>
    </w:p>
    <w:p w:rsidR="001C2A24" w:rsidRDefault="001C2A24">
      <w:pPr>
        <w:pStyle w:val="ConsPlusNonformat"/>
        <w:jc w:val="both"/>
      </w:pPr>
      <w:r>
        <w:t xml:space="preserve">                  о выполнении (невыполнении) предписания</w:t>
      </w:r>
    </w:p>
    <w:p w:rsidR="001C2A24" w:rsidRDefault="001C2A24">
      <w:pPr>
        <w:pStyle w:val="ConsPlusNonformat"/>
        <w:jc w:val="both"/>
      </w:pPr>
    </w:p>
    <w:p w:rsidR="001C2A24" w:rsidRDefault="001C2A24">
      <w:pPr>
        <w:pStyle w:val="ConsPlusNonformat"/>
        <w:jc w:val="both"/>
      </w:pPr>
      <w:r>
        <w:lastRenderedPageBreak/>
        <w:t xml:space="preserve">                                                   "___" __________ 20__ г.</w:t>
      </w:r>
    </w:p>
    <w:p w:rsidR="001C2A24" w:rsidRDefault="001C2A24">
      <w:pPr>
        <w:pStyle w:val="ConsPlusNonformat"/>
        <w:jc w:val="both"/>
      </w:pPr>
    </w:p>
    <w:p w:rsidR="001C2A24" w:rsidRDefault="001C2A24">
      <w:pPr>
        <w:pStyle w:val="ConsPlusNonformat"/>
        <w:jc w:val="both"/>
      </w:pPr>
      <w:r>
        <w:t>Комиссия в составе</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(Ф.И.О., должности членов комиссии)</w:t>
      </w:r>
    </w:p>
    <w:p w:rsidR="001C2A24" w:rsidRDefault="001C2A24">
      <w:pPr>
        <w:pStyle w:val="ConsPlusNonformat"/>
        <w:jc w:val="both"/>
      </w:pPr>
      <w:r>
        <w:t>составила настоящий акт о том, что по адресу: _____________________________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(адрес и место установки рекламной конструкции)</w:t>
      </w:r>
    </w:p>
    <w:p w:rsidR="001C2A24" w:rsidRDefault="001C2A24">
      <w:pPr>
        <w:pStyle w:val="ConsPlusNonformat"/>
        <w:jc w:val="both"/>
      </w:pPr>
      <w:r>
        <w:t>владелец рекламной конструкции: ___________________________________________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__________________________________________________________________________,</w:t>
      </w:r>
    </w:p>
    <w:p w:rsidR="001C2A24" w:rsidRDefault="001C2A24">
      <w:pPr>
        <w:pStyle w:val="ConsPlusNonformat"/>
        <w:jc w:val="both"/>
      </w:pPr>
      <w:r>
        <w:t xml:space="preserve">                     (данные юр. или физ. лица, адрес)</w:t>
      </w:r>
    </w:p>
    <w:p w:rsidR="001C2A24" w:rsidRDefault="001C2A24">
      <w:pPr>
        <w:pStyle w:val="ConsPlusNonformat"/>
        <w:jc w:val="both"/>
      </w:pPr>
      <w:r>
        <w:t xml:space="preserve">самовольно   (без  </w:t>
      </w:r>
      <w:hyperlink w:anchor="P524" w:history="1">
        <w:r>
          <w:rPr>
            <w:color w:val="0000FF"/>
          </w:rPr>
          <w:t>разрешения</w:t>
        </w:r>
      </w:hyperlink>
      <w:r>
        <w:t xml:space="preserve">)   </w:t>
      </w:r>
      <w:proofErr w:type="gramStart"/>
      <w:r>
        <w:t>осуществивший</w:t>
      </w:r>
      <w:proofErr w:type="gramEnd"/>
      <w:r>
        <w:t xml:space="preserve">   установку  и  эксплуатацию</w:t>
      </w:r>
    </w:p>
    <w:p w:rsidR="001C2A24" w:rsidRDefault="001C2A24">
      <w:pPr>
        <w:pStyle w:val="ConsPlusNonformat"/>
        <w:jc w:val="both"/>
      </w:pPr>
      <w:r>
        <w:t>рекламной конструкции _____________________________________________________</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__________________________________________________________________________,</w:t>
      </w:r>
    </w:p>
    <w:p w:rsidR="001C2A24" w:rsidRDefault="001C2A24">
      <w:pPr>
        <w:pStyle w:val="ConsPlusNonformat"/>
        <w:jc w:val="both"/>
      </w:pPr>
      <w:r>
        <w:t xml:space="preserve">   </w:t>
      </w:r>
      <w:proofErr w:type="gramStart"/>
      <w:r>
        <w:t>(тип рекламной конструкции, размер, материал, количество и содержание</w:t>
      </w:r>
      <w:proofErr w:type="gramEnd"/>
    </w:p>
    <w:p w:rsidR="001C2A24" w:rsidRDefault="001C2A24">
      <w:pPr>
        <w:pStyle w:val="ConsPlusNonformat"/>
        <w:jc w:val="both"/>
      </w:pPr>
      <w:r>
        <w:t xml:space="preserve">          информационных полей, иная информация, характеризующая</w:t>
      </w:r>
    </w:p>
    <w:p w:rsidR="001C2A24" w:rsidRDefault="001C2A24">
      <w:pPr>
        <w:pStyle w:val="ConsPlusNonformat"/>
        <w:jc w:val="both"/>
      </w:pPr>
      <w:r>
        <w:t xml:space="preserve">                          рекламную конструкцию)</w:t>
      </w:r>
    </w:p>
    <w:p w:rsidR="001C2A24" w:rsidRDefault="001C2A24">
      <w:pPr>
        <w:pStyle w:val="ConsPlusNonformat"/>
        <w:jc w:val="both"/>
      </w:pPr>
      <w:r>
        <w:t xml:space="preserve">выполнил (не выполнил) </w:t>
      </w:r>
      <w:hyperlink w:anchor="P403" w:history="1">
        <w:r>
          <w:rPr>
            <w:color w:val="0000FF"/>
          </w:rPr>
          <w:t>предписание</w:t>
        </w:r>
      </w:hyperlink>
      <w:r>
        <w:t xml:space="preserve"> администрации </w:t>
      </w:r>
      <w:proofErr w:type="gramStart"/>
      <w:r>
        <w:t>Заволжского</w:t>
      </w:r>
      <w:proofErr w:type="gramEnd"/>
      <w:r>
        <w:t xml:space="preserve"> муниципального</w:t>
      </w:r>
    </w:p>
    <w:p w:rsidR="001C2A24" w:rsidRDefault="001C2A24">
      <w:pPr>
        <w:pStyle w:val="ConsPlusNonformat"/>
        <w:jc w:val="both"/>
      </w:pPr>
      <w:r>
        <w:t>района Ивановской области от "___" _________ 20___ г.</w:t>
      </w:r>
    </w:p>
    <w:p w:rsidR="001C2A24" w:rsidRDefault="001C2A24">
      <w:pPr>
        <w:pStyle w:val="ConsPlusNonformat"/>
        <w:jc w:val="both"/>
      </w:pPr>
    </w:p>
    <w:p w:rsidR="001C2A24" w:rsidRDefault="001C2A24">
      <w:pPr>
        <w:pStyle w:val="ConsPlusNonformat"/>
        <w:jc w:val="both"/>
      </w:pPr>
      <w:r>
        <w:t xml:space="preserve">    </w:t>
      </w:r>
      <w:proofErr w:type="gramStart"/>
      <w:r>
        <w:t>Самовольно   установленная   рекламная  конструкция  демонтирована  (не</w:t>
      </w:r>
      <w:proofErr w:type="gramEnd"/>
    </w:p>
    <w:p w:rsidR="001C2A24" w:rsidRDefault="001C2A24">
      <w:pPr>
        <w:pStyle w:val="ConsPlusNonformat"/>
        <w:jc w:val="both"/>
      </w:pPr>
      <w:proofErr w:type="gramStart"/>
      <w:r>
        <w:t>демонтирована</w:t>
      </w:r>
      <w:proofErr w:type="gramEnd"/>
      <w:r>
        <w:t>),   место   ее   установки   приведено   (не   приведено)   в</w:t>
      </w:r>
    </w:p>
    <w:p w:rsidR="001C2A24" w:rsidRDefault="001C2A24">
      <w:pPr>
        <w:pStyle w:val="ConsPlusNonformat"/>
        <w:jc w:val="both"/>
      </w:pPr>
      <w:r>
        <w:t>первоначальное состояние.</w:t>
      </w:r>
    </w:p>
    <w:p w:rsidR="001C2A24" w:rsidRDefault="001C2A24">
      <w:pPr>
        <w:pStyle w:val="ConsPlusNonformat"/>
        <w:jc w:val="both"/>
      </w:pPr>
      <w:r>
        <w:t>Фотография места установки рекламной конструкции прилагается.</w:t>
      </w:r>
    </w:p>
    <w:p w:rsidR="001C2A24" w:rsidRDefault="001C2A24">
      <w:pPr>
        <w:pStyle w:val="ConsPlusNonformat"/>
        <w:jc w:val="both"/>
      </w:pPr>
    </w:p>
    <w:p w:rsidR="001C2A24" w:rsidRDefault="001C2A24">
      <w:pPr>
        <w:pStyle w:val="ConsPlusNonformat"/>
        <w:jc w:val="both"/>
      </w:pPr>
      <w:r>
        <w:t>Председатель комиссии:</w:t>
      </w:r>
    </w:p>
    <w:p w:rsidR="001C2A24" w:rsidRDefault="001C2A24">
      <w:pPr>
        <w:pStyle w:val="ConsPlusNonformat"/>
        <w:jc w:val="both"/>
      </w:pPr>
    </w:p>
    <w:p w:rsidR="001C2A24" w:rsidRDefault="001C2A24">
      <w:pPr>
        <w:pStyle w:val="ConsPlusNonformat"/>
        <w:jc w:val="both"/>
      </w:pPr>
      <w:r>
        <w:t>Члены комиссии:</w:t>
      </w:r>
    </w:p>
    <w:p w:rsidR="001C2A24" w:rsidRDefault="001C2A24">
      <w:pPr>
        <w:pStyle w:val="ConsPlusNormal"/>
        <w:ind w:firstLine="540"/>
        <w:jc w:val="both"/>
      </w:pPr>
    </w:p>
    <w:p w:rsidR="001C2A24" w:rsidRDefault="001C2A24">
      <w:pPr>
        <w:pStyle w:val="ConsPlusNormal"/>
        <w:ind w:firstLine="540"/>
        <w:jc w:val="both"/>
      </w:pPr>
    </w:p>
    <w:p w:rsidR="001C2A24" w:rsidRDefault="001C2A24">
      <w:pPr>
        <w:pStyle w:val="ConsPlusNormal"/>
        <w:ind w:firstLine="540"/>
        <w:jc w:val="both"/>
      </w:pPr>
    </w:p>
    <w:p w:rsidR="001C2A24" w:rsidRDefault="001C2A24">
      <w:pPr>
        <w:pStyle w:val="ConsPlusNormal"/>
      </w:pPr>
    </w:p>
    <w:p w:rsidR="001C2A24" w:rsidRDefault="001C2A24">
      <w:pPr>
        <w:pStyle w:val="ConsPlusNormal"/>
      </w:pPr>
    </w:p>
    <w:p w:rsidR="001C2A24" w:rsidRDefault="001C2A24">
      <w:pPr>
        <w:pStyle w:val="ConsPlusNormal"/>
        <w:jc w:val="right"/>
        <w:outlineLvl w:val="1"/>
      </w:pPr>
      <w:r>
        <w:t>Приложение 5</w:t>
      </w:r>
    </w:p>
    <w:p w:rsidR="001C2A24" w:rsidRDefault="001C2A24">
      <w:pPr>
        <w:pStyle w:val="ConsPlusNormal"/>
        <w:jc w:val="right"/>
      </w:pPr>
      <w:r>
        <w:t>к Положению</w:t>
      </w:r>
    </w:p>
    <w:p w:rsidR="001C2A24" w:rsidRDefault="001C2A24">
      <w:pPr>
        <w:pStyle w:val="ConsPlusNormal"/>
        <w:jc w:val="right"/>
      </w:pPr>
      <w:r>
        <w:t xml:space="preserve">об установке и эксплуатации </w:t>
      </w:r>
      <w:proofErr w:type="gramStart"/>
      <w:r>
        <w:t>рекламных</w:t>
      </w:r>
      <w:proofErr w:type="gramEnd"/>
    </w:p>
    <w:p w:rsidR="001C2A24" w:rsidRDefault="001C2A24">
      <w:pPr>
        <w:pStyle w:val="ConsPlusNormal"/>
        <w:jc w:val="right"/>
      </w:pPr>
      <w:r>
        <w:t xml:space="preserve">конструкций на территории </w:t>
      </w:r>
      <w:proofErr w:type="gramStart"/>
      <w:r>
        <w:t>Заволжского</w:t>
      </w:r>
      <w:proofErr w:type="gramEnd"/>
    </w:p>
    <w:p w:rsidR="001C2A24" w:rsidRDefault="001C2A24">
      <w:pPr>
        <w:pStyle w:val="ConsPlusNormal"/>
        <w:jc w:val="right"/>
      </w:pPr>
      <w:r>
        <w:t>муниципального района Ивановской области</w:t>
      </w:r>
    </w:p>
    <w:p w:rsidR="001C2A24" w:rsidRDefault="001C2A24">
      <w:pPr>
        <w:pStyle w:val="ConsPlusNormal"/>
        <w:jc w:val="right"/>
      </w:pPr>
    </w:p>
    <w:p w:rsidR="001C2A24" w:rsidRDefault="001C2A24">
      <w:pPr>
        <w:pStyle w:val="ConsPlusNonformat"/>
        <w:jc w:val="both"/>
      </w:pPr>
      <w:r>
        <w:t xml:space="preserve">                               УВЕДОМЛЕНИЕ N</w:t>
      </w:r>
    </w:p>
    <w:p w:rsidR="001C2A24" w:rsidRDefault="001C2A24">
      <w:pPr>
        <w:pStyle w:val="ConsPlusNonformat"/>
        <w:jc w:val="both"/>
      </w:pPr>
      <w:r>
        <w:t xml:space="preserve">       </w:t>
      </w:r>
      <w:proofErr w:type="gramStart"/>
      <w:r>
        <w:t>о произведенном демонтаже самовольно установленной рекламной</w:t>
      </w:r>
      <w:proofErr w:type="gramEnd"/>
    </w:p>
    <w:p w:rsidR="001C2A24" w:rsidRDefault="001C2A24">
      <w:pPr>
        <w:pStyle w:val="ConsPlusNonformat"/>
        <w:jc w:val="both"/>
      </w:pPr>
      <w:r>
        <w:t xml:space="preserve">        конструкции на территории Заволжского муниципального района</w:t>
      </w:r>
    </w:p>
    <w:p w:rsidR="001C2A24" w:rsidRDefault="001C2A24">
      <w:pPr>
        <w:pStyle w:val="ConsPlusNonformat"/>
        <w:jc w:val="both"/>
      </w:pPr>
      <w:r>
        <w:t xml:space="preserve">                            Ивановской области</w:t>
      </w:r>
    </w:p>
    <w:p w:rsidR="001C2A24" w:rsidRDefault="001C2A24">
      <w:pPr>
        <w:pStyle w:val="ConsPlusNonformat"/>
        <w:jc w:val="both"/>
      </w:pPr>
    </w:p>
    <w:p w:rsidR="001C2A24" w:rsidRDefault="001C2A24">
      <w:pPr>
        <w:pStyle w:val="ConsPlusNonformat"/>
        <w:jc w:val="both"/>
      </w:pPr>
      <w:r>
        <w:t xml:space="preserve">                                                   "___" __________ 20__ г.</w:t>
      </w:r>
    </w:p>
    <w:p w:rsidR="001C2A24" w:rsidRDefault="001C2A24">
      <w:pPr>
        <w:pStyle w:val="ConsPlusNonformat"/>
        <w:jc w:val="both"/>
      </w:pPr>
    </w:p>
    <w:p w:rsidR="001C2A24" w:rsidRDefault="001C2A24">
      <w:pPr>
        <w:pStyle w:val="ConsPlusNonformat"/>
        <w:jc w:val="both"/>
      </w:pPr>
      <w:r>
        <w:t>Настоящим уведомляется собственник рекламной конструкции</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о   том,   что   рекламная  конструкция,  установленная  на  территории</w:t>
      </w:r>
    </w:p>
    <w:p w:rsidR="001C2A24" w:rsidRDefault="001C2A24">
      <w:pPr>
        <w:pStyle w:val="ConsPlusNonformat"/>
        <w:jc w:val="both"/>
      </w:pPr>
      <w:r>
        <w:t>Заволжского   муниципального   района  Ивановской  области  без  разрешения</w:t>
      </w:r>
    </w:p>
    <w:p w:rsidR="001C2A24" w:rsidRDefault="001C2A24">
      <w:pPr>
        <w:pStyle w:val="ConsPlusNonformat"/>
        <w:jc w:val="both"/>
      </w:pPr>
      <w:r>
        <w:t xml:space="preserve">(самовольно  </w:t>
      </w:r>
      <w:proofErr w:type="gramStart"/>
      <w:r>
        <w:t>установленная</w:t>
      </w:r>
      <w:proofErr w:type="gramEnd"/>
      <w:r>
        <w:t>)  или  с  нарушением  требований, содержащихся в</w:t>
      </w:r>
    </w:p>
    <w:p w:rsidR="001C2A24" w:rsidRDefault="001C2A24">
      <w:pPr>
        <w:pStyle w:val="ConsPlusNonformat"/>
        <w:jc w:val="both"/>
      </w:pPr>
      <w:hyperlink w:anchor="P524" w:history="1">
        <w:r>
          <w:rPr>
            <w:color w:val="0000FF"/>
          </w:rPr>
          <w:t>разрешении</w:t>
        </w:r>
      </w:hyperlink>
      <w:r>
        <w:t xml:space="preserve">   на   установку   и   эксплуатацию  рекламной  конструкции,  </w:t>
      </w:r>
      <w:proofErr w:type="gramStart"/>
      <w:r>
        <w:t>по</w:t>
      </w:r>
      <w:proofErr w:type="gramEnd"/>
    </w:p>
    <w:p w:rsidR="001C2A24" w:rsidRDefault="001C2A24">
      <w:pPr>
        <w:pStyle w:val="ConsPlusNonformat"/>
        <w:jc w:val="both"/>
      </w:pPr>
      <w:r>
        <w:t>адресу: ___________________________________________________________________</w:t>
      </w:r>
    </w:p>
    <w:p w:rsidR="001C2A24" w:rsidRDefault="001C2A24">
      <w:pPr>
        <w:pStyle w:val="ConsPlusNonformat"/>
        <w:jc w:val="both"/>
      </w:pPr>
      <w:r>
        <w:t>__________________________________________________________________________,</w:t>
      </w:r>
    </w:p>
    <w:p w:rsidR="001C2A24" w:rsidRDefault="001C2A24">
      <w:pPr>
        <w:pStyle w:val="ConsPlusNonformat"/>
        <w:jc w:val="both"/>
      </w:pPr>
      <w:proofErr w:type="gramStart"/>
      <w:r>
        <w:t>демонтирована</w:t>
      </w:r>
      <w:proofErr w:type="gramEnd"/>
      <w:r>
        <w:t xml:space="preserve">  в  соответствии  с  </w:t>
      </w:r>
      <w:hyperlink w:anchor="P319" w:history="1">
        <w:r>
          <w:rPr>
            <w:color w:val="0000FF"/>
          </w:rPr>
          <w:t>приложением  1</w:t>
        </w:r>
      </w:hyperlink>
      <w:r>
        <w:t xml:space="preserve"> "Положения об установке и</w:t>
      </w:r>
    </w:p>
    <w:p w:rsidR="001C2A24" w:rsidRDefault="001C2A24">
      <w:pPr>
        <w:pStyle w:val="ConsPlusNonformat"/>
        <w:jc w:val="both"/>
      </w:pPr>
      <w:r>
        <w:t xml:space="preserve">эксплуатации рекламных конструкций на территории </w:t>
      </w:r>
      <w:proofErr w:type="gramStart"/>
      <w:r>
        <w:t>Заволжского</w:t>
      </w:r>
      <w:proofErr w:type="gramEnd"/>
      <w:r>
        <w:t xml:space="preserve"> муниципального</w:t>
      </w:r>
    </w:p>
    <w:p w:rsidR="001C2A24" w:rsidRDefault="001C2A24">
      <w:pPr>
        <w:pStyle w:val="ConsPlusNonformat"/>
        <w:jc w:val="both"/>
      </w:pPr>
      <w:r>
        <w:t xml:space="preserve">района     Ивановской     области"     и    </w:t>
      </w:r>
      <w:proofErr w:type="gramStart"/>
      <w:r>
        <w:t>передана</w:t>
      </w:r>
      <w:proofErr w:type="gramEnd"/>
      <w:r>
        <w:t xml:space="preserve">    на    хранение    в</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p>
    <w:p w:rsidR="001C2A24" w:rsidRDefault="001C2A24">
      <w:pPr>
        <w:pStyle w:val="ConsPlusNonformat"/>
        <w:jc w:val="both"/>
      </w:pPr>
      <w:r>
        <w:t>Для получения рекламной конструкции Вам необходимо:</w:t>
      </w:r>
    </w:p>
    <w:p w:rsidR="001C2A24" w:rsidRDefault="001C2A24">
      <w:pPr>
        <w:pStyle w:val="ConsPlusNonformat"/>
        <w:jc w:val="both"/>
      </w:pPr>
      <w:r>
        <w:t xml:space="preserve">    1.  Обратиться  с  письменным  заявлением о  получении  </w:t>
      </w:r>
      <w:proofErr w:type="gramStart"/>
      <w:r>
        <w:t>демонтированной</w:t>
      </w:r>
      <w:proofErr w:type="gramEnd"/>
    </w:p>
    <w:p w:rsidR="001C2A24" w:rsidRDefault="001C2A24">
      <w:pPr>
        <w:pStyle w:val="ConsPlusNonformat"/>
        <w:jc w:val="both"/>
      </w:pPr>
      <w:r>
        <w:t>рекламной  конструкции  в  администрацию  Заволжского муниципального района</w:t>
      </w:r>
    </w:p>
    <w:p w:rsidR="001C2A24" w:rsidRDefault="001C2A24">
      <w:pPr>
        <w:pStyle w:val="ConsPlusNonformat"/>
        <w:jc w:val="both"/>
      </w:pPr>
      <w:r>
        <w:t xml:space="preserve">Ивановской области по адресу: </w:t>
      </w:r>
      <w:proofErr w:type="gramStart"/>
      <w:r>
        <w:t>г</w:t>
      </w:r>
      <w:proofErr w:type="gramEnd"/>
      <w:r>
        <w:t>. Заволжск, ул. Мира, д. 7.</w:t>
      </w:r>
    </w:p>
    <w:p w:rsidR="001C2A24" w:rsidRDefault="001C2A24">
      <w:pPr>
        <w:pStyle w:val="ConsPlusNonformat"/>
        <w:jc w:val="both"/>
      </w:pPr>
      <w:r>
        <w:t xml:space="preserve">    2.  </w:t>
      </w:r>
      <w:proofErr w:type="gramStart"/>
      <w:r>
        <w:t>Предоставить документы</w:t>
      </w:r>
      <w:proofErr w:type="gramEnd"/>
      <w:r>
        <w:t>, подтверждающие право собственности или иное</w:t>
      </w:r>
    </w:p>
    <w:p w:rsidR="001C2A24" w:rsidRDefault="001C2A24">
      <w:pPr>
        <w:pStyle w:val="ConsPlusNonformat"/>
        <w:jc w:val="both"/>
      </w:pPr>
      <w:r>
        <w:t>вещное право на демонтированную рекламную конструкцию либо право владения и</w:t>
      </w:r>
    </w:p>
    <w:p w:rsidR="001C2A24" w:rsidRDefault="001C2A24">
      <w:pPr>
        <w:pStyle w:val="ConsPlusNonformat"/>
        <w:jc w:val="both"/>
      </w:pPr>
      <w:r>
        <w:t>пользования демонтированной рекламной конструкцией.</w:t>
      </w:r>
    </w:p>
    <w:p w:rsidR="001C2A24" w:rsidRDefault="001C2A24">
      <w:pPr>
        <w:pStyle w:val="ConsPlusNonformat"/>
        <w:jc w:val="both"/>
      </w:pPr>
      <w:r>
        <w:t xml:space="preserve">    3.  Возместить  понесенные  расходы  в  связи  с  демонтажом, вывозом и</w:t>
      </w:r>
    </w:p>
    <w:p w:rsidR="001C2A24" w:rsidRDefault="001C2A24">
      <w:pPr>
        <w:pStyle w:val="ConsPlusNonformat"/>
        <w:jc w:val="both"/>
      </w:pPr>
      <w:r>
        <w:t>хранением рекламной конструкции.</w:t>
      </w:r>
    </w:p>
    <w:p w:rsidR="001C2A24" w:rsidRDefault="001C2A24">
      <w:pPr>
        <w:pStyle w:val="ConsPlusNonformat"/>
        <w:jc w:val="both"/>
      </w:pPr>
    </w:p>
    <w:p w:rsidR="001C2A24" w:rsidRDefault="001C2A24">
      <w:pPr>
        <w:pStyle w:val="ConsPlusNonformat"/>
        <w:jc w:val="both"/>
      </w:pPr>
      <w:r>
        <w:t>_____________________                 ________________</w:t>
      </w:r>
    </w:p>
    <w:p w:rsidR="001C2A24" w:rsidRDefault="001C2A24">
      <w:pPr>
        <w:pStyle w:val="ConsPlusNonformat"/>
        <w:jc w:val="both"/>
      </w:pPr>
      <w:r>
        <w:t xml:space="preserve">     (должность)                       (подпись) М.П.</w:t>
      </w:r>
    </w:p>
    <w:p w:rsidR="001C2A24" w:rsidRDefault="001C2A24">
      <w:pPr>
        <w:pStyle w:val="ConsPlusNonformat"/>
        <w:jc w:val="both"/>
      </w:pPr>
      <w:r>
        <w:t>(расшифровка подписи)</w:t>
      </w:r>
    </w:p>
    <w:p w:rsidR="001C2A24" w:rsidRDefault="001C2A24">
      <w:pPr>
        <w:pStyle w:val="ConsPlusNormal"/>
        <w:ind w:firstLine="540"/>
        <w:jc w:val="both"/>
      </w:pPr>
    </w:p>
    <w:p w:rsidR="001C2A24" w:rsidRDefault="001C2A24">
      <w:pPr>
        <w:pStyle w:val="ConsPlusNormal"/>
      </w:pPr>
    </w:p>
    <w:p w:rsidR="001C2A24" w:rsidRDefault="001C2A24">
      <w:pPr>
        <w:pStyle w:val="ConsPlusNormal"/>
      </w:pPr>
    </w:p>
    <w:p w:rsidR="001C2A24" w:rsidRDefault="001C2A24">
      <w:pPr>
        <w:pStyle w:val="ConsPlusNormal"/>
      </w:pPr>
    </w:p>
    <w:p w:rsidR="001C2A24" w:rsidRDefault="001C2A24">
      <w:pPr>
        <w:pStyle w:val="ConsPlusNormal"/>
      </w:pPr>
    </w:p>
    <w:p w:rsidR="001C2A24" w:rsidRDefault="001C2A24">
      <w:pPr>
        <w:pStyle w:val="ConsPlusNormal"/>
        <w:jc w:val="right"/>
        <w:outlineLvl w:val="1"/>
      </w:pPr>
      <w:r>
        <w:t>Приложение 6</w:t>
      </w:r>
    </w:p>
    <w:p w:rsidR="001C2A24" w:rsidRDefault="001C2A24">
      <w:pPr>
        <w:pStyle w:val="ConsPlusNormal"/>
        <w:jc w:val="right"/>
      </w:pPr>
      <w:r>
        <w:t>к Положению</w:t>
      </w:r>
    </w:p>
    <w:p w:rsidR="001C2A24" w:rsidRDefault="001C2A24">
      <w:pPr>
        <w:pStyle w:val="ConsPlusNormal"/>
        <w:jc w:val="right"/>
      </w:pPr>
      <w:r>
        <w:t xml:space="preserve">об установке и эксплуатации </w:t>
      </w:r>
      <w:proofErr w:type="gramStart"/>
      <w:r>
        <w:t>рекламных</w:t>
      </w:r>
      <w:proofErr w:type="gramEnd"/>
    </w:p>
    <w:p w:rsidR="001C2A24" w:rsidRDefault="001C2A24">
      <w:pPr>
        <w:pStyle w:val="ConsPlusNormal"/>
        <w:jc w:val="right"/>
      </w:pPr>
      <w:r>
        <w:t xml:space="preserve">конструкций на территории </w:t>
      </w:r>
      <w:proofErr w:type="gramStart"/>
      <w:r>
        <w:t>Заволжского</w:t>
      </w:r>
      <w:proofErr w:type="gramEnd"/>
    </w:p>
    <w:p w:rsidR="001C2A24" w:rsidRDefault="001C2A24">
      <w:pPr>
        <w:pStyle w:val="ConsPlusNormal"/>
        <w:jc w:val="right"/>
      </w:pPr>
      <w:r>
        <w:t>муниципального района Ивановской области</w:t>
      </w:r>
    </w:p>
    <w:p w:rsidR="001C2A24" w:rsidRDefault="001C2A24">
      <w:pPr>
        <w:pStyle w:val="ConsPlusNormal"/>
        <w:jc w:val="center"/>
      </w:pPr>
    </w:p>
    <w:p w:rsidR="001C2A24" w:rsidRDefault="001C2A24">
      <w:pPr>
        <w:pStyle w:val="ConsPlusNonformat"/>
        <w:jc w:val="both"/>
      </w:pPr>
      <w:bookmarkStart w:id="6" w:name="P524"/>
      <w:bookmarkEnd w:id="6"/>
      <w:r>
        <w:t xml:space="preserve">                                РАЗРЕШЕНИЕ</w:t>
      </w:r>
    </w:p>
    <w:p w:rsidR="001C2A24" w:rsidRDefault="001C2A24">
      <w:pPr>
        <w:pStyle w:val="ConsPlusNonformat"/>
        <w:jc w:val="both"/>
      </w:pPr>
      <w:r>
        <w:t xml:space="preserve">             на установку и эксплуатацию рекламной конструкции</w:t>
      </w:r>
    </w:p>
    <w:p w:rsidR="001C2A24" w:rsidRDefault="001C2A24">
      <w:pPr>
        <w:pStyle w:val="ConsPlusNonformat"/>
        <w:jc w:val="both"/>
      </w:pPr>
      <w:r>
        <w:t xml:space="preserve">              на территории Заволжского муниципального района</w:t>
      </w:r>
    </w:p>
    <w:p w:rsidR="001C2A24" w:rsidRDefault="001C2A24">
      <w:pPr>
        <w:pStyle w:val="ConsPlusNonformat"/>
        <w:jc w:val="both"/>
      </w:pPr>
      <w:r>
        <w:t xml:space="preserve">                            Ивановской области</w:t>
      </w:r>
    </w:p>
    <w:p w:rsidR="001C2A24" w:rsidRDefault="001C2A24">
      <w:pPr>
        <w:pStyle w:val="ConsPlusNonformat"/>
        <w:jc w:val="both"/>
      </w:pPr>
    </w:p>
    <w:p w:rsidR="001C2A24" w:rsidRDefault="001C2A24">
      <w:pPr>
        <w:pStyle w:val="ConsPlusNonformat"/>
        <w:jc w:val="both"/>
      </w:pPr>
      <w:r>
        <w:t>от __________ 20____ г.                                           N _______</w:t>
      </w:r>
    </w:p>
    <w:p w:rsidR="001C2A24" w:rsidRDefault="001C2A24">
      <w:pPr>
        <w:pStyle w:val="ConsPlusNonformat"/>
        <w:jc w:val="both"/>
      </w:pPr>
    </w:p>
    <w:p w:rsidR="001C2A24" w:rsidRDefault="001C2A24">
      <w:pPr>
        <w:pStyle w:val="ConsPlusNonformat"/>
        <w:jc w:val="both"/>
      </w:pPr>
      <w:r>
        <w:t>Администрация  Заволжского  муниципального  района  Ивановской области дает</w:t>
      </w:r>
    </w:p>
    <w:p w:rsidR="001C2A24" w:rsidRDefault="001C2A24">
      <w:pPr>
        <w:pStyle w:val="ConsPlusNonformat"/>
        <w:jc w:val="both"/>
      </w:pPr>
      <w:r>
        <w:t>разрешение</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(Ф.И.О. физ. лица, ИП, юр. лица)</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на установку и эксплуатацию рекламной конструкции</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(тип рекламной конструкции)</w:t>
      </w:r>
    </w:p>
    <w:p w:rsidR="001C2A24" w:rsidRDefault="001C2A24">
      <w:pPr>
        <w:pStyle w:val="ConsPlusNonformat"/>
        <w:jc w:val="both"/>
      </w:pPr>
      <w:r>
        <w:t>___________________________________________________________________________</w:t>
      </w:r>
    </w:p>
    <w:p w:rsidR="001C2A24" w:rsidRDefault="001C2A24">
      <w:pPr>
        <w:pStyle w:val="ConsPlusNonformat"/>
        <w:jc w:val="both"/>
      </w:pPr>
      <w:r>
        <w:t xml:space="preserve">           (площадь информационного поля рекламной конструкции)</w:t>
      </w:r>
    </w:p>
    <w:p w:rsidR="001C2A24" w:rsidRDefault="001C2A24">
      <w:pPr>
        <w:pStyle w:val="ConsPlusNonformat"/>
        <w:jc w:val="both"/>
      </w:pPr>
      <w:r>
        <w:t>на _______________________________________________________________________,</w:t>
      </w:r>
    </w:p>
    <w:p w:rsidR="001C2A24" w:rsidRDefault="001C2A24">
      <w:pPr>
        <w:pStyle w:val="ConsPlusNonformat"/>
        <w:jc w:val="both"/>
      </w:pPr>
      <w:r>
        <w:t xml:space="preserve">    </w:t>
      </w:r>
      <w:proofErr w:type="gramStart"/>
      <w:r>
        <w:t>(объект недвижимости; собственник недвижимого имущества, к которому</w:t>
      </w:r>
      <w:proofErr w:type="gramEnd"/>
    </w:p>
    <w:p w:rsidR="001C2A24" w:rsidRDefault="001C2A24">
      <w:pPr>
        <w:pStyle w:val="ConsPlusNonformat"/>
        <w:jc w:val="both"/>
      </w:pPr>
      <w:r>
        <w:t xml:space="preserve">                    присоединена рекламная конструкция)</w:t>
      </w:r>
    </w:p>
    <w:p w:rsidR="001C2A24" w:rsidRDefault="001C2A24">
      <w:pPr>
        <w:pStyle w:val="ConsPlusNonformat"/>
        <w:jc w:val="both"/>
      </w:pPr>
      <w:proofErr w:type="gramStart"/>
      <w:r>
        <w:t>расположенной</w:t>
      </w:r>
      <w:proofErr w:type="gramEnd"/>
      <w:r>
        <w:t xml:space="preserve"> по адресу: __________________________________________________</w:t>
      </w:r>
    </w:p>
    <w:p w:rsidR="001C2A24" w:rsidRDefault="001C2A24">
      <w:pPr>
        <w:pStyle w:val="ConsPlusNonformat"/>
        <w:jc w:val="both"/>
      </w:pPr>
      <w:r>
        <w:t>__________________________________________________________________________,</w:t>
      </w:r>
    </w:p>
    <w:p w:rsidR="001C2A24" w:rsidRDefault="001C2A24">
      <w:pPr>
        <w:pStyle w:val="ConsPlusNonformat"/>
        <w:jc w:val="both"/>
      </w:pPr>
      <w:r>
        <w:t xml:space="preserve">                  (место установки рекламной конструкции)</w:t>
      </w:r>
    </w:p>
    <w:p w:rsidR="001C2A24" w:rsidRDefault="001C2A24">
      <w:pPr>
        <w:pStyle w:val="ConsPlusNonformat"/>
        <w:jc w:val="both"/>
      </w:pPr>
      <w:r>
        <w:t>с "____" _______________ 20___ г. по "_____" _____________ 20____ г.</w:t>
      </w:r>
    </w:p>
    <w:p w:rsidR="001C2A24" w:rsidRDefault="001C2A24">
      <w:pPr>
        <w:pStyle w:val="ConsPlusNonformat"/>
        <w:jc w:val="both"/>
      </w:pPr>
      <w:hyperlink w:anchor="P567" w:history="1">
        <w:r>
          <w:rPr>
            <w:color w:val="0000FF"/>
          </w:rPr>
          <w:t>Паспорт</w:t>
        </w:r>
      </w:hyperlink>
      <w:r>
        <w:t xml:space="preserve"> рекламного места: N ______ от "_____" ____________ 20____ г.</w:t>
      </w:r>
    </w:p>
    <w:p w:rsidR="001C2A24" w:rsidRDefault="001C2A24">
      <w:pPr>
        <w:pStyle w:val="ConsPlusNonformat"/>
        <w:jc w:val="both"/>
      </w:pPr>
    </w:p>
    <w:p w:rsidR="001C2A24" w:rsidRDefault="001C2A24">
      <w:pPr>
        <w:pStyle w:val="ConsPlusNonformat"/>
        <w:jc w:val="both"/>
      </w:pPr>
      <w:r>
        <w:t>Глава администрации</w:t>
      </w:r>
    </w:p>
    <w:p w:rsidR="001C2A24" w:rsidRDefault="001C2A24">
      <w:pPr>
        <w:pStyle w:val="ConsPlusNonformat"/>
        <w:jc w:val="both"/>
      </w:pPr>
      <w:r>
        <w:t>Заволжского муниципального района         ______________</w:t>
      </w:r>
    </w:p>
    <w:p w:rsidR="001C2A24" w:rsidRDefault="001C2A24">
      <w:pPr>
        <w:pStyle w:val="ConsPlusNonformat"/>
        <w:jc w:val="both"/>
      </w:pPr>
      <w:r>
        <w:t xml:space="preserve">                                              Ф.И.О.</w:t>
      </w:r>
    </w:p>
    <w:p w:rsidR="001C2A24" w:rsidRDefault="001C2A24">
      <w:pPr>
        <w:pStyle w:val="ConsPlusNormal"/>
        <w:ind w:firstLine="540"/>
        <w:jc w:val="both"/>
      </w:pPr>
    </w:p>
    <w:p w:rsidR="001C2A24" w:rsidRDefault="001C2A24">
      <w:pPr>
        <w:pStyle w:val="ConsPlusNormal"/>
        <w:ind w:firstLine="540"/>
        <w:jc w:val="both"/>
      </w:pPr>
    </w:p>
    <w:p w:rsidR="001C2A24" w:rsidRDefault="001C2A24">
      <w:pPr>
        <w:pStyle w:val="ConsPlusNormal"/>
        <w:ind w:firstLine="540"/>
        <w:jc w:val="both"/>
      </w:pPr>
    </w:p>
    <w:p w:rsidR="001C2A24" w:rsidRDefault="001C2A24">
      <w:pPr>
        <w:pStyle w:val="ConsPlusNormal"/>
        <w:jc w:val="both"/>
      </w:pPr>
    </w:p>
    <w:p w:rsidR="001C2A24" w:rsidRDefault="001C2A24">
      <w:pPr>
        <w:pStyle w:val="ConsPlusNormal"/>
      </w:pPr>
    </w:p>
    <w:p w:rsidR="001C2A24" w:rsidRDefault="001C2A24">
      <w:pPr>
        <w:sectPr w:rsidR="001C2A24" w:rsidSect="001B3F06">
          <w:pgSz w:w="11906" w:h="16838"/>
          <w:pgMar w:top="1134" w:right="850" w:bottom="1134" w:left="1701" w:header="708" w:footer="708" w:gutter="0"/>
          <w:cols w:space="708"/>
          <w:docGrid w:linePitch="360"/>
        </w:sectPr>
      </w:pPr>
    </w:p>
    <w:p w:rsidR="001C2A24" w:rsidRDefault="001C2A24">
      <w:pPr>
        <w:pStyle w:val="ConsPlusNormal"/>
        <w:jc w:val="right"/>
        <w:outlineLvl w:val="1"/>
      </w:pPr>
      <w:r>
        <w:lastRenderedPageBreak/>
        <w:t>Приложение 7</w:t>
      </w:r>
    </w:p>
    <w:p w:rsidR="001C2A24" w:rsidRDefault="001C2A24">
      <w:pPr>
        <w:pStyle w:val="ConsPlusNormal"/>
        <w:jc w:val="right"/>
      </w:pPr>
      <w:r>
        <w:t>к Положению</w:t>
      </w:r>
    </w:p>
    <w:p w:rsidR="001C2A24" w:rsidRDefault="001C2A24">
      <w:pPr>
        <w:pStyle w:val="ConsPlusNormal"/>
        <w:jc w:val="right"/>
      </w:pPr>
      <w:r>
        <w:t xml:space="preserve">об установке и эксплуатации </w:t>
      </w:r>
      <w:proofErr w:type="gramStart"/>
      <w:r>
        <w:t>рекламных</w:t>
      </w:r>
      <w:proofErr w:type="gramEnd"/>
    </w:p>
    <w:p w:rsidR="001C2A24" w:rsidRDefault="001C2A24">
      <w:pPr>
        <w:pStyle w:val="ConsPlusNormal"/>
        <w:jc w:val="right"/>
      </w:pPr>
      <w:r>
        <w:t xml:space="preserve">конструкций на территории </w:t>
      </w:r>
      <w:proofErr w:type="gramStart"/>
      <w:r>
        <w:t>Заволжского</w:t>
      </w:r>
      <w:proofErr w:type="gramEnd"/>
    </w:p>
    <w:p w:rsidR="001C2A24" w:rsidRDefault="001C2A24">
      <w:pPr>
        <w:pStyle w:val="ConsPlusNormal"/>
        <w:jc w:val="right"/>
      </w:pPr>
      <w:r>
        <w:t>муниципального района Ивановской области</w:t>
      </w:r>
    </w:p>
    <w:p w:rsidR="001C2A24" w:rsidRDefault="001C2A24">
      <w:pPr>
        <w:pStyle w:val="ConsPlusNormal"/>
        <w:jc w:val="right"/>
      </w:pPr>
    </w:p>
    <w:p w:rsidR="001C2A24" w:rsidRDefault="001C2A24">
      <w:pPr>
        <w:pStyle w:val="ConsPlusNormal"/>
        <w:jc w:val="center"/>
      </w:pPr>
      <w:r>
        <w:t>АДМИНИСТРАЦИЯ ЗАВОЛЖСКОГО МУНИЦИПАЛЬНОГО РАЙОНА</w:t>
      </w:r>
    </w:p>
    <w:p w:rsidR="001C2A24" w:rsidRDefault="001C2A24">
      <w:pPr>
        <w:pStyle w:val="ConsPlusNormal"/>
        <w:jc w:val="center"/>
      </w:pPr>
      <w:r>
        <w:t>ИВАНОВСКОЙ ОБЛАСТИ</w:t>
      </w:r>
    </w:p>
    <w:p w:rsidR="001C2A24" w:rsidRDefault="001C2A24">
      <w:pPr>
        <w:pStyle w:val="ConsPlusNormal"/>
      </w:pPr>
    </w:p>
    <w:p w:rsidR="001C2A24" w:rsidRDefault="001C2A24">
      <w:pPr>
        <w:pStyle w:val="ConsPlusNormal"/>
        <w:jc w:val="center"/>
      </w:pPr>
      <w:bookmarkStart w:id="7" w:name="P567"/>
      <w:bookmarkEnd w:id="7"/>
      <w:r>
        <w:t>ПАСПОРТ</w:t>
      </w:r>
    </w:p>
    <w:p w:rsidR="001C2A24" w:rsidRDefault="001C2A24">
      <w:pPr>
        <w:pStyle w:val="ConsPlusNormal"/>
        <w:jc w:val="center"/>
      </w:pPr>
      <w:r>
        <w:t>РЕКЛАМНОЙ КОНСТРУКЦИИ</w:t>
      </w:r>
    </w:p>
    <w:p w:rsidR="001C2A24" w:rsidRDefault="001C2A2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76"/>
        <w:gridCol w:w="1192"/>
        <w:gridCol w:w="1080"/>
        <w:gridCol w:w="2728"/>
        <w:gridCol w:w="1928"/>
      </w:tblGrid>
      <w:tr w:rsidR="001C2A24">
        <w:tc>
          <w:tcPr>
            <w:tcW w:w="9604" w:type="dxa"/>
            <w:gridSpan w:val="5"/>
          </w:tcPr>
          <w:p w:rsidR="001C2A24" w:rsidRDefault="001C2A24">
            <w:pPr>
              <w:pStyle w:val="ConsPlusNormal"/>
              <w:jc w:val="both"/>
            </w:pPr>
            <w:r>
              <w:t>Владелец рекламной конструкции:</w:t>
            </w:r>
          </w:p>
        </w:tc>
      </w:tr>
      <w:tr w:rsidR="001C2A24">
        <w:tc>
          <w:tcPr>
            <w:tcW w:w="2676" w:type="dxa"/>
          </w:tcPr>
          <w:p w:rsidR="001C2A24" w:rsidRDefault="001C2A24">
            <w:pPr>
              <w:pStyle w:val="ConsPlusNormal"/>
              <w:jc w:val="center"/>
            </w:pPr>
            <w:r>
              <w:t>Тип рекламной конструкции</w:t>
            </w:r>
          </w:p>
        </w:tc>
        <w:tc>
          <w:tcPr>
            <w:tcW w:w="1192" w:type="dxa"/>
          </w:tcPr>
          <w:p w:rsidR="001C2A24" w:rsidRDefault="001C2A24">
            <w:pPr>
              <w:pStyle w:val="ConsPlusNormal"/>
              <w:jc w:val="center"/>
            </w:pPr>
            <w:r>
              <w:t xml:space="preserve">Высота, </w:t>
            </w:r>
            <w:proofErr w:type="gramStart"/>
            <w:r>
              <w:t>м</w:t>
            </w:r>
            <w:proofErr w:type="gramEnd"/>
          </w:p>
        </w:tc>
        <w:tc>
          <w:tcPr>
            <w:tcW w:w="1080" w:type="dxa"/>
          </w:tcPr>
          <w:p w:rsidR="001C2A24" w:rsidRDefault="001C2A24">
            <w:pPr>
              <w:pStyle w:val="ConsPlusNormal"/>
              <w:jc w:val="center"/>
            </w:pPr>
            <w:r>
              <w:t xml:space="preserve">Длина, </w:t>
            </w:r>
            <w:proofErr w:type="gramStart"/>
            <w:r>
              <w:t>м</w:t>
            </w:r>
            <w:proofErr w:type="gramEnd"/>
          </w:p>
        </w:tc>
        <w:tc>
          <w:tcPr>
            <w:tcW w:w="2728" w:type="dxa"/>
          </w:tcPr>
          <w:p w:rsidR="001C2A24" w:rsidRDefault="001C2A24">
            <w:pPr>
              <w:pStyle w:val="ConsPlusNormal"/>
              <w:jc w:val="center"/>
            </w:pPr>
            <w:r>
              <w:t>Площадь одной стороны, кв. м</w:t>
            </w:r>
          </w:p>
        </w:tc>
        <w:tc>
          <w:tcPr>
            <w:tcW w:w="1928" w:type="dxa"/>
          </w:tcPr>
          <w:p w:rsidR="001C2A24" w:rsidRDefault="001C2A24">
            <w:pPr>
              <w:pStyle w:val="ConsPlusNormal"/>
              <w:jc w:val="center"/>
            </w:pPr>
            <w:r>
              <w:t>Количество сторон</w:t>
            </w:r>
          </w:p>
        </w:tc>
      </w:tr>
      <w:tr w:rsidR="001C2A24">
        <w:tc>
          <w:tcPr>
            <w:tcW w:w="2676" w:type="dxa"/>
          </w:tcPr>
          <w:p w:rsidR="001C2A24" w:rsidRDefault="001C2A24">
            <w:pPr>
              <w:pStyle w:val="ConsPlusNormal"/>
              <w:jc w:val="both"/>
            </w:pPr>
          </w:p>
        </w:tc>
        <w:tc>
          <w:tcPr>
            <w:tcW w:w="1192" w:type="dxa"/>
          </w:tcPr>
          <w:p w:rsidR="001C2A24" w:rsidRDefault="001C2A24">
            <w:pPr>
              <w:pStyle w:val="ConsPlusNormal"/>
              <w:jc w:val="both"/>
            </w:pPr>
          </w:p>
        </w:tc>
        <w:tc>
          <w:tcPr>
            <w:tcW w:w="1080" w:type="dxa"/>
          </w:tcPr>
          <w:p w:rsidR="001C2A24" w:rsidRDefault="001C2A24">
            <w:pPr>
              <w:pStyle w:val="ConsPlusNormal"/>
              <w:jc w:val="both"/>
            </w:pPr>
          </w:p>
        </w:tc>
        <w:tc>
          <w:tcPr>
            <w:tcW w:w="2728" w:type="dxa"/>
          </w:tcPr>
          <w:p w:rsidR="001C2A24" w:rsidRDefault="001C2A24">
            <w:pPr>
              <w:pStyle w:val="ConsPlusNormal"/>
              <w:jc w:val="both"/>
            </w:pPr>
          </w:p>
        </w:tc>
        <w:tc>
          <w:tcPr>
            <w:tcW w:w="1928" w:type="dxa"/>
          </w:tcPr>
          <w:p w:rsidR="001C2A24" w:rsidRDefault="001C2A24">
            <w:pPr>
              <w:pStyle w:val="ConsPlusNormal"/>
              <w:jc w:val="both"/>
            </w:pPr>
          </w:p>
        </w:tc>
      </w:tr>
      <w:tr w:rsidR="001C2A24">
        <w:tc>
          <w:tcPr>
            <w:tcW w:w="9604" w:type="dxa"/>
            <w:gridSpan w:val="5"/>
          </w:tcPr>
          <w:p w:rsidR="001C2A24" w:rsidRDefault="001C2A24">
            <w:pPr>
              <w:pStyle w:val="ConsPlusNormal"/>
              <w:jc w:val="both"/>
            </w:pPr>
            <w:r>
              <w:t>Адрес места установки рекламной конструкции:</w:t>
            </w:r>
          </w:p>
        </w:tc>
      </w:tr>
      <w:tr w:rsidR="001C2A24">
        <w:tblPrEx>
          <w:tblBorders>
            <w:insideH w:val="nil"/>
          </w:tblBorders>
        </w:tblPrEx>
        <w:tc>
          <w:tcPr>
            <w:tcW w:w="9604" w:type="dxa"/>
            <w:gridSpan w:val="5"/>
            <w:tcBorders>
              <w:bottom w:val="nil"/>
            </w:tcBorders>
          </w:tcPr>
          <w:p w:rsidR="001C2A24" w:rsidRDefault="001C2A24">
            <w:pPr>
              <w:pStyle w:val="ConsPlusNormal"/>
              <w:jc w:val="both"/>
            </w:pPr>
            <w:r>
              <w:t>Собственник недвижимого имущества, к которому присоединена рекламная конструкция</w:t>
            </w:r>
          </w:p>
        </w:tc>
      </w:tr>
      <w:tr w:rsidR="001C2A24">
        <w:tblPrEx>
          <w:tblBorders>
            <w:insideH w:val="nil"/>
          </w:tblBorders>
        </w:tblPrEx>
        <w:tc>
          <w:tcPr>
            <w:tcW w:w="9604" w:type="dxa"/>
            <w:gridSpan w:val="5"/>
            <w:tcBorders>
              <w:top w:val="nil"/>
            </w:tcBorders>
          </w:tcPr>
          <w:p w:rsidR="001C2A24" w:rsidRDefault="001C2A24">
            <w:pPr>
              <w:pStyle w:val="ConsPlusNormal"/>
              <w:jc w:val="both"/>
            </w:pPr>
          </w:p>
        </w:tc>
      </w:tr>
      <w:tr w:rsidR="001C2A24">
        <w:tc>
          <w:tcPr>
            <w:tcW w:w="9604" w:type="dxa"/>
            <w:gridSpan w:val="5"/>
          </w:tcPr>
          <w:p w:rsidR="001C2A24" w:rsidRDefault="001C2A24">
            <w:pPr>
              <w:pStyle w:val="ConsPlusNormal"/>
              <w:jc w:val="both"/>
            </w:pPr>
            <w:r>
              <w:t>Дата выдачи Паспорта рекламной конструкции "___" _______ 20__ г.</w:t>
            </w:r>
          </w:p>
        </w:tc>
      </w:tr>
      <w:tr w:rsidR="001C2A24">
        <w:tblPrEx>
          <w:tblBorders>
            <w:insideH w:val="nil"/>
          </w:tblBorders>
        </w:tblPrEx>
        <w:tc>
          <w:tcPr>
            <w:tcW w:w="9604" w:type="dxa"/>
            <w:gridSpan w:val="5"/>
            <w:tcBorders>
              <w:bottom w:val="nil"/>
            </w:tcBorders>
          </w:tcPr>
          <w:p w:rsidR="001C2A24" w:rsidRDefault="001C2A24">
            <w:pPr>
              <w:pStyle w:val="ConsPlusNormal"/>
              <w:jc w:val="both"/>
            </w:pPr>
            <w:r>
              <w:t>Наименование организации, выдавшей Паспорт</w:t>
            </w:r>
          </w:p>
        </w:tc>
      </w:tr>
      <w:tr w:rsidR="001C2A24">
        <w:tblPrEx>
          <w:tblBorders>
            <w:insideH w:val="nil"/>
          </w:tblBorders>
        </w:tblPrEx>
        <w:tc>
          <w:tcPr>
            <w:tcW w:w="9604" w:type="dxa"/>
            <w:gridSpan w:val="5"/>
            <w:tcBorders>
              <w:top w:val="nil"/>
            </w:tcBorders>
          </w:tcPr>
          <w:p w:rsidR="001C2A24" w:rsidRDefault="001C2A24">
            <w:pPr>
              <w:pStyle w:val="ConsPlusNormal"/>
              <w:jc w:val="both"/>
            </w:pPr>
          </w:p>
        </w:tc>
      </w:tr>
      <w:tr w:rsidR="001C2A24">
        <w:tblPrEx>
          <w:tblBorders>
            <w:insideH w:val="nil"/>
          </w:tblBorders>
        </w:tblPrEx>
        <w:tc>
          <w:tcPr>
            <w:tcW w:w="9604" w:type="dxa"/>
            <w:gridSpan w:val="5"/>
            <w:tcBorders>
              <w:bottom w:val="nil"/>
            </w:tcBorders>
          </w:tcPr>
          <w:p w:rsidR="001C2A24" w:rsidRDefault="001C2A24">
            <w:pPr>
              <w:pStyle w:val="ConsPlusNormal"/>
              <w:jc w:val="both"/>
            </w:pPr>
            <w:r>
              <w:t>Паспорт получил:</w:t>
            </w:r>
          </w:p>
        </w:tc>
      </w:tr>
      <w:tr w:rsidR="001C2A24">
        <w:tblPrEx>
          <w:tblBorders>
            <w:insideH w:val="nil"/>
          </w:tblBorders>
        </w:tblPrEx>
        <w:tc>
          <w:tcPr>
            <w:tcW w:w="9604" w:type="dxa"/>
            <w:gridSpan w:val="5"/>
            <w:tcBorders>
              <w:top w:val="nil"/>
            </w:tcBorders>
          </w:tcPr>
          <w:p w:rsidR="001C2A24" w:rsidRDefault="001C2A24">
            <w:pPr>
              <w:pStyle w:val="ConsPlusNormal"/>
              <w:jc w:val="both"/>
            </w:pPr>
            <w:r>
              <w:t>Ф.И.О. _____________________________ /________________/</w:t>
            </w:r>
          </w:p>
          <w:p w:rsidR="001C2A24" w:rsidRDefault="001C2A24">
            <w:pPr>
              <w:pStyle w:val="ConsPlusNormal"/>
              <w:jc w:val="both"/>
            </w:pPr>
            <w:r>
              <w:t>Доверенность ______________________ от "_____" _________ 20__ г.</w:t>
            </w:r>
          </w:p>
        </w:tc>
      </w:tr>
      <w:tr w:rsidR="001C2A24">
        <w:tc>
          <w:tcPr>
            <w:tcW w:w="9604" w:type="dxa"/>
            <w:gridSpan w:val="5"/>
          </w:tcPr>
          <w:p w:rsidR="001C2A24" w:rsidRDefault="001C2A24">
            <w:pPr>
              <w:pStyle w:val="ConsPlusNormal"/>
              <w:jc w:val="both"/>
            </w:pPr>
            <w:r>
              <w:lastRenderedPageBreak/>
              <w:t>Реестровый N _______ от "_____" _______________ 20__ г.</w:t>
            </w:r>
          </w:p>
        </w:tc>
      </w:tr>
      <w:tr w:rsidR="001C2A24">
        <w:tc>
          <w:tcPr>
            <w:tcW w:w="9604" w:type="dxa"/>
            <w:gridSpan w:val="5"/>
          </w:tcPr>
          <w:p w:rsidR="001C2A24" w:rsidRDefault="001C2A24">
            <w:pPr>
              <w:pStyle w:val="ConsPlusNormal"/>
              <w:jc w:val="both"/>
            </w:pPr>
            <w:r>
              <w:t>Дата внесения изменений в Паспорт от "_____" ________ 20___ г.</w:t>
            </w:r>
          </w:p>
        </w:tc>
      </w:tr>
      <w:tr w:rsidR="001C2A24">
        <w:tc>
          <w:tcPr>
            <w:tcW w:w="9604" w:type="dxa"/>
            <w:gridSpan w:val="5"/>
          </w:tcPr>
          <w:p w:rsidR="001C2A24" w:rsidRDefault="001C2A24">
            <w:pPr>
              <w:pStyle w:val="ConsPlusNormal"/>
              <w:jc w:val="both"/>
            </w:pPr>
            <w:r>
              <w:t xml:space="preserve">Срок действия </w:t>
            </w:r>
            <w:hyperlink w:anchor="P524" w:history="1">
              <w:r>
                <w:rPr>
                  <w:color w:val="0000FF"/>
                </w:rPr>
                <w:t>разрешения</w:t>
              </w:r>
            </w:hyperlink>
            <w:r>
              <w:t xml:space="preserve"> до "_____" ________ 20___ г.</w:t>
            </w:r>
          </w:p>
        </w:tc>
      </w:tr>
    </w:tbl>
    <w:p w:rsidR="001C2A24" w:rsidRDefault="001C2A24">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581"/>
      </w:tblGrid>
      <w:tr w:rsidR="001C2A24">
        <w:tc>
          <w:tcPr>
            <w:tcW w:w="9581" w:type="dxa"/>
            <w:tcBorders>
              <w:top w:val="single" w:sz="4" w:space="0" w:color="auto"/>
              <w:left w:val="single" w:sz="4" w:space="0" w:color="auto"/>
              <w:bottom w:val="nil"/>
              <w:right w:val="single" w:sz="4" w:space="0" w:color="auto"/>
            </w:tcBorders>
          </w:tcPr>
          <w:p w:rsidR="001C2A24" w:rsidRDefault="001C2A24">
            <w:pPr>
              <w:pStyle w:val="ConsPlusNormal"/>
              <w:jc w:val="both"/>
            </w:pPr>
          </w:p>
        </w:tc>
      </w:tr>
      <w:tr w:rsidR="001C2A24">
        <w:tc>
          <w:tcPr>
            <w:tcW w:w="9581" w:type="dxa"/>
            <w:tcBorders>
              <w:top w:val="nil"/>
              <w:left w:val="single" w:sz="4" w:space="0" w:color="auto"/>
              <w:bottom w:val="nil"/>
              <w:right w:val="single" w:sz="4" w:space="0" w:color="auto"/>
            </w:tcBorders>
          </w:tcPr>
          <w:p w:rsidR="001C2A24" w:rsidRDefault="001C2A24">
            <w:pPr>
              <w:pStyle w:val="ConsPlusNormal"/>
              <w:jc w:val="center"/>
            </w:pPr>
          </w:p>
        </w:tc>
      </w:tr>
      <w:tr w:rsidR="001C2A24">
        <w:tc>
          <w:tcPr>
            <w:tcW w:w="9581" w:type="dxa"/>
            <w:tcBorders>
              <w:top w:val="nil"/>
              <w:left w:val="single" w:sz="4" w:space="0" w:color="auto"/>
              <w:bottom w:val="nil"/>
              <w:right w:val="single" w:sz="4" w:space="0" w:color="auto"/>
            </w:tcBorders>
          </w:tcPr>
          <w:p w:rsidR="001C2A24" w:rsidRDefault="001C2A24">
            <w:pPr>
              <w:pStyle w:val="ConsPlusNormal"/>
              <w:jc w:val="center"/>
            </w:pPr>
            <w:r>
              <w:t>Место фотофиксации рекламной конструкции, выполненной в цвете</w:t>
            </w:r>
          </w:p>
        </w:tc>
      </w:tr>
      <w:tr w:rsidR="001C2A24">
        <w:tc>
          <w:tcPr>
            <w:tcW w:w="9581" w:type="dxa"/>
            <w:tcBorders>
              <w:top w:val="nil"/>
              <w:left w:val="single" w:sz="4" w:space="0" w:color="auto"/>
              <w:bottom w:val="nil"/>
              <w:right w:val="single" w:sz="4" w:space="0" w:color="auto"/>
            </w:tcBorders>
          </w:tcPr>
          <w:p w:rsidR="001C2A24" w:rsidRDefault="001C2A24">
            <w:pPr>
              <w:pStyle w:val="ConsPlusNormal"/>
              <w:jc w:val="both"/>
            </w:pPr>
          </w:p>
        </w:tc>
      </w:tr>
      <w:tr w:rsidR="001C2A24">
        <w:tc>
          <w:tcPr>
            <w:tcW w:w="9581" w:type="dxa"/>
            <w:tcBorders>
              <w:top w:val="nil"/>
              <w:left w:val="single" w:sz="4" w:space="0" w:color="auto"/>
              <w:bottom w:val="single" w:sz="4" w:space="0" w:color="auto"/>
              <w:right w:val="single" w:sz="4" w:space="0" w:color="auto"/>
            </w:tcBorders>
          </w:tcPr>
          <w:p w:rsidR="001C2A24" w:rsidRDefault="001C2A24">
            <w:pPr>
              <w:pStyle w:val="ConsPlusNormal"/>
              <w:jc w:val="center"/>
            </w:pPr>
          </w:p>
        </w:tc>
      </w:tr>
    </w:tbl>
    <w:p w:rsidR="001C2A24" w:rsidRDefault="001C2A24">
      <w:pPr>
        <w:pStyle w:val="ConsPlusNormal"/>
        <w:jc w:val="center"/>
      </w:pPr>
    </w:p>
    <w:p w:rsidR="001C2A24" w:rsidRDefault="001C2A24">
      <w:pPr>
        <w:pStyle w:val="ConsPlusNormal"/>
        <w:jc w:val="center"/>
        <w:outlineLvl w:val="2"/>
      </w:pPr>
      <w:r>
        <w:t>Оборотная сторона паспорта рекламной конструкции</w:t>
      </w:r>
    </w:p>
    <w:p w:rsidR="001C2A24" w:rsidRDefault="001C2A24">
      <w:pPr>
        <w:pStyle w:val="ConsPlusNormal"/>
      </w:pPr>
    </w:p>
    <w:p w:rsidR="001C2A24" w:rsidRDefault="001C2A24">
      <w:pPr>
        <w:pStyle w:val="ConsPlusNormal"/>
        <w:jc w:val="center"/>
      </w:pPr>
      <w:r>
        <w:t>СОГЛАСОВАНО:</w:t>
      </w:r>
    </w:p>
    <w:p w:rsidR="001C2A24" w:rsidRDefault="001C2A2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2891"/>
        <w:gridCol w:w="2891"/>
      </w:tblGrid>
      <w:tr w:rsidR="001C2A24">
        <w:tc>
          <w:tcPr>
            <w:tcW w:w="3855" w:type="dxa"/>
          </w:tcPr>
          <w:p w:rsidR="001C2A24" w:rsidRDefault="001C2A24">
            <w:pPr>
              <w:pStyle w:val="ConsPlusNormal"/>
              <w:jc w:val="both"/>
            </w:pPr>
            <w:r>
              <w:t>Отдел архитектуры администрации Заволжского муниципального района Ивановской области</w:t>
            </w:r>
          </w:p>
        </w:tc>
        <w:tc>
          <w:tcPr>
            <w:tcW w:w="2891" w:type="dxa"/>
          </w:tcPr>
          <w:p w:rsidR="001C2A24" w:rsidRDefault="001C2A24">
            <w:pPr>
              <w:pStyle w:val="ConsPlusNormal"/>
              <w:jc w:val="both"/>
            </w:pPr>
          </w:p>
        </w:tc>
        <w:tc>
          <w:tcPr>
            <w:tcW w:w="2891" w:type="dxa"/>
          </w:tcPr>
          <w:p w:rsidR="001C2A24" w:rsidRDefault="001C2A24">
            <w:pPr>
              <w:pStyle w:val="ConsPlusNormal"/>
              <w:jc w:val="both"/>
            </w:pPr>
          </w:p>
        </w:tc>
      </w:tr>
      <w:tr w:rsidR="001C2A24">
        <w:tc>
          <w:tcPr>
            <w:tcW w:w="3855" w:type="dxa"/>
          </w:tcPr>
          <w:p w:rsidR="001C2A24" w:rsidRDefault="001C2A24">
            <w:pPr>
              <w:pStyle w:val="ConsPlusNormal"/>
              <w:jc w:val="both"/>
            </w:pPr>
          </w:p>
        </w:tc>
        <w:tc>
          <w:tcPr>
            <w:tcW w:w="2891" w:type="dxa"/>
          </w:tcPr>
          <w:p w:rsidR="001C2A24" w:rsidRDefault="001C2A24">
            <w:pPr>
              <w:pStyle w:val="ConsPlusNormal"/>
              <w:jc w:val="both"/>
            </w:pPr>
          </w:p>
        </w:tc>
        <w:tc>
          <w:tcPr>
            <w:tcW w:w="2891" w:type="dxa"/>
          </w:tcPr>
          <w:p w:rsidR="001C2A24" w:rsidRDefault="001C2A24">
            <w:pPr>
              <w:pStyle w:val="ConsPlusNormal"/>
              <w:jc w:val="both"/>
            </w:pPr>
          </w:p>
        </w:tc>
      </w:tr>
      <w:tr w:rsidR="001C2A24">
        <w:tc>
          <w:tcPr>
            <w:tcW w:w="3855" w:type="dxa"/>
          </w:tcPr>
          <w:p w:rsidR="001C2A24" w:rsidRDefault="001C2A24">
            <w:pPr>
              <w:pStyle w:val="ConsPlusNormal"/>
              <w:jc w:val="both"/>
            </w:pPr>
          </w:p>
        </w:tc>
        <w:tc>
          <w:tcPr>
            <w:tcW w:w="2891" w:type="dxa"/>
          </w:tcPr>
          <w:p w:rsidR="001C2A24" w:rsidRDefault="001C2A24">
            <w:pPr>
              <w:pStyle w:val="ConsPlusNormal"/>
              <w:jc w:val="both"/>
            </w:pPr>
          </w:p>
        </w:tc>
        <w:tc>
          <w:tcPr>
            <w:tcW w:w="2891" w:type="dxa"/>
          </w:tcPr>
          <w:p w:rsidR="001C2A24" w:rsidRDefault="001C2A24">
            <w:pPr>
              <w:pStyle w:val="ConsPlusNormal"/>
              <w:jc w:val="both"/>
            </w:pPr>
          </w:p>
        </w:tc>
      </w:tr>
    </w:tbl>
    <w:p w:rsidR="001C2A24" w:rsidRDefault="001C2A24">
      <w:pPr>
        <w:pStyle w:val="ConsPlusNormal"/>
        <w:jc w:val="both"/>
      </w:pPr>
    </w:p>
    <w:p w:rsidR="001C2A24" w:rsidRDefault="001C2A24">
      <w:pPr>
        <w:pStyle w:val="ConsPlusNormal"/>
        <w:ind w:firstLine="540"/>
        <w:jc w:val="both"/>
      </w:pPr>
      <w:r>
        <w:t>1. Запрещается без согласования с отделом архитектуры администрации Заволжского муниципального района Ивановской области проводить самостоятельно замену согласованного типа конструкции, изображения и текста наружной рекламы, вносить изменения в Паспорт.</w:t>
      </w:r>
    </w:p>
    <w:p w:rsidR="001C2A24" w:rsidRDefault="001C2A24">
      <w:pPr>
        <w:pStyle w:val="ConsPlusNormal"/>
        <w:spacing w:before="240"/>
        <w:ind w:firstLine="540"/>
        <w:jc w:val="both"/>
      </w:pPr>
      <w:r>
        <w:t xml:space="preserve">2. Паспорт рекламной конструкции теряет силу в случае изменения типа конструкции, смены места ее размещения или владельца, а </w:t>
      </w:r>
      <w:r>
        <w:lastRenderedPageBreak/>
        <w:t>также по истечении срока договора на ее установку.</w:t>
      </w:r>
    </w:p>
    <w:p w:rsidR="001C2A24" w:rsidRDefault="001C2A24">
      <w:pPr>
        <w:pStyle w:val="ConsPlusNormal"/>
      </w:pPr>
    </w:p>
    <w:p w:rsidR="001C2A24" w:rsidRDefault="001C2A24">
      <w:pPr>
        <w:pStyle w:val="ConsPlusNormal"/>
      </w:pPr>
    </w:p>
    <w:p w:rsidR="001C2A24" w:rsidRDefault="001C2A24">
      <w:pPr>
        <w:pStyle w:val="ConsPlusNormal"/>
        <w:pBdr>
          <w:top w:val="single" w:sz="6" w:space="0" w:color="auto"/>
        </w:pBdr>
        <w:spacing w:before="100" w:after="100"/>
        <w:jc w:val="both"/>
        <w:rPr>
          <w:sz w:val="2"/>
          <w:szCs w:val="2"/>
        </w:rPr>
      </w:pPr>
    </w:p>
    <w:p w:rsidR="0084459C" w:rsidRDefault="0084459C"/>
    <w:sectPr w:rsidR="0084459C" w:rsidSect="003E25DF">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compat/>
  <w:rsids>
    <w:rsidRoot w:val="001C2A24"/>
    <w:rsid w:val="00034788"/>
    <w:rsid w:val="001C2A24"/>
    <w:rsid w:val="005B7E81"/>
    <w:rsid w:val="00771AC7"/>
    <w:rsid w:val="007D274A"/>
    <w:rsid w:val="00836EE5"/>
    <w:rsid w:val="0084459C"/>
    <w:rsid w:val="00F22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8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A2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1C2A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A2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1C2A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D1FAD02E1FFD71128850F96799A4ADBD713E7C8826502025FFFB1397FD1775h7g5L" TargetMode="External"/><Relationship Id="rId13" Type="http://schemas.openxmlformats.org/officeDocument/2006/relationships/hyperlink" Target="consultantplus://offline/ref=B3D1FAD02E1FFD7112884EF471F5F8A2BB726679882359707AA0A04EC0hFg4L" TargetMode="External"/><Relationship Id="rId18" Type="http://schemas.openxmlformats.org/officeDocument/2006/relationships/hyperlink" Target="consultantplus://offline/ref=B3D1FAD02E1FFD7112884EF471F5F8A2BB726679882359707AA0A04EC0F41D2232C1AE3733B837CAhEg8L" TargetMode="External"/><Relationship Id="rId26" Type="http://schemas.openxmlformats.org/officeDocument/2006/relationships/hyperlink" Target="consultantplus://offline/ref=B3D1FAD02E1FFD7112884EF471F5F8A2BB726679882359707AA0A04EC0F41D2232C1AE3733B837CBhEg9L" TargetMode="External"/><Relationship Id="rId3" Type="http://schemas.openxmlformats.org/officeDocument/2006/relationships/webSettings" Target="webSettings.xml"/><Relationship Id="rId21" Type="http://schemas.openxmlformats.org/officeDocument/2006/relationships/hyperlink" Target="consultantplus://offline/ref=B3D1FAD02E1FFD71128850F96799A4ADBD713E7C882650232FFFFB1397FD1775758EF77577B533CAEA196Dh7g2L" TargetMode="External"/><Relationship Id="rId34" Type="http://schemas.openxmlformats.org/officeDocument/2006/relationships/hyperlink" Target="consultantplus://offline/ref=B3D1FAD02E1FFD7112884EF471F5F8A2BB726679882359707AA0A04EC0F41D2232C1AE3733B837CAhEg2L" TargetMode="External"/><Relationship Id="rId7" Type="http://schemas.openxmlformats.org/officeDocument/2006/relationships/hyperlink" Target="consultantplus://offline/ref=B3D1FAD02E1FFD71128850F96799A4ADBD713E7C8026542F2FF0A6199FA41B777281A86270FC3FCBEA186C71hFg7L" TargetMode="External"/><Relationship Id="rId12" Type="http://schemas.openxmlformats.org/officeDocument/2006/relationships/hyperlink" Target="consultantplus://offline/ref=B3D1FAD02E1FFD7112884EF471F5F8A2BB726972852759707AA0A04EC0hFg4L" TargetMode="External"/><Relationship Id="rId17" Type="http://schemas.openxmlformats.org/officeDocument/2006/relationships/hyperlink" Target="consultantplus://offline/ref=B3D1FAD02E1FFD7112884EF471F5F8A2BB726679882359707AA0A04EC0hFg4L" TargetMode="External"/><Relationship Id="rId25" Type="http://schemas.openxmlformats.org/officeDocument/2006/relationships/hyperlink" Target="consultantplus://offline/ref=B3D1FAD02E1FFD7112884EF471F5F8A2BB726679882359707AA0A04EC0F41D2232C1AE3733B837CAhEgDL" TargetMode="External"/><Relationship Id="rId33" Type="http://schemas.openxmlformats.org/officeDocument/2006/relationships/hyperlink" Target="consultantplus://offline/ref=B3D1FAD02E1FFD7112884EF471F5F8A2BB736479852559707AA0A04EC0hFg4L" TargetMode="External"/><Relationship Id="rId2" Type="http://schemas.openxmlformats.org/officeDocument/2006/relationships/settings" Target="settings.xml"/><Relationship Id="rId16" Type="http://schemas.openxmlformats.org/officeDocument/2006/relationships/hyperlink" Target="consultantplus://offline/ref=B3D1FAD02E1FFD7112884EF471F5F8A2BD7B6077822C047A72F9AC4CC7FB42353588A23633B833hCgBL" TargetMode="External"/><Relationship Id="rId20" Type="http://schemas.openxmlformats.org/officeDocument/2006/relationships/hyperlink" Target="consultantplus://offline/ref=B3D1FAD02E1FFD7112884EF471F5F8A2BB726679882359707AA0A04EC0F41D2232C1AE3733B833C2hEgFL" TargetMode="External"/><Relationship Id="rId29" Type="http://schemas.openxmlformats.org/officeDocument/2006/relationships/hyperlink" Target="consultantplus://offline/ref=B3D1FAD02E1FFD7112884EF471F5F8A2BB726679882359707AA0A04EC0F41D2232C1AE3733B836C2hEg9L" TargetMode="External"/><Relationship Id="rId1" Type="http://schemas.openxmlformats.org/officeDocument/2006/relationships/styles" Target="styles.xml"/><Relationship Id="rId6" Type="http://schemas.openxmlformats.org/officeDocument/2006/relationships/hyperlink" Target="consultantplus://offline/ref=B3D1FAD02E1FFD71128850F96799A4ADBD713E7C8026542F2FF0A6199FA41B777281A86270FC3FCBEA196D77hFg6L" TargetMode="External"/><Relationship Id="rId11" Type="http://schemas.openxmlformats.org/officeDocument/2006/relationships/hyperlink" Target="consultantplus://offline/ref=B3D1FAD02E1FFD7112884EF471F5F8A2BB736479852559707AA0A04EC0hFg4L" TargetMode="External"/><Relationship Id="rId24" Type="http://schemas.openxmlformats.org/officeDocument/2006/relationships/hyperlink" Target="consultantplus://offline/ref=B3D1FAD02E1FFD7112884EF471F5F8A2BB726679882359707AA0A04EC0F41D2232C1AE3731hBgAL" TargetMode="External"/><Relationship Id="rId32" Type="http://schemas.openxmlformats.org/officeDocument/2006/relationships/hyperlink" Target="consultantplus://offline/ref=B3D1FAD02E1FFD7112884EF471F5F8A2BB726679882359707AA0A04EC0hFg4L" TargetMode="External"/><Relationship Id="rId37" Type="http://schemas.openxmlformats.org/officeDocument/2006/relationships/theme" Target="theme/theme1.xml"/><Relationship Id="rId5" Type="http://schemas.openxmlformats.org/officeDocument/2006/relationships/hyperlink" Target="consultantplus://offline/ref=B3D1FAD02E1FFD7112884EF471F5F8A2BB726679882359707AA0A04EC0F41D2232C1AE3733B833CDhEg2L" TargetMode="External"/><Relationship Id="rId15" Type="http://schemas.openxmlformats.org/officeDocument/2006/relationships/hyperlink" Target="consultantplus://offline/ref=B3D1FAD02E1FFD7112884EF471F5F8A2BB726679882559707AA0A04EC0hFg4L" TargetMode="External"/><Relationship Id="rId23" Type="http://schemas.openxmlformats.org/officeDocument/2006/relationships/hyperlink" Target="consultantplus://offline/ref=B3D1FAD02E1FFD7112884EF471F5F8A2BB726679882359707AA0A04EC0F41D2232C1AE3733B836C2hEg9L" TargetMode="External"/><Relationship Id="rId28" Type="http://schemas.openxmlformats.org/officeDocument/2006/relationships/hyperlink" Target="consultantplus://offline/ref=B3D1FAD02E1FFD7112884EF471F5F8A2BB726679882359707AA0A04EC0F41D2232C1AE3733B837CAhEg9L" TargetMode="External"/><Relationship Id="rId36" Type="http://schemas.openxmlformats.org/officeDocument/2006/relationships/fontTable" Target="fontTable.xml"/><Relationship Id="rId10" Type="http://schemas.openxmlformats.org/officeDocument/2006/relationships/hyperlink" Target="consultantplus://offline/ref=B3D1FAD02E1FFD7112884EF471F5F8A2BB736674832559707AA0A04EC0hFg4L" TargetMode="External"/><Relationship Id="rId19" Type="http://schemas.openxmlformats.org/officeDocument/2006/relationships/hyperlink" Target="consultantplus://offline/ref=B3D1FAD02E1FFD7112884EF471F5F8A2BB726679882359707AA0A04EC0F41D2232C1AE3731hBgCL" TargetMode="External"/><Relationship Id="rId31" Type="http://schemas.openxmlformats.org/officeDocument/2006/relationships/hyperlink" Target="consultantplus://offline/ref=B3D1FAD02E1FFD7112884EF471F5F8A2BB736479852559707AA0A04EC0hFg4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3D1FAD02E1FFD7112884EF471F5F8A2BB726771812459707AA0A04EC0hFg4L" TargetMode="External"/><Relationship Id="rId14" Type="http://schemas.openxmlformats.org/officeDocument/2006/relationships/hyperlink" Target="consultantplus://offline/ref=B3D1FAD02E1FFD7112884EF471F5F8A2BB736674872659707AA0A04EC0hFg4L" TargetMode="External"/><Relationship Id="rId22" Type="http://schemas.openxmlformats.org/officeDocument/2006/relationships/hyperlink" Target="consultantplus://offline/ref=B3D1FAD02E1FFD7112884EF471F5F8A2BB726679882359707AA0A04EC0F41D2232C1AE3733B837CAhEg9L" TargetMode="External"/><Relationship Id="rId27" Type="http://schemas.openxmlformats.org/officeDocument/2006/relationships/hyperlink" Target="consultantplus://offline/ref=B3D1FAD02E1FFD7112884EF471F5F8A2BB726679882359707AA0A04EC0hFg4L" TargetMode="External"/><Relationship Id="rId30" Type="http://schemas.openxmlformats.org/officeDocument/2006/relationships/hyperlink" Target="consultantplus://offline/ref=B3D1FAD02E1FFD7112884EF471F5F8A2BB726679882359707AA0A04EC0F41D2232C1AE3731hBgAL" TargetMode="External"/><Relationship Id="rId35" Type="http://schemas.openxmlformats.org/officeDocument/2006/relationships/hyperlink" Target="consultantplus://offline/ref=B3D1FAD02E1FFD7112884EF471F5F8A2BB726679882359707AA0A04EC0F41D2232C1AE3733B833CDhEg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11785</Words>
  <Characters>67176</Characters>
  <Application>Microsoft Office Word</Application>
  <DocSecurity>0</DocSecurity>
  <Lines>559</Lines>
  <Paragraphs>157</Paragraphs>
  <ScaleCrop>false</ScaleCrop>
  <Company/>
  <LinksUpToDate>false</LinksUpToDate>
  <CharactersWithSpaces>78804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User_ZamGl</dc:creator>
  <cp:lastModifiedBy>User_ZamGl</cp:lastModifiedBy>
  <cp:revision>1</cp:revision>
  <dcterms:created xsi:type="dcterms:W3CDTF">2018-05-17T11:32:00Z</dcterms:created>
  <dcterms:modified xsi:type="dcterms:W3CDTF">2018-05-17T11:35:00Z</dcterms:modified>
</cp:coreProperties>
</file>