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96" w:rsidRPr="007A2982" w:rsidRDefault="005E1B96" w:rsidP="005E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8"/>
          <w:szCs w:val="28"/>
        </w:rPr>
        <w:t>Приложение N 1</w:t>
      </w:r>
      <w:r w:rsidR="00341267">
        <w:rPr>
          <w:rFonts w:ascii="Times New Roman" w:hAnsi="Times New Roman" w:cs="Times New Roman"/>
          <w:sz w:val="28"/>
          <w:szCs w:val="28"/>
        </w:rPr>
        <w:t>8</w:t>
      </w:r>
    </w:p>
    <w:p w:rsidR="005E1B96" w:rsidRPr="007A2982" w:rsidRDefault="005E1B96" w:rsidP="005E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8"/>
          <w:szCs w:val="28"/>
        </w:rPr>
        <w:t>к Учетной политике</w:t>
      </w:r>
    </w:p>
    <w:p w:rsidR="005E1B96" w:rsidRPr="007A2982" w:rsidRDefault="005E1B96" w:rsidP="005E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8"/>
          <w:szCs w:val="28"/>
        </w:rPr>
        <w:t>для целей бюджетного учета,</w:t>
      </w:r>
    </w:p>
    <w:p w:rsidR="005E1B96" w:rsidRPr="007A2982" w:rsidRDefault="005E1B96" w:rsidP="005E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A2982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7A2982">
        <w:rPr>
          <w:rFonts w:ascii="Times New Roman" w:hAnsi="Times New Roman" w:cs="Times New Roman"/>
          <w:sz w:val="28"/>
          <w:szCs w:val="28"/>
        </w:rPr>
        <w:t xml:space="preserve"> </w:t>
      </w:r>
      <w:r w:rsidR="007A2982">
        <w:rPr>
          <w:rFonts w:ascii="Times New Roman" w:hAnsi="Times New Roman" w:cs="Times New Roman"/>
          <w:sz w:val="28"/>
          <w:szCs w:val="28"/>
        </w:rPr>
        <w:t>Приказом</w:t>
      </w:r>
      <w:r w:rsidRPr="007A2982">
        <w:rPr>
          <w:rFonts w:ascii="Times New Roman" w:hAnsi="Times New Roman" w:cs="Times New Roman"/>
          <w:sz w:val="28"/>
          <w:szCs w:val="28"/>
        </w:rPr>
        <w:t xml:space="preserve"> от 29.12.2018 N </w:t>
      </w:r>
      <w:r w:rsidR="00924369">
        <w:rPr>
          <w:rFonts w:ascii="Times New Roman" w:hAnsi="Times New Roman" w:cs="Times New Roman"/>
          <w:sz w:val="28"/>
          <w:szCs w:val="28"/>
        </w:rPr>
        <w:t>139</w:t>
      </w: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B96" w:rsidRPr="007A2982" w:rsidRDefault="005E1B96" w:rsidP="005E1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41"/>
      <w:bookmarkEnd w:id="0"/>
      <w:r w:rsidRPr="007A2982">
        <w:rPr>
          <w:rFonts w:ascii="Times New Roman" w:hAnsi="Times New Roman" w:cs="Times New Roman"/>
          <w:b/>
          <w:sz w:val="28"/>
          <w:szCs w:val="28"/>
        </w:rPr>
        <w:t>Порядок выдачи под отчет денежных документов,</w:t>
      </w:r>
    </w:p>
    <w:p w:rsidR="005E1B96" w:rsidRPr="007A2982" w:rsidRDefault="005E1B96" w:rsidP="005E1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b/>
          <w:sz w:val="28"/>
          <w:szCs w:val="28"/>
        </w:rPr>
        <w:t>составления и представления отчетов подотчетными лицами</w:t>
      </w: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E1B96" w:rsidRPr="007A2982" w:rsidRDefault="005E1B96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8"/>
          <w:szCs w:val="28"/>
        </w:rPr>
        <w:t>1.1. Порядок устанавливает правила выдачи под отчет денежных документов, составления, представления, проверки и утверждения отчетов об их использовании.</w:t>
      </w:r>
    </w:p>
    <w:p w:rsidR="005E1B96" w:rsidRPr="007A2982" w:rsidRDefault="005E1B96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b/>
          <w:sz w:val="28"/>
          <w:szCs w:val="28"/>
        </w:rPr>
        <w:t>2. Порядок выдачи денежных документов под отчет</w:t>
      </w:r>
    </w:p>
    <w:p w:rsidR="005E1B96" w:rsidRPr="007A2982" w:rsidRDefault="005E1B96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b/>
          <w:i/>
          <w:sz w:val="28"/>
          <w:szCs w:val="28"/>
        </w:rPr>
        <w:t>Денежные документы в бумажном виде</w:t>
      </w:r>
    </w:p>
    <w:p w:rsidR="005E1B96" w:rsidRPr="007A2982" w:rsidRDefault="005E1B96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8"/>
          <w:szCs w:val="28"/>
        </w:rPr>
        <w:t xml:space="preserve">2.1. Получать денежные документы имеют право работники, замещающие должности, которые приведены в </w:t>
      </w:r>
      <w:r w:rsidR="00171541">
        <w:rPr>
          <w:rFonts w:ascii="Times New Roman" w:hAnsi="Times New Roman" w:cs="Times New Roman"/>
          <w:sz w:val="28"/>
          <w:szCs w:val="28"/>
        </w:rPr>
        <w:t>Приложении № 7 к настоящему Порядку</w:t>
      </w:r>
      <w:r w:rsidRPr="007A2982">
        <w:rPr>
          <w:rFonts w:ascii="Times New Roman" w:hAnsi="Times New Roman" w:cs="Times New Roman"/>
          <w:sz w:val="28"/>
          <w:szCs w:val="28"/>
        </w:rPr>
        <w:t>.</w:t>
      </w:r>
    </w:p>
    <w:p w:rsidR="005E1B96" w:rsidRPr="007A2982" w:rsidRDefault="005E1B96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8"/>
          <w:szCs w:val="28"/>
        </w:rPr>
        <w:t>2.2. Выдача под отчет денежных документов производится из кассы по расходному кассовому ордеру с надписью "фондовый" на основании письменного заявления получателя.</w:t>
      </w:r>
    </w:p>
    <w:p w:rsidR="005E1B96" w:rsidRPr="007A2982" w:rsidRDefault="005E1B96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8"/>
          <w:szCs w:val="28"/>
        </w:rPr>
        <w:t xml:space="preserve">2.3. В заявлении о выдаче денежных документов под отчет получатель указывает наименование, количество и назначение денежных документов. Форма заявления приведена в </w:t>
      </w:r>
      <w:hyperlink w:anchor="P1682" w:history="1">
        <w:r w:rsidRPr="007A2982"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</w:hyperlink>
      <w:r w:rsidRPr="007A2982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5E1B96" w:rsidRPr="007A2982" w:rsidRDefault="005E1B96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8"/>
          <w:szCs w:val="28"/>
        </w:rPr>
        <w:t>2.4. 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документам. При наличии задолженности указываются наименования и количество денежных документов, за которые работник не отчитался, а также срок отчета по ним, ставятся дата и подпись уполномоченного лица. Если задолженности нет, на заявлении проставляется отметка "Задолженность отсутствует" с указанием даты и подписи уполномоченного лица.</w:t>
      </w:r>
    </w:p>
    <w:p w:rsidR="005E1B96" w:rsidRPr="007A2982" w:rsidRDefault="005E1B96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8"/>
          <w:szCs w:val="28"/>
        </w:rPr>
        <w:t>2.5. Руководитель в течение двух рабочих дней рассматривает заявление и указывает на нем наименования, количество, сумму выдаваемых под отчет работнику денежных документов, срок, на который они выдаются, ставит подпись и дату.</w:t>
      </w:r>
    </w:p>
    <w:p w:rsidR="005E1B96" w:rsidRPr="007A2982" w:rsidRDefault="005E1B96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8"/>
          <w:szCs w:val="28"/>
        </w:rPr>
        <w:t xml:space="preserve">2.6. 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авансового отчета </w:t>
      </w:r>
      <w:hyperlink r:id="rId4" w:history="1">
        <w:r w:rsidRPr="007A2982">
          <w:rPr>
            <w:rFonts w:ascii="Times New Roman" w:hAnsi="Times New Roman" w:cs="Times New Roman"/>
            <w:color w:val="0000FF"/>
            <w:sz w:val="28"/>
            <w:szCs w:val="28"/>
          </w:rPr>
          <w:t>(ф. 0504505)</w:t>
        </w:r>
      </w:hyperlink>
      <w:r w:rsidRPr="007A2982">
        <w:rPr>
          <w:rFonts w:ascii="Times New Roman" w:hAnsi="Times New Roman" w:cs="Times New Roman"/>
          <w:sz w:val="28"/>
          <w:szCs w:val="28"/>
        </w:rPr>
        <w:t>.</w:t>
      </w:r>
    </w:p>
    <w:p w:rsidR="005E1B96" w:rsidRPr="007A2982" w:rsidRDefault="005E1B96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8"/>
          <w:szCs w:val="28"/>
        </w:rPr>
        <w:t xml:space="preserve">2.7. Максимальный срок выдачи денежных документов под отчет составляет </w:t>
      </w:r>
      <w:r w:rsidRPr="007A2982">
        <w:rPr>
          <w:rFonts w:ascii="Times New Roman" w:hAnsi="Times New Roman" w:cs="Times New Roman"/>
          <w:sz w:val="28"/>
          <w:szCs w:val="28"/>
        </w:rPr>
        <w:lastRenderedPageBreak/>
        <w:t>30 календарных дней. Не использованные в срок денежные документы возвращаются в кассу.</w:t>
      </w:r>
    </w:p>
    <w:p w:rsidR="005E1B96" w:rsidRPr="007A2982" w:rsidRDefault="00491BBF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E1B96" w:rsidRPr="007A2982">
        <w:rPr>
          <w:rFonts w:ascii="Times New Roman" w:hAnsi="Times New Roman" w:cs="Times New Roman"/>
          <w:b/>
          <w:sz w:val="28"/>
          <w:szCs w:val="28"/>
        </w:rPr>
        <w:t>. Составление, представление отчетности подотчетными лицами</w:t>
      </w:r>
    </w:p>
    <w:p w:rsidR="005E1B96" w:rsidRPr="007A2982" w:rsidRDefault="00491BBF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B96" w:rsidRPr="007A2982">
        <w:rPr>
          <w:rFonts w:ascii="Times New Roman" w:hAnsi="Times New Roman" w:cs="Times New Roman"/>
          <w:sz w:val="28"/>
          <w:szCs w:val="28"/>
        </w:rPr>
        <w:t>.1. Об использовании денежных документов подотчетное лицо должно отчитаться. Для этого нужно представить авансовый отчет с приложением документов, подтверждающих их использование.</w:t>
      </w:r>
    </w:p>
    <w:p w:rsidR="005E1B96" w:rsidRPr="007A2982" w:rsidRDefault="00491BBF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B96" w:rsidRPr="007A2982">
        <w:rPr>
          <w:rFonts w:ascii="Times New Roman" w:hAnsi="Times New Roman" w:cs="Times New Roman"/>
          <w:sz w:val="28"/>
          <w:szCs w:val="28"/>
        </w:rPr>
        <w:t>.2. Документом, подтверждающим использование конвертов с марками и марок, является реестр отправленной корреспонденции. Испорченные конверты также прилагаются к авансовому отчету.</w:t>
      </w:r>
    </w:p>
    <w:p w:rsidR="005E1B96" w:rsidRPr="007A2982" w:rsidRDefault="00491BBF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B96" w:rsidRPr="007A2982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5E1B96" w:rsidRPr="007A2982">
        <w:rPr>
          <w:rFonts w:ascii="Times New Roman" w:hAnsi="Times New Roman" w:cs="Times New Roman"/>
          <w:sz w:val="28"/>
          <w:szCs w:val="28"/>
        </w:rPr>
        <w:t>По проездным билетам для проезда в городском пассажирском транспорте в качестве подтверждающих документов к авансовому отчету</w:t>
      </w:r>
      <w:proofErr w:type="gramEnd"/>
      <w:r w:rsidR="005E1B96" w:rsidRPr="007A298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E1B96" w:rsidRPr="007A2982">
          <w:rPr>
            <w:rFonts w:ascii="Times New Roman" w:hAnsi="Times New Roman" w:cs="Times New Roman"/>
            <w:color w:val="0000FF"/>
            <w:sz w:val="28"/>
            <w:szCs w:val="28"/>
          </w:rPr>
          <w:t>(ф. 0504505)</w:t>
        </w:r>
      </w:hyperlink>
      <w:r w:rsidR="005E1B96" w:rsidRPr="007A2982">
        <w:rPr>
          <w:rFonts w:ascii="Times New Roman" w:hAnsi="Times New Roman" w:cs="Times New Roman"/>
          <w:sz w:val="28"/>
          <w:szCs w:val="28"/>
        </w:rPr>
        <w:t xml:space="preserve"> прилагаются использованные проездные билеты.</w:t>
      </w:r>
    </w:p>
    <w:p w:rsidR="005E1B96" w:rsidRPr="007A2982" w:rsidRDefault="00491BBF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B96" w:rsidRPr="007A2982">
        <w:rPr>
          <w:rFonts w:ascii="Times New Roman" w:hAnsi="Times New Roman" w:cs="Times New Roman"/>
          <w:sz w:val="28"/>
          <w:szCs w:val="28"/>
        </w:rPr>
        <w:t xml:space="preserve">.4. Авансовый отчет </w:t>
      </w:r>
      <w:hyperlink r:id="rId6" w:history="1">
        <w:r w:rsidR="005E1B96" w:rsidRPr="007A2982">
          <w:rPr>
            <w:rFonts w:ascii="Times New Roman" w:hAnsi="Times New Roman" w:cs="Times New Roman"/>
            <w:color w:val="0000FF"/>
            <w:sz w:val="28"/>
            <w:szCs w:val="28"/>
          </w:rPr>
          <w:t>(ф. 0504505)</w:t>
        </w:r>
      </w:hyperlink>
      <w:r w:rsidR="005E1B96" w:rsidRPr="007A2982">
        <w:rPr>
          <w:rFonts w:ascii="Times New Roman" w:hAnsi="Times New Roman" w:cs="Times New Roman"/>
          <w:sz w:val="28"/>
          <w:szCs w:val="28"/>
        </w:rPr>
        <w:t xml:space="preserve"> представляется подотчетным лицом для отражения в учете и отчетности не позднее трех рабочих дней со дня истечения срока, на который были выданы денежные документы.</w:t>
      </w:r>
    </w:p>
    <w:p w:rsidR="005E1B96" w:rsidRPr="007A2982" w:rsidRDefault="00491BBF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B96" w:rsidRPr="007A2982">
        <w:rPr>
          <w:rFonts w:ascii="Times New Roman" w:hAnsi="Times New Roman" w:cs="Times New Roman"/>
          <w:sz w:val="28"/>
          <w:szCs w:val="28"/>
        </w:rPr>
        <w:t xml:space="preserve">.5. Должностные лица, ответственные за оформление соответствующих фактов хозяйственной жизни, проверяют правильность оформления авансового отчета </w:t>
      </w:r>
      <w:hyperlink r:id="rId7" w:history="1">
        <w:r w:rsidR="005E1B96" w:rsidRPr="007A2982">
          <w:rPr>
            <w:rFonts w:ascii="Times New Roman" w:hAnsi="Times New Roman" w:cs="Times New Roman"/>
            <w:color w:val="0000FF"/>
            <w:sz w:val="28"/>
            <w:szCs w:val="28"/>
          </w:rPr>
          <w:t>(ф. 0504505)</w:t>
        </w:r>
      </w:hyperlink>
      <w:r w:rsidR="005E1B96" w:rsidRPr="007A2982">
        <w:rPr>
          <w:rFonts w:ascii="Times New Roman" w:hAnsi="Times New Roman" w:cs="Times New Roman"/>
          <w:sz w:val="28"/>
          <w:szCs w:val="28"/>
        </w:rPr>
        <w:t>, наличие документов, подтверждающих использование денежных документов.</w:t>
      </w:r>
    </w:p>
    <w:p w:rsidR="005E1B96" w:rsidRPr="007A2982" w:rsidRDefault="00491BBF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B96" w:rsidRPr="007A2982">
        <w:rPr>
          <w:rFonts w:ascii="Times New Roman" w:hAnsi="Times New Roman" w:cs="Times New Roman"/>
          <w:sz w:val="28"/>
          <w:szCs w:val="28"/>
        </w:rPr>
        <w:t xml:space="preserve">.6. Проверенный авансовый отчет </w:t>
      </w:r>
      <w:hyperlink r:id="rId8" w:history="1">
        <w:r w:rsidR="005E1B96" w:rsidRPr="007A2982">
          <w:rPr>
            <w:rFonts w:ascii="Times New Roman" w:hAnsi="Times New Roman" w:cs="Times New Roman"/>
            <w:color w:val="0000FF"/>
            <w:sz w:val="28"/>
            <w:szCs w:val="28"/>
          </w:rPr>
          <w:t>(ф. 0504505)</w:t>
        </w:r>
      </w:hyperlink>
      <w:r w:rsidR="005E1B96" w:rsidRPr="007A2982">
        <w:rPr>
          <w:rFonts w:ascii="Times New Roman" w:hAnsi="Times New Roman" w:cs="Times New Roman"/>
          <w:sz w:val="28"/>
          <w:szCs w:val="28"/>
        </w:rPr>
        <w:t xml:space="preserve"> утверждается руководителем, после чего принимается к учету.</w:t>
      </w:r>
    </w:p>
    <w:p w:rsidR="005E1B96" w:rsidRPr="007A2982" w:rsidRDefault="00491BBF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B96" w:rsidRPr="007A2982">
        <w:rPr>
          <w:rFonts w:ascii="Times New Roman" w:hAnsi="Times New Roman" w:cs="Times New Roman"/>
          <w:sz w:val="28"/>
          <w:szCs w:val="28"/>
        </w:rPr>
        <w:t>.7. Проверка и утверждение отчета осуществляются в течение трех рабочих дней со дня представления его подотчетным лицом.</w:t>
      </w:r>
    </w:p>
    <w:p w:rsidR="005E1B96" w:rsidRPr="007A2982" w:rsidRDefault="00491BBF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B96" w:rsidRPr="007A2982">
        <w:rPr>
          <w:rFonts w:ascii="Times New Roman" w:hAnsi="Times New Roman" w:cs="Times New Roman"/>
          <w:sz w:val="28"/>
          <w:szCs w:val="28"/>
        </w:rPr>
        <w:t xml:space="preserve">.8. Остаток неиспользованных денежных документов вносится подотчетным лицом в кассу по приходному кассовому ордеру с надписью "фондовый" не позднее дня, следующего за днем утверждения руководителем авансового отчета </w:t>
      </w:r>
      <w:hyperlink r:id="rId9" w:history="1">
        <w:r w:rsidR="005E1B96" w:rsidRPr="007A2982">
          <w:rPr>
            <w:rFonts w:ascii="Times New Roman" w:hAnsi="Times New Roman" w:cs="Times New Roman"/>
            <w:color w:val="0000FF"/>
            <w:sz w:val="28"/>
            <w:szCs w:val="28"/>
          </w:rPr>
          <w:t>(ф. 0504505)</w:t>
        </w:r>
      </w:hyperlink>
      <w:r w:rsidR="005E1B96" w:rsidRPr="007A2982">
        <w:rPr>
          <w:rFonts w:ascii="Times New Roman" w:hAnsi="Times New Roman" w:cs="Times New Roman"/>
          <w:sz w:val="28"/>
          <w:szCs w:val="28"/>
        </w:rPr>
        <w:t>.</w:t>
      </w:r>
    </w:p>
    <w:p w:rsidR="005E1B96" w:rsidRPr="007A2982" w:rsidRDefault="00491BBF" w:rsidP="005E1B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B96" w:rsidRPr="007A2982">
        <w:rPr>
          <w:rFonts w:ascii="Times New Roman" w:hAnsi="Times New Roman" w:cs="Times New Roman"/>
          <w:sz w:val="28"/>
          <w:szCs w:val="28"/>
        </w:rPr>
        <w:t>.</w:t>
      </w:r>
      <w:r w:rsidR="00D04E4F">
        <w:rPr>
          <w:rFonts w:ascii="Times New Roman" w:hAnsi="Times New Roman" w:cs="Times New Roman"/>
          <w:sz w:val="28"/>
          <w:szCs w:val="28"/>
        </w:rPr>
        <w:t>9</w:t>
      </w:r>
      <w:r w:rsidR="005E1B96" w:rsidRPr="007A2982">
        <w:rPr>
          <w:rFonts w:ascii="Times New Roman" w:hAnsi="Times New Roman" w:cs="Times New Roman"/>
          <w:sz w:val="28"/>
          <w:szCs w:val="28"/>
        </w:rPr>
        <w:t>. 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ущерба.</w:t>
      </w: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E4F" w:rsidRDefault="00D04E4F" w:rsidP="005E1B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04E4F" w:rsidRDefault="00D04E4F" w:rsidP="005E1B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E1B96" w:rsidRPr="007A2982" w:rsidRDefault="005E1B96" w:rsidP="005E1B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E1B96" w:rsidRPr="007A2982" w:rsidRDefault="005E1B96" w:rsidP="005E1B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t>к Порядку выдачи под отчет денежных документов</w:t>
      </w: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B96" w:rsidRPr="007A2982" w:rsidRDefault="005E1B96" w:rsidP="005E1B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E1B96" w:rsidRPr="007A2982" w:rsidRDefault="005E1B96" w:rsidP="005E1B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t>(должность, фамилия, инициалы руководителя)</w:t>
      </w: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B96" w:rsidRPr="007A2982" w:rsidRDefault="005E1B96" w:rsidP="005E1B9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5E1B96" w:rsidRPr="007A2982" w:rsidRDefault="005E1B96" w:rsidP="005E1B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2982">
        <w:rPr>
          <w:rFonts w:ascii="Times New Roman" w:hAnsi="Times New Roman" w:cs="Times New Roman"/>
          <w:sz w:val="24"/>
          <w:szCs w:val="24"/>
        </w:rPr>
        <w:t>(должность, фамилия, инициалы работника</w:t>
      </w:r>
      <w:r w:rsidRPr="007A2982">
        <w:rPr>
          <w:rFonts w:ascii="Times New Roman" w:hAnsi="Times New Roman" w:cs="Times New Roman"/>
          <w:sz w:val="28"/>
          <w:szCs w:val="28"/>
        </w:rPr>
        <w:t>)</w:t>
      </w: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B96" w:rsidRPr="007A2982" w:rsidRDefault="005E1B96" w:rsidP="005E1B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682"/>
      <w:bookmarkEnd w:id="1"/>
      <w:r w:rsidRPr="007A298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E1B96" w:rsidRPr="007A2982" w:rsidRDefault="005E1B96" w:rsidP="005E1B9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b/>
          <w:sz w:val="24"/>
          <w:szCs w:val="24"/>
        </w:rPr>
        <w:t>о выдаче денежных документов под отчет</w:t>
      </w: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B96" w:rsidRPr="007A2982" w:rsidRDefault="005E1B96" w:rsidP="005E1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t>Прошу выдать мне под отчет денежные документы _____________________________</w:t>
      </w:r>
    </w:p>
    <w:p w:rsidR="005E1B96" w:rsidRPr="007A2982" w:rsidRDefault="005E1B96" w:rsidP="005E1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(указать наименование)</w:t>
      </w:r>
    </w:p>
    <w:p w:rsidR="005E1B96" w:rsidRPr="007A2982" w:rsidRDefault="005E1B96" w:rsidP="005E1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t xml:space="preserve">в количестве ____ </w:t>
      </w:r>
      <w:proofErr w:type="gramStart"/>
      <w:r w:rsidRPr="007A29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A29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5E1B96" w:rsidRPr="007A2982" w:rsidRDefault="005E1B96" w:rsidP="005E1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t xml:space="preserve">                                         (указать цель)</w:t>
      </w:r>
    </w:p>
    <w:p w:rsidR="005E1B96" w:rsidRPr="007A2982" w:rsidRDefault="005E1B96" w:rsidP="005E1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t>на срок до "___" ____________ 20__ г.</w:t>
      </w:r>
    </w:p>
    <w:p w:rsidR="005E1B96" w:rsidRPr="007A2982" w:rsidRDefault="005E1B96" w:rsidP="005E1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1B96" w:rsidRPr="007A2982" w:rsidRDefault="005E1B96" w:rsidP="005E1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t>"___" ___________ 20__ г.                    ______________________________</w:t>
      </w:r>
    </w:p>
    <w:p w:rsidR="005E1B96" w:rsidRPr="007A2982" w:rsidRDefault="005E1B96" w:rsidP="005E1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29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работника)</w:t>
      </w:r>
    </w:p>
    <w:p w:rsidR="005E1B96" w:rsidRPr="007A2982" w:rsidRDefault="005E1B96" w:rsidP="005E1B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9BE" w:rsidRPr="007A2982" w:rsidRDefault="007479BE">
      <w:pPr>
        <w:rPr>
          <w:rFonts w:ascii="Times New Roman" w:hAnsi="Times New Roman" w:cs="Times New Roman"/>
          <w:sz w:val="28"/>
          <w:szCs w:val="28"/>
        </w:rPr>
      </w:pPr>
    </w:p>
    <w:sectPr w:rsidR="007479BE" w:rsidRPr="007A2982" w:rsidSect="0025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B96"/>
    <w:rsid w:val="00171541"/>
    <w:rsid w:val="002522D4"/>
    <w:rsid w:val="00341267"/>
    <w:rsid w:val="00491BBF"/>
    <w:rsid w:val="005E1B96"/>
    <w:rsid w:val="007479BE"/>
    <w:rsid w:val="007A2982"/>
    <w:rsid w:val="00924369"/>
    <w:rsid w:val="00D0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B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E1B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EFA085668A14C18818163C9063270923157A99A7D900647EACD87395F90809DE0D86344323D1501A8459B6E118C192BD26302972C7BD64mDd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EFA085668A14C18818163C9063270923157A99A7D900647EACD87395F90809DE0D86344323D1501A8459B6E118C192BD26302972C7BD64mDd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EFA085668A14C18818163C9063270923157A99A7D900647EACD87395F90809DE0D86344323D1501A8459B6E118C192BD26302972C7BD64mDd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EFA085668A14C18818163C9063270923157A99A7D900647EACD87395F90809DE0D86344323D1501A8459B6E118C192BD26302972C7BD64mDdE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1EFA085668A14C18818163C9063270923157A99A7D900647EACD87395F90809DE0D86344323D1501A8459B6E118C192BD26302972C7BD64mDdEI" TargetMode="External"/><Relationship Id="rId9" Type="http://schemas.openxmlformats.org/officeDocument/2006/relationships/hyperlink" Target="consultantplus://offline/ref=81EFA085668A14C18818163C9063270923157A99A7D900647EACD87395F90809DE0D86344323D1501A8459B6E118C192BD26302972C7BD64mDd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2019-02-28T10:55:00Z</dcterms:created>
  <dcterms:modified xsi:type="dcterms:W3CDTF">2019-02-28T12:43:00Z</dcterms:modified>
</cp:coreProperties>
</file>