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1B" w:rsidRPr="006D5B1B" w:rsidRDefault="006D5B1B" w:rsidP="006D5B1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</w:rPr>
      </w:pPr>
      <w:r w:rsidRPr="006D5B1B">
        <w:rPr>
          <w:rFonts w:ascii="Tahoma" w:eastAsia="Times New Roman" w:hAnsi="Tahoma" w:cs="Tahoma"/>
          <w:b/>
          <w:bCs/>
          <w:color w:val="1B669D"/>
          <w:kern w:val="36"/>
        </w:rPr>
        <w:t>О рекомендациях по проведению дезинфекци</w:t>
      </w:r>
      <w:r w:rsidR="00E81EA4">
        <w:rPr>
          <w:rFonts w:ascii="Tahoma" w:eastAsia="Times New Roman" w:hAnsi="Tahoma" w:cs="Tahoma"/>
          <w:b/>
          <w:bCs/>
          <w:color w:val="1B669D"/>
          <w:kern w:val="36"/>
        </w:rPr>
        <w:t xml:space="preserve">и </w:t>
      </w:r>
      <w:r w:rsidRPr="006D5B1B">
        <w:rPr>
          <w:rFonts w:ascii="Tahoma" w:eastAsia="Times New Roman" w:hAnsi="Tahoma" w:cs="Tahoma"/>
          <w:b/>
          <w:bCs/>
          <w:color w:val="1B669D"/>
          <w:kern w:val="36"/>
        </w:rPr>
        <w:t>жилых помещени</w:t>
      </w:r>
      <w:r w:rsidR="00E81EA4">
        <w:rPr>
          <w:rFonts w:ascii="Tahoma" w:eastAsia="Times New Roman" w:hAnsi="Tahoma" w:cs="Tahoma"/>
          <w:b/>
          <w:bCs/>
          <w:color w:val="1B669D"/>
          <w:kern w:val="36"/>
        </w:rPr>
        <w:t>й</w:t>
      </w:r>
      <w:r w:rsidRPr="006D5B1B">
        <w:rPr>
          <w:rFonts w:ascii="Tahoma" w:eastAsia="Times New Roman" w:hAnsi="Tahoma" w:cs="Tahoma"/>
          <w:b/>
          <w:bCs/>
          <w:color w:val="1B669D"/>
          <w:kern w:val="36"/>
        </w:rPr>
        <w:t xml:space="preserve"> для лиц, находящихся в домашней изоляции</w:t>
      </w:r>
    </w:p>
    <w:p w:rsidR="006D5B1B" w:rsidRPr="006D5B1B" w:rsidRDefault="006D5B1B" w:rsidP="006D5B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проводить влажную уборку не менее 2 раз в день с применением обычных средств, предназначенных для уборки помещений.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– ванная 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ветошь;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протирать дезинфицирующим раствором 1 раз, в конце дня, поверхности, к которым прикасаются чаще всего - дверные ручки, краны, столы, спинки стульев и т.д.;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требуется;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обработать кожным антисептик</w:t>
      </w:r>
      <w:r w:rsidR="007B55B4">
        <w:rPr>
          <w:rFonts w:ascii="Arial" w:eastAsia="Times New Roman" w:hAnsi="Arial" w:cs="Arial"/>
          <w:color w:val="242424"/>
          <w:sz w:val="19"/>
          <w:szCs w:val="19"/>
        </w:rPr>
        <w:t>ом руки после проведения уборки, вместо кожного антисептика можно использовать спиртовые настойки (например, настойка календулы) но концентрация спирта в них должна быть не менее 70%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антисептиком;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· проводить проветривание всех помещений - постоянное или периодическое, в зависимости от погодных условий.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 xml:space="preserve">Стирку белья следует проводить в обычном режиме, при температуре воды </w:t>
      </w:r>
      <w:r w:rsidR="00E81EA4">
        <w:rPr>
          <w:rFonts w:ascii="Arial" w:eastAsia="Times New Roman" w:hAnsi="Arial" w:cs="Arial"/>
          <w:color w:val="242424"/>
          <w:sz w:val="19"/>
          <w:szCs w:val="19"/>
        </w:rPr>
        <w:t xml:space="preserve">не менее </w:t>
      </w:r>
      <w:r w:rsidRPr="006D5B1B">
        <w:rPr>
          <w:rFonts w:ascii="Arial" w:eastAsia="Times New Roman" w:hAnsi="Arial" w:cs="Arial"/>
          <w:color w:val="242424"/>
          <w:sz w:val="19"/>
          <w:szCs w:val="19"/>
        </w:rPr>
        <w:t>60 градусов.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При отсутствии дезинфекционных средств можно использовать отбеливатели для белья - хлорные и кислородные. На этикетки отбеливателей есть указание,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6D5B1B" w:rsidRPr="006D5B1B" w:rsidRDefault="006D5B1B" w:rsidP="006D5B1B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6D5B1B">
        <w:rPr>
          <w:rFonts w:ascii="Arial" w:eastAsia="Times New Roman" w:hAnsi="Arial" w:cs="Arial"/>
          <w:color w:val="242424"/>
          <w:sz w:val="19"/>
          <w:szCs w:val="19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6D5B1B" w:rsidRPr="006D5B1B" w:rsidRDefault="006D5B1B" w:rsidP="006D5B1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</w:p>
    <w:p w:rsidR="006D5B1B" w:rsidRPr="006D5B1B" w:rsidRDefault="006D5B1B" w:rsidP="006D5B1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6D5B1B">
        <w:rPr>
          <w:rFonts w:ascii="Arial" w:eastAsia="Times New Roman" w:hAnsi="Arial" w:cs="Arial"/>
          <w:color w:val="1D1D1D"/>
          <w:sz w:val="19"/>
          <w:szCs w:val="19"/>
        </w:rPr>
        <w:br/>
      </w:r>
      <w:r w:rsidRPr="006D5B1B">
        <w:rPr>
          <w:rFonts w:ascii="Arial" w:eastAsia="Times New Roman" w:hAnsi="Arial" w:cs="Arial"/>
          <w:color w:val="1D1D1D"/>
          <w:sz w:val="19"/>
          <w:szCs w:val="19"/>
        </w:rPr>
        <w:br/>
      </w:r>
    </w:p>
    <w:p w:rsidR="006D5B1B" w:rsidRDefault="006D5B1B" w:rsidP="006D5B1B">
      <w:r w:rsidRPr="006D5B1B">
        <w:rPr>
          <w:rFonts w:ascii="Arial" w:eastAsia="Times New Roman" w:hAnsi="Arial" w:cs="Arial"/>
          <w:color w:val="000000"/>
          <w:sz w:val="14"/>
          <w:szCs w:val="14"/>
        </w:rPr>
        <w:br/>
      </w:r>
    </w:p>
    <w:sectPr w:rsidR="006D5B1B" w:rsidSect="0068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5B1B"/>
    <w:rsid w:val="00687A68"/>
    <w:rsid w:val="006D5B1B"/>
    <w:rsid w:val="0071696E"/>
    <w:rsid w:val="007B55B4"/>
    <w:rsid w:val="00895F88"/>
    <w:rsid w:val="00E8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68"/>
  </w:style>
  <w:style w:type="paragraph" w:styleId="1">
    <w:name w:val="heading 1"/>
    <w:basedOn w:val="a"/>
    <w:link w:val="10"/>
    <w:uiPriority w:val="9"/>
    <w:qFormat/>
    <w:rsid w:val="006D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D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I.Lebedenko</dc:creator>
  <cp:keywords/>
  <dc:description/>
  <cp:lastModifiedBy>I.Lebedenko</cp:lastModifiedBy>
  <cp:revision>4</cp:revision>
  <dcterms:created xsi:type="dcterms:W3CDTF">2020-04-01T12:57:00Z</dcterms:created>
  <dcterms:modified xsi:type="dcterms:W3CDTF">2020-04-01T14:28:00Z</dcterms:modified>
</cp:coreProperties>
</file>