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98" w:type="dxa"/>
        <w:tblInd w:w="-743" w:type="dxa"/>
        <w:tblLook w:val="04A0"/>
      </w:tblPr>
      <w:tblGrid>
        <w:gridCol w:w="2836"/>
        <w:gridCol w:w="567"/>
        <w:gridCol w:w="597"/>
        <w:gridCol w:w="679"/>
        <w:gridCol w:w="1250"/>
        <w:gridCol w:w="622"/>
        <w:gridCol w:w="1421"/>
        <w:gridCol w:w="1421"/>
        <w:gridCol w:w="1421"/>
      </w:tblGrid>
      <w:tr w:rsidR="005B70AC" w:rsidRPr="005B70AC" w:rsidTr="00461A00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Утверждено:</w:t>
            </w:r>
          </w:p>
        </w:tc>
      </w:tr>
      <w:tr w:rsidR="005B70AC" w:rsidRPr="005B70AC" w:rsidTr="00461A00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Начальник финансового отдела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______________ Н.В. Смирнова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Дата: 30.06.2020</w:t>
            </w:r>
          </w:p>
        </w:tc>
      </w:tr>
      <w:tr w:rsidR="005B70AC" w:rsidRPr="005B70AC" w:rsidTr="00461A00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 </w:t>
            </w:r>
          </w:p>
        </w:tc>
      </w:tr>
      <w:tr w:rsidR="005B70AC" w:rsidRPr="005B70AC" w:rsidTr="00461A00">
        <w:trPr>
          <w:trHeight w:val="315"/>
        </w:trPr>
        <w:tc>
          <w:tcPr>
            <w:tcW w:w="106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  <w:t>Сводная бюджетная роспись</w:t>
            </w:r>
          </w:p>
        </w:tc>
      </w:tr>
      <w:tr w:rsidR="005B70AC" w:rsidRPr="005B70AC" w:rsidTr="00461A00">
        <w:trPr>
          <w:trHeight w:val="315"/>
        </w:trPr>
        <w:tc>
          <w:tcPr>
            <w:tcW w:w="106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  <w:t xml:space="preserve"> бюджета Заволжского муниципального района на 2020 год и плановый период 2021 и 2022 годов</w:t>
            </w:r>
          </w:p>
        </w:tc>
      </w:tr>
      <w:tr w:rsidR="005B70AC" w:rsidRPr="005B70AC" w:rsidTr="00461A00">
        <w:trPr>
          <w:trHeight w:val="315"/>
        </w:trPr>
        <w:tc>
          <w:tcPr>
            <w:tcW w:w="106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 w:bidi="ar-SA"/>
              </w:rPr>
              <w:t>с изменениями</w:t>
            </w:r>
          </w:p>
        </w:tc>
      </w:tr>
      <w:tr w:rsidR="005B70AC" w:rsidRPr="005B70AC" w:rsidTr="00461A00">
        <w:trPr>
          <w:trHeight w:val="240"/>
        </w:trPr>
        <w:tc>
          <w:tcPr>
            <w:tcW w:w="106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30.06.2020</w:t>
            </w:r>
          </w:p>
        </w:tc>
      </w:tr>
      <w:tr w:rsidR="005B70AC" w:rsidRPr="005B70AC" w:rsidTr="00461A00">
        <w:trPr>
          <w:trHeight w:val="82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5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2020 год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2021 год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2022 год</w:t>
            </w:r>
          </w:p>
        </w:tc>
      </w:tr>
      <w:tr w:rsidR="005B70AC" w:rsidRPr="005B70AC" w:rsidTr="00461A00">
        <w:trPr>
          <w:trHeight w:val="75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proofErr w:type="gramStart"/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Разд</w:t>
            </w:r>
            <w:proofErr w:type="spellEnd"/>
            <w:proofErr w:type="gram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Подр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Расх</w:t>
            </w:r>
            <w:proofErr w:type="spellEnd"/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Администрация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85 985 971,34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62 180 801,19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80 307 373,11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41 981 980,47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36 552 902,80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35 809 659,80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1 357 910,00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1 357 910,00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1 357 910,00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1 357 910,00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1 357 910,00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1 357 910,00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1 044 100,00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1 044 100,00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1 044 100,00</w:t>
            </w:r>
          </w:p>
        </w:tc>
      </w:tr>
      <w:tr w:rsidR="005B70AC" w:rsidRPr="005B70AC" w:rsidTr="00461A00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313 810,00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313 810,00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313 810,00</w:t>
            </w:r>
          </w:p>
        </w:tc>
      </w:tr>
      <w:tr w:rsidR="005B70AC" w:rsidRPr="005B70AC" w:rsidTr="00461A00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21 746 416,12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21 096 592,00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20 596 592,00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20 621 143,00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20 283 587,00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19 873 587,00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15 204 751,00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15 204 751,00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15 204 751,00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20 400,00</w:t>
            </w:r>
          </w:p>
        </w:tc>
      </w:tr>
      <w:tr w:rsidR="005B70AC" w:rsidRPr="005B70AC" w:rsidTr="00461A00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4 591 834,00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4 591 834,00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4 591 834,00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706 996,00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436 502,00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26 502,00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90 162,00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30 100,00</w:t>
            </w:r>
          </w:p>
        </w:tc>
      </w:tr>
      <w:tr w:rsidR="005B70AC" w:rsidRPr="005B70AC" w:rsidTr="00461A00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переданных полномочий поселений Заволжского муниципального района Ивановской области по решению вопросов местного значения в части выдачи разрешений на строительство, разрешений на ввод объекта в эксплуатацию, градостроительного плана земельного участка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26 890,00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8 110,00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405 273,12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377 005,00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285 000,00</w:t>
            </w:r>
          </w:p>
        </w:tc>
      </w:tr>
      <w:tr w:rsidR="005B70AC" w:rsidRPr="005B70AC" w:rsidTr="00461A00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84 560,00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84 560,00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84 560,00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35 713,12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7 445,00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7 445,00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296 000,00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296 000,00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18 877 654,35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14 098 400,80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13 855 157,80</w:t>
            </w:r>
          </w:p>
        </w:tc>
      </w:tr>
      <w:tr w:rsidR="005B70AC" w:rsidRPr="005B70AC" w:rsidTr="00461A00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20 000,00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8 731,80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8 731,80</w:t>
            </w:r>
          </w:p>
        </w:tc>
      </w:tr>
      <w:tr w:rsidR="005B70AC" w:rsidRPr="005B70AC" w:rsidTr="00461A00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220 000,00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220 000,00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5B70AC" w:rsidRPr="005B70AC" w:rsidTr="00461A00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10 798 929,37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11 083 426,00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11 083 426,00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4 533 670,80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4 558 198,00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4 558 198,00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4 000,00</w:t>
            </w:r>
          </w:p>
        </w:tc>
      </w:tr>
      <w:tr w:rsidR="005B70AC" w:rsidRPr="005B70AC" w:rsidTr="00461A00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1 373 556,00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1 373 556,00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1 373 556,00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4 808 296,56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5 093 293,00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5 093 293,00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24 527,20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18 034,00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18 034,00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18 034,00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36 345,00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36 345,00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36 345,00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499,81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568 993,26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473 865,26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95 128,00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</w:tr>
      <w:tr w:rsidR="005B70AC" w:rsidRPr="005B70AC" w:rsidTr="00461A00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2 043 000,00</w:t>
            </w:r>
          </w:p>
        </w:tc>
      </w:tr>
      <w:tr w:rsidR="005B70AC" w:rsidRPr="005B70AC" w:rsidTr="00461A00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944 019,00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944 019,00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849 463,39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849 463,39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200 000,00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392 774,53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392 771,22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3,31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484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Выполнение работ по корректировке генеральных планов поселения, правил землепользования и застройки, подготовленной на основе генеральных планов поселения документации по планировке территории,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343 243,00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343 243,00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343 243,00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343 243,00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5B70AC" w:rsidRPr="005B70AC" w:rsidTr="00461A00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Исполнение гарантий Заволжского муниципального района Ивановской области, в случае если исполнение гарантом гарантий Заволжского муниципального района Ивановской не ведет к возникновению права регрессного требования гаранта к принципалу и не обусловленной уступкой гаранту прав требования бенефициара к принципалу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муниципальных гарантий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130 000,00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5B70AC" w:rsidRPr="005B70AC" w:rsidTr="00461A00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Оказание поддержки гражданам, участвующим в охране общественного порядка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5 000,00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Установка видеонаблюдения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Обслуживание АПК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13 196 221,18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11 699 675,78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12 570 265,70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393 991,30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215 921,60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215 921,60</w:t>
            </w:r>
          </w:p>
        </w:tc>
      </w:tr>
      <w:tr w:rsidR="005B70AC" w:rsidRPr="005B70AC" w:rsidTr="00461A00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</w:tr>
      <w:tr w:rsidR="005B70AC" w:rsidRPr="005B70AC" w:rsidTr="00461A00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120 000,00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</w:tr>
      <w:tr w:rsidR="005B70AC" w:rsidRPr="005B70AC" w:rsidTr="00461A00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80 000,00</w:t>
            </w:r>
          </w:p>
        </w:tc>
      </w:tr>
      <w:tr w:rsidR="005B70AC" w:rsidRPr="005B70AC" w:rsidTr="00461A00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43 599,30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15 921,60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15 921,60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43 599,30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15 921,60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15 921,60</w:t>
            </w:r>
          </w:p>
        </w:tc>
      </w:tr>
      <w:tr w:rsidR="005B70AC" w:rsidRPr="005B70AC" w:rsidTr="00461A00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4000090070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4000090070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5B70AC" w:rsidRPr="005B70AC" w:rsidTr="00461A00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5B70AC" w:rsidRPr="005B70AC" w:rsidTr="00461A00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12 702 229,88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11 433 754,18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12 304 344,10</w:t>
            </w:r>
          </w:p>
        </w:tc>
      </w:tr>
      <w:tr w:rsidR="005B70AC" w:rsidRPr="005B70AC" w:rsidTr="00461A00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3 100 539,25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4 218 381,18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4 713 536,06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3 100 539,25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4 218 381,18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4 713 536,06</w:t>
            </w:r>
          </w:p>
        </w:tc>
      </w:tr>
      <w:tr w:rsidR="005B70AC" w:rsidRPr="005B70AC" w:rsidTr="00461A00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2 963 788,00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1 062 410,00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2 963 788,00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1 062 410,00</w:t>
            </w:r>
          </w:p>
        </w:tc>
      </w:tr>
      <w:tr w:rsidR="005B70AC" w:rsidRPr="005B70AC" w:rsidTr="00461A00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Разработка проектной документации на объект: "Ремонт автомобильной дороги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на участке перехода через р.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Шохма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Заволжском муниципальном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0720320640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18 453,60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0720320640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18 453,60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Ремонт автомобильной дороги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на участке перехода через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р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.Ш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охма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0720320650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116 196,00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0720320650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116 196,00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автомобильной дороги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на участке перехода через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р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.Ш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охма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Заволжском районе Ивановской области")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07203S0510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5 323 270,00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07203S0510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5 323 270,00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38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(Разработка проектной документации по объекту "Капитальный ремонт улицы м.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Игумново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Есиплево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Локша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в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Заволжском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районе Ивановской области")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07205S0510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496 573,00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07205S0510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496 573,00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331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(Капитальный ремонт улицы м.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Игумново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Есиплево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Локша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в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Заволжском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районе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07206S0510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4 248 260,00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07206S0510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4 248 260,00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38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(Разработка проектной документации по объекту "Капитальный ремонт улицы м.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Пихалево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Ивашево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Кистега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в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Заволжском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районе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07207S0510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358 420,03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07207S0510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358 420,03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331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(Капитальный ремонт улицы м.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Пихалево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Ивашево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Кистега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в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Заволжском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районе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07208S0510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1 904 703,00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07208S0510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1 904 703,00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331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автомобильной дороги "Подъезд 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к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Никола-Мера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Заволжского муниципального района Ивановской области")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07209S0510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6 528 398,04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07209S0510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6 528 398,04</w:t>
            </w:r>
          </w:p>
        </w:tc>
      </w:tr>
      <w:tr w:rsidR="005B70AC" w:rsidRPr="005B70AC" w:rsidTr="00461A00">
        <w:trPr>
          <w:trHeight w:val="331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(Содержание автомобильной дороги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в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Заволжском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районе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07210S0510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224 990,00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07210S0510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224 990,00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17 328 934,11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2 201 640,00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20 200 865,00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3 503 687,44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567 163,00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1 082 835,00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270 816,86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130 780,00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315 000,00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270 816,86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130 780,00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315 000,00</w:t>
            </w:r>
          </w:p>
        </w:tc>
      </w:tr>
      <w:tr w:rsidR="005B70AC" w:rsidRPr="005B70AC" w:rsidTr="00461A00">
        <w:trPr>
          <w:trHeight w:val="38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2 884 870,58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336 383,00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467 835,00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2 884 870,58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336 383,00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467 835,00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5B70AC" w:rsidRPr="005B70AC" w:rsidTr="00461A00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Возмещение расходов нанимателей муниципального жилищного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13 765 246,67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1 634 477,00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19 118 030,00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Корректировка проектной документации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623 007,21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623 007,21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Чеганово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Выполнение кадастровых работ - изготовление технического плана сооружения на объект капитального строительства "Строительство распределительных газопроводов по с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муниципальном районе Ивановской области (2 этап-газификация д.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25 333,00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25 333,00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Проверка исполнительно - технической документации на строительство распределительных газопроводов с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199 202,64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198 598,97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603,67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Врезка и пуск газа в наружные газопроводы низкого давления по объекту:"Газификация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.Б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орисцево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, д.Тростниково, с.Воздвиженье, д.Вертлужное Волжского сельского поселения Заволжского муниципального района Ивановской области (2 этап)"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0610240440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59 798,13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0610240440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59 798,13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Содержание газопровода «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Борисцево-Воздвиженье-Тростниково-Вертлужное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1 108 059,53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1 108 059,53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Содержание распределительного газопровода по с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564 766,35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564 766,35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Содержание распределительного газопровода с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Мартыниха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Чеганово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905 691,82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905 691,82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электро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-, тепл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о-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газо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799 515,15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256 757,00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317 394,04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799 515,15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256 757,00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317 394,04</w:t>
            </w:r>
          </w:p>
        </w:tc>
      </w:tr>
      <w:tr w:rsidR="005B70AC" w:rsidRPr="005B70AC" w:rsidTr="00461A00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блочно-модульной котельной в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.К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оротиха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06108S2990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18 260 595,96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06108S2990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18 260 595,96</w:t>
            </w:r>
          </w:p>
        </w:tc>
      </w:tr>
      <w:tr w:rsidR="005B70AC" w:rsidRPr="005B70AC" w:rsidTr="00461A00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Проведение работ по разработке проектной документации на строительство газовой котельной с сетью газоснабжения в с. 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Заречный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21 754,60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21 754,60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(Разработка проектной документации на строительство газовой котельной с сетью газоснабжения в с. 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Заречный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06109S2990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4 242 424,24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06109S2990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4 242 424,24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Распределительные газопроводы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.К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оротиха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д.Кинино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д.Зубцово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, д.Комарово в Заволжском районе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790 190,00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790 190,00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работ по корректировке проектной документации на строительство распределительных газопроводов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.К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оротиха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д.Кинино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д.Зубцово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, д.Комарово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0611140420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21 754,60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</w:t>
            </w: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0611140420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21 754,60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331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(Корректировка проектной документации на строительство распределительных газопроводов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.К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оротиха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д.Кинино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д.Зубцово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, д.Комарово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06111S2990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4 545 454,55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06111S2990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4 545 454,55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"Распределительный газопровод д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.П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14 560,00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14 560,00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"Распределительный газопровод д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.П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63 510,00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63 510,00</w:t>
            </w:r>
          </w:p>
        </w:tc>
      </w:tr>
      <w:tr w:rsidR="005B70AC" w:rsidRPr="005B70AC" w:rsidTr="00461A00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строительства: "Газовая блочно-модульная котельная в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.К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олшево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0611340270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11 110,00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</w:t>
            </w: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0611340270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11 110,00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Строительство объекта капитального строительства "Газовая блочно-модульная котельная в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.К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олшево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169 380,00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169 380,00</w:t>
            </w:r>
          </w:p>
        </w:tc>
      </w:tr>
      <w:tr w:rsidR="005B70AC" w:rsidRPr="005B70AC" w:rsidTr="00461A00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строительства: "Газовая блочно-модульная котельная в с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.В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0611440290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38 210,00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0611440290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38 210,00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в с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.В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201 140,00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201 140,00</w:t>
            </w:r>
          </w:p>
        </w:tc>
      </w:tr>
      <w:tr w:rsidR="005B70AC" w:rsidRPr="005B70AC" w:rsidTr="00461A00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"Газовая блочно-модульная котельная МУ КБО "Родник" в с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.В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оздвиженье Заволжского муниципального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5 110,00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5 110,00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Строительство объекта капитального строительства "Газовая блочно-модульная котельная МУ КБО "Родник" в с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.В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оздвиженье Заволжского муниципального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63 510,00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63 510,00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Строительство распределительного газопровода по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.К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олшево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Заволжского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434 320,00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434 320,00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"Строительство распределительных газопроводов д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.А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нтропово, д.Степаново,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с.Долматовский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(ул.Пушкина), д.Овсяницы,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д.Студенец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д.Хохлома,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с.Жажлево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д.Воробьецово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с.Никола-Мера,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д.Зуево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в Заволжском районе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84 220,00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28 710,00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84 220,00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28 710,00</w:t>
            </w:r>
          </w:p>
        </w:tc>
      </w:tr>
      <w:tr w:rsidR="005B70AC" w:rsidRPr="005B70AC" w:rsidTr="00461A00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"Строительство распределительного газопровода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.Р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ыболовка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д.Хмелево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0611840400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13 790,00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0611840400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13 790,00</w:t>
            </w:r>
          </w:p>
        </w:tc>
      </w:tr>
      <w:tr w:rsidR="005B70AC" w:rsidRPr="005B70AC" w:rsidTr="00461A00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водоснабжения населения в рамках иных непрограммных мероприятий по наказам избирателей депутатам Ивановской областной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48 484,85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48 484,85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spellStart"/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C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одержание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мест захоронения (погребения)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14 746,47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14 746,47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14 746,47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25 253,53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На разработку проектов работ по ликвидации накопленного вреда окружающей среде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17101S5600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25 253,53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17101S5600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25 253,53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9 592 438,58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7 177 728,61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7 177 728,61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9 592 438,58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7 177 728,61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7 177 728,61</w:t>
            </w:r>
          </w:p>
        </w:tc>
      </w:tr>
      <w:tr w:rsidR="005B70AC" w:rsidRPr="005B70AC" w:rsidTr="00461A00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.З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7 152 330,50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7 177 728,61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7 177 728,61</w:t>
            </w:r>
          </w:p>
        </w:tc>
      </w:tr>
      <w:tr w:rsidR="005B70AC" w:rsidRPr="005B70AC" w:rsidTr="00461A00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7 152 330,50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7 177 728,61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7 177 728,61</w:t>
            </w:r>
          </w:p>
        </w:tc>
      </w:tr>
      <w:tr w:rsidR="005B70AC" w:rsidRPr="005B70AC" w:rsidTr="00461A00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2 415 707,00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2 415 707,00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24 401,08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24 401,08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3 616 397,00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4 268 854,00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4 268 854,00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1 680 840,00</w:t>
            </w:r>
          </w:p>
        </w:tc>
      </w:tr>
      <w:tr w:rsidR="005B70AC" w:rsidRPr="005B70AC" w:rsidTr="00461A00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1 680 840,00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24 840,00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24 840,00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24 840,00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1 656 000,00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1 656 000,00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1 656 000,00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721 000,00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5B70AC" w:rsidRPr="005B70AC" w:rsidTr="00461A00">
        <w:trPr>
          <w:trHeight w:val="433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Проведение ремонта жилых помещений и (или) замену (приобретение) бытового и сантехнического оборудования в жилых помещениях, занимаемых инвалидами и участниками Великой Отечественной войны 1941-1945 годов, за исключением инвалидов и участников Великой Отечественной войны, обеспеченных жильем в соответствии с Указом Президента Российской Федерации от 07.05.2008 № 714 "Об обеспечении жильем ветеранов Великой Отечественной войны 1941-1945 годов" и Федеральным законом от 12.01.1995 № 5-ФЗ "О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ветеранах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0410280240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0410280240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Социальная выплата на приобретение или строительство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Организция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1 073 457,00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2 146 914,00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2 146 914,00</w:t>
            </w:r>
          </w:p>
        </w:tc>
      </w:tr>
      <w:tr w:rsidR="005B70AC" w:rsidRPr="005B70AC" w:rsidTr="00461A00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1 073 457,00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2 146 914,00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2 146 914,00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1 073 457,00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2 146 914,00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2 146 914,00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</w:tr>
      <w:tr w:rsidR="005B70AC" w:rsidRPr="005B70AC" w:rsidTr="00461A00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141 100,00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5B70AC" w:rsidRPr="005B70AC" w:rsidTr="00461A00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5B70AC" w:rsidRPr="005B70AC" w:rsidTr="00461A00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85 000,00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13 485 513,55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12 922 541,00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12 848 441,00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4 782 672,00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5 580 943,00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5 626 723,00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3 903,00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4 174,00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49 954,00</w:t>
            </w:r>
          </w:p>
        </w:tc>
      </w:tr>
      <w:tr w:rsidR="005B70AC" w:rsidRPr="005B70AC" w:rsidTr="00461A00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3 903,00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4 174,00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49 954,00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Субвенции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3 903,00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4 174,00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49 954,00</w:t>
            </w:r>
          </w:p>
        </w:tc>
      </w:tr>
      <w:tr w:rsidR="005B70AC" w:rsidRPr="005B70AC" w:rsidTr="00461A00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4 478 769,00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5 276 769,00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5 276 769,00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4 103 679,00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4 103 679,00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4 103 679,00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3 065 775,00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3 065 775,00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3 065 775,00</w:t>
            </w:r>
          </w:p>
        </w:tc>
      </w:tr>
      <w:tr w:rsidR="005B70AC" w:rsidRPr="005B70AC" w:rsidTr="00461A00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918 266,55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918 314,00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918 314,00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119 590,00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119 590,00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119 590,00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47,45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373 090,00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373 090,00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373 090,00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373 090,00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373 090,00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373 090,00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800 000,00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800 000,00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5B70AC" w:rsidRPr="005B70AC" w:rsidTr="00461A00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4 200 000,00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4 200 000,00</w:t>
            </w:r>
          </w:p>
        </w:tc>
      </w:tr>
      <w:tr w:rsidR="005B70AC" w:rsidRPr="005B70AC" w:rsidTr="00461A00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2 053 456,00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2 053 456,00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2 053 456,00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2 053 456,00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2 053 456,00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2 053 456,00</w:t>
            </w:r>
          </w:p>
        </w:tc>
      </w:tr>
      <w:tr w:rsidR="005B70AC" w:rsidRPr="005B70AC" w:rsidTr="00461A00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2 146 544,00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2 146 544,00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2 146 544,00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2 146 544,00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2 146 544,00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2 146 544,00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4 187 841,55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2 841 598,00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2 721 718,00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4 187 841,55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2 841 598,00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2 721 718,00</w:t>
            </w:r>
          </w:p>
        </w:tc>
      </w:tr>
      <w:tr w:rsidR="005B70AC" w:rsidRPr="005B70AC" w:rsidTr="00461A00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444 000,00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444 000,00</w:t>
            </w:r>
          </w:p>
        </w:tc>
      </w:tr>
      <w:tr w:rsidR="005B70AC" w:rsidRPr="005B70AC" w:rsidTr="00461A00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2 523 787,00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2 397 598,00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2 277 718,00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2 523 787,00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2 397 598,00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2 277 718,00</w:t>
            </w:r>
          </w:p>
        </w:tc>
      </w:tr>
      <w:tr w:rsidR="005B70AC" w:rsidRPr="005B70AC" w:rsidTr="00461A00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1 207 854,00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1 207 854,00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12 200,55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12 200,55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Предоставление иных межбюджетных трансфертов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300 000,00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196 734 224,30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172 431 258,45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164 126 089,39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195 632 712,14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171 329 746,29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163 024 577,23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70 188 928,11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62 987 150,61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62 632 026,61</w:t>
            </w:r>
          </w:p>
        </w:tc>
      </w:tr>
      <w:tr w:rsidR="005B70AC" w:rsidRPr="005B70AC" w:rsidTr="00461A00">
        <w:trPr>
          <w:trHeight w:val="331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33 607 726,00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37 326 488,00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37 326 488,00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25 642 605,72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28 560 225,04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28 560 225,04</w:t>
            </w:r>
          </w:p>
        </w:tc>
      </w:tr>
      <w:tr w:rsidR="005B70AC" w:rsidRPr="005B70AC" w:rsidTr="00461A00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7 687 692,28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8 625 187,96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8 625 187,96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277 428,00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141 075,00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141 075,00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31 814 992,30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24 615 170,61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24 260 046,61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17 335 863,76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17 255 863,76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17 255 863,76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8 400,00</w:t>
            </w:r>
          </w:p>
        </w:tc>
      </w:tr>
      <w:tr w:rsidR="005B70AC" w:rsidRPr="005B70AC" w:rsidTr="00461A00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5 235 430,85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5 235 430,85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5 235 430,85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8 761 638,26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2 074 476,00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1 719 352,00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373 852,58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40 000,00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41 806,85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3 386 249,87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2 983 372,38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402 877,49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481 847,00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474 996,00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474 996,00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481 847,00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474 996,00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474 996,00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листам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40 359,30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39 359,30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390 721,64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508 000,00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390 721,64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508 000,00</w:t>
            </w:r>
          </w:p>
        </w:tc>
      </w:tr>
      <w:tr w:rsidR="005B70AC" w:rsidRPr="005B70AC" w:rsidTr="00461A00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в рамках перечня наказов избирателей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331 436,00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331 436,00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96 348,00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31 248,00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31 248,00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24 000,00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22 348,00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7 248,00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7 248,00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31 248,00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31 248,00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31 248,00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24 000,00</w:t>
            </w:r>
          </w:p>
        </w:tc>
      </w:tr>
      <w:tr w:rsidR="005B70AC" w:rsidRPr="005B70AC" w:rsidTr="00461A00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7 248,00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7 248,00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7 248,00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98 071 689,47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80 223 731,26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75 064 993,76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11 204 606,06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6 528 518,52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6 528 973,93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3 817 184,28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3 817 184,28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3 817 184,28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1 152 789,65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1 152 789,65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1 152 789,65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49 104,00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5 583 538,96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1 513 544,59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1 514 000,00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382 902,57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141 086,60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3 049 980,88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2 555 862,16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494 118,72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484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42 647 696,25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43 370 737,00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43 370 737,00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31 825 656,12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32 524 295,69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32 524 295,69</w:t>
            </w:r>
          </w:p>
        </w:tc>
      </w:tr>
      <w:tr w:rsidR="005B70AC" w:rsidRPr="005B70AC" w:rsidTr="00461A00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9 611 348,13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9 822 337,31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9 822 337,31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1 210 692,00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1 024 104,00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1 024 104,00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15 575 452,76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10 243 550,34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8 890 590,83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5 339 166,54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5 339 166,54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5 339 166,54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81 200,00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1 200,00</w:t>
            </w:r>
          </w:p>
        </w:tc>
      </w:tr>
      <w:tr w:rsidR="005B70AC" w:rsidRPr="005B70AC" w:rsidTr="00461A00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1 612 428,29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1 612 428,29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1 612 428,29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7 876 068,22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2 874 959,51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1 522 000,00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34 355,40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384 874,59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387 796,00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387 796,00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30 850,00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28 000,00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216 509,72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2 156 670,81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1 765 630,40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391 040,41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484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15 851 310,25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15 894 454,00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15 894 454,00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11 996 062,40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12 070 613,67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12 070 613,67</w:t>
            </w:r>
          </w:p>
        </w:tc>
      </w:tr>
      <w:tr w:rsidR="005B70AC" w:rsidRPr="005B70AC" w:rsidTr="00461A00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3 622 810,85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3 645 325,33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3 645 325,33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232 437,00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178 515,00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178 515,00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питания детей из многодетных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38 530,00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38 530,00</w:t>
            </w:r>
          </w:p>
        </w:tc>
      </w:tr>
      <w:tr w:rsidR="005B70AC" w:rsidRPr="005B70AC" w:rsidTr="00461A00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школьной формой учащихся первых классов общеобразовательных учреждений Заволжского муниципального района, проживающих в многодетных семьях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86 000,00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86 000,00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питания обучающихся 1 - 4 классов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01203S0080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843 852,71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01203S0080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843 852,71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листам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39 896,22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38 896,22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пожарной безопасности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587 230,00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582 100,00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587 230,00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582 100,00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30 000,00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Благоустройство территории под открытое плоскостное спортивное сооружение МКОУ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Жажлевская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0120640430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1 018 239,30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0120640430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1 018 239,30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в рамках перечня наказов избирателей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303 030,30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303 030,30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012E151690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1 117 171,53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2 254 133,40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012E151690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1 117 171,53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2 254 133,40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2 261 214,40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2 261 214,40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Проведение районных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мероприяти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, направленных на выявление и поддержку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158 500,00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80 724,00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18 724,00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15 624,00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12 000,00</w:t>
            </w:r>
          </w:p>
        </w:tc>
      </w:tr>
      <w:tr w:rsidR="005B70AC" w:rsidRPr="005B70AC" w:rsidTr="00461A00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3 624,00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8 000,00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8 000,00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</w:tr>
      <w:tr w:rsidR="005B70AC" w:rsidRPr="005B70AC" w:rsidTr="00461A00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Распространение </w:t>
            </w:r>
            <w:proofErr w:type="spell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световозвращающих</w:t>
            </w:r>
            <w:proofErr w:type="spell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25 960,00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25 960,00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25 960,00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25 960,00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25 960,00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25 960,00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16 708 883,88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15 233 178,67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14 696 646,18</w:t>
            </w:r>
          </w:p>
        </w:tc>
      </w:tr>
      <w:tr w:rsidR="005B70AC" w:rsidRPr="005B70AC" w:rsidTr="00461A00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5 568 074,29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5 591 992,06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5 591 992,06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4 142 272,30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4 143 126,01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4 143 126,01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6 200,00</w:t>
            </w:r>
          </w:p>
        </w:tc>
      </w:tr>
      <w:tr w:rsidR="005B70AC" w:rsidRPr="005B70AC" w:rsidTr="00461A00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1 250 966,23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1 251 224,05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1 251 224,05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152 235,76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175 442,00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175 442,00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15 000,00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ДО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9 370 394,12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9 577 886,61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9 041 354,12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6 505 674,05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6 483 674,05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6 483 674,05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1 292,00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7 000,00</w:t>
            </w:r>
          </w:p>
        </w:tc>
      </w:tr>
      <w:tr w:rsidR="005B70AC" w:rsidRPr="005B70AC" w:rsidTr="00461A00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1 964 713,56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1 964 713,56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1 964 713,56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577 325,65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936 867,00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541 400,00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307 967,43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184 632,00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43 566,51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12 421,43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455 741,08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413 919,69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41 821,39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543 611,13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417 520,07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126 091,06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663 915,48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509 919,72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153 995,76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6 602,56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5 071,09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1 531,47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6 706,22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5 150,71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1 555,51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ДО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51 050,00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27 000,00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51 050,00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27 000,00</w:t>
            </w:r>
          </w:p>
        </w:tc>
      </w:tr>
      <w:tr w:rsidR="005B70AC" w:rsidRPr="005B70AC" w:rsidTr="00461A00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34 800,00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31 000,00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34 800,00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31 000,00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4 689,00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4 689,00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2 000,00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3 300,00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3 300,00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772 866,00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772 866,00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772 866,00</w:t>
            </w:r>
          </w:p>
        </w:tc>
      </w:tr>
      <w:tr w:rsidR="005B70AC" w:rsidRPr="005B70AC" w:rsidTr="00461A00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25 410,00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25 410,00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Расходы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717 560,00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717 560,00</w:t>
            </w:r>
          </w:p>
        </w:tc>
      </w:tr>
      <w:tr w:rsidR="005B70AC" w:rsidRPr="005B70AC" w:rsidTr="00461A00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29 896,00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29 896,00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29 896,00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22 961,00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22 961,00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22 961,00</w:t>
            </w:r>
          </w:p>
        </w:tc>
      </w:tr>
      <w:tr w:rsidR="005B70AC" w:rsidRPr="005B70AC" w:rsidTr="00461A00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6 935,00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6 935,00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6 935,00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9 890 344,68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12 112 819,75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9 858 044,68</w:t>
            </w:r>
          </w:p>
        </w:tc>
      </w:tr>
      <w:tr w:rsidR="005B70AC" w:rsidRPr="005B70AC" w:rsidTr="00461A00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012E452100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2 254 775,07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012E452100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2 254 775,07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2 620 129,68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2 622 029,68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2 622 029,68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2 084 969,29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2 084 969,29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2 084 969,29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3 450,00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3 450,00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3 450,00</w:t>
            </w:r>
          </w:p>
        </w:tc>
      </w:tr>
      <w:tr w:rsidR="005B70AC" w:rsidRPr="005B70AC" w:rsidTr="00461A00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483 610,39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483 610,39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483 610,39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47 100,00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49 000,00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</w:tr>
      <w:tr w:rsidR="005B70AC" w:rsidRPr="005B70AC" w:rsidTr="00461A00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7 180 115,00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7 182 015,00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7 182 015,00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5 328 430,00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5 328 430,00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5 328 430,00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8 800,00</w:t>
            </w:r>
          </w:p>
        </w:tc>
      </w:tr>
      <w:tr w:rsidR="005B70AC" w:rsidRPr="005B70AC" w:rsidTr="00461A00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1 609 186,00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1 609 186,00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1 609 186,00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232 299,00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234 599,00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234 599,00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1 000,00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0,00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54 000,00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90 100,00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54 000,00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</w:tr>
      <w:tr w:rsidR="005B70AC" w:rsidRPr="005B70AC" w:rsidTr="00461A00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</w:tr>
      <w:tr w:rsidR="005B70AC" w:rsidRPr="005B70AC" w:rsidTr="00461A00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748 820,00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352 692,16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352 692,16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352 692,16</w:t>
            </w:r>
          </w:p>
        </w:tc>
      </w:tr>
      <w:tr w:rsidR="005B70AC" w:rsidRPr="005B70AC" w:rsidTr="00461A00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352 692,16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352 692,16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352 692,16</w:t>
            </w:r>
          </w:p>
        </w:tc>
      </w:tr>
      <w:tr w:rsidR="005B70AC" w:rsidRPr="005B70AC" w:rsidTr="00461A00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</w:t>
            </w: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>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100 000,00</w:t>
            </w:r>
          </w:p>
        </w:tc>
      </w:tr>
      <w:tr w:rsidR="005B70AC" w:rsidRPr="005B70AC" w:rsidTr="00461A00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Реализация программ спортивной подготовки по видам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252 692,16</w:t>
            </w:r>
          </w:p>
        </w:tc>
      </w:tr>
      <w:tr w:rsidR="005B70AC" w:rsidRPr="005B70AC" w:rsidTr="00461A00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194 080,00</w:t>
            </w:r>
          </w:p>
        </w:tc>
      </w:tr>
      <w:tr w:rsidR="005B70AC" w:rsidRPr="005B70AC" w:rsidTr="00461A00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>58 612,16</w:t>
            </w:r>
          </w:p>
        </w:tc>
      </w:tr>
      <w:tr w:rsidR="005B70AC" w:rsidRPr="005B70AC" w:rsidTr="00461A00">
        <w:trPr>
          <w:trHeight w:val="255"/>
        </w:trPr>
        <w:tc>
          <w:tcPr>
            <w:tcW w:w="6435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296 205 709,19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247 534 600,64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70AC" w:rsidRPr="005B70AC" w:rsidRDefault="005B70AC" w:rsidP="005B70A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5B70A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ru-RU" w:eastAsia="ru-RU" w:bidi="ar-SA"/>
              </w:rPr>
              <w:t>257 281 903,50</w:t>
            </w:r>
          </w:p>
        </w:tc>
      </w:tr>
    </w:tbl>
    <w:p w:rsidR="0044355C" w:rsidRDefault="0044355C">
      <w:pPr>
        <w:rPr>
          <w:lang w:val="ru-RU"/>
        </w:rPr>
      </w:pPr>
    </w:p>
    <w:p w:rsidR="00F5691C" w:rsidRPr="008F69C7" w:rsidRDefault="00F5691C" w:rsidP="00F5691C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t>Источники внутреннего финансирования дефицита бюджета Заволжского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t>муниципального района</w:t>
      </w:r>
    </w:p>
    <w:tbl>
      <w:tblPr>
        <w:tblW w:w="0" w:type="auto"/>
        <w:jc w:val="center"/>
        <w:tblInd w:w="-1256" w:type="dxa"/>
        <w:tblLook w:val="0000"/>
      </w:tblPr>
      <w:tblGrid>
        <w:gridCol w:w="3314"/>
        <w:gridCol w:w="516"/>
        <w:gridCol w:w="1216"/>
        <w:gridCol w:w="616"/>
        <w:gridCol w:w="516"/>
        <w:gridCol w:w="1583"/>
        <w:gridCol w:w="1533"/>
        <w:gridCol w:w="1533"/>
      </w:tblGrid>
      <w:tr w:rsidR="00F5691C" w:rsidRPr="008F69C7" w:rsidTr="001735BF">
        <w:trPr>
          <w:trHeight w:val="67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F5691C" w:rsidRPr="00D63F78" w:rsidRDefault="00F5691C" w:rsidP="001735B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Документ, учреждение</w:t>
            </w:r>
          </w:p>
          <w:p w:rsidR="00F5691C" w:rsidRPr="00D63F78" w:rsidRDefault="00F5691C" w:rsidP="001735BF">
            <w:pPr>
              <w:ind w:left="142" w:hanging="14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5691C" w:rsidRPr="00D63F78" w:rsidRDefault="00F5691C" w:rsidP="001735B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Код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5691C" w:rsidRPr="00D63F78" w:rsidRDefault="00F5691C" w:rsidP="001735B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F5691C" w:rsidRPr="00D63F78" w:rsidRDefault="00F5691C" w:rsidP="001735B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20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5691C" w:rsidRPr="00D63F78" w:rsidRDefault="00F5691C" w:rsidP="001735B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F5691C" w:rsidRPr="00D63F78" w:rsidRDefault="00F5691C" w:rsidP="001735B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5691C" w:rsidRPr="00D63F78" w:rsidRDefault="00F5691C" w:rsidP="001735B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F5691C" w:rsidRPr="00D63F78" w:rsidRDefault="00F5691C" w:rsidP="001735B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</w:tr>
      <w:tr w:rsidR="00F5691C" w:rsidRPr="008F69C7" w:rsidTr="001735BF">
        <w:trPr>
          <w:trHeight w:val="7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5691C" w:rsidRPr="008F69C7" w:rsidRDefault="00F5691C" w:rsidP="001735BF">
            <w:pPr>
              <w:ind w:left="142" w:hanging="142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F5691C" w:rsidRPr="008F69C7" w:rsidRDefault="00F5691C" w:rsidP="001735B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F5691C" w:rsidRPr="008F69C7" w:rsidRDefault="00F5691C" w:rsidP="001735B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F5691C" w:rsidRPr="008F69C7" w:rsidRDefault="00F5691C" w:rsidP="001735B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F5691C" w:rsidRPr="008F69C7" w:rsidRDefault="00F5691C" w:rsidP="001735B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F5691C" w:rsidRPr="0030083B" w:rsidRDefault="00F5691C" w:rsidP="001735BF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</w:rPr>
              <w:t>6 718 670</w:t>
            </w:r>
            <w:r>
              <w:rPr>
                <w:rFonts w:ascii="Times New Roman" w:eastAsia="Calibri" w:hAnsi="Times New Roman" w:cs="Times New Roman"/>
                <w:bCs/>
                <w:color w:val="auto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color w:val="auto"/>
              </w:rPr>
              <w:t>.88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F5691C" w:rsidRPr="00115C46" w:rsidRDefault="00F5691C" w:rsidP="001735BF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2 870 680,00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F5691C" w:rsidRPr="00115C46" w:rsidRDefault="00F5691C" w:rsidP="001735BF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2 873 418,00 </w:t>
            </w:r>
          </w:p>
        </w:tc>
      </w:tr>
      <w:tr w:rsidR="00F5691C" w:rsidRPr="008F69C7" w:rsidTr="001735BF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5691C" w:rsidRPr="008F69C7" w:rsidRDefault="00F5691C" w:rsidP="001735BF">
            <w:pPr>
              <w:tabs>
                <w:tab w:val="left" w:pos="2427"/>
              </w:tabs>
              <w:ind w:left="142" w:hanging="266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 </w:t>
            </w: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F5691C" w:rsidRPr="008F69C7" w:rsidRDefault="00F5691C" w:rsidP="001735B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F5691C" w:rsidRPr="008F69C7" w:rsidRDefault="00F5691C" w:rsidP="001735B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F5691C" w:rsidRPr="008F69C7" w:rsidRDefault="00F5691C" w:rsidP="001735B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F5691C" w:rsidRPr="008F69C7" w:rsidRDefault="00F5691C" w:rsidP="001735B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710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F5691C" w:rsidRPr="008E3EA5" w:rsidRDefault="00F5691C" w:rsidP="001735BF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F5691C" w:rsidRPr="008F69C7" w:rsidRDefault="00F5691C" w:rsidP="001735B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F5691C" w:rsidRPr="008F69C7" w:rsidRDefault="00F5691C" w:rsidP="001735B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</w:tr>
      <w:tr w:rsidR="00F5691C" w:rsidRPr="008F69C7" w:rsidTr="001735BF">
        <w:trPr>
          <w:trHeight w:val="274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5691C" w:rsidRPr="008F69C7" w:rsidRDefault="00F5691C" w:rsidP="001735BF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F5691C" w:rsidRPr="008F69C7" w:rsidRDefault="00F5691C" w:rsidP="001735B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F5691C" w:rsidRPr="008F69C7" w:rsidRDefault="00F5691C" w:rsidP="001735B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F5691C" w:rsidRPr="008F69C7" w:rsidRDefault="00F5691C" w:rsidP="001735B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F5691C" w:rsidRPr="008F69C7" w:rsidRDefault="00F5691C" w:rsidP="001735B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810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F5691C" w:rsidRPr="00916611" w:rsidRDefault="00F5691C" w:rsidP="001735B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E3EA5">
              <w:rPr>
                <w:rFonts w:ascii="Times New Roman" w:eastAsia="Calibri" w:hAnsi="Times New Roman" w:cs="Times New Roman"/>
                <w:color w:val="auto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auto"/>
              </w:rPr>
              <w:t>7 369 798</w:t>
            </w: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color w:val="auto"/>
              </w:rPr>
              <w:t>37</w:t>
            </w:r>
          </w:p>
          <w:p w:rsidR="00F5691C" w:rsidRPr="008E3EA5" w:rsidRDefault="00F5691C" w:rsidP="001735B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F5691C" w:rsidRPr="00115C46" w:rsidRDefault="00F5691C" w:rsidP="001735B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-7 129 320,00</w:t>
            </w:r>
          </w:p>
          <w:p w:rsidR="00F5691C" w:rsidRPr="008F69C7" w:rsidRDefault="00F5691C" w:rsidP="001735B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F5691C" w:rsidRPr="00115C46" w:rsidRDefault="00F5691C" w:rsidP="001735B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7 126 582,00</w:t>
            </w:r>
          </w:p>
        </w:tc>
      </w:tr>
      <w:tr w:rsidR="00F5691C" w:rsidRPr="000D4618" w:rsidTr="001735BF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5691C" w:rsidRPr="008F69C7" w:rsidRDefault="00F5691C" w:rsidP="001735BF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F5691C" w:rsidRPr="008F69C7" w:rsidRDefault="00F5691C" w:rsidP="001735B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F5691C" w:rsidRPr="008F69C7" w:rsidRDefault="00F5691C" w:rsidP="001735B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F5691C" w:rsidRPr="008F69C7" w:rsidRDefault="00F5691C" w:rsidP="001735B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F5691C" w:rsidRPr="008F69C7" w:rsidRDefault="00F5691C" w:rsidP="001735B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510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F5691C" w:rsidRPr="000D4618" w:rsidRDefault="00F5691C" w:rsidP="001735B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eastAsia="Calibri" w:hAnsi="Times New Roman" w:cs="Times New Roman"/>
                <w:color w:val="auto"/>
                <w:lang w:val="ru-RU"/>
              </w:rPr>
              <w:t>-</w:t>
            </w: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 xml:space="preserve"> 299 487 038,31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F5691C" w:rsidRPr="00115C46" w:rsidRDefault="00F5691C" w:rsidP="001735B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-258 154 549,64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F5691C" w:rsidRPr="00115C46" w:rsidRDefault="00F5691C" w:rsidP="001735B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bCs/>
                <w:color w:val="auto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253 272 328,50</w:t>
            </w:r>
          </w:p>
        </w:tc>
      </w:tr>
      <w:tr w:rsidR="00F5691C" w:rsidRPr="00971E67" w:rsidTr="001735BF">
        <w:trPr>
          <w:trHeight w:val="16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5691C" w:rsidRPr="008F69C7" w:rsidRDefault="00F5691C" w:rsidP="001735BF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F5691C" w:rsidRPr="000D4618" w:rsidRDefault="00F5691C" w:rsidP="001735B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F5691C" w:rsidRPr="000D4618" w:rsidRDefault="00F5691C" w:rsidP="001735B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F5691C" w:rsidRPr="000D4618" w:rsidRDefault="00F5691C" w:rsidP="001735B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F5691C" w:rsidRPr="008F69C7" w:rsidRDefault="00F5691C" w:rsidP="001735B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610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F5691C" w:rsidRPr="00DD4405" w:rsidRDefault="00F5691C" w:rsidP="001735B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303 575 507,56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F5691C" w:rsidRPr="00115C46" w:rsidRDefault="00F5691C" w:rsidP="001735B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258 154 549,64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F5691C" w:rsidRPr="00115C46" w:rsidRDefault="00F5691C" w:rsidP="001735B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253 272 328,50</w:t>
            </w:r>
          </w:p>
          <w:p w:rsidR="00F5691C" w:rsidRPr="008F69C7" w:rsidRDefault="00F5691C" w:rsidP="001735B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:rsidR="00F5691C" w:rsidRDefault="00F5691C" w:rsidP="00F5691C">
      <w:pPr>
        <w:ind w:left="0"/>
      </w:pPr>
    </w:p>
    <w:p w:rsidR="00F5691C" w:rsidRPr="00F5691C" w:rsidRDefault="00F5691C">
      <w:pPr>
        <w:rPr>
          <w:lang w:val="ru-RU"/>
        </w:rPr>
      </w:pPr>
    </w:p>
    <w:sectPr w:rsidR="00F5691C" w:rsidRPr="00F5691C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91C"/>
    <w:rsid w:val="00033849"/>
    <w:rsid w:val="0044355C"/>
    <w:rsid w:val="00461A00"/>
    <w:rsid w:val="005B70AC"/>
    <w:rsid w:val="008270D2"/>
    <w:rsid w:val="00C2239B"/>
    <w:rsid w:val="00F56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  <w:style w:type="character" w:styleId="af4">
    <w:name w:val="Hyperlink"/>
    <w:basedOn w:val="a0"/>
    <w:uiPriority w:val="99"/>
    <w:semiHidden/>
    <w:unhideWhenUsed/>
    <w:rsid w:val="00F5691C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F5691C"/>
    <w:rPr>
      <w:color w:val="800080"/>
      <w:u w:val="single"/>
    </w:rPr>
  </w:style>
  <w:style w:type="paragraph" w:customStyle="1" w:styleId="xl102">
    <w:name w:val="xl102"/>
    <w:basedOn w:val="a"/>
    <w:rsid w:val="00F5691C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b/>
      <w:bCs/>
      <w:color w:val="000000"/>
      <w:sz w:val="24"/>
      <w:szCs w:val="24"/>
      <w:lang w:val="ru-RU" w:eastAsia="ru-RU" w:bidi="ar-SA"/>
    </w:rPr>
  </w:style>
  <w:style w:type="paragraph" w:customStyle="1" w:styleId="xl103">
    <w:name w:val="xl103"/>
    <w:basedOn w:val="a"/>
    <w:rsid w:val="00F5691C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04">
    <w:name w:val="xl104"/>
    <w:basedOn w:val="a"/>
    <w:rsid w:val="00F5691C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05">
    <w:name w:val="xl105"/>
    <w:basedOn w:val="a"/>
    <w:rsid w:val="00F5691C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06">
    <w:name w:val="xl106"/>
    <w:basedOn w:val="a"/>
    <w:rsid w:val="00F5691C"/>
    <w:pPr>
      <w:spacing w:before="100" w:beforeAutospacing="1" w:after="100" w:afterAutospacing="1" w:line="240" w:lineRule="auto"/>
      <w:ind w:left="0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val="ru-RU" w:eastAsia="ru-RU" w:bidi="ar-SA"/>
    </w:rPr>
  </w:style>
  <w:style w:type="paragraph" w:customStyle="1" w:styleId="xl107">
    <w:name w:val="xl107"/>
    <w:basedOn w:val="a"/>
    <w:rsid w:val="00F569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08">
    <w:name w:val="xl108"/>
    <w:basedOn w:val="a"/>
    <w:rsid w:val="00F5691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09">
    <w:name w:val="xl109"/>
    <w:basedOn w:val="a"/>
    <w:rsid w:val="00F569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10">
    <w:name w:val="xl110"/>
    <w:basedOn w:val="a"/>
    <w:rsid w:val="00F569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1">
    <w:name w:val="xl111"/>
    <w:basedOn w:val="a"/>
    <w:rsid w:val="00F569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2">
    <w:name w:val="xl112"/>
    <w:basedOn w:val="a"/>
    <w:rsid w:val="00F5691C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13">
    <w:name w:val="xl113"/>
    <w:basedOn w:val="a"/>
    <w:rsid w:val="00F5691C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14">
    <w:name w:val="xl114"/>
    <w:basedOn w:val="a"/>
    <w:rsid w:val="00F5691C"/>
    <w:pPr>
      <w:spacing w:before="100" w:beforeAutospacing="1" w:after="100" w:afterAutospacing="1" w:line="240" w:lineRule="auto"/>
      <w:ind w:left="0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val="ru-RU" w:eastAsia="ru-RU" w:bidi="ar-SA"/>
    </w:rPr>
  </w:style>
  <w:style w:type="paragraph" w:customStyle="1" w:styleId="xl115">
    <w:name w:val="xl115"/>
    <w:basedOn w:val="a"/>
    <w:rsid w:val="00F5691C"/>
    <w:pPr>
      <w:spacing w:before="100" w:beforeAutospacing="1" w:after="100" w:afterAutospacing="1" w:line="240" w:lineRule="auto"/>
      <w:ind w:left="0"/>
      <w:jc w:val="right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6">
    <w:name w:val="xl116"/>
    <w:basedOn w:val="a"/>
    <w:rsid w:val="00F5691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7">
    <w:name w:val="xl117"/>
    <w:basedOn w:val="a"/>
    <w:rsid w:val="00F5691C"/>
    <w:pPr>
      <w:spacing w:before="100" w:beforeAutospacing="1" w:after="100" w:afterAutospacing="1" w:line="240" w:lineRule="auto"/>
      <w:ind w:left="0"/>
      <w:jc w:val="center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18">
    <w:name w:val="xl118"/>
    <w:basedOn w:val="a"/>
    <w:rsid w:val="00F569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19">
    <w:name w:val="xl119"/>
    <w:basedOn w:val="a"/>
    <w:rsid w:val="00F569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20">
    <w:name w:val="xl120"/>
    <w:basedOn w:val="a"/>
    <w:rsid w:val="00F5691C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  <w:style w:type="paragraph" w:customStyle="1" w:styleId="xl121">
    <w:name w:val="xl121"/>
    <w:basedOn w:val="a"/>
    <w:rsid w:val="00F5691C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b/>
      <w:bCs/>
      <w:color w:val="00000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0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38</Pages>
  <Words>10869</Words>
  <Characters>61956</Characters>
  <Application>Microsoft Office Word</Application>
  <DocSecurity>0</DocSecurity>
  <Lines>516</Lines>
  <Paragraphs>145</Paragraphs>
  <ScaleCrop>false</ScaleCrop>
  <Company/>
  <LinksUpToDate>false</LinksUpToDate>
  <CharactersWithSpaces>72680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2020-07-02T08:23:00Z</dcterms:created>
  <dcterms:modified xsi:type="dcterms:W3CDTF">2020-07-02T08:46:00Z</dcterms:modified>
</cp:coreProperties>
</file>