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E4" w:rsidRPr="00BB77B7" w:rsidRDefault="00586F9C" w:rsidP="00BB77B7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</w:t>
      </w:r>
      <w:r w:rsidR="000F1261">
        <w:t xml:space="preserve">                                </w:t>
      </w:r>
    </w:p>
    <w:p w:rsidR="0091634F" w:rsidRPr="00237375" w:rsidRDefault="0091634F" w:rsidP="0009530E">
      <w:pPr>
        <w:jc w:val="both"/>
      </w:pPr>
      <w:r>
        <w:t xml:space="preserve">              </w:t>
      </w:r>
      <w:r w:rsidR="0009530E">
        <w:t xml:space="preserve">           </w:t>
      </w:r>
      <w:r>
        <w:t xml:space="preserve"> </w:t>
      </w:r>
      <w:r w:rsidR="0009530E">
        <w:t xml:space="preserve">                                                </w:t>
      </w:r>
      <w:r>
        <w:t xml:space="preserve"> </w:t>
      </w:r>
      <w:r w:rsidRPr="00237375">
        <w:t xml:space="preserve">Приложение № </w:t>
      </w:r>
      <w:r w:rsidR="005B0959">
        <w:t>11</w:t>
      </w:r>
    </w:p>
    <w:p w:rsidR="0091634F" w:rsidRDefault="0091634F" w:rsidP="0009530E">
      <w:pPr>
        <w:jc w:val="both"/>
        <w:rPr>
          <w:iCs/>
        </w:rPr>
      </w:pPr>
      <w:r>
        <w:rPr>
          <w:iCs/>
        </w:rPr>
        <w:t xml:space="preserve">                                        </w:t>
      </w:r>
      <w:r w:rsidR="0009530E">
        <w:rPr>
          <w:iCs/>
        </w:rPr>
        <w:t xml:space="preserve">                                   к </w:t>
      </w:r>
      <w:r w:rsidRPr="00237375">
        <w:rPr>
          <w:iCs/>
        </w:rPr>
        <w:t xml:space="preserve"> </w:t>
      </w:r>
      <w:r w:rsidR="0009530E">
        <w:rPr>
          <w:iCs/>
        </w:rPr>
        <w:t>Р</w:t>
      </w:r>
      <w:r w:rsidRPr="00237375">
        <w:rPr>
          <w:iCs/>
        </w:rPr>
        <w:t xml:space="preserve">ешению </w:t>
      </w:r>
      <w:r w:rsidR="0009530E">
        <w:rPr>
          <w:iCs/>
        </w:rPr>
        <w:t xml:space="preserve"> </w:t>
      </w:r>
      <w:r w:rsidRPr="00237375">
        <w:rPr>
          <w:iCs/>
        </w:rPr>
        <w:t xml:space="preserve"> Совета </w:t>
      </w:r>
      <w:r w:rsidR="0009530E">
        <w:rPr>
          <w:iCs/>
        </w:rPr>
        <w:t xml:space="preserve"> </w:t>
      </w:r>
      <w:r w:rsidRPr="00237375">
        <w:rPr>
          <w:iCs/>
        </w:rPr>
        <w:t xml:space="preserve">Заволжского </w:t>
      </w:r>
      <w:r>
        <w:rPr>
          <w:iCs/>
        </w:rPr>
        <w:t xml:space="preserve">        </w:t>
      </w:r>
    </w:p>
    <w:p w:rsidR="00FD413D" w:rsidRDefault="0091634F" w:rsidP="00FD413D">
      <w:pPr>
        <w:jc w:val="both"/>
        <w:rPr>
          <w:iCs/>
        </w:rPr>
      </w:pPr>
      <w:r>
        <w:rPr>
          <w:iCs/>
        </w:rPr>
        <w:t xml:space="preserve">                                      </w:t>
      </w:r>
      <w:r w:rsidR="00174005">
        <w:rPr>
          <w:iCs/>
        </w:rPr>
        <w:t xml:space="preserve">                             </w:t>
      </w:r>
      <w:r w:rsidR="0009530E">
        <w:rPr>
          <w:iCs/>
        </w:rPr>
        <w:t xml:space="preserve">       </w:t>
      </w:r>
      <w:r w:rsidR="00174005">
        <w:rPr>
          <w:iCs/>
        </w:rPr>
        <w:t xml:space="preserve"> </w:t>
      </w:r>
      <w:r>
        <w:rPr>
          <w:iCs/>
        </w:rPr>
        <w:t xml:space="preserve">муниципального района от </w:t>
      </w:r>
      <w:r w:rsidR="00F5328E">
        <w:rPr>
          <w:iCs/>
        </w:rPr>
        <w:t xml:space="preserve">                     </w:t>
      </w:r>
      <w:r w:rsidR="00676004">
        <w:rPr>
          <w:iCs/>
        </w:rPr>
        <w:t xml:space="preserve"> №</w:t>
      </w:r>
      <w:r w:rsidR="0009530E">
        <w:rPr>
          <w:iCs/>
        </w:rPr>
        <w:t xml:space="preserve"> </w:t>
      </w:r>
    </w:p>
    <w:p w:rsidR="00FD413D" w:rsidRPr="00647281" w:rsidRDefault="00FD413D" w:rsidP="00F5328E">
      <w:pPr>
        <w:pStyle w:val="a9"/>
        <w:jc w:val="both"/>
        <w:rPr>
          <w:bCs/>
          <w:sz w:val="16"/>
          <w:szCs w:val="16"/>
        </w:rPr>
      </w:pPr>
      <w:r>
        <w:rPr>
          <w:iCs/>
        </w:rPr>
        <w:t xml:space="preserve">                                                                           </w:t>
      </w:r>
    </w:p>
    <w:p w:rsidR="0091634F" w:rsidRPr="00FD413D" w:rsidRDefault="00FD413D" w:rsidP="0009530E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Распределение межбюджетных трансфертов,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DB74D5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F5328E">
        <w:rPr>
          <w:b/>
        </w:rPr>
        <w:t>2</w:t>
      </w:r>
      <w:r w:rsidRPr="0091315C">
        <w:rPr>
          <w:b/>
        </w:rPr>
        <w:t xml:space="preserve"> год  и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F5328E">
        <w:rPr>
          <w:b/>
        </w:rPr>
        <w:t>3</w:t>
      </w:r>
      <w:r>
        <w:rPr>
          <w:b/>
        </w:rPr>
        <w:t xml:space="preserve"> и 202</w:t>
      </w:r>
      <w:r w:rsidR="00F5328E">
        <w:rPr>
          <w:b/>
        </w:rPr>
        <w:t>4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93" w:type="dxa"/>
        <w:tblInd w:w="96" w:type="dxa"/>
        <w:tblLayout w:type="fixed"/>
        <w:tblLook w:val="04A0"/>
      </w:tblPr>
      <w:tblGrid>
        <w:gridCol w:w="5004"/>
        <w:gridCol w:w="1529"/>
        <w:gridCol w:w="1559"/>
        <w:gridCol w:w="1701"/>
      </w:tblGrid>
      <w:tr w:rsidR="00031555" w:rsidRPr="00031555" w:rsidTr="008E13FA">
        <w:trPr>
          <w:trHeight w:val="20"/>
        </w:trPr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4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Сумма, руб.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55" w:rsidRPr="00031555" w:rsidRDefault="00031555" w:rsidP="00031555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2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3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F5328E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202</w:t>
            </w:r>
            <w:r w:rsidR="00F5328E">
              <w:rPr>
                <w:b/>
                <w:bCs/>
                <w:color w:val="000000"/>
              </w:rPr>
              <w:t>4</w:t>
            </w:r>
            <w:r w:rsidRPr="0003155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822</w:t>
            </w:r>
            <w:r>
              <w:t> </w:t>
            </w:r>
            <w:r w:rsidRPr="00B9407F">
              <w:t>416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781</w:t>
            </w:r>
            <w:r>
              <w:t> </w:t>
            </w:r>
            <w:r w:rsidRPr="00B9407F">
              <w:t>296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740</w:t>
            </w:r>
            <w:r>
              <w:t> </w:t>
            </w:r>
            <w:r w:rsidRPr="00B9407F">
              <w:t>175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492</w:t>
            </w:r>
            <w:r>
              <w:t> </w:t>
            </w:r>
            <w:r w:rsidRPr="00B9407F">
              <w:t>368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467</w:t>
            </w:r>
            <w:r>
              <w:t> </w:t>
            </w:r>
            <w:r w:rsidRPr="00B9407F">
              <w:t>750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443</w:t>
            </w:r>
            <w:r>
              <w:t> </w:t>
            </w:r>
            <w:r w:rsidRPr="00B9407F">
              <w:t>132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732</w:t>
            </w:r>
            <w:r>
              <w:t> </w:t>
            </w:r>
            <w:r w:rsidRPr="00B9407F">
              <w:t>225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695</w:t>
            </w:r>
            <w:r>
              <w:t> </w:t>
            </w:r>
            <w:r w:rsidRPr="00B9407F">
              <w:t>614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659</w:t>
            </w:r>
            <w:r>
              <w:t> </w:t>
            </w:r>
            <w:r w:rsidRPr="00B9407F">
              <w:t>003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446</w:t>
            </w:r>
            <w:r>
              <w:t> </w:t>
            </w:r>
            <w:r w:rsidRPr="00B9407F">
              <w:t>495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424</w:t>
            </w:r>
            <w:r>
              <w:t> </w:t>
            </w:r>
            <w:r w:rsidRPr="00B9407F">
              <w:t>171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401</w:t>
            </w:r>
            <w:r>
              <w:t> </w:t>
            </w:r>
            <w:r w:rsidRPr="00B9407F">
              <w:t>846</w:t>
            </w:r>
            <w:r>
              <w:t>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2 493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504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2 368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831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2 244</w:t>
            </w:r>
            <w:r>
              <w:rPr>
                <w:b/>
              </w:rPr>
              <w:t> </w:t>
            </w:r>
            <w:r w:rsidRPr="00B9407F">
              <w:rPr>
                <w:b/>
              </w:rPr>
              <w:t>156</w:t>
            </w:r>
            <w:r>
              <w:rPr>
                <w:b/>
              </w:rP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031555" w:rsidRPr="00031555">
              <w:rPr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BC38B4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  <w:r w:rsidR="00031555" w:rsidRPr="0003155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вне границ населенных пунктов в границах муниципального района  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1 078 751,00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354 211,00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133 766,00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457 428,00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2 024 156,00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содержание автомобильных дорог местного значения в границах населенных пунктов поселений  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639</w:t>
            </w:r>
            <w:r>
              <w:t> </w:t>
            </w:r>
            <w:r w:rsidRPr="006A5C2F">
              <w:t>850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285</w:t>
            </w:r>
            <w:r>
              <w:t> </w:t>
            </w:r>
            <w:r w:rsidRPr="006A5C2F">
              <w:t>212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628</w:t>
            </w:r>
            <w:r>
              <w:t> </w:t>
            </w:r>
            <w:r w:rsidRPr="006A5C2F">
              <w:t>194</w:t>
            </w:r>
            <w:r>
              <w:t>,00</w:t>
            </w:r>
          </w:p>
        </w:tc>
      </w:tr>
      <w:tr w:rsidR="006A5C2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031555" w:rsidRDefault="006A5C2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6A5C2F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2F" w:rsidRPr="006A5C2F" w:rsidRDefault="006A5C2F" w:rsidP="00421762">
            <w:pPr>
              <w:tabs>
                <w:tab w:val="left" w:pos="1080"/>
              </w:tabs>
              <w:jc w:val="center"/>
            </w:pPr>
            <w:r w:rsidRPr="006A5C2F">
              <w:t>622</w:t>
            </w:r>
            <w:r>
              <w:t> </w:t>
            </w:r>
            <w:r w:rsidRPr="006A5C2F">
              <w:t>588</w:t>
            </w:r>
            <w:r>
              <w:t>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2 175 844,00</w:t>
            </w:r>
          </w:p>
        </w:tc>
      </w:tr>
      <w:tr w:rsidR="00031555" w:rsidRPr="00031555" w:rsidTr="008E13FA">
        <w:trPr>
          <w:trHeight w:val="20"/>
        </w:trPr>
        <w:tc>
          <w:tcPr>
            <w:tcW w:w="9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 xml:space="preserve">Межбюджетные трансферты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Волжское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3 534,02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3 029,16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4 038,89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color w:val="000000"/>
              </w:rPr>
            </w:pPr>
            <w:r w:rsidRPr="00031555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</w:pPr>
            <w:r w:rsidRPr="00B9407F">
              <w:t>2  019,44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color w:val="000000"/>
              </w:rPr>
            </w:pPr>
            <w:r w:rsidRPr="00031555">
              <w:rPr>
                <w:color w:val="000000"/>
              </w:rPr>
              <w:t>0,00</w:t>
            </w:r>
          </w:p>
        </w:tc>
      </w:tr>
      <w:tr w:rsidR="00B9407F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7F" w:rsidRPr="00031555" w:rsidRDefault="00B9407F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B9407F" w:rsidRDefault="00B9407F" w:rsidP="00B9407F">
            <w:pPr>
              <w:tabs>
                <w:tab w:val="left" w:pos="1080"/>
              </w:tabs>
              <w:jc w:val="center"/>
              <w:rPr>
                <w:b/>
              </w:rPr>
            </w:pPr>
            <w:r w:rsidRPr="00B9407F">
              <w:rPr>
                <w:b/>
              </w:rPr>
              <w:t>12 621,51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07F" w:rsidRPr="00031555" w:rsidRDefault="00B9407F" w:rsidP="00031555">
            <w:pPr>
              <w:jc w:val="center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0,00</w:t>
            </w:r>
          </w:p>
        </w:tc>
      </w:tr>
      <w:tr w:rsidR="00031555" w:rsidRPr="00031555" w:rsidTr="008E13FA">
        <w:trPr>
          <w:trHeight w:val="20"/>
        </w:trPr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55" w:rsidRPr="00031555" w:rsidRDefault="00031555" w:rsidP="00031555">
            <w:pPr>
              <w:jc w:val="both"/>
              <w:rPr>
                <w:b/>
                <w:bCs/>
                <w:color w:val="000000"/>
              </w:rPr>
            </w:pPr>
            <w:r w:rsidRPr="00031555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6A5C2F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7 156 125,51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7 018 831,00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55" w:rsidRPr="00031555" w:rsidRDefault="00162093" w:rsidP="000315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6 894 156,00</w:t>
            </w:r>
          </w:p>
        </w:tc>
      </w:tr>
    </w:tbl>
    <w:p w:rsidR="00EF3CCD" w:rsidRDefault="00EF3CCD" w:rsidP="00BB77B7">
      <w:pPr>
        <w:jc w:val="right"/>
      </w:pPr>
    </w:p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E9" w:rsidRDefault="000523E9">
      <w:r>
        <w:separator/>
      </w:r>
    </w:p>
  </w:endnote>
  <w:endnote w:type="continuationSeparator" w:id="1">
    <w:p w:rsidR="000523E9" w:rsidRDefault="00052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E9" w:rsidRDefault="000523E9">
      <w:r>
        <w:separator/>
      </w:r>
    </w:p>
  </w:footnote>
  <w:footnote w:type="continuationSeparator" w:id="1">
    <w:p w:rsidR="000523E9" w:rsidRDefault="00052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23E9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CEC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1261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2FAE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69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08B1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23A2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B77B7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2E50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4B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7F3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3E9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38</cp:revision>
  <cp:lastPrinted>2021-10-15T05:33:00Z</cp:lastPrinted>
  <dcterms:created xsi:type="dcterms:W3CDTF">2021-10-13T15:54:00Z</dcterms:created>
  <dcterms:modified xsi:type="dcterms:W3CDTF">2021-11-16T08:36:00Z</dcterms:modified>
</cp:coreProperties>
</file>