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8E7" w:rsidRDefault="003F58E7" w:rsidP="003F58E7">
      <w:pPr>
        <w:jc w:val="both"/>
      </w:pPr>
    </w:p>
    <w:p w:rsidR="00A952D2" w:rsidRDefault="003F58E7" w:rsidP="00A952D2">
      <w:pPr>
        <w:jc w:val="right"/>
      </w:pPr>
      <w:r w:rsidRPr="00FF7267">
        <w:t xml:space="preserve">                                                                                       </w:t>
      </w:r>
      <w:r w:rsidR="00A952D2">
        <w:t xml:space="preserve">                                                                                                Приложение 1</w:t>
      </w:r>
    </w:p>
    <w:p w:rsidR="00A952D2" w:rsidRDefault="00A952D2" w:rsidP="00A952D2">
      <w:pPr>
        <w:tabs>
          <w:tab w:val="left" w:pos="5300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</w:t>
      </w:r>
      <w:proofErr w:type="gramStart"/>
      <w:r>
        <w:rPr>
          <w:sz w:val="20"/>
          <w:szCs w:val="20"/>
        </w:rPr>
        <w:t>Утвержден</w:t>
      </w:r>
      <w:proofErr w:type="gramEnd"/>
      <w:r>
        <w:rPr>
          <w:sz w:val="20"/>
          <w:szCs w:val="20"/>
        </w:rPr>
        <w:t xml:space="preserve">  постановлением комиссии</w:t>
      </w:r>
    </w:p>
    <w:p w:rsidR="00A952D2" w:rsidRDefault="00A952D2" w:rsidP="00A952D2">
      <w:pPr>
        <w:tabs>
          <w:tab w:val="left" w:pos="5300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по делам  несовершеннолетних и</w:t>
      </w:r>
    </w:p>
    <w:p w:rsidR="00A952D2" w:rsidRDefault="00A952D2" w:rsidP="00A952D2">
      <w:pPr>
        <w:tabs>
          <w:tab w:val="left" w:pos="5300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и защите их прав при администрации  </w:t>
      </w:r>
    </w:p>
    <w:p w:rsidR="00A952D2" w:rsidRDefault="00A952D2" w:rsidP="00A952D2">
      <w:pPr>
        <w:tabs>
          <w:tab w:val="left" w:pos="5300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Заволжского муниципального района                                                                        </w:t>
      </w:r>
    </w:p>
    <w:p w:rsidR="00A952D2" w:rsidRDefault="00A952D2" w:rsidP="00A952D2">
      <w:pPr>
        <w:tabs>
          <w:tab w:val="left" w:pos="5300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от «13»  января  2022  № 1</w:t>
      </w:r>
    </w:p>
    <w:p w:rsidR="00A952D2" w:rsidRDefault="00A952D2" w:rsidP="00A952D2">
      <w:pPr>
        <w:jc w:val="both"/>
      </w:pPr>
    </w:p>
    <w:p w:rsidR="003F58E7" w:rsidRPr="00FF7267" w:rsidRDefault="003F58E7" w:rsidP="003F58E7">
      <w:pPr>
        <w:jc w:val="both"/>
      </w:pPr>
      <w:r w:rsidRPr="00FF7267">
        <w:t xml:space="preserve">              </w:t>
      </w:r>
      <w:r w:rsidRPr="00FF7267">
        <w:rPr>
          <w:b/>
        </w:rPr>
        <w:t xml:space="preserve">                      </w:t>
      </w:r>
      <w:r w:rsidR="00A952D2">
        <w:rPr>
          <w:b/>
        </w:rPr>
        <w:t xml:space="preserve">                 </w:t>
      </w:r>
      <w:r w:rsidRPr="00FF7267">
        <w:rPr>
          <w:b/>
        </w:rPr>
        <w:t xml:space="preserve">                              </w:t>
      </w:r>
    </w:p>
    <w:p w:rsidR="003F58E7" w:rsidRPr="00FF7267" w:rsidRDefault="003F58E7" w:rsidP="003F58E7">
      <w:pPr>
        <w:jc w:val="right"/>
      </w:pPr>
      <w:r w:rsidRPr="00FF7267">
        <w:t xml:space="preserve">                                                                                      </w:t>
      </w:r>
    </w:p>
    <w:p w:rsidR="003F58E7" w:rsidRPr="00FF7267" w:rsidRDefault="003F58E7" w:rsidP="003F58E7">
      <w:pPr>
        <w:jc w:val="center"/>
        <w:rPr>
          <w:b/>
        </w:rPr>
      </w:pPr>
      <w:r w:rsidRPr="00FF7267">
        <w:rPr>
          <w:b/>
        </w:rPr>
        <w:t xml:space="preserve">МЕЖВЕДОМСТВЕННЫЙ КОМПЛЕКСНЫЙ ПЛАН </w:t>
      </w:r>
    </w:p>
    <w:p w:rsidR="003F58E7" w:rsidRPr="00FF7267" w:rsidRDefault="003F58E7" w:rsidP="003F58E7">
      <w:pPr>
        <w:jc w:val="center"/>
        <w:rPr>
          <w:b/>
        </w:rPr>
      </w:pPr>
      <w:r w:rsidRPr="00FF7267">
        <w:rPr>
          <w:b/>
        </w:rPr>
        <w:t>мероприятий по профилактике безнадзорности, беспризорности, наркомании, токсикомании, алкоголизма, употребления психотропных веществ, правонарушений и суицидов несовершеннолетних, защите их прав на 2022 год</w:t>
      </w:r>
    </w:p>
    <w:p w:rsidR="003F58E7" w:rsidRPr="00FF7267" w:rsidRDefault="003F58E7" w:rsidP="003F58E7">
      <w:pPr>
        <w:tabs>
          <w:tab w:val="left" w:pos="1110"/>
        </w:tabs>
        <w:jc w:val="both"/>
      </w:pPr>
    </w:p>
    <w:tbl>
      <w:tblPr>
        <w:tblW w:w="95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2"/>
        <w:gridCol w:w="3952"/>
        <w:gridCol w:w="162"/>
        <w:gridCol w:w="1894"/>
        <w:gridCol w:w="94"/>
        <w:gridCol w:w="2526"/>
      </w:tblGrid>
      <w:tr w:rsidR="003F58E7" w:rsidRPr="00FF7267" w:rsidTr="00D9355C">
        <w:trPr>
          <w:trHeight w:val="307"/>
        </w:trPr>
        <w:tc>
          <w:tcPr>
            <w:tcW w:w="912" w:type="dxa"/>
            <w:tcBorders>
              <w:bottom w:val="single" w:sz="2" w:space="0" w:color="auto"/>
            </w:tcBorders>
          </w:tcPr>
          <w:p w:rsidR="003F58E7" w:rsidRPr="00FF7267" w:rsidRDefault="003F58E7" w:rsidP="00D9355C">
            <w:r w:rsidRPr="00FF7267">
              <w:t>№</w:t>
            </w:r>
          </w:p>
        </w:tc>
        <w:tc>
          <w:tcPr>
            <w:tcW w:w="4114" w:type="dxa"/>
            <w:gridSpan w:val="2"/>
            <w:tcBorders>
              <w:bottom w:val="single" w:sz="2" w:space="0" w:color="auto"/>
            </w:tcBorders>
          </w:tcPr>
          <w:p w:rsidR="003F58E7" w:rsidRPr="00FF7267" w:rsidRDefault="003F58E7" w:rsidP="00D9355C">
            <w:pPr>
              <w:jc w:val="center"/>
            </w:pPr>
            <w:r w:rsidRPr="00FF7267">
              <w:t>Наименование мероприятия</w:t>
            </w:r>
          </w:p>
        </w:tc>
        <w:tc>
          <w:tcPr>
            <w:tcW w:w="1894" w:type="dxa"/>
            <w:tcBorders>
              <w:bottom w:val="single" w:sz="2" w:space="0" w:color="auto"/>
            </w:tcBorders>
          </w:tcPr>
          <w:p w:rsidR="003F58E7" w:rsidRPr="00FF7267" w:rsidRDefault="003F58E7" w:rsidP="00D9355C">
            <w:pPr>
              <w:jc w:val="center"/>
            </w:pPr>
            <w:r w:rsidRPr="00FF7267">
              <w:t>Сроки исполнения</w:t>
            </w:r>
          </w:p>
        </w:tc>
        <w:tc>
          <w:tcPr>
            <w:tcW w:w="2620" w:type="dxa"/>
            <w:gridSpan w:val="2"/>
            <w:tcBorders>
              <w:bottom w:val="single" w:sz="2" w:space="0" w:color="auto"/>
            </w:tcBorders>
          </w:tcPr>
          <w:p w:rsidR="003F58E7" w:rsidRPr="00FF7267" w:rsidRDefault="003F58E7" w:rsidP="00D9355C">
            <w:pPr>
              <w:jc w:val="center"/>
            </w:pPr>
            <w:r w:rsidRPr="00FF7267">
              <w:t>Ответственные</w:t>
            </w:r>
          </w:p>
          <w:p w:rsidR="003F58E7" w:rsidRPr="00FF7267" w:rsidRDefault="003F58E7" w:rsidP="00D9355C">
            <w:pPr>
              <w:jc w:val="center"/>
            </w:pPr>
            <w:r w:rsidRPr="00FF7267">
              <w:t>исполнители</w:t>
            </w:r>
          </w:p>
        </w:tc>
      </w:tr>
      <w:tr w:rsidR="003F58E7" w:rsidRPr="00FF7267" w:rsidTr="00D9355C">
        <w:trPr>
          <w:trHeight w:val="401"/>
        </w:trPr>
        <w:tc>
          <w:tcPr>
            <w:tcW w:w="954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58E7" w:rsidRPr="00FF7267" w:rsidRDefault="003F58E7" w:rsidP="00D9355C">
            <w:pPr>
              <w:jc w:val="center"/>
              <w:rPr>
                <w:b/>
              </w:rPr>
            </w:pPr>
            <w:r w:rsidRPr="00FF7267">
              <w:rPr>
                <w:b/>
                <w:spacing w:val="6"/>
              </w:rPr>
              <w:t>1.Межведомственные совещания, круглые столы, семинары по вопросам профилактики безнадзорности и правонарушений несовершеннолетних и защите их прав.</w:t>
            </w:r>
          </w:p>
        </w:tc>
      </w:tr>
      <w:tr w:rsidR="003F58E7" w:rsidRPr="00FF7267" w:rsidTr="00D9355C">
        <w:trPr>
          <w:trHeight w:val="780"/>
        </w:trPr>
        <w:tc>
          <w:tcPr>
            <w:tcW w:w="912" w:type="dxa"/>
            <w:tcBorders>
              <w:top w:val="single" w:sz="2" w:space="0" w:color="auto"/>
            </w:tcBorders>
          </w:tcPr>
          <w:p w:rsidR="003F58E7" w:rsidRPr="00FF7267" w:rsidRDefault="003F58E7" w:rsidP="00D9355C">
            <w:r w:rsidRPr="00FF7267">
              <w:t>1.1.</w:t>
            </w:r>
          </w:p>
        </w:tc>
        <w:tc>
          <w:tcPr>
            <w:tcW w:w="4114" w:type="dxa"/>
            <w:gridSpan w:val="2"/>
            <w:tcBorders>
              <w:top w:val="single" w:sz="2" w:space="0" w:color="auto"/>
            </w:tcBorders>
          </w:tcPr>
          <w:p w:rsidR="003F58E7" w:rsidRPr="00FF7267" w:rsidRDefault="003F58E7" w:rsidP="00D9355C">
            <w:pPr>
              <w:rPr>
                <w:spacing w:val="-1"/>
              </w:rPr>
            </w:pPr>
            <w:r w:rsidRPr="00FF7267">
              <w:rPr>
                <w:spacing w:val="-1"/>
              </w:rPr>
              <w:t>Межведомственные методические семинары для представителей субъектов системы профилактики</w:t>
            </w:r>
          </w:p>
        </w:tc>
        <w:tc>
          <w:tcPr>
            <w:tcW w:w="1988" w:type="dxa"/>
            <w:gridSpan w:val="2"/>
            <w:tcBorders>
              <w:top w:val="single" w:sz="2" w:space="0" w:color="auto"/>
            </w:tcBorders>
          </w:tcPr>
          <w:p w:rsidR="003F58E7" w:rsidRPr="00FF7267" w:rsidRDefault="003F58E7" w:rsidP="00D9355C">
            <w:pPr>
              <w:jc w:val="center"/>
            </w:pPr>
            <w:r w:rsidRPr="00FF7267">
              <w:t>1 раз в год</w:t>
            </w:r>
          </w:p>
          <w:p w:rsidR="003F58E7" w:rsidRPr="00FF7267" w:rsidRDefault="003F58E7" w:rsidP="00D9355C">
            <w:pPr>
              <w:jc w:val="center"/>
            </w:pPr>
          </w:p>
        </w:tc>
        <w:tc>
          <w:tcPr>
            <w:tcW w:w="2526" w:type="dxa"/>
            <w:tcBorders>
              <w:top w:val="single" w:sz="2" w:space="0" w:color="auto"/>
            </w:tcBorders>
          </w:tcPr>
          <w:p w:rsidR="003F58E7" w:rsidRPr="00FF7267" w:rsidRDefault="003F58E7" w:rsidP="00D9355C">
            <w:pPr>
              <w:rPr>
                <w:spacing w:val="6"/>
              </w:rPr>
            </w:pPr>
            <w:r w:rsidRPr="00FF7267">
              <w:rPr>
                <w:spacing w:val="6"/>
              </w:rPr>
              <w:t xml:space="preserve">КДН и ЗП </w:t>
            </w:r>
          </w:p>
          <w:p w:rsidR="003F58E7" w:rsidRPr="00FF7267" w:rsidRDefault="003F58E7" w:rsidP="00D9355C"/>
        </w:tc>
      </w:tr>
      <w:tr w:rsidR="003F58E7" w:rsidRPr="00FF7267" w:rsidTr="00D9355C">
        <w:trPr>
          <w:trHeight w:val="2100"/>
        </w:trPr>
        <w:tc>
          <w:tcPr>
            <w:tcW w:w="912" w:type="dxa"/>
          </w:tcPr>
          <w:p w:rsidR="003F58E7" w:rsidRPr="00FF7267" w:rsidRDefault="00FB75F6" w:rsidP="00D9355C">
            <w:r w:rsidRPr="00FF7267">
              <w:t>1.</w:t>
            </w:r>
            <w:r w:rsidRPr="00FF7267">
              <w:rPr>
                <w:lang w:val="en-US"/>
              </w:rPr>
              <w:t>2</w:t>
            </w:r>
            <w:r w:rsidR="003F58E7" w:rsidRPr="00FF7267">
              <w:t>.</w:t>
            </w:r>
          </w:p>
        </w:tc>
        <w:tc>
          <w:tcPr>
            <w:tcW w:w="4114" w:type="dxa"/>
            <w:gridSpan w:val="2"/>
          </w:tcPr>
          <w:p w:rsidR="003F58E7" w:rsidRPr="00FF7267" w:rsidRDefault="003F58E7" w:rsidP="00D9355C">
            <w:pPr>
              <w:rPr>
                <w:color w:val="000000"/>
                <w:spacing w:val="-1"/>
              </w:rPr>
            </w:pPr>
            <w:r w:rsidRPr="00FF7267">
              <w:rPr>
                <w:color w:val="000000"/>
                <w:spacing w:val="-1"/>
              </w:rPr>
              <w:t xml:space="preserve">Проведение межведомственных  совещаний  по вопросу стабилизации </w:t>
            </w:r>
            <w:proofErr w:type="gramStart"/>
            <w:r w:rsidRPr="00FF7267">
              <w:rPr>
                <w:color w:val="000000"/>
                <w:spacing w:val="-1"/>
              </w:rPr>
              <w:t>криминогенной обстановки</w:t>
            </w:r>
            <w:proofErr w:type="gramEnd"/>
            <w:r w:rsidRPr="00FF7267">
              <w:rPr>
                <w:color w:val="000000"/>
                <w:spacing w:val="-1"/>
              </w:rPr>
              <w:t xml:space="preserve"> по линии несовершеннолетних на территории района</w:t>
            </w:r>
          </w:p>
        </w:tc>
        <w:tc>
          <w:tcPr>
            <w:tcW w:w="1988" w:type="dxa"/>
            <w:gridSpan w:val="2"/>
          </w:tcPr>
          <w:p w:rsidR="003F58E7" w:rsidRPr="00FF7267" w:rsidRDefault="003F58E7" w:rsidP="00D9355C">
            <w:pPr>
              <w:jc w:val="center"/>
            </w:pPr>
            <w:r w:rsidRPr="00FF7267">
              <w:t>Ежеквартально</w:t>
            </w:r>
          </w:p>
          <w:p w:rsidR="003F58E7" w:rsidRPr="00FF7267" w:rsidRDefault="003F58E7" w:rsidP="00D9355C">
            <w:pPr>
              <w:jc w:val="center"/>
            </w:pPr>
            <w:r w:rsidRPr="00FF7267">
              <w:t>(по мере необходимости)</w:t>
            </w:r>
          </w:p>
        </w:tc>
        <w:tc>
          <w:tcPr>
            <w:tcW w:w="2526" w:type="dxa"/>
          </w:tcPr>
          <w:p w:rsidR="003F58E7" w:rsidRPr="00FF7267" w:rsidRDefault="003F58E7" w:rsidP="00D9355C">
            <w:pPr>
              <w:rPr>
                <w:spacing w:val="6"/>
              </w:rPr>
            </w:pPr>
            <w:r w:rsidRPr="00FF7267">
              <w:rPr>
                <w:spacing w:val="6"/>
              </w:rPr>
              <w:t>Представители прокуратуры</w:t>
            </w:r>
          </w:p>
          <w:p w:rsidR="003F58E7" w:rsidRPr="00FF7267" w:rsidRDefault="003F58E7" w:rsidP="00D9355C">
            <w:pPr>
              <w:rPr>
                <w:spacing w:val="6"/>
              </w:rPr>
            </w:pPr>
            <w:r w:rsidRPr="00FF7267">
              <w:rPr>
                <w:spacing w:val="6"/>
              </w:rPr>
              <w:t>ОП №8</w:t>
            </w:r>
            <w:r w:rsidR="00FB75F6" w:rsidRPr="00FF7267">
              <w:rPr>
                <w:spacing w:val="6"/>
              </w:rPr>
              <w:t xml:space="preserve">, </w:t>
            </w:r>
            <w:r w:rsidRPr="00FF7267">
              <w:rPr>
                <w:spacing w:val="6"/>
              </w:rPr>
              <w:t>КДН и ЗП</w:t>
            </w:r>
            <w:r w:rsidR="00FB75F6" w:rsidRPr="00FF7267">
              <w:rPr>
                <w:spacing w:val="6"/>
              </w:rPr>
              <w:t>,</w:t>
            </w:r>
          </w:p>
          <w:p w:rsidR="003F58E7" w:rsidRPr="00FF7267" w:rsidRDefault="00FB75F6" w:rsidP="00D9355C">
            <w:pPr>
              <w:rPr>
                <w:spacing w:val="6"/>
              </w:rPr>
            </w:pPr>
            <w:r w:rsidRPr="00FF7267">
              <w:rPr>
                <w:spacing w:val="6"/>
              </w:rPr>
              <w:t>о</w:t>
            </w:r>
            <w:r w:rsidR="003F58E7" w:rsidRPr="00FF7267">
              <w:rPr>
                <w:spacing w:val="6"/>
              </w:rPr>
              <w:t>тдел образования</w:t>
            </w:r>
            <w:r w:rsidRPr="00FF7267">
              <w:rPr>
                <w:spacing w:val="6"/>
              </w:rPr>
              <w:t>,</w:t>
            </w:r>
          </w:p>
          <w:p w:rsidR="003F58E7" w:rsidRPr="00FF7267" w:rsidRDefault="003F58E7" w:rsidP="00D9355C">
            <w:pPr>
              <w:rPr>
                <w:spacing w:val="6"/>
              </w:rPr>
            </w:pPr>
            <w:r w:rsidRPr="00FF7267">
              <w:rPr>
                <w:spacing w:val="6"/>
              </w:rPr>
              <w:t>ФКУ УИИ</w:t>
            </w:r>
            <w:r w:rsidR="00FB75F6" w:rsidRPr="00FF7267">
              <w:rPr>
                <w:spacing w:val="6"/>
              </w:rPr>
              <w:t>, отдел культуры, спорта, туризма и молодёжной политики</w:t>
            </w:r>
            <w:r w:rsidRPr="00FF7267">
              <w:rPr>
                <w:spacing w:val="6"/>
              </w:rPr>
              <w:t xml:space="preserve"> </w:t>
            </w:r>
          </w:p>
        </w:tc>
      </w:tr>
      <w:tr w:rsidR="003F58E7" w:rsidRPr="00FF7267" w:rsidTr="00D9355C">
        <w:trPr>
          <w:trHeight w:val="132"/>
        </w:trPr>
        <w:tc>
          <w:tcPr>
            <w:tcW w:w="9540" w:type="dxa"/>
            <w:gridSpan w:val="6"/>
          </w:tcPr>
          <w:p w:rsidR="003F58E7" w:rsidRPr="00FF7267" w:rsidRDefault="003F58E7" w:rsidP="00D9355C">
            <w:pPr>
              <w:jc w:val="center"/>
              <w:rPr>
                <w:b/>
              </w:rPr>
            </w:pPr>
            <w:r w:rsidRPr="00FF7267">
              <w:rPr>
                <w:b/>
              </w:rPr>
              <w:t xml:space="preserve">2. </w:t>
            </w:r>
            <w:proofErr w:type="gramStart"/>
            <w:r w:rsidRPr="00FF7267">
              <w:rPr>
                <w:b/>
              </w:rPr>
              <w:t>Мероприятия с несовершеннолетними, направленные на профилактику правонарушений, преступлений, безнадзорности, беспризорности, суицидов, наркомании, токсикомании, алкоголизма, употребления курительных смесей.</w:t>
            </w:r>
            <w:proofErr w:type="gramEnd"/>
          </w:p>
          <w:p w:rsidR="003F58E7" w:rsidRPr="00FF7267" w:rsidRDefault="003F58E7" w:rsidP="00D9355C">
            <w:pPr>
              <w:jc w:val="center"/>
              <w:rPr>
                <w:b/>
              </w:rPr>
            </w:pPr>
            <w:r w:rsidRPr="00FF7267">
              <w:rPr>
                <w:b/>
              </w:rPr>
              <w:t>Организация и участие в проведении акций, конкурсов, слётов, смен профильной направленности.</w:t>
            </w:r>
          </w:p>
        </w:tc>
      </w:tr>
      <w:tr w:rsidR="003F58E7" w:rsidRPr="00FF7267" w:rsidTr="00D9355C">
        <w:trPr>
          <w:trHeight w:val="1289"/>
        </w:trPr>
        <w:tc>
          <w:tcPr>
            <w:tcW w:w="912" w:type="dxa"/>
          </w:tcPr>
          <w:p w:rsidR="003F58E7" w:rsidRPr="00FF7267" w:rsidRDefault="003F58E7" w:rsidP="00D9355C">
            <w:pPr>
              <w:jc w:val="both"/>
            </w:pPr>
            <w:r w:rsidRPr="00FF7267">
              <w:t>2.1.</w:t>
            </w:r>
          </w:p>
          <w:p w:rsidR="003F58E7" w:rsidRPr="00FF7267" w:rsidRDefault="003F58E7" w:rsidP="00D9355C">
            <w:pPr>
              <w:jc w:val="both"/>
            </w:pPr>
          </w:p>
          <w:p w:rsidR="003F58E7" w:rsidRPr="00FF7267" w:rsidRDefault="003F58E7" w:rsidP="00D9355C">
            <w:pPr>
              <w:jc w:val="both"/>
            </w:pPr>
          </w:p>
          <w:p w:rsidR="003F58E7" w:rsidRPr="00FF7267" w:rsidRDefault="003F58E7" w:rsidP="00D9355C">
            <w:pPr>
              <w:jc w:val="both"/>
            </w:pPr>
          </w:p>
          <w:p w:rsidR="003F58E7" w:rsidRPr="00FF7267" w:rsidRDefault="003F58E7" w:rsidP="00D9355C">
            <w:pPr>
              <w:jc w:val="both"/>
            </w:pPr>
          </w:p>
        </w:tc>
        <w:tc>
          <w:tcPr>
            <w:tcW w:w="3952" w:type="dxa"/>
          </w:tcPr>
          <w:p w:rsidR="003F58E7" w:rsidRPr="00FF7267" w:rsidRDefault="003F58E7" w:rsidP="00D9355C">
            <w:pPr>
              <w:rPr>
                <w:color w:val="000000"/>
                <w:spacing w:val="-1"/>
              </w:rPr>
            </w:pPr>
            <w:r w:rsidRPr="00FF7267">
              <w:rPr>
                <w:color w:val="000000"/>
                <w:spacing w:val="-1"/>
              </w:rPr>
              <w:t>Комплекс информационных и тематических мероприятий социально-правовой тематики по профилактике безнадзорности и правонарушений несовершеннолетних</w:t>
            </w:r>
          </w:p>
        </w:tc>
        <w:tc>
          <w:tcPr>
            <w:tcW w:w="205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3F58E7" w:rsidRPr="00FF7267" w:rsidRDefault="003F58E7" w:rsidP="00D9355C">
            <w:pPr>
              <w:jc w:val="center"/>
            </w:pPr>
            <w:r w:rsidRPr="00FF7267">
              <w:t>В течение года</w:t>
            </w:r>
          </w:p>
        </w:tc>
        <w:tc>
          <w:tcPr>
            <w:tcW w:w="262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3F58E7" w:rsidRPr="00FF7267" w:rsidRDefault="003F58E7" w:rsidP="00D9355C">
            <w:pPr>
              <w:rPr>
                <w:spacing w:val="6"/>
              </w:rPr>
            </w:pPr>
          </w:p>
          <w:p w:rsidR="003F58E7" w:rsidRPr="00FF7267" w:rsidRDefault="003F58E7" w:rsidP="00D9355C">
            <w:pPr>
              <w:rPr>
                <w:spacing w:val="6"/>
              </w:rPr>
            </w:pPr>
          </w:p>
          <w:p w:rsidR="003F58E7" w:rsidRPr="00FF7267" w:rsidRDefault="003F58E7" w:rsidP="00D9355C">
            <w:pPr>
              <w:rPr>
                <w:spacing w:val="6"/>
              </w:rPr>
            </w:pPr>
          </w:p>
          <w:p w:rsidR="003F58E7" w:rsidRPr="00FF7267" w:rsidRDefault="003F58E7" w:rsidP="00D9355C">
            <w:pPr>
              <w:rPr>
                <w:spacing w:val="6"/>
              </w:rPr>
            </w:pPr>
          </w:p>
          <w:p w:rsidR="003F58E7" w:rsidRPr="00FF7267" w:rsidRDefault="003F58E7" w:rsidP="00D9355C">
            <w:pPr>
              <w:rPr>
                <w:spacing w:val="6"/>
              </w:rPr>
            </w:pPr>
          </w:p>
        </w:tc>
      </w:tr>
      <w:tr w:rsidR="003F58E7" w:rsidRPr="00FF7267" w:rsidTr="00FE323A">
        <w:trPr>
          <w:trHeight w:val="2189"/>
        </w:trPr>
        <w:tc>
          <w:tcPr>
            <w:tcW w:w="912" w:type="dxa"/>
            <w:tcBorders>
              <w:top w:val="single" w:sz="6" w:space="0" w:color="auto"/>
              <w:bottom w:val="single" w:sz="4" w:space="0" w:color="auto"/>
            </w:tcBorders>
          </w:tcPr>
          <w:p w:rsidR="003F58E7" w:rsidRPr="00FF7267" w:rsidRDefault="00615977" w:rsidP="00D9355C">
            <w:pPr>
              <w:jc w:val="both"/>
            </w:pPr>
            <w:r w:rsidRPr="00FF7267">
              <w:t>2.1.1</w:t>
            </w:r>
            <w:r w:rsidR="003F58E7" w:rsidRPr="00FF7267">
              <w:t>.</w:t>
            </w:r>
          </w:p>
          <w:p w:rsidR="003F58E7" w:rsidRPr="00FF7267" w:rsidRDefault="003F58E7" w:rsidP="00D9355C">
            <w:pPr>
              <w:jc w:val="both"/>
            </w:pPr>
          </w:p>
          <w:p w:rsidR="003F58E7" w:rsidRPr="00FF7267" w:rsidRDefault="003F58E7" w:rsidP="00D9355C">
            <w:pPr>
              <w:jc w:val="both"/>
            </w:pPr>
          </w:p>
          <w:p w:rsidR="003F58E7" w:rsidRPr="00FF7267" w:rsidRDefault="003F58E7" w:rsidP="00D9355C">
            <w:pPr>
              <w:jc w:val="both"/>
            </w:pPr>
          </w:p>
        </w:tc>
        <w:tc>
          <w:tcPr>
            <w:tcW w:w="3952" w:type="dxa"/>
            <w:tcBorders>
              <w:top w:val="single" w:sz="6" w:space="0" w:color="auto"/>
              <w:bottom w:val="single" w:sz="4" w:space="0" w:color="auto"/>
            </w:tcBorders>
          </w:tcPr>
          <w:p w:rsidR="00ED77FF" w:rsidRPr="00FF7267" w:rsidRDefault="00ED77FF" w:rsidP="00ED77FF">
            <w:r w:rsidRPr="00FF7267">
              <w:rPr>
                <w:color w:val="000000"/>
                <w:spacing w:val="-1"/>
              </w:rPr>
              <w:t>Организация и проведение мероприятий по правовому просвещению несовершеннолетних и их законных представителей</w:t>
            </w:r>
          </w:p>
        </w:tc>
        <w:tc>
          <w:tcPr>
            <w:tcW w:w="2056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:rsidR="003F58E7" w:rsidRPr="00FF7267" w:rsidRDefault="003F58E7" w:rsidP="00D9355C">
            <w:pPr>
              <w:jc w:val="center"/>
            </w:pPr>
            <w:r w:rsidRPr="00FF7267">
              <w:t>В течение года</w:t>
            </w:r>
          </w:p>
          <w:p w:rsidR="003F58E7" w:rsidRPr="00FF7267" w:rsidRDefault="003F58E7" w:rsidP="00D9355C">
            <w:pPr>
              <w:jc w:val="center"/>
            </w:pPr>
          </w:p>
          <w:p w:rsidR="003F58E7" w:rsidRPr="00FF7267" w:rsidRDefault="003F58E7" w:rsidP="00D9355C">
            <w:pPr>
              <w:jc w:val="center"/>
            </w:pPr>
          </w:p>
          <w:p w:rsidR="003F58E7" w:rsidRPr="00FF7267" w:rsidRDefault="003F58E7" w:rsidP="00D9355C">
            <w:pPr>
              <w:jc w:val="center"/>
            </w:pPr>
          </w:p>
          <w:p w:rsidR="003F58E7" w:rsidRPr="00FF7267" w:rsidRDefault="003F58E7" w:rsidP="00D9355C">
            <w:pPr>
              <w:jc w:val="center"/>
            </w:pPr>
          </w:p>
          <w:p w:rsidR="003F58E7" w:rsidRPr="00FF7267" w:rsidRDefault="003F58E7" w:rsidP="00D9355C">
            <w:pPr>
              <w:jc w:val="center"/>
            </w:pPr>
          </w:p>
          <w:p w:rsidR="003F58E7" w:rsidRPr="00FF7267" w:rsidRDefault="003F58E7" w:rsidP="00D9355C">
            <w:pPr>
              <w:jc w:val="center"/>
            </w:pPr>
          </w:p>
        </w:tc>
        <w:tc>
          <w:tcPr>
            <w:tcW w:w="2620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:rsidR="003F58E7" w:rsidRPr="00FF7267" w:rsidRDefault="00ED77FF" w:rsidP="00D9355C">
            <w:pPr>
              <w:rPr>
                <w:spacing w:val="6"/>
              </w:rPr>
            </w:pPr>
            <w:r>
              <w:rPr>
                <w:spacing w:val="6"/>
              </w:rPr>
              <w:t>О</w:t>
            </w:r>
            <w:r w:rsidR="003F58E7" w:rsidRPr="00FF7267">
              <w:rPr>
                <w:spacing w:val="6"/>
              </w:rPr>
              <w:t xml:space="preserve">тдел образования,  </w:t>
            </w:r>
            <w:r>
              <w:rPr>
                <w:spacing w:val="6"/>
              </w:rPr>
              <w:t xml:space="preserve">ТУСЗН, </w:t>
            </w:r>
            <w:r w:rsidR="003F58E7" w:rsidRPr="00FF7267">
              <w:rPr>
                <w:spacing w:val="6"/>
              </w:rPr>
              <w:t>КД</w:t>
            </w:r>
            <w:r w:rsidR="00615977" w:rsidRPr="00FF7267">
              <w:rPr>
                <w:spacing w:val="6"/>
              </w:rPr>
              <w:t>Н и ЗП, ОП №8, ЦСО</w:t>
            </w:r>
            <w:r w:rsidR="00FB75F6" w:rsidRPr="00FF7267">
              <w:rPr>
                <w:spacing w:val="6"/>
              </w:rPr>
              <w:t>, отдел культуры, спорта, туризма и молодёжной политики</w:t>
            </w:r>
            <w:r>
              <w:rPr>
                <w:spacing w:val="6"/>
              </w:rPr>
              <w:t>, ФКУ УИИ УФСИН</w:t>
            </w:r>
            <w:r w:rsidR="00FE323A">
              <w:rPr>
                <w:spacing w:val="6"/>
              </w:rPr>
              <w:t>, ЦЗН</w:t>
            </w:r>
          </w:p>
        </w:tc>
      </w:tr>
      <w:tr w:rsidR="00ED77FF" w:rsidRPr="00FF7267" w:rsidTr="00ED77FF">
        <w:trPr>
          <w:trHeight w:val="666"/>
        </w:trPr>
        <w:tc>
          <w:tcPr>
            <w:tcW w:w="912" w:type="dxa"/>
            <w:tcBorders>
              <w:top w:val="single" w:sz="4" w:space="0" w:color="auto"/>
              <w:bottom w:val="single" w:sz="6" w:space="0" w:color="auto"/>
            </w:tcBorders>
          </w:tcPr>
          <w:p w:rsidR="00ED77FF" w:rsidRPr="00FF7267" w:rsidRDefault="00ED77FF" w:rsidP="00D9355C">
            <w:pPr>
              <w:jc w:val="both"/>
            </w:pPr>
            <w:r>
              <w:t>2.1.2.</w:t>
            </w:r>
          </w:p>
        </w:tc>
        <w:tc>
          <w:tcPr>
            <w:tcW w:w="3952" w:type="dxa"/>
            <w:tcBorders>
              <w:top w:val="single" w:sz="4" w:space="0" w:color="auto"/>
              <w:bottom w:val="single" w:sz="6" w:space="0" w:color="auto"/>
            </w:tcBorders>
          </w:tcPr>
          <w:p w:rsidR="00ED77FF" w:rsidRPr="00FF7267" w:rsidRDefault="00ED77FF" w:rsidP="00ED77FF">
            <w:pPr>
              <w:rPr>
                <w:color w:val="000000"/>
                <w:spacing w:val="-1"/>
              </w:rPr>
            </w:pPr>
            <w:r w:rsidRPr="00FF7267">
              <w:rPr>
                <w:color w:val="000000"/>
                <w:spacing w:val="-1"/>
              </w:rPr>
              <w:t xml:space="preserve">Организация и проведение мероприятий по правовому просвещению несовершеннолетних и их законных представителей в детских дошкольных и общеобразовательных учреждениях, </w:t>
            </w:r>
            <w:r w:rsidRPr="00FF7267">
              <w:rPr>
                <w:color w:val="000000"/>
                <w:spacing w:val="-1"/>
              </w:rPr>
              <w:lastRenderedPageBreak/>
              <w:t>приуроченных к Всероссийскому дню правовой помощи детям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:rsidR="00ED77FF" w:rsidRPr="00FF7267" w:rsidRDefault="00ED77FF" w:rsidP="00ED77FF">
            <w:pPr>
              <w:jc w:val="center"/>
            </w:pPr>
            <w:r w:rsidRPr="00FF7267">
              <w:lastRenderedPageBreak/>
              <w:t>Ноябрь</w:t>
            </w:r>
          </w:p>
          <w:p w:rsidR="00ED77FF" w:rsidRPr="00FF7267" w:rsidRDefault="00ED77FF" w:rsidP="00ED77FF">
            <w:pPr>
              <w:jc w:val="center"/>
            </w:pPr>
          </w:p>
          <w:p w:rsidR="00ED77FF" w:rsidRPr="00FF7267" w:rsidRDefault="00ED77FF" w:rsidP="00ED77FF">
            <w:pPr>
              <w:jc w:val="center"/>
            </w:pPr>
          </w:p>
          <w:p w:rsidR="00ED77FF" w:rsidRPr="00FF7267" w:rsidRDefault="00ED77FF" w:rsidP="00ED77FF">
            <w:pPr>
              <w:jc w:val="center"/>
            </w:pPr>
          </w:p>
          <w:p w:rsidR="00ED77FF" w:rsidRPr="00FF7267" w:rsidRDefault="00ED77FF" w:rsidP="00ED77FF">
            <w:pPr>
              <w:jc w:val="center"/>
            </w:pPr>
          </w:p>
          <w:p w:rsidR="00ED77FF" w:rsidRPr="00FF7267" w:rsidRDefault="00ED77FF" w:rsidP="00ED77FF">
            <w:pPr>
              <w:jc w:val="center"/>
            </w:pPr>
          </w:p>
        </w:tc>
        <w:tc>
          <w:tcPr>
            <w:tcW w:w="2620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:rsidR="00ED77FF" w:rsidRPr="00FF7267" w:rsidRDefault="00ED77FF" w:rsidP="00ED77FF">
            <w:pPr>
              <w:rPr>
                <w:spacing w:val="6"/>
              </w:rPr>
            </w:pPr>
            <w:r w:rsidRPr="00FF7267">
              <w:rPr>
                <w:spacing w:val="6"/>
              </w:rPr>
              <w:t xml:space="preserve">ТУСЗН, отдел образования,  КДН и ЗП, ОП №8,  ЦСО, ЦЗН, отдел культуры, спорта, туризма и молодёжной </w:t>
            </w:r>
            <w:r w:rsidRPr="00FF7267">
              <w:rPr>
                <w:spacing w:val="6"/>
              </w:rPr>
              <w:lastRenderedPageBreak/>
              <w:t>политики</w:t>
            </w:r>
          </w:p>
        </w:tc>
      </w:tr>
      <w:tr w:rsidR="00ED77FF" w:rsidRPr="00FF7267" w:rsidTr="00615977">
        <w:trPr>
          <w:trHeight w:val="1392"/>
        </w:trPr>
        <w:tc>
          <w:tcPr>
            <w:tcW w:w="912" w:type="dxa"/>
            <w:tcBorders>
              <w:top w:val="single" w:sz="6" w:space="0" w:color="auto"/>
              <w:bottom w:val="single" w:sz="6" w:space="0" w:color="auto"/>
            </w:tcBorders>
          </w:tcPr>
          <w:p w:rsidR="00ED77FF" w:rsidRPr="00FF7267" w:rsidRDefault="00ED77FF" w:rsidP="00D9355C">
            <w:pPr>
              <w:jc w:val="both"/>
            </w:pPr>
            <w:r>
              <w:lastRenderedPageBreak/>
              <w:t>2.1.3</w:t>
            </w:r>
            <w:r w:rsidRPr="00FF7267">
              <w:t>.</w:t>
            </w:r>
          </w:p>
          <w:p w:rsidR="00ED77FF" w:rsidRPr="00FF7267" w:rsidRDefault="00ED77FF" w:rsidP="00D9355C">
            <w:pPr>
              <w:jc w:val="both"/>
            </w:pPr>
          </w:p>
          <w:p w:rsidR="00ED77FF" w:rsidRPr="00FF7267" w:rsidRDefault="00ED77FF" w:rsidP="00D9355C">
            <w:pPr>
              <w:jc w:val="both"/>
            </w:pPr>
          </w:p>
          <w:p w:rsidR="00ED77FF" w:rsidRPr="00FF7267" w:rsidRDefault="00ED77FF" w:rsidP="00D9355C">
            <w:pPr>
              <w:jc w:val="both"/>
            </w:pPr>
          </w:p>
        </w:tc>
        <w:tc>
          <w:tcPr>
            <w:tcW w:w="3952" w:type="dxa"/>
            <w:tcBorders>
              <w:top w:val="single" w:sz="6" w:space="0" w:color="auto"/>
              <w:bottom w:val="single" w:sz="6" w:space="0" w:color="auto"/>
            </w:tcBorders>
          </w:tcPr>
          <w:p w:rsidR="00ED77FF" w:rsidRPr="00FF7267" w:rsidRDefault="00ED77FF" w:rsidP="00D9355C">
            <w:pPr>
              <w:autoSpaceDE w:val="0"/>
              <w:autoSpaceDN w:val="0"/>
              <w:adjustRightInd w:val="0"/>
            </w:pPr>
            <w:r w:rsidRPr="00FF7267">
              <w:t>Родительские собрания по профилактике</w:t>
            </w:r>
          </w:p>
          <w:p w:rsidR="00ED77FF" w:rsidRPr="00FF7267" w:rsidRDefault="00ED77FF" w:rsidP="00D9355C">
            <w:pPr>
              <w:autoSpaceDE w:val="0"/>
              <w:autoSpaceDN w:val="0"/>
              <w:adjustRightInd w:val="0"/>
            </w:pPr>
            <w:r w:rsidRPr="00FF7267">
              <w:t>насилия в отношении детей, предупреждения смертности</w:t>
            </w:r>
          </w:p>
          <w:p w:rsidR="00ED77FF" w:rsidRPr="00FF7267" w:rsidRDefault="00ED77FF" w:rsidP="00D9355C">
            <w:r w:rsidRPr="00FF7267">
              <w:t>несовершеннолетних</w:t>
            </w:r>
          </w:p>
        </w:tc>
        <w:tc>
          <w:tcPr>
            <w:tcW w:w="205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ED77FF" w:rsidRPr="00FF7267" w:rsidRDefault="00ED77FF" w:rsidP="00D9355C">
            <w:pPr>
              <w:jc w:val="center"/>
            </w:pPr>
            <w:r w:rsidRPr="00FF7267">
              <w:t>В течение года</w:t>
            </w:r>
          </w:p>
          <w:p w:rsidR="00ED77FF" w:rsidRPr="00FF7267" w:rsidRDefault="00ED77FF" w:rsidP="00D9355C">
            <w:pPr>
              <w:jc w:val="center"/>
            </w:pPr>
          </w:p>
          <w:p w:rsidR="00ED77FF" w:rsidRPr="00FF7267" w:rsidRDefault="00ED77FF" w:rsidP="00D9355C">
            <w:pPr>
              <w:jc w:val="center"/>
            </w:pPr>
          </w:p>
          <w:p w:rsidR="00ED77FF" w:rsidRPr="00FF7267" w:rsidRDefault="00ED77FF" w:rsidP="00057191"/>
        </w:tc>
        <w:tc>
          <w:tcPr>
            <w:tcW w:w="262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ED77FF" w:rsidRPr="00FF7267" w:rsidRDefault="00ED77FF" w:rsidP="00801588">
            <w:pPr>
              <w:rPr>
                <w:spacing w:val="6"/>
              </w:rPr>
            </w:pPr>
            <w:r w:rsidRPr="00FF7267">
              <w:rPr>
                <w:spacing w:val="6"/>
              </w:rPr>
              <w:t>ОП №8, ТУСЗН, отдел образования, ЦРБ</w:t>
            </w:r>
          </w:p>
          <w:p w:rsidR="00ED77FF" w:rsidRPr="00FF7267" w:rsidRDefault="00ED77FF" w:rsidP="00D9355C">
            <w:pPr>
              <w:rPr>
                <w:spacing w:val="6"/>
              </w:rPr>
            </w:pPr>
          </w:p>
        </w:tc>
      </w:tr>
      <w:tr w:rsidR="00ED77FF" w:rsidRPr="00FF7267" w:rsidTr="00D9355C">
        <w:trPr>
          <w:trHeight w:val="261"/>
        </w:trPr>
        <w:tc>
          <w:tcPr>
            <w:tcW w:w="912" w:type="dxa"/>
            <w:tcBorders>
              <w:top w:val="single" w:sz="2" w:space="0" w:color="auto"/>
              <w:bottom w:val="single" w:sz="6" w:space="0" w:color="auto"/>
            </w:tcBorders>
          </w:tcPr>
          <w:p w:rsidR="00ED77FF" w:rsidRPr="00FF7267" w:rsidRDefault="00ED77FF" w:rsidP="00D9355C">
            <w:pPr>
              <w:jc w:val="both"/>
            </w:pPr>
            <w:r w:rsidRPr="00FF7267">
              <w:t>2.1.4.</w:t>
            </w:r>
          </w:p>
        </w:tc>
        <w:tc>
          <w:tcPr>
            <w:tcW w:w="3952" w:type="dxa"/>
            <w:tcBorders>
              <w:top w:val="single" w:sz="2" w:space="0" w:color="auto"/>
              <w:bottom w:val="single" w:sz="6" w:space="0" w:color="auto"/>
            </w:tcBorders>
          </w:tcPr>
          <w:p w:rsidR="00ED77FF" w:rsidRPr="00FF7267" w:rsidRDefault="00ED77FF" w:rsidP="00D9355C">
            <w:r w:rsidRPr="00FF7267">
              <w:t>Проведение мероприятий по профилактике ксенофобии и экстремизма несовершеннолетних</w:t>
            </w:r>
          </w:p>
        </w:tc>
        <w:tc>
          <w:tcPr>
            <w:tcW w:w="2056" w:type="dxa"/>
            <w:gridSpan w:val="2"/>
            <w:tcBorders>
              <w:top w:val="single" w:sz="2" w:space="0" w:color="auto"/>
              <w:bottom w:val="single" w:sz="6" w:space="0" w:color="auto"/>
            </w:tcBorders>
          </w:tcPr>
          <w:p w:rsidR="00ED77FF" w:rsidRPr="00FF7267" w:rsidRDefault="00ED77FF" w:rsidP="00D9355C">
            <w:pPr>
              <w:jc w:val="center"/>
            </w:pPr>
            <w:r w:rsidRPr="00FF7267">
              <w:t>В течение года</w:t>
            </w:r>
          </w:p>
          <w:p w:rsidR="00ED77FF" w:rsidRPr="00FF7267" w:rsidRDefault="00ED77FF" w:rsidP="00D9355C"/>
        </w:tc>
        <w:tc>
          <w:tcPr>
            <w:tcW w:w="2620" w:type="dxa"/>
            <w:gridSpan w:val="2"/>
            <w:tcBorders>
              <w:top w:val="single" w:sz="2" w:space="0" w:color="auto"/>
              <w:bottom w:val="single" w:sz="6" w:space="0" w:color="auto"/>
            </w:tcBorders>
          </w:tcPr>
          <w:p w:rsidR="00ED77FF" w:rsidRPr="00FF7267" w:rsidRDefault="00ED77FF" w:rsidP="00D9355C">
            <w:pPr>
              <w:rPr>
                <w:spacing w:val="6"/>
              </w:rPr>
            </w:pPr>
            <w:r w:rsidRPr="00FF7267">
              <w:rPr>
                <w:spacing w:val="6"/>
              </w:rPr>
              <w:t>отдел образования, ОП №8, отдел культуры, спорта, туризма и молодёжной политики,  ЦСО</w:t>
            </w:r>
          </w:p>
        </w:tc>
      </w:tr>
      <w:tr w:rsidR="00ED77FF" w:rsidRPr="00FF7267" w:rsidTr="00C72CB3">
        <w:trPr>
          <w:trHeight w:val="1830"/>
        </w:trPr>
        <w:tc>
          <w:tcPr>
            <w:tcW w:w="912" w:type="dxa"/>
            <w:tcBorders>
              <w:top w:val="single" w:sz="6" w:space="0" w:color="auto"/>
            </w:tcBorders>
          </w:tcPr>
          <w:p w:rsidR="00ED77FF" w:rsidRPr="00FF7267" w:rsidRDefault="00ED77FF" w:rsidP="00D9355C">
            <w:pPr>
              <w:jc w:val="both"/>
            </w:pPr>
            <w:r w:rsidRPr="00FF7267">
              <w:t>2.1.5.</w:t>
            </w:r>
          </w:p>
          <w:p w:rsidR="00ED77FF" w:rsidRPr="00FF7267" w:rsidRDefault="00ED77FF" w:rsidP="00D9355C">
            <w:pPr>
              <w:jc w:val="both"/>
            </w:pPr>
          </w:p>
          <w:p w:rsidR="00ED77FF" w:rsidRPr="00FF7267" w:rsidRDefault="00ED77FF" w:rsidP="00D9355C">
            <w:pPr>
              <w:jc w:val="both"/>
            </w:pPr>
          </w:p>
          <w:p w:rsidR="00ED77FF" w:rsidRPr="00FF7267" w:rsidRDefault="00ED77FF" w:rsidP="00D9355C">
            <w:pPr>
              <w:jc w:val="both"/>
            </w:pPr>
          </w:p>
          <w:p w:rsidR="00ED77FF" w:rsidRPr="00FF7267" w:rsidRDefault="00ED77FF" w:rsidP="00D9355C">
            <w:pPr>
              <w:jc w:val="both"/>
            </w:pPr>
          </w:p>
        </w:tc>
        <w:tc>
          <w:tcPr>
            <w:tcW w:w="3952" w:type="dxa"/>
            <w:tcBorders>
              <w:top w:val="single" w:sz="6" w:space="0" w:color="auto"/>
            </w:tcBorders>
          </w:tcPr>
          <w:p w:rsidR="00ED77FF" w:rsidRPr="00FF7267" w:rsidRDefault="00ED77FF" w:rsidP="00D9355C">
            <w:pPr>
              <w:autoSpaceDE w:val="0"/>
              <w:autoSpaceDN w:val="0"/>
              <w:adjustRightInd w:val="0"/>
              <w:jc w:val="both"/>
            </w:pPr>
            <w:r w:rsidRPr="00FF7267">
              <w:t>Проведение профилактических рейдов по проверке общественных мест, в том числе в вечернее время; проверка торговых точек, осуществляющих продажу алкогольной продукции несовершеннолетним</w:t>
            </w:r>
          </w:p>
        </w:tc>
        <w:tc>
          <w:tcPr>
            <w:tcW w:w="2056" w:type="dxa"/>
            <w:gridSpan w:val="2"/>
            <w:tcBorders>
              <w:top w:val="single" w:sz="6" w:space="0" w:color="auto"/>
            </w:tcBorders>
          </w:tcPr>
          <w:p w:rsidR="00ED77FF" w:rsidRPr="00FF7267" w:rsidRDefault="00ED77FF" w:rsidP="00D9355C">
            <w:pPr>
              <w:jc w:val="center"/>
            </w:pPr>
            <w:r w:rsidRPr="00FF7267">
              <w:t>В течение года</w:t>
            </w:r>
          </w:p>
          <w:p w:rsidR="00ED77FF" w:rsidRPr="00FF7267" w:rsidRDefault="00ED77FF" w:rsidP="00D9355C">
            <w:pPr>
              <w:jc w:val="center"/>
            </w:pPr>
          </w:p>
          <w:p w:rsidR="00ED77FF" w:rsidRPr="00FF7267" w:rsidRDefault="00ED77FF" w:rsidP="00D9355C">
            <w:pPr>
              <w:jc w:val="center"/>
            </w:pPr>
          </w:p>
          <w:p w:rsidR="00ED77FF" w:rsidRPr="00FF7267" w:rsidRDefault="00ED77FF" w:rsidP="00D9355C">
            <w:pPr>
              <w:jc w:val="center"/>
            </w:pPr>
          </w:p>
        </w:tc>
        <w:tc>
          <w:tcPr>
            <w:tcW w:w="2620" w:type="dxa"/>
            <w:gridSpan w:val="2"/>
            <w:tcBorders>
              <w:top w:val="single" w:sz="6" w:space="0" w:color="auto"/>
            </w:tcBorders>
          </w:tcPr>
          <w:p w:rsidR="00ED77FF" w:rsidRPr="00FF7267" w:rsidRDefault="00ED77FF" w:rsidP="00D9355C">
            <w:pPr>
              <w:rPr>
                <w:spacing w:val="6"/>
              </w:rPr>
            </w:pPr>
            <w:r w:rsidRPr="00FF7267">
              <w:rPr>
                <w:spacing w:val="6"/>
              </w:rPr>
              <w:t xml:space="preserve"> ОП №8, КДН и ЗП, администрации сельских поселений</w:t>
            </w:r>
          </w:p>
          <w:p w:rsidR="00ED77FF" w:rsidRPr="00FF7267" w:rsidRDefault="00ED77FF" w:rsidP="00D9355C">
            <w:pPr>
              <w:rPr>
                <w:spacing w:val="6"/>
              </w:rPr>
            </w:pPr>
          </w:p>
          <w:p w:rsidR="00ED77FF" w:rsidRPr="00FF7267" w:rsidRDefault="00ED77FF" w:rsidP="00D9355C">
            <w:pPr>
              <w:rPr>
                <w:spacing w:val="6"/>
              </w:rPr>
            </w:pPr>
          </w:p>
        </w:tc>
      </w:tr>
      <w:tr w:rsidR="00ED77FF" w:rsidRPr="00FF7267" w:rsidTr="00D9355C">
        <w:trPr>
          <w:trHeight w:val="720"/>
        </w:trPr>
        <w:tc>
          <w:tcPr>
            <w:tcW w:w="912" w:type="dxa"/>
          </w:tcPr>
          <w:p w:rsidR="00ED77FF" w:rsidRPr="00FF7267" w:rsidRDefault="00ED77FF" w:rsidP="00D9355C">
            <w:pPr>
              <w:jc w:val="both"/>
            </w:pPr>
            <w:r w:rsidRPr="00FF7267">
              <w:t>2.2.</w:t>
            </w:r>
          </w:p>
        </w:tc>
        <w:tc>
          <w:tcPr>
            <w:tcW w:w="3952" w:type="dxa"/>
          </w:tcPr>
          <w:p w:rsidR="00ED77FF" w:rsidRPr="00FF7267" w:rsidRDefault="00ED77FF" w:rsidP="00D9355C">
            <w:pPr>
              <w:rPr>
                <w:color w:val="000000"/>
                <w:spacing w:val="-1"/>
              </w:rPr>
            </w:pPr>
            <w:r w:rsidRPr="00FF7267">
              <w:rPr>
                <w:color w:val="000000"/>
                <w:spacing w:val="-1"/>
              </w:rPr>
              <w:t>Комплекс мероприятий по популяризации службы «Детский телефон доверия»</w:t>
            </w:r>
          </w:p>
        </w:tc>
        <w:tc>
          <w:tcPr>
            <w:tcW w:w="2056" w:type="dxa"/>
            <w:gridSpan w:val="2"/>
          </w:tcPr>
          <w:p w:rsidR="00ED77FF" w:rsidRPr="00FF7267" w:rsidRDefault="00ED77FF" w:rsidP="00D9355C">
            <w:pPr>
              <w:jc w:val="center"/>
            </w:pPr>
            <w:r w:rsidRPr="00FF7267">
              <w:t>Феврал</w:t>
            </w:r>
            <w:proofErr w:type="gramStart"/>
            <w:r w:rsidRPr="00FF7267">
              <w:t>ь-</w:t>
            </w:r>
            <w:proofErr w:type="gramEnd"/>
            <w:r w:rsidRPr="00FF7267">
              <w:t xml:space="preserve"> май</w:t>
            </w:r>
          </w:p>
          <w:p w:rsidR="00ED77FF" w:rsidRPr="00FF7267" w:rsidRDefault="00ED77FF" w:rsidP="00D9355C">
            <w:pPr>
              <w:jc w:val="center"/>
            </w:pPr>
          </w:p>
          <w:p w:rsidR="00ED77FF" w:rsidRPr="00FF7267" w:rsidRDefault="00ED77FF" w:rsidP="00D9355C">
            <w:pPr>
              <w:jc w:val="center"/>
            </w:pPr>
          </w:p>
        </w:tc>
        <w:tc>
          <w:tcPr>
            <w:tcW w:w="2620" w:type="dxa"/>
            <w:gridSpan w:val="2"/>
          </w:tcPr>
          <w:p w:rsidR="00ED77FF" w:rsidRPr="00FF7267" w:rsidRDefault="00ED77FF" w:rsidP="00D9355C">
            <w:pPr>
              <w:rPr>
                <w:spacing w:val="6"/>
              </w:rPr>
            </w:pPr>
            <w:r w:rsidRPr="00FF7267">
              <w:rPr>
                <w:spacing w:val="6"/>
              </w:rPr>
              <w:t>ТУСЗН, отдел образования, ОП №8,</w:t>
            </w:r>
          </w:p>
          <w:p w:rsidR="00ED77FF" w:rsidRPr="00FF7267" w:rsidRDefault="00ED77FF" w:rsidP="00D9355C">
            <w:pPr>
              <w:rPr>
                <w:spacing w:val="6"/>
              </w:rPr>
            </w:pPr>
            <w:r w:rsidRPr="00FF7267">
              <w:rPr>
                <w:spacing w:val="6"/>
              </w:rPr>
              <w:t>КДН и ЗП, ЦСО</w:t>
            </w:r>
          </w:p>
        </w:tc>
      </w:tr>
      <w:tr w:rsidR="00ED77FF" w:rsidRPr="00FF7267" w:rsidTr="00615977">
        <w:trPr>
          <w:trHeight w:val="1659"/>
        </w:trPr>
        <w:tc>
          <w:tcPr>
            <w:tcW w:w="912" w:type="dxa"/>
          </w:tcPr>
          <w:p w:rsidR="00ED77FF" w:rsidRPr="00FF7267" w:rsidRDefault="00ED77FF" w:rsidP="00D9355C">
            <w:pPr>
              <w:jc w:val="both"/>
            </w:pPr>
            <w:r w:rsidRPr="00FF7267">
              <w:t>2.3.</w:t>
            </w:r>
          </w:p>
        </w:tc>
        <w:tc>
          <w:tcPr>
            <w:tcW w:w="3952" w:type="dxa"/>
          </w:tcPr>
          <w:p w:rsidR="00ED77FF" w:rsidRPr="00FF7267" w:rsidRDefault="00ED77FF" w:rsidP="008D1D4B">
            <w:pPr>
              <w:rPr>
                <w:color w:val="000000"/>
                <w:spacing w:val="-1"/>
              </w:rPr>
            </w:pPr>
            <w:r w:rsidRPr="00FF7267">
              <w:rPr>
                <w:color w:val="000000"/>
                <w:spacing w:val="-1"/>
              </w:rPr>
              <w:t>Реализация мероприятий по профилактике семейного неблагополучия,  предупреждения преступности несовершеннолетних и защиту их прав «В семье без насилия»</w:t>
            </w:r>
          </w:p>
        </w:tc>
        <w:tc>
          <w:tcPr>
            <w:tcW w:w="2056" w:type="dxa"/>
            <w:gridSpan w:val="2"/>
          </w:tcPr>
          <w:p w:rsidR="00ED77FF" w:rsidRPr="00FF7267" w:rsidRDefault="00ED77FF" w:rsidP="00D9355C">
            <w:pPr>
              <w:jc w:val="center"/>
            </w:pPr>
            <w:r w:rsidRPr="00FF7267">
              <w:t>1 раз в течение года (с учётом оперативной обстановки)</w:t>
            </w:r>
          </w:p>
        </w:tc>
        <w:tc>
          <w:tcPr>
            <w:tcW w:w="2620" w:type="dxa"/>
            <w:gridSpan w:val="2"/>
          </w:tcPr>
          <w:p w:rsidR="00ED77FF" w:rsidRPr="00FF7267" w:rsidRDefault="00ED77FF" w:rsidP="00D9355C">
            <w:pPr>
              <w:rPr>
                <w:spacing w:val="6"/>
              </w:rPr>
            </w:pPr>
            <w:r w:rsidRPr="00FF7267">
              <w:rPr>
                <w:spacing w:val="6"/>
              </w:rPr>
              <w:t>ОП №8, ТУСЗН,</w:t>
            </w:r>
          </w:p>
          <w:p w:rsidR="00ED77FF" w:rsidRPr="00FF7267" w:rsidRDefault="00ED77FF" w:rsidP="00D9355C">
            <w:pPr>
              <w:rPr>
                <w:spacing w:val="6"/>
              </w:rPr>
            </w:pPr>
            <w:r w:rsidRPr="00FF7267">
              <w:rPr>
                <w:spacing w:val="6"/>
              </w:rPr>
              <w:t>КДН и ЗП,</w:t>
            </w:r>
          </w:p>
          <w:p w:rsidR="00ED77FF" w:rsidRPr="00FF7267" w:rsidRDefault="00ED77FF" w:rsidP="00D9355C">
            <w:pPr>
              <w:rPr>
                <w:spacing w:val="6"/>
              </w:rPr>
            </w:pPr>
            <w:r w:rsidRPr="00FF7267">
              <w:rPr>
                <w:spacing w:val="6"/>
              </w:rPr>
              <w:t>отдел образования,</w:t>
            </w:r>
          </w:p>
          <w:p w:rsidR="00ED77FF" w:rsidRPr="00FF7267" w:rsidRDefault="00ED77FF" w:rsidP="00D9355C">
            <w:r w:rsidRPr="00FF7267">
              <w:rPr>
                <w:spacing w:val="6"/>
              </w:rPr>
              <w:t>ЦРБ, ЦСО</w:t>
            </w:r>
          </w:p>
        </w:tc>
      </w:tr>
      <w:tr w:rsidR="00ED77FF" w:rsidRPr="00FF7267" w:rsidTr="00D9355C">
        <w:trPr>
          <w:trHeight w:val="315"/>
        </w:trPr>
        <w:tc>
          <w:tcPr>
            <w:tcW w:w="912" w:type="dxa"/>
          </w:tcPr>
          <w:p w:rsidR="00ED77FF" w:rsidRPr="00FF7267" w:rsidRDefault="00ED77FF" w:rsidP="00D9355C">
            <w:pPr>
              <w:jc w:val="both"/>
            </w:pPr>
            <w:r w:rsidRPr="00FF7267">
              <w:t>2.4.</w:t>
            </w:r>
          </w:p>
        </w:tc>
        <w:tc>
          <w:tcPr>
            <w:tcW w:w="3952" w:type="dxa"/>
          </w:tcPr>
          <w:p w:rsidR="00ED77FF" w:rsidRPr="00FF7267" w:rsidRDefault="00ED77FF" w:rsidP="00D9355C">
            <w:pPr>
              <w:rPr>
                <w:color w:val="000000"/>
                <w:spacing w:val="-1"/>
              </w:rPr>
            </w:pPr>
            <w:r w:rsidRPr="00FF7267">
              <w:rPr>
                <w:color w:val="000000"/>
                <w:spacing w:val="-1"/>
              </w:rPr>
              <w:t xml:space="preserve">Проведение во взаимодействии с волонтёрами добровольного </w:t>
            </w:r>
            <w:proofErr w:type="spellStart"/>
            <w:r w:rsidRPr="00FF7267">
              <w:rPr>
                <w:color w:val="000000"/>
                <w:spacing w:val="-1"/>
              </w:rPr>
              <w:t>поисков</w:t>
            </w:r>
            <w:proofErr w:type="gramStart"/>
            <w:r w:rsidRPr="00FF7267">
              <w:rPr>
                <w:color w:val="000000"/>
                <w:spacing w:val="-1"/>
              </w:rPr>
              <w:t>о</w:t>
            </w:r>
            <w:proofErr w:type="spellEnd"/>
            <w:r w:rsidRPr="00FF7267">
              <w:rPr>
                <w:color w:val="000000"/>
                <w:spacing w:val="-1"/>
              </w:rPr>
              <w:t>-</w:t>
            </w:r>
            <w:proofErr w:type="gramEnd"/>
            <w:r w:rsidRPr="00FF7267">
              <w:rPr>
                <w:color w:val="000000"/>
                <w:spacing w:val="-1"/>
              </w:rPr>
              <w:t xml:space="preserve"> спасательного отряда «Лиза </w:t>
            </w:r>
            <w:proofErr w:type="spellStart"/>
            <w:r w:rsidRPr="00FF7267">
              <w:rPr>
                <w:color w:val="000000"/>
                <w:spacing w:val="-1"/>
              </w:rPr>
              <w:t>Алерт</w:t>
            </w:r>
            <w:proofErr w:type="spellEnd"/>
            <w:r w:rsidRPr="00FF7267">
              <w:rPr>
                <w:color w:val="000000"/>
                <w:spacing w:val="-1"/>
              </w:rPr>
              <w:t xml:space="preserve"> Иваново» тематических мероприятий по профилактике самовольных уходов, в том числе в образовательных организациях</w:t>
            </w:r>
          </w:p>
        </w:tc>
        <w:tc>
          <w:tcPr>
            <w:tcW w:w="2056" w:type="dxa"/>
            <w:gridSpan w:val="2"/>
          </w:tcPr>
          <w:p w:rsidR="00ED77FF" w:rsidRPr="00FF7267" w:rsidRDefault="00ED77FF" w:rsidP="00D9355C">
            <w:pPr>
              <w:jc w:val="center"/>
            </w:pPr>
            <w:r w:rsidRPr="00FF7267">
              <w:t>В течение года</w:t>
            </w:r>
          </w:p>
        </w:tc>
        <w:tc>
          <w:tcPr>
            <w:tcW w:w="2620" w:type="dxa"/>
            <w:gridSpan w:val="2"/>
          </w:tcPr>
          <w:p w:rsidR="00ED77FF" w:rsidRPr="00FF7267" w:rsidRDefault="00ED77FF" w:rsidP="00D9355C">
            <w:pPr>
              <w:rPr>
                <w:spacing w:val="6"/>
              </w:rPr>
            </w:pPr>
            <w:r w:rsidRPr="00FF7267">
              <w:rPr>
                <w:spacing w:val="6"/>
              </w:rPr>
              <w:t>КДН и ЗП,</w:t>
            </w:r>
          </w:p>
          <w:p w:rsidR="00ED77FF" w:rsidRPr="00FF7267" w:rsidRDefault="00ED77FF" w:rsidP="00D9355C">
            <w:pPr>
              <w:rPr>
                <w:spacing w:val="6"/>
              </w:rPr>
            </w:pPr>
            <w:r w:rsidRPr="00FF7267">
              <w:rPr>
                <w:spacing w:val="6"/>
              </w:rPr>
              <w:t>отдел образования</w:t>
            </w:r>
          </w:p>
          <w:p w:rsidR="00ED77FF" w:rsidRPr="00FF7267" w:rsidRDefault="00ED77FF" w:rsidP="00D9355C">
            <w:pPr>
              <w:rPr>
                <w:spacing w:val="6"/>
              </w:rPr>
            </w:pPr>
            <w:r w:rsidRPr="00FF7267">
              <w:rPr>
                <w:spacing w:val="6"/>
              </w:rPr>
              <w:t xml:space="preserve"> </w:t>
            </w:r>
          </w:p>
        </w:tc>
      </w:tr>
      <w:tr w:rsidR="00ED77FF" w:rsidRPr="00FF7267" w:rsidTr="00D9355C">
        <w:trPr>
          <w:trHeight w:val="120"/>
        </w:trPr>
        <w:tc>
          <w:tcPr>
            <w:tcW w:w="912" w:type="dxa"/>
          </w:tcPr>
          <w:p w:rsidR="00ED77FF" w:rsidRPr="00FF7267" w:rsidRDefault="00ED77FF" w:rsidP="00D9355C">
            <w:pPr>
              <w:jc w:val="both"/>
            </w:pPr>
            <w:r w:rsidRPr="00FF7267">
              <w:t>2.5.</w:t>
            </w:r>
          </w:p>
        </w:tc>
        <w:tc>
          <w:tcPr>
            <w:tcW w:w="3952" w:type="dxa"/>
          </w:tcPr>
          <w:p w:rsidR="00ED77FF" w:rsidRPr="00FF7267" w:rsidRDefault="00ED77FF" w:rsidP="00D9355C">
            <w:pPr>
              <w:rPr>
                <w:color w:val="000000"/>
                <w:spacing w:val="-1"/>
              </w:rPr>
            </w:pPr>
            <w:r w:rsidRPr="00FF7267">
              <w:rPr>
                <w:color w:val="000000"/>
                <w:spacing w:val="-1"/>
              </w:rPr>
              <w:t>Информационные встречи с подростками, приговорёнными к условной мере наказания (беседы, индивидуальная работа), направление на реабилитацию</w:t>
            </w:r>
          </w:p>
        </w:tc>
        <w:tc>
          <w:tcPr>
            <w:tcW w:w="2056" w:type="dxa"/>
            <w:gridSpan w:val="2"/>
          </w:tcPr>
          <w:p w:rsidR="00ED77FF" w:rsidRPr="00FF7267" w:rsidRDefault="00ED77FF" w:rsidP="00D9355C">
            <w:pPr>
              <w:jc w:val="center"/>
            </w:pPr>
            <w:r w:rsidRPr="00FF7267">
              <w:t>В течение года (по мере необходимости)</w:t>
            </w:r>
          </w:p>
        </w:tc>
        <w:tc>
          <w:tcPr>
            <w:tcW w:w="2620" w:type="dxa"/>
            <w:gridSpan w:val="2"/>
          </w:tcPr>
          <w:p w:rsidR="00ED77FF" w:rsidRPr="00FF7267" w:rsidRDefault="00ED77FF" w:rsidP="00D9355C">
            <w:pPr>
              <w:rPr>
                <w:spacing w:val="6"/>
              </w:rPr>
            </w:pPr>
            <w:r w:rsidRPr="00FF7267">
              <w:rPr>
                <w:spacing w:val="6"/>
              </w:rPr>
              <w:t>ФКУ УИИ,</w:t>
            </w:r>
          </w:p>
          <w:p w:rsidR="00ED77FF" w:rsidRPr="00FF7267" w:rsidRDefault="00ED77FF" w:rsidP="00D9355C">
            <w:pPr>
              <w:rPr>
                <w:spacing w:val="6"/>
              </w:rPr>
            </w:pPr>
            <w:r w:rsidRPr="00FF7267">
              <w:rPr>
                <w:spacing w:val="6"/>
              </w:rPr>
              <w:t>ОП №8,</w:t>
            </w:r>
          </w:p>
          <w:p w:rsidR="00ED77FF" w:rsidRPr="00FF7267" w:rsidRDefault="00ED77FF" w:rsidP="00D9355C">
            <w:pPr>
              <w:rPr>
                <w:spacing w:val="6"/>
              </w:rPr>
            </w:pPr>
            <w:r w:rsidRPr="00FF7267">
              <w:rPr>
                <w:spacing w:val="6"/>
              </w:rPr>
              <w:t>КДН и ЗП</w:t>
            </w:r>
          </w:p>
        </w:tc>
      </w:tr>
      <w:tr w:rsidR="00ED77FF" w:rsidRPr="00FF7267" w:rsidTr="00097760">
        <w:trPr>
          <w:trHeight w:val="2670"/>
        </w:trPr>
        <w:tc>
          <w:tcPr>
            <w:tcW w:w="912" w:type="dxa"/>
          </w:tcPr>
          <w:p w:rsidR="00ED77FF" w:rsidRPr="00FF7267" w:rsidRDefault="00ED77FF" w:rsidP="00D9355C">
            <w:pPr>
              <w:jc w:val="both"/>
            </w:pPr>
            <w:r w:rsidRPr="00FF7267">
              <w:t>2.6.</w:t>
            </w:r>
          </w:p>
        </w:tc>
        <w:tc>
          <w:tcPr>
            <w:tcW w:w="3952" w:type="dxa"/>
          </w:tcPr>
          <w:p w:rsidR="00ED77FF" w:rsidRPr="00FF7267" w:rsidRDefault="00ED77FF" w:rsidP="00D9355C">
            <w:r w:rsidRPr="00FF7267">
              <w:t>Организация и проведение мероприятий, направленных на профилактику групповой и повторной преступности несовершеннолетних, выявление лиц, вовлекающих несовершеннолетних в совершение антиобщественных и преступных деяний, по условным наименованием «Группа»</w:t>
            </w:r>
          </w:p>
        </w:tc>
        <w:tc>
          <w:tcPr>
            <w:tcW w:w="2056" w:type="dxa"/>
            <w:gridSpan w:val="2"/>
          </w:tcPr>
          <w:p w:rsidR="00ED77FF" w:rsidRPr="00FF7267" w:rsidRDefault="00ED77FF" w:rsidP="00D9355C">
            <w:pPr>
              <w:jc w:val="center"/>
            </w:pPr>
            <w:r w:rsidRPr="00FF7267">
              <w:t>1 раз в течение года (с учётом оперативной обстановки)</w:t>
            </w:r>
          </w:p>
        </w:tc>
        <w:tc>
          <w:tcPr>
            <w:tcW w:w="2620" w:type="dxa"/>
            <w:gridSpan w:val="2"/>
          </w:tcPr>
          <w:p w:rsidR="00ED77FF" w:rsidRPr="00FF7267" w:rsidRDefault="00ED77FF" w:rsidP="00097760">
            <w:pPr>
              <w:rPr>
                <w:spacing w:val="6"/>
              </w:rPr>
            </w:pPr>
            <w:r w:rsidRPr="00FF7267">
              <w:rPr>
                <w:spacing w:val="6"/>
              </w:rPr>
              <w:t xml:space="preserve">ОП №8, </w:t>
            </w:r>
          </w:p>
          <w:p w:rsidR="00ED77FF" w:rsidRPr="00FF7267" w:rsidRDefault="00ED77FF" w:rsidP="00D9355C">
            <w:pPr>
              <w:rPr>
                <w:spacing w:val="6"/>
              </w:rPr>
            </w:pPr>
            <w:r w:rsidRPr="00FF7267">
              <w:rPr>
                <w:spacing w:val="6"/>
              </w:rPr>
              <w:t>ФКУ УИИ, КДН и ЗП</w:t>
            </w:r>
          </w:p>
          <w:p w:rsidR="00ED77FF" w:rsidRPr="00FF7267" w:rsidRDefault="00ED77FF" w:rsidP="00D9355C">
            <w:pPr>
              <w:rPr>
                <w:spacing w:val="6"/>
              </w:rPr>
            </w:pPr>
          </w:p>
        </w:tc>
      </w:tr>
      <w:tr w:rsidR="00ED77FF" w:rsidRPr="00FF7267" w:rsidTr="00097760">
        <w:trPr>
          <w:trHeight w:val="630"/>
        </w:trPr>
        <w:tc>
          <w:tcPr>
            <w:tcW w:w="912" w:type="dxa"/>
          </w:tcPr>
          <w:p w:rsidR="00ED77FF" w:rsidRPr="00FF7267" w:rsidRDefault="00ED77FF" w:rsidP="00D9355C">
            <w:pPr>
              <w:jc w:val="both"/>
            </w:pPr>
            <w:r w:rsidRPr="00FF7267">
              <w:t>2.7.</w:t>
            </w:r>
          </w:p>
        </w:tc>
        <w:tc>
          <w:tcPr>
            <w:tcW w:w="3952" w:type="dxa"/>
          </w:tcPr>
          <w:p w:rsidR="00ED77FF" w:rsidRPr="00FF7267" w:rsidRDefault="00ED77FF" w:rsidP="00097760">
            <w:r w:rsidRPr="00FF7267">
              <w:t>Комплекс мероприятий, направленных на профилактику детского травматизма</w:t>
            </w:r>
          </w:p>
        </w:tc>
        <w:tc>
          <w:tcPr>
            <w:tcW w:w="2056" w:type="dxa"/>
            <w:gridSpan w:val="2"/>
          </w:tcPr>
          <w:p w:rsidR="00ED77FF" w:rsidRPr="00FF7267" w:rsidRDefault="00ED77FF" w:rsidP="00097760">
            <w:pPr>
              <w:jc w:val="center"/>
            </w:pPr>
            <w:r w:rsidRPr="00FF7267">
              <w:t>В течение года</w:t>
            </w:r>
          </w:p>
          <w:p w:rsidR="00ED77FF" w:rsidRPr="00FF7267" w:rsidRDefault="00ED77FF" w:rsidP="00D9355C">
            <w:pPr>
              <w:jc w:val="center"/>
            </w:pPr>
          </w:p>
        </w:tc>
        <w:tc>
          <w:tcPr>
            <w:tcW w:w="2620" w:type="dxa"/>
            <w:gridSpan w:val="2"/>
          </w:tcPr>
          <w:p w:rsidR="00ED77FF" w:rsidRPr="00FF7267" w:rsidRDefault="00ED77FF" w:rsidP="00D9355C">
            <w:pPr>
              <w:rPr>
                <w:spacing w:val="6"/>
              </w:rPr>
            </w:pPr>
            <w:r w:rsidRPr="00FF7267">
              <w:rPr>
                <w:spacing w:val="6"/>
              </w:rPr>
              <w:t xml:space="preserve">МО МВД РФ «Кинешемский», </w:t>
            </w:r>
            <w:r w:rsidR="00FE323A">
              <w:rPr>
                <w:spacing w:val="6"/>
              </w:rPr>
              <w:t xml:space="preserve">МЧС, </w:t>
            </w:r>
            <w:r w:rsidRPr="00FF7267">
              <w:rPr>
                <w:spacing w:val="6"/>
              </w:rPr>
              <w:t>КДН и ЗП</w:t>
            </w:r>
          </w:p>
        </w:tc>
      </w:tr>
      <w:tr w:rsidR="00ED77FF" w:rsidRPr="00FF7267" w:rsidTr="00A952D2">
        <w:trPr>
          <w:trHeight w:val="1830"/>
        </w:trPr>
        <w:tc>
          <w:tcPr>
            <w:tcW w:w="912" w:type="dxa"/>
          </w:tcPr>
          <w:p w:rsidR="00ED77FF" w:rsidRPr="00FF7267" w:rsidRDefault="00ED77FF" w:rsidP="00D9355C">
            <w:pPr>
              <w:jc w:val="both"/>
            </w:pPr>
            <w:r w:rsidRPr="00FF7267">
              <w:lastRenderedPageBreak/>
              <w:t>2.8.</w:t>
            </w:r>
          </w:p>
        </w:tc>
        <w:tc>
          <w:tcPr>
            <w:tcW w:w="3952" w:type="dxa"/>
          </w:tcPr>
          <w:p w:rsidR="00ED77FF" w:rsidRPr="00FF7267" w:rsidRDefault="00ED77FF" w:rsidP="00A952D2">
            <w:pPr>
              <w:tabs>
                <w:tab w:val="left" w:pos="1380"/>
              </w:tabs>
            </w:pPr>
            <w:r w:rsidRPr="00FF7267">
              <w:rPr>
                <w:shd w:val="clear" w:color="auto" w:fill="FFFFFF"/>
              </w:rPr>
              <w:t>Комплекс мероприятий по профилактике интернет и игровой зависимости</w:t>
            </w:r>
          </w:p>
        </w:tc>
        <w:tc>
          <w:tcPr>
            <w:tcW w:w="2056" w:type="dxa"/>
            <w:gridSpan w:val="2"/>
          </w:tcPr>
          <w:p w:rsidR="00ED77FF" w:rsidRPr="00FF7267" w:rsidRDefault="00ED77FF" w:rsidP="00097760">
            <w:pPr>
              <w:jc w:val="center"/>
            </w:pPr>
            <w:r w:rsidRPr="00FF7267">
              <w:t>В течение года</w:t>
            </w:r>
          </w:p>
          <w:p w:rsidR="00ED77FF" w:rsidRPr="00FF7267" w:rsidRDefault="00ED77FF" w:rsidP="00D9355C">
            <w:pPr>
              <w:jc w:val="center"/>
            </w:pPr>
          </w:p>
        </w:tc>
        <w:tc>
          <w:tcPr>
            <w:tcW w:w="2620" w:type="dxa"/>
            <w:gridSpan w:val="2"/>
          </w:tcPr>
          <w:p w:rsidR="00A952D2" w:rsidRPr="00FF7267" w:rsidRDefault="00ED77FF" w:rsidP="00D9355C">
            <w:pPr>
              <w:rPr>
                <w:spacing w:val="6"/>
              </w:rPr>
            </w:pPr>
            <w:r w:rsidRPr="00FF7267">
              <w:rPr>
                <w:spacing w:val="6"/>
              </w:rPr>
              <w:t>Отдел образования, отдел культуры, спорта, туризма и молодёжной политики, ОП №8, ОБУСО «Заволжский ЦСО»</w:t>
            </w:r>
          </w:p>
        </w:tc>
      </w:tr>
      <w:tr w:rsidR="00A952D2" w:rsidRPr="00FF7267" w:rsidTr="00A952D2">
        <w:trPr>
          <w:trHeight w:val="255"/>
        </w:trPr>
        <w:tc>
          <w:tcPr>
            <w:tcW w:w="912" w:type="dxa"/>
          </w:tcPr>
          <w:p w:rsidR="00A952D2" w:rsidRPr="00FF7267" w:rsidRDefault="00A952D2" w:rsidP="00D9355C">
            <w:pPr>
              <w:jc w:val="both"/>
            </w:pPr>
            <w:r>
              <w:t>2.9.</w:t>
            </w:r>
          </w:p>
        </w:tc>
        <w:tc>
          <w:tcPr>
            <w:tcW w:w="3952" w:type="dxa"/>
          </w:tcPr>
          <w:p w:rsidR="00A952D2" w:rsidRPr="00FF7267" w:rsidRDefault="00A952D2" w:rsidP="00A952D2">
            <w:pPr>
              <w:tabs>
                <w:tab w:val="left" w:pos="1380"/>
              </w:tabs>
              <w:rPr>
                <w:shd w:val="clear" w:color="auto" w:fill="FFFFFF"/>
              </w:rPr>
            </w:pPr>
            <w:r w:rsidRPr="00FF7267">
              <w:rPr>
                <w:shd w:val="clear" w:color="auto" w:fill="FFFFFF"/>
              </w:rPr>
              <w:t xml:space="preserve">Комплекс мероприятий по профилактике </w:t>
            </w:r>
            <w:proofErr w:type="spellStart"/>
            <w:r w:rsidRPr="00FF7267">
              <w:rPr>
                <w:shd w:val="clear" w:color="auto" w:fill="FFFFFF"/>
              </w:rPr>
              <w:t>буллинга</w:t>
            </w:r>
            <w:proofErr w:type="spellEnd"/>
          </w:p>
        </w:tc>
        <w:tc>
          <w:tcPr>
            <w:tcW w:w="2056" w:type="dxa"/>
            <w:gridSpan w:val="2"/>
          </w:tcPr>
          <w:p w:rsidR="00A952D2" w:rsidRPr="00FF7267" w:rsidRDefault="00A952D2" w:rsidP="00A952D2">
            <w:pPr>
              <w:jc w:val="center"/>
            </w:pPr>
            <w:r w:rsidRPr="00FF7267">
              <w:t>В течение года</w:t>
            </w:r>
          </w:p>
          <w:p w:rsidR="00A952D2" w:rsidRPr="00FF7267" w:rsidRDefault="00A952D2" w:rsidP="00A952D2">
            <w:pPr>
              <w:jc w:val="center"/>
            </w:pPr>
          </w:p>
        </w:tc>
        <w:tc>
          <w:tcPr>
            <w:tcW w:w="2620" w:type="dxa"/>
            <w:gridSpan w:val="2"/>
          </w:tcPr>
          <w:p w:rsidR="00A952D2" w:rsidRPr="00FF7267" w:rsidRDefault="00A952D2" w:rsidP="00A952D2">
            <w:pPr>
              <w:rPr>
                <w:spacing w:val="6"/>
              </w:rPr>
            </w:pPr>
            <w:r w:rsidRPr="00FF7267">
              <w:rPr>
                <w:spacing w:val="6"/>
              </w:rPr>
              <w:t>Отдел образования, отдел культуры, спорта, туризма и молодёжной политики, ОП №8, ОБУСО «Заволжский ЦСО»</w:t>
            </w:r>
          </w:p>
        </w:tc>
      </w:tr>
      <w:tr w:rsidR="00A952D2" w:rsidRPr="00FF7267" w:rsidTr="00615977">
        <w:trPr>
          <w:trHeight w:val="375"/>
        </w:trPr>
        <w:tc>
          <w:tcPr>
            <w:tcW w:w="912" w:type="dxa"/>
          </w:tcPr>
          <w:p w:rsidR="00A952D2" w:rsidRPr="00FF7267" w:rsidRDefault="00A952D2" w:rsidP="00D9355C">
            <w:pPr>
              <w:jc w:val="both"/>
            </w:pPr>
            <w:r>
              <w:t>2.10.</w:t>
            </w:r>
          </w:p>
        </w:tc>
        <w:tc>
          <w:tcPr>
            <w:tcW w:w="3952" w:type="dxa"/>
          </w:tcPr>
          <w:p w:rsidR="00A952D2" w:rsidRPr="00FF7267" w:rsidRDefault="00A952D2" w:rsidP="00A952D2">
            <w:pPr>
              <w:tabs>
                <w:tab w:val="left" w:pos="1380"/>
              </w:tabs>
              <w:rPr>
                <w:shd w:val="clear" w:color="auto" w:fill="FFFFFF"/>
              </w:rPr>
            </w:pPr>
            <w:r w:rsidRPr="00FF7267">
              <w:rPr>
                <w:shd w:val="clear" w:color="auto" w:fill="FFFFFF"/>
              </w:rPr>
              <w:t>Комплекс мероприятий по профилактике суицидов среди подростков и молодежи</w:t>
            </w:r>
          </w:p>
        </w:tc>
        <w:tc>
          <w:tcPr>
            <w:tcW w:w="2056" w:type="dxa"/>
            <w:gridSpan w:val="2"/>
          </w:tcPr>
          <w:p w:rsidR="00A952D2" w:rsidRPr="00FF7267" w:rsidRDefault="00A952D2" w:rsidP="00A952D2">
            <w:pPr>
              <w:jc w:val="center"/>
            </w:pPr>
            <w:r w:rsidRPr="00FF7267">
              <w:t>В течение года</w:t>
            </w:r>
          </w:p>
          <w:p w:rsidR="00A952D2" w:rsidRPr="00FF7267" w:rsidRDefault="00A952D2" w:rsidP="00A952D2">
            <w:pPr>
              <w:jc w:val="center"/>
            </w:pPr>
          </w:p>
        </w:tc>
        <w:tc>
          <w:tcPr>
            <w:tcW w:w="2620" w:type="dxa"/>
            <w:gridSpan w:val="2"/>
          </w:tcPr>
          <w:p w:rsidR="00A952D2" w:rsidRPr="00FF7267" w:rsidRDefault="00A952D2" w:rsidP="00A952D2">
            <w:pPr>
              <w:rPr>
                <w:spacing w:val="6"/>
              </w:rPr>
            </w:pPr>
            <w:r w:rsidRPr="00FF7267">
              <w:rPr>
                <w:spacing w:val="6"/>
              </w:rPr>
              <w:t>Отдел образования, отдел культуры, спорта, туризма и молодёжной политики, ОП №8, ОБУСО «Заволжский ЦСО»</w:t>
            </w:r>
          </w:p>
        </w:tc>
      </w:tr>
      <w:tr w:rsidR="00A952D2" w:rsidRPr="00FF7267" w:rsidTr="00D9355C">
        <w:trPr>
          <w:trHeight w:val="378"/>
        </w:trPr>
        <w:tc>
          <w:tcPr>
            <w:tcW w:w="912" w:type="dxa"/>
          </w:tcPr>
          <w:p w:rsidR="00A952D2" w:rsidRPr="00FF7267" w:rsidRDefault="00A952D2" w:rsidP="00D9355C">
            <w:pPr>
              <w:jc w:val="both"/>
            </w:pPr>
            <w:r>
              <w:t>2.11</w:t>
            </w:r>
            <w:r w:rsidRPr="00FF7267">
              <w:t>.</w:t>
            </w:r>
          </w:p>
        </w:tc>
        <w:tc>
          <w:tcPr>
            <w:tcW w:w="3952" w:type="dxa"/>
          </w:tcPr>
          <w:p w:rsidR="00A952D2" w:rsidRPr="00FF7267" w:rsidRDefault="00A952D2" w:rsidP="00D9355C">
            <w:r>
              <w:t xml:space="preserve">Организация </w:t>
            </w:r>
            <w:r w:rsidRPr="00FF7267">
              <w:t>спортивных мероприятий профилактической направленности</w:t>
            </w:r>
          </w:p>
        </w:tc>
        <w:tc>
          <w:tcPr>
            <w:tcW w:w="2056" w:type="dxa"/>
            <w:gridSpan w:val="2"/>
          </w:tcPr>
          <w:p w:rsidR="00A952D2" w:rsidRPr="00FF7267" w:rsidRDefault="00A952D2" w:rsidP="00D9355C">
            <w:pPr>
              <w:jc w:val="center"/>
            </w:pPr>
            <w:r w:rsidRPr="00FF7267">
              <w:t>В течение года</w:t>
            </w:r>
          </w:p>
        </w:tc>
        <w:tc>
          <w:tcPr>
            <w:tcW w:w="2620" w:type="dxa"/>
            <w:gridSpan w:val="2"/>
          </w:tcPr>
          <w:p w:rsidR="00A952D2" w:rsidRDefault="00A952D2" w:rsidP="00D9355C">
            <w:r>
              <w:t>О</w:t>
            </w:r>
            <w:r w:rsidRPr="00FF7267">
              <w:t>тдел культуры, спорта, туризма и молодёжной политики</w:t>
            </w:r>
            <w:r>
              <w:t>,</w:t>
            </w:r>
          </w:p>
          <w:p w:rsidR="00A952D2" w:rsidRPr="00FF7267" w:rsidRDefault="00A952D2" w:rsidP="00D9355C">
            <w:r>
              <w:t>о</w:t>
            </w:r>
            <w:r w:rsidRPr="00FF7267">
              <w:t>тдел образования,</w:t>
            </w:r>
          </w:p>
        </w:tc>
      </w:tr>
      <w:tr w:rsidR="00A952D2" w:rsidRPr="00FF7267" w:rsidTr="00615977">
        <w:trPr>
          <w:trHeight w:val="1117"/>
        </w:trPr>
        <w:tc>
          <w:tcPr>
            <w:tcW w:w="912" w:type="dxa"/>
            <w:tcBorders>
              <w:bottom w:val="single" w:sz="6" w:space="0" w:color="auto"/>
            </w:tcBorders>
          </w:tcPr>
          <w:p w:rsidR="00A952D2" w:rsidRPr="00FF7267" w:rsidRDefault="00A952D2" w:rsidP="00D9355C">
            <w:pPr>
              <w:jc w:val="both"/>
            </w:pPr>
            <w:r>
              <w:t>2.12</w:t>
            </w:r>
            <w:r w:rsidRPr="00FF7267">
              <w:t>.</w:t>
            </w:r>
          </w:p>
          <w:p w:rsidR="00A952D2" w:rsidRPr="00FF7267" w:rsidRDefault="00A952D2" w:rsidP="00D9355C">
            <w:pPr>
              <w:jc w:val="both"/>
            </w:pPr>
          </w:p>
        </w:tc>
        <w:tc>
          <w:tcPr>
            <w:tcW w:w="3952" w:type="dxa"/>
            <w:tcBorders>
              <w:bottom w:val="single" w:sz="6" w:space="0" w:color="auto"/>
            </w:tcBorders>
          </w:tcPr>
          <w:p w:rsidR="00A952D2" w:rsidRPr="00FF7267" w:rsidRDefault="00A952D2" w:rsidP="00D9355C">
            <w:r w:rsidRPr="00FF7267">
              <w:t>Комплекс мероприятий, направленных на патриотическое и духовно-нравственное воспитание несовершеннолетних</w:t>
            </w:r>
          </w:p>
        </w:tc>
        <w:tc>
          <w:tcPr>
            <w:tcW w:w="2056" w:type="dxa"/>
            <w:gridSpan w:val="2"/>
            <w:tcBorders>
              <w:bottom w:val="single" w:sz="6" w:space="0" w:color="auto"/>
            </w:tcBorders>
          </w:tcPr>
          <w:p w:rsidR="00A952D2" w:rsidRPr="00FF7267" w:rsidRDefault="00A952D2" w:rsidP="00D9355C">
            <w:pPr>
              <w:jc w:val="center"/>
            </w:pPr>
            <w:r w:rsidRPr="00FF7267">
              <w:t>В течение года</w:t>
            </w:r>
          </w:p>
          <w:p w:rsidR="00A952D2" w:rsidRPr="00FF7267" w:rsidRDefault="00A952D2" w:rsidP="00D9355C">
            <w:pPr>
              <w:jc w:val="center"/>
            </w:pPr>
          </w:p>
          <w:p w:rsidR="00A952D2" w:rsidRPr="00FF7267" w:rsidRDefault="00A952D2" w:rsidP="00D9355C">
            <w:pPr>
              <w:jc w:val="center"/>
            </w:pPr>
          </w:p>
          <w:p w:rsidR="00A952D2" w:rsidRPr="00FF7267" w:rsidRDefault="00A952D2" w:rsidP="00D9355C"/>
        </w:tc>
        <w:tc>
          <w:tcPr>
            <w:tcW w:w="2620" w:type="dxa"/>
            <w:gridSpan w:val="2"/>
            <w:tcBorders>
              <w:bottom w:val="single" w:sz="6" w:space="0" w:color="auto"/>
            </w:tcBorders>
          </w:tcPr>
          <w:p w:rsidR="00A952D2" w:rsidRPr="00FF7267" w:rsidRDefault="00A952D2" w:rsidP="00D9355C"/>
          <w:p w:rsidR="00A952D2" w:rsidRPr="00FF7267" w:rsidRDefault="00A952D2" w:rsidP="00D9355C"/>
          <w:p w:rsidR="00A952D2" w:rsidRPr="00FF7267" w:rsidRDefault="00A952D2" w:rsidP="00D9355C"/>
        </w:tc>
      </w:tr>
      <w:tr w:rsidR="00A952D2" w:rsidRPr="00FF7267" w:rsidTr="00615977">
        <w:trPr>
          <w:trHeight w:val="1694"/>
        </w:trPr>
        <w:tc>
          <w:tcPr>
            <w:tcW w:w="912" w:type="dxa"/>
            <w:tcBorders>
              <w:top w:val="single" w:sz="6" w:space="0" w:color="auto"/>
              <w:bottom w:val="single" w:sz="6" w:space="0" w:color="auto"/>
            </w:tcBorders>
          </w:tcPr>
          <w:p w:rsidR="00A952D2" w:rsidRPr="00FF7267" w:rsidRDefault="00A952D2" w:rsidP="00D9355C">
            <w:pPr>
              <w:jc w:val="both"/>
            </w:pPr>
            <w:r w:rsidRPr="00FF7267">
              <w:t>2.10.1.</w:t>
            </w:r>
          </w:p>
          <w:p w:rsidR="00A952D2" w:rsidRPr="00FF7267" w:rsidRDefault="00A952D2" w:rsidP="00D9355C">
            <w:pPr>
              <w:jc w:val="both"/>
            </w:pPr>
          </w:p>
          <w:p w:rsidR="00A952D2" w:rsidRPr="00FF7267" w:rsidRDefault="00A952D2" w:rsidP="00D9355C">
            <w:pPr>
              <w:jc w:val="both"/>
            </w:pPr>
          </w:p>
          <w:p w:rsidR="00A952D2" w:rsidRPr="00FF7267" w:rsidRDefault="00A952D2" w:rsidP="00D9355C">
            <w:pPr>
              <w:jc w:val="both"/>
            </w:pPr>
          </w:p>
          <w:p w:rsidR="00A952D2" w:rsidRPr="00FF7267" w:rsidRDefault="00A952D2" w:rsidP="00D9355C">
            <w:pPr>
              <w:jc w:val="both"/>
            </w:pPr>
          </w:p>
          <w:p w:rsidR="00A952D2" w:rsidRPr="00FF7267" w:rsidRDefault="00A952D2" w:rsidP="00D9355C">
            <w:pPr>
              <w:jc w:val="both"/>
            </w:pPr>
          </w:p>
        </w:tc>
        <w:tc>
          <w:tcPr>
            <w:tcW w:w="3952" w:type="dxa"/>
            <w:tcBorders>
              <w:top w:val="single" w:sz="6" w:space="0" w:color="auto"/>
              <w:bottom w:val="single" w:sz="6" w:space="0" w:color="auto"/>
            </w:tcBorders>
          </w:tcPr>
          <w:p w:rsidR="00A952D2" w:rsidRPr="00FF7267" w:rsidRDefault="00A952D2" w:rsidP="00D9355C">
            <w:r w:rsidRPr="00FF7267">
              <w:t>Проведение мероприятий, приуроченных к памятным датам и событиям в истории России</w:t>
            </w:r>
          </w:p>
          <w:p w:rsidR="00A952D2" w:rsidRPr="00FF7267" w:rsidRDefault="00A952D2" w:rsidP="00D9355C"/>
          <w:p w:rsidR="00A952D2" w:rsidRPr="00FF7267" w:rsidRDefault="00A952D2" w:rsidP="00D9355C"/>
        </w:tc>
        <w:tc>
          <w:tcPr>
            <w:tcW w:w="205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A952D2" w:rsidRPr="00FF7267" w:rsidRDefault="00A952D2" w:rsidP="00D9355C">
            <w:pPr>
              <w:jc w:val="center"/>
            </w:pPr>
            <w:r w:rsidRPr="00FF7267">
              <w:t>В течение года</w:t>
            </w:r>
          </w:p>
          <w:p w:rsidR="00A952D2" w:rsidRPr="00FF7267" w:rsidRDefault="00A952D2" w:rsidP="00D9355C">
            <w:pPr>
              <w:jc w:val="center"/>
            </w:pPr>
          </w:p>
          <w:p w:rsidR="00A952D2" w:rsidRPr="00FF7267" w:rsidRDefault="00A952D2" w:rsidP="00D9355C">
            <w:pPr>
              <w:jc w:val="center"/>
            </w:pPr>
          </w:p>
          <w:p w:rsidR="00A952D2" w:rsidRPr="00FF7267" w:rsidRDefault="00A952D2" w:rsidP="00D9355C">
            <w:pPr>
              <w:jc w:val="center"/>
            </w:pPr>
          </w:p>
          <w:p w:rsidR="00A952D2" w:rsidRPr="00FF7267" w:rsidRDefault="00A952D2" w:rsidP="00D9355C">
            <w:pPr>
              <w:jc w:val="center"/>
            </w:pPr>
          </w:p>
          <w:p w:rsidR="00A952D2" w:rsidRPr="00FF7267" w:rsidRDefault="00A952D2" w:rsidP="00D9355C">
            <w:pPr>
              <w:jc w:val="center"/>
            </w:pPr>
          </w:p>
        </w:tc>
        <w:tc>
          <w:tcPr>
            <w:tcW w:w="262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A952D2" w:rsidRPr="00FF7267" w:rsidRDefault="00A952D2" w:rsidP="00D9355C">
            <w:r>
              <w:t>О</w:t>
            </w:r>
            <w:r w:rsidRPr="00FF7267">
              <w:t>тдел культуры, спорта, туризма и молодежной политики,</w:t>
            </w:r>
          </w:p>
          <w:p w:rsidR="00A952D2" w:rsidRPr="00FF7267" w:rsidRDefault="00A952D2" w:rsidP="009604F0">
            <w:r w:rsidRPr="00FF7267">
              <w:t>ЦСО, администрации сельских поселений</w:t>
            </w:r>
          </w:p>
        </w:tc>
      </w:tr>
      <w:tr w:rsidR="00A952D2" w:rsidRPr="00FF7267" w:rsidTr="00D9355C">
        <w:trPr>
          <w:trHeight w:val="945"/>
        </w:trPr>
        <w:tc>
          <w:tcPr>
            <w:tcW w:w="912" w:type="dxa"/>
            <w:tcBorders>
              <w:top w:val="single" w:sz="6" w:space="0" w:color="auto"/>
              <w:bottom w:val="single" w:sz="6" w:space="0" w:color="auto"/>
            </w:tcBorders>
          </w:tcPr>
          <w:p w:rsidR="00A952D2" w:rsidRPr="00FF7267" w:rsidRDefault="00A952D2" w:rsidP="00D9355C">
            <w:pPr>
              <w:jc w:val="both"/>
            </w:pPr>
            <w:r w:rsidRPr="00FF7267">
              <w:t>2.10.2.</w:t>
            </w:r>
          </w:p>
        </w:tc>
        <w:tc>
          <w:tcPr>
            <w:tcW w:w="3952" w:type="dxa"/>
            <w:tcBorders>
              <w:top w:val="single" w:sz="6" w:space="0" w:color="auto"/>
              <w:bottom w:val="single" w:sz="6" w:space="0" w:color="auto"/>
            </w:tcBorders>
          </w:tcPr>
          <w:p w:rsidR="00A952D2" w:rsidRPr="00FF7267" w:rsidRDefault="00A952D2" w:rsidP="00D9355C">
            <w:r w:rsidRPr="00FF7267">
              <w:t>Благоустройство и озеленение воинских захоронений и памятных мест</w:t>
            </w:r>
          </w:p>
          <w:p w:rsidR="00A952D2" w:rsidRPr="00FF7267" w:rsidRDefault="00A952D2" w:rsidP="00D9355C"/>
          <w:p w:rsidR="00A952D2" w:rsidRPr="00FF7267" w:rsidRDefault="00A952D2" w:rsidP="00D9355C"/>
        </w:tc>
        <w:tc>
          <w:tcPr>
            <w:tcW w:w="205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A952D2" w:rsidRPr="00FF7267" w:rsidRDefault="00A952D2" w:rsidP="00D9355C">
            <w:pPr>
              <w:jc w:val="center"/>
            </w:pPr>
            <w:r w:rsidRPr="00FF7267">
              <w:t>Май</w:t>
            </w:r>
          </w:p>
          <w:p w:rsidR="00A952D2" w:rsidRPr="00FF7267" w:rsidRDefault="00A952D2" w:rsidP="00D9355C">
            <w:pPr>
              <w:jc w:val="center"/>
            </w:pPr>
          </w:p>
          <w:p w:rsidR="00A952D2" w:rsidRPr="00FF7267" w:rsidRDefault="00A952D2" w:rsidP="00D9355C">
            <w:pPr>
              <w:jc w:val="center"/>
            </w:pPr>
          </w:p>
          <w:p w:rsidR="00A952D2" w:rsidRPr="00FF7267" w:rsidRDefault="00A952D2" w:rsidP="00D9355C">
            <w:pPr>
              <w:jc w:val="center"/>
            </w:pPr>
          </w:p>
        </w:tc>
        <w:tc>
          <w:tcPr>
            <w:tcW w:w="262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A952D2" w:rsidRPr="00FF7267" w:rsidRDefault="00A952D2" w:rsidP="00D9355C">
            <w:r w:rsidRPr="00FF7267">
              <w:t>Отдел образования</w:t>
            </w:r>
          </w:p>
          <w:p w:rsidR="00A952D2" w:rsidRPr="00FF7267" w:rsidRDefault="00A952D2" w:rsidP="00D9355C">
            <w:r w:rsidRPr="00FF7267">
              <w:t>отдел культуры, спорта, туризма и молодежной политики,</w:t>
            </w:r>
          </w:p>
          <w:p w:rsidR="00A952D2" w:rsidRPr="00FF7267" w:rsidRDefault="00A952D2" w:rsidP="00D9355C">
            <w:r w:rsidRPr="00FF7267">
              <w:t>администрации сельских поселений</w:t>
            </w:r>
          </w:p>
        </w:tc>
      </w:tr>
      <w:tr w:rsidR="00A952D2" w:rsidRPr="00FF7267" w:rsidTr="00F96191">
        <w:trPr>
          <w:trHeight w:val="1575"/>
        </w:trPr>
        <w:tc>
          <w:tcPr>
            <w:tcW w:w="912" w:type="dxa"/>
            <w:tcBorders>
              <w:top w:val="single" w:sz="6" w:space="0" w:color="auto"/>
            </w:tcBorders>
          </w:tcPr>
          <w:p w:rsidR="00A952D2" w:rsidRPr="00FF7267" w:rsidRDefault="00A952D2" w:rsidP="00D9355C">
            <w:r w:rsidRPr="00FF7267">
              <w:t>2.10.3.</w:t>
            </w:r>
          </w:p>
        </w:tc>
        <w:tc>
          <w:tcPr>
            <w:tcW w:w="3952" w:type="dxa"/>
            <w:tcBorders>
              <w:top w:val="single" w:sz="6" w:space="0" w:color="auto"/>
            </w:tcBorders>
          </w:tcPr>
          <w:p w:rsidR="00A952D2" w:rsidRPr="00FF7267" w:rsidRDefault="00A952D2" w:rsidP="00D9355C">
            <w:r w:rsidRPr="00FF7267">
              <w:t>Проведение мероприятий по благоустройству территорий города, сельских поселений</w:t>
            </w:r>
          </w:p>
          <w:p w:rsidR="00A952D2" w:rsidRPr="00FF7267" w:rsidRDefault="00A952D2" w:rsidP="00D9355C"/>
          <w:p w:rsidR="00A952D2" w:rsidRPr="00FF7267" w:rsidRDefault="00A952D2" w:rsidP="00D9355C"/>
        </w:tc>
        <w:tc>
          <w:tcPr>
            <w:tcW w:w="2056" w:type="dxa"/>
            <w:gridSpan w:val="2"/>
            <w:tcBorders>
              <w:top w:val="single" w:sz="6" w:space="0" w:color="auto"/>
            </w:tcBorders>
          </w:tcPr>
          <w:p w:rsidR="00A952D2" w:rsidRPr="00FF7267" w:rsidRDefault="00A952D2" w:rsidP="00D9355C">
            <w:pPr>
              <w:jc w:val="center"/>
            </w:pPr>
            <w:r w:rsidRPr="00FF7267">
              <w:t>Июн</w:t>
            </w:r>
            <w:proofErr w:type="gramStart"/>
            <w:r w:rsidRPr="00FF7267">
              <w:t>ь-</w:t>
            </w:r>
            <w:proofErr w:type="gramEnd"/>
            <w:r w:rsidRPr="00FF7267">
              <w:t xml:space="preserve"> август</w:t>
            </w:r>
          </w:p>
        </w:tc>
        <w:tc>
          <w:tcPr>
            <w:tcW w:w="2620" w:type="dxa"/>
            <w:gridSpan w:val="2"/>
            <w:tcBorders>
              <w:top w:val="single" w:sz="6" w:space="0" w:color="auto"/>
            </w:tcBorders>
          </w:tcPr>
          <w:p w:rsidR="00A952D2" w:rsidRPr="00FF7267" w:rsidRDefault="00A952D2" w:rsidP="00D9355C">
            <w:r w:rsidRPr="00FF7267">
              <w:t>Отдел образования</w:t>
            </w:r>
          </w:p>
          <w:p w:rsidR="00A952D2" w:rsidRPr="00FF7267" w:rsidRDefault="00A952D2" w:rsidP="00D9355C">
            <w:r w:rsidRPr="00FF7267">
              <w:t>отдел культуры, спорта, туризма и молодежной политики,</w:t>
            </w:r>
          </w:p>
          <w:p w:rsidR="00A952D2" w:rsidRPr="00FF7267" w:rsidRDefault="00A952D2" w:rsidP="00D9355C">
            <w:r w:rsidRPr="00FF7267">
              <w:t>администрации сельских поселений</w:t>
            </w:r>
          </w:p>
        </w:tc>
      </w:tr>
      <w:tr w:rsidR="00A952D2" w:rsidRPr="00FF7267" w:rsidTr="00D9355C">
        <w:trPr>
          <w:trHeight w:val="687"/>
        </w:trPr>
        <w:tc>
          <w:tcPr>
            <w:tcW w:w="912" w:type="dxa"/>
            <w:tcBorders>
              <w:top w:val="single" w:sz="6" w:space="0" w:color="auto"/>
            </w:tcBorders>
          </w:tcPr>
          <w:p w:rsidR="00A952D2" w:rsidRPr="00FF7267" w:rsidRDefault="00A952D2" w:rsidP="00D9355C">
            <w:pPr>
              <w:jc w:val="both"/>
            </w:pPr>
            <w:r w:rsidRPr="00FF7267">
              <w:t>2.11.</w:t>
            </w:r>
          </w:p>
        </w:tc>
        <w:tc>
          <w:tcPr>
            <w:tcW w:w="3952" w:type="dxa"/>
            <w:tcBorders>
              <w:top w:val="single" w:sz="6" w:space="0" w:color="auto"/>
            </w:tcBorders>
          </w:tcPr>
          <w:p w:rsidR="00A952D2" w:rsidRPr="00FF7267" w:rsidRDefault="00A952D2" w:rsidP="00D9355C">
            <w:pPr>
              <w:rPr>
                <w:color w:val="000000"/>
                <w:spacing w:val="-1"/>
              </w:rPr>
            </w:pPr>
            <w:r w:rsidRPr="00FF7267">
              <w:t xml:space="preserve">Цикл мероприятий, направленных на профилактику </w:t>
            </w:r>
            <w:r w:rsidRPr="00FF7267">
              <w:rPr>
                <w:color w:val="000000"/>
                <w:spacing w:val="-1"/>
              </w:rPr>
              <w:t>наркомании, алкоголизма, медицинского употребления психоактивных веще</w:t>
            </w:r>
            <w:proofErr w:type="gramStart"/>
            <w:r w:rsidRPr="00FF7267">
              <w:rPr>
                <w:color w:val="000000"/>
                <w:spacing w:val="-1"/>
              </w:rPr>
              <w:t>ств ср</w:t>
            </w:r>
            <w:proofErr w:type="gramEnd"/>
            <w:r w:rsidRPr="00FF7267">
              <w:rPr>
                <w:color w:val="000000"/>
                <w:spacing w:val="-1"/>
              </w:rPr>
              <w:t>еди несовершеннолетних, формирование здорового образа жизни</w:t>
            </w:r>
          </w:p>
        </w:tc>
        <w:tc>
          <w:tcPr>
            <w:tcW w:w="2056" w:type="dxa"/>
            <w:gridSpan w:val="2"/>
            <w:tcBorders>
              <w:top w:val="single" w:sz="6" w:space="0" w:color="auto"/>
            </w:tcBorders>
          </w:tcPr>
          <w:p w:rsidR="00A952D2" w:rsidRPr="00FF7267" w:rsidRDefault="00A952D2" w:rsidP="00D9355C">
            <w:pPr>
              <w:jc w:val="center"/>
            </w:pPr>
            <w:r w:rsidRPr="00FF7267">
              <w:t>В течение года</w:t>
            </w:r>
          </w:p>
        </w:tc>
        <w:tc>
          <w:tcPr>
            <w:tcW w:w="2620" w:type="dxa"/>
            <w:gridSpan w:val="2"/>
            <w:tcBorders>
              <w:top w:val="single" w:sz="6" w:space="0" w:color="auto"/>
            </w:tcBorders>
          </w:tcPr>
          <w:p w:rsidR="00A952D2" w:rsidRPr="00FF7267" w:rsidRDefault="00A952D2" w:rsidP="00D9355C">
            <w:r w:rsidRPr="00FF7267">
              <w:rPr>
                <w:spacing w:val="6"/>
              </w:rPr>
              <w:t xml:space="preserve">ЦРБ, </w:t>
            </w:r>
            <w:r w:rsidRPr="00FF7267">
              <w:t>вра</w:t>
            </w:r>
            <w:proofErr w:type="gramStart"/>
            <w:r w:rsidRPr="00FF7267">
              <w:t>ч-</w:t>
            </w:r>
            <w:proofErr w:type="gramEnd"/>
            <w:r w:rsidRPr="00FF7267">
              <w:t xml:space="preserve"> нарколог ОБУЗ «Ивановский наркологический диспансер» </w:t>
            </w:r>
          </w:p>
        </w:tc>
      </w:tr>
      <w:tr w:rsidR="00A952D2" w:rsidRPr="00FF7267" w:rsidTr="00D9355C">
        <w:trPr>
          <w:trHeight w:val="1521"/>
        </w:trPr>
        <w:tc>
          <w:tcPr>
            <w:tcW w:w="912" w:type="dxa"/>
            <w:tcBorders>
              <w:top w:val="single" w:sz="6" w:space="0" w:color="auto"/>
              <w:bottom w:val="single" w:sz="6" w:space="0" w:color="auto"/>
            </w:tcBorders>
          </w:tcPr>
          <w:p w:rsidR="00A952D2" w:rsidRPr="00FF7267" w:rsidRDefault="00A952D2" w:rsidP="00D9355C">
            <w:pPr>
              <w:jc w:val="both"/>
            </w:pPr>
            <w:r w:rsidRPr="00FF7267">
              <w:lastRenderedPageBreak/>
              <w:t>2.12.</w:t>
            </w:r>
          </w:p>
          <w:p w:rsidR="00A952D2" w:rsidRPr="00FF7267" w:rsidRDefault="00A952D2" w:rsidP="00D9355C">
            <w:pPr>
              <w:jc w:val="both"/>
            </w:pPr>
          </w:p>
          <w:p w:rsidR="00A952D2" w:rsidRPr="00FF7267" w:rsidRDefault="00A952D2" w:rsidP="00D9355C">
            <w:pPr>
              <w:jc w:val="both"/>
            </w:pPr>
          </w:p>
          <w:p w:rsidR="00A952D2" w:rsidRPr="00FF7267" w:rsidRDefault="00A952D2" w:rsidP="00D9355C">
            <w:pPr>
              <w:jc w:val="both"/>
            </w:pPr>
          </w:p>
          <w:p w:rsidR="00A952D2" w:rsidRPr="00FF7267" w:rsidRDefault="00A952D2" w:rsidP="00D9355C">
            <w:pPr>
              <w:jc w:val="both"/>
            </w:pPr>
          </w:p>
          <w:p w:rsidR="00A952D2" w:rsidRPr="00FF7267" w:rsidRDefault="00A952D2" w:rsidP="00D9355C">
            <w:pPr>
              <w:jc w:val="both"/>
            </w:pPr>
          </w:p>
          <w:p w:rsidR="00A952D2" w:rsidRPr="00FF7267" w:rsidRDefault="00A952D2" w:rsidP="00D9355C">
            <w:pPr>
              <w:jc w:val="both"/>
            </w:pPr>
          </w:p>
        </w:tc>
        <w:tc>
          <w:tcPr>
            <w:tcW w:w="3952" w:type="dxa"/>
            <w:tcBorders>
              <w:top w:val="single" w:sz="6" w:space="0" w:color="auto"/>
              <w:bottom w:val="single" w:sz="6" w:space="0" w:color="auto"/>
            </w:tcBorders>
          </w:tcPr>
          <w:p w:rsidR="00A952D2" w:rsidRPr="00FF7267" w:rsidRDefault="00A952D2" w:rsidP="00D9355C">
            <w:pPr>
              <w:autoSpaceDE w:val="0"/>
              <w:autoSpaceDN w:val="0"/>
              <w:adjustRightInd w:val="0"/>
            </w:pPr>
            <w:r w:rsidRPr="00FF7267">
              <w:t xml:space="preserve">Цикл </w:t>
            </w:r>
            <w:proofErr w:type="gramStart"/>
            <w:r w:rsidRPr="00FF7267">
              <w:t>молодежных</w:t>
            </w:r>
            <w:proofErr w:type="gramEnd"/>
            <w:r w:rsidRPr="00FF7267">
              <w:t xml:space="preserve"> профилактических</w:t>
            </w:r>
          </w:p>
          <w:p w:rsidR="00A952D2" w:rsidRPr="00FF7267" w:rsidRDefault="00A952D2" w:rsidP="00D9355C">
            <w:pPr>
              <w:autoSpaceDE w:val="0"/>
              <w:autoSpaceDN w:val="0"/>
              <w:adjustRightInd w:val="0"/>
            </w:pPr>
            <w:r w:rsidRPr="00FF7267">
              <w:t xml:space="preserve">мероприятий, приуроченных </w:t>
            </w:r>
            <w:proofErr w:type="gramStart"/>
            <w:r w:rsidRPr="00FF7267">
              <w:t>к</w:t>
            </w:r>
            <w:proofErr w:type="gramEnd"/>
            <w:r w:rsidRPr="00FF7267">
              <w:t>:</w:t>
            </w:r>
          </w:p>
          <w:p w:rsidR="00A952D2" w:rsidRPr="00FF7267" w:rsidRDefault="00A952D2" w:rsidP="00D9355C">
            <w:pPr>
              <w:autoSpaceDE w:val="0"/>
              <w:autoSpaceDN w:val="0"/>
              <w:adjustRightInd w:val="0"/>
            </w:pPr>
            <w:r w:rsidRPr="00FF7267">
              <w:t>- Всемирному Дню отказа от курения;</w:t>
            </w:r>
          </w:p>
          <w:p w:rsidR="00A952D2" w:rsidRPr="00FF7267" w:rsidRDefault="00A952D2" w:rsidP="00D9355C">
            <w:pPr>
              <w:autoSpaceDE w:val="0"/>
              <w:autoSpaceDN w:val="0"/>
              <w:adjustRightInd w:val="0"/>
            </w:pPr>
            <w:r w:rsidRPr="00FF7267">
              <w:t xml:space="preserve">- Всемирному дню борьбы со </w:t>
            </w:r>
            <w:proofErr w:type="spellStart"/>
            <w:r w:rsidRPr="00FF7267">
              <w:t>СПИДом</w:t>
            </w:r>
            <w:proofErr w:type="spellEnd"/>
            <w:r w:rsidRPr="00FF7267">
              <w:t>;</w:t>
            </w:r>
          </w:p>
          <w:p w:rsidR="00A952D2" w:rsidRPr="00FF7267" w:rsidRDefault="00A952D2" w:rsidP="00D9355C">
            <w:r w:rsidRPr="00FF7267">
              <w:t>- Всемирному дню борьбы с наркоманией</w:t>
            </w:r>
          </w:p>
        </w:tc>
        <w:tc>
          <w:tcPr>
            <w:tcW w:w="205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A952D2" w:rsidRPr="00FF7267" w:rsidRDefault="00A952D2" w:rsidP="00D9355C">
            <w:r w:rsidRPr="00FF7267">
              <w:t>В течение года</w:t>
            </w:r>
          </w:p>
          <w:p w:rsidR="00A952D2" w:rsidRPr="00FF7267" w:rsidRDefault="00A952D2" w:rsidP="00D9355C"/>
          <w:p w:rsidR="00A952D2" w:rsidRPr="00FF7267" w:rsidRDefault="00A952D2" w:rsidP="00D9355C"/>
          <w:p w:rsidR="00A952D2" w:rsidRPr="00FF7267" w:rsidRDefault="00A952D2" w:rsidP="00D9355C"/>
          <w:p w:rsidR="00A952D2" w:rsidRPr="00FF7267" w:rsidRDefault="00A952D2" w:rsidP="00D9355C"/>
          <w:p w:rsidR="00A952D2" w:rsidRPr="00FF7267" w:rsidRDefault="00A952D2" w:rsidP="00D9355C"/>
          <w:p w:rsidR="00A952D2" w:rsidRPr="00FF7267" w:rsidRDefault="00A952D2" w:rsidP="00D9355C"/>
        </w:tc>
        <w:tc>
          <w:tcPr>
            <w:tcW w:w="262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A952D2" w:rsidRPr="00FF7267" w:rsidRDefault="00A952D2" w:rsidP="00D9355C">
            <w:r w:rsidRPr="00FF7267">
              <w:rPr>
                <w:spacing w:val="6"/>
              </w:rPr>
              <w:t xml:space="preserve">ЦРБ, </w:t>
            </w:r>
            <w:r w:rsidRPr="00FF7267">
              <w:t>вра</w:t>
            </w:r>
            <w:proofErr w:type="gramStart"/>
            <w:r w:rsidRPr="00FF7267">
              <w:t>ч-</w:t>
            </w:r>
            <w:proofErr w:type="gramEnd"/>
            <w:r w:rsidRPr="00FF7267">
              <w:t xml:space="preserve"> нарколог ОБУЗ «Ивановский наркологический диспансер»,</w:t>
            </w:r>
          </w:p>
          <w:p w:rsidR="00A952D2" w:rsidRPr="00FF7267" w:rsidRDefault="00A952D2" w:rsidP="00D9355C">
            <w:r w:rsidRPr="00FF7267">
              <w:t>отдел культуры, спорта, туризма и молодежной политики,</w:t>
            </w:r>
          </w:p>
          <w:p w:rsidR="00A952D2" w:rsidRPr="00FF7267" w:rsidRDefault="00A952D2" w:rsidP="00D9355C">
            <w:r w:rsidRPr="00FF7267">
              <w:t>отдел образования</w:t>
            </w:r>
          </w:p>
          <w:p w:rsidR="00A952D2" w:rsidRPr="00FF7267" w:rsidRDefault="00A952D2" w:rsidP="00D9355C"/>
        </w:tc>
      </w:tr>
      <w:tr w:rsidR="00A952D2" w:rsidRPr="00FF7267" w:rsidTr="00615977">
        <w:trPr>
          <w:trHeight w:val="1864"/>
        </w:trPr>
        <w:tc>
          <w:tcPr>
            <w:tcW w:w="912" w:type="dxa"/>
            <w:tcBorders>
              <w:top w:val="single" w:sz="6" w:space="0" w:color="auto"/>
              <w:bottom w:val="single" w:sz="6" w:space="0" w:color="auto"/>
            </w:tcBorders>
          </w:tcPr>
          <w:p w:rsidR="00A952D2" w:rsidRPr="00FF7267" w:rsidRDefault="00A952D2" w:rsidP="00D9355C">
            <w:pPr>
              <w:jc w:val="both"/>
            </w:pPr>
            <w:r w:rsidRPr="00FF7267">
              <w:t>2.13.</w:t>
            </w:r>
          </w:p>
          <w:p w:rsidR="00A952D2" w:rsidRPr="00FF7267" w:rsidRDefault="00A952D2" w:rsidP="00D9355C">
            <w:pPr>
              <w:jc w:val="both"/>
            </w:pPr>
          </w:p>
          <w:p w:rsidR="00A952D2" w:rsidRPr="00FF7267" w:rsidRDefault="00A952D2" w:rsidP="00D9355C">
            <w:pPr>
              <w:jc w:val="both"/>
            </w:pPr>
          </w:p>
          <w:p w:rsidR="00A952D2" w:rsidRPr="00FF7267" w:rsidRDefault="00A952D2" w:rsidP="00D9355C">
            <w:pPr>
              <w:jc w:val="both"/>
            </w:pPr>
          </w:p>
          <w:p w:rsidR="00A952D2" w:rsidRPr="00FF7267" w:rsidRDefault="00A952D2" w:rsidP="00D9355C">
            <w:pPr>
              <w:jc w:val="both"/>
            </w:pPr>
          </w:p>
          <w:p w:rsidR="00A952D2" w:rsidRPr="00FF7267" w:rsidRDefault="00A952D2" w:rsidP="00D9355C">
            <w:pPr>
              <w:jc w:val="both"/>
            </w:pPr>
          </w:p>
        </w:tc>
        <w:tc>
          <w:tcPr>
            <w:tcW w:w="3952" w:type="dxa"/>
            <w:tcBorders>
              <w:top w:val="single" w:sz="6" w:space="0" w:color="auto"/>
              <w:bottom w:val="single" w:sz="6" w:space="0" w:color="auto"/>
            </w:tcBorders>
          </w:tcPr>
          <w:p w:rsidR="00A952D2" w:rsidRPr="00FF7267" w:rsidRDefault="00A952D2" w:rsidP="00D9355C">
            <w:pPr>
              <w:autoSpaceDE w:val="0"/>
              <w:autoSpaceDN w:val="0"/>
              <w:adjustRightInd w:val="0"/>
            </w:pPr>
            <w:r w:rsidRPr="00FF7267">
              <w:t>Родительские собрания по профилактике</w:t>
            </w:r>
          </w:p>
          <w:p w:rsidR="00A952D2" w:rsidRPr="00FF7267" w:rsidRDefault="00A952D2" w:rsidP="00D9355C">
            <w:pPr>
              <w:autoSpaceDE w:val="0"/>
              <w:autoSpaceDN w:val="0"/>
              <w:adjustRightInd w:val="0"/>
            </w:pPr>
            <w:r w:rsidRPr="00FF7267">
              <w:t>употребления наркотических средств,</w:t>
            </w:r>
          </w:p>
          <w:p w:rsidR="00A952D2" w:rsidRPr="00FF7267" w:rsidRDefault="00A952D2" w:rsidP="00D9355C">
            <w:pPr>
              <w:autoSpaceDE w:val="0"/>
              <w:autoSpaceDN w:val="0"/>
              <w:adjustRightInd w:val="0"/>
            </w:pPr>
            <w:r w:rsidRPr="00FF7267">
              <w:t>психоактивных веществ, алкоголя среди детей и подростков</w:t>
            </w:r>
          </w:p>
          <w:p w:rsidR="00A952D2" w:rsidRPr="00FF7267" w:rsidRDefault="00A952D2" w:rsidP="00D9355C"/>
        </w:tc>
        <w:tc>
          <w:tcPr>
            <w:tcW w:w="205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A952D2" w:rsidRPr="00FF7267" w:rsidRDefault="00A952D2" w:rsidP="00D9355C">
            <w:r w:rsidRPr="00FF7267">
              <w:t>В течение года</w:t>
            </w:r>
          </w:p>
          <w:p w:rsidR="00A952D2" w:rsidRPr="00FF7267" w:rsidRDefault="00A952D2" w:rsidP="00D9355C"/>
          <w:p w:rsidR="00A952D2" w:rsidRPr="00FF7267" w:rsidRDefault="00A952D2" w:rsidP="00D9355C"/>
          <w:p w:rsidR="00A952D2" w:rsidRPr="00FF7267" w:rsidRDefault="00A952D2" w:rsidP="00D9355C"/>
          <w:p w:rsidR="00A952D2" w:rsidRPr="00FF7267" w:rsidRDefault="00A952D2" w:rsidP="00D9355C"/>
          <w:p w:rsidR="00A952D2" w:rsidRPr="00FF7267" w:rsidRDefault="00A952D2" w:rsidP="00D9355C"/>
          <w:p w:rsidR="00A952D2" w:rsidRPr="00FF7267" w:rsidRDefault="00A952D2" w:rsidP="00D9355C"/>
        </w:tc>
        <w:tc>
          <w:tcPr>
            <w:tcW w:w="262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A952D2" w:rsidRPr="00FF7267" w:rsidRDefault="00A952D2" w:rsidP="00D9355C">
            <w:r w:rsidRPr="00FF7267">
              <w:t>Отдел образования,</w:t>
            </w:r>
          </w:p>
          <w:p w:rsidR="00A952D2" w:rsidRPr="00FF7267" w:rsidRDefault="00A952D2" w:rsidP="00F96191">
            <w:r w:rsidRPr="00FF7267">
              <w:t>врач-нарколог амбулаторного приема в г</w:t>
            </w:r>
            <w:proofErr w:type="gramStart"/>
            <w:r w:rsidRPr="00FF7267">
              <w:t>.З</w:t>
            </w:r>
            <w:proofErr w:type="gramEnd"/>
            <w:r w:rsidRPr="00FF7267">
              <w:t>аволжск   ОБУЗ «Ивановский наркологический диспансер», ЦРБ</w:t>
            </w:r>
          </w:p>
        </w:tc>
      </w:tr>
      <w:tr w:rsidR="00A952D2" w:rsidRPr="00FF7267" w:rsidTr="00D9355C">
        <w:trPr>
          <w:trHeight w:val="1391"/>
        </w:trPr>
        <w:tc>
          <w:tcPr>
            <w:tcW w:w="912" w:type="dxa"/>
          </w:tcPr>
          <w:p w:rsidR="00A952D2" w:rsidRPr="00FF7267" w:rsidRDefault="00A952D2" w:rsidP="00D9355C">
            <w:pPr>
              <w:jc w:val="both"/>
            </w:pPr>
            <w:r w:rsidRPr="00FF7267">
              <w:t>2.14.</w:t>
            </w:r>
          </w:p>
        </w:tc>
        <w:tc>
          <w:tcPr>
            <w:tcW w:w="3952" w:type="dxa"/>
          </w:tcPr>
          <w:p w:rsidR="00A952D2" w:rsidRPr="00FF7267" w:rsidRDefault="00A952D2" w:rsidP="00D9355C">
            <w:pPr>
              <w:rPr>
                <w:color w:val="000000"/>
                <w:spacing w:val="-1"/>
              </w:rPr>
            </w:pPr>
            <w:r w:rsidRPr="00FF7267">
              <w:rPr>
                <w:color w:val="000000"/>
                <w:spacing w:val="-1"/>
              </w:rPr>
              <w:t>Областная ежегодная акция «Поможем собрать детей в школу»</w:t>
            </w:r>
          </w:p>
        </w:tc>
        <w:tc>
          <w:tcPr>
            <w:tcW w:w="2056" w:type="dxa"/>
            <w:gridSpan w:val="2"/>
          </w:tcPr>
          <w:p w:rsidR="00A952D2" w:rsidRPr="00FF7267" w:rsidRDefault="00A952D2" w:rsidP="00D9355C">
            <w:pPr>
              <w:jc w:val="center"/>
            </w:pPr>
            <w:r w:rsidRPr="00FF7267">
              <w:t>Август-сентябрь</w:t>
            </w:r>
          </w:p>
        </w:tc>
        <w:tc>
          <w:tcPr>
            <w:tcW w:w="2620" w:type="dxa"/>
            <w:gridSpan w:val="2"/>
          </w:tcPr>
          <w:p w:rsidR="00A952D2" w:rsidRPr="00FF7267" w:rsidRDefault="00A952D2" w:rsidP="00D9355C">
            <w:pPr>
              <w:rPr>
                <w:spacing w:val="6"/>
              </w:rPr>
            </w:pPr>
            <w:r w:rsidRPr="00FF7267">
              <w:rPr>
                <w:spacing w:val="6"/>
              </w:rPr>
              <w:t xml:space="preserve">Отдел образования ТУСЗН, КДН и ЗП, </w:t>
            </w:r>
          </w:p>
          <w:p w:rsidR="00A952D2" w:rsidRPr="00FF7267" w:rsidRDefault="00A952D2" w:rsidP="00F96191">
            <w:pPr>
              <w:rPr>
                <w:spacing w:val="6"/>
              </w:rPr>
            </w:pPr>
            <w:r w:rsidRPr="00FF7267">
              <w:rPr>
                <w:spacing w:val="6"/>
              </w:rPr>
              <w:t>ОБУСО «Заволжский ЦСО»</w:t>
            </w:r>
          </w:p>
        </w:tc>
      </w:tr>
      <w:tr w:rsidR="00A952D2" w:rsidRPr="00FF7267" w:rsidTr="00272EAF">
        <w:trPr>
          <w:trHeight w:val="3102"/>
        </w:trPr>
        <w:tc>
          <w:tcPr>
            <w:tcW w:w="912" w:type="dxa"/>
          </w:tcPr>
          <w:p w:rsidR="00A952D2" w:rsidRPr="00FF7267" w:rsidRDefault="00A952D2" w:rsidP="00D9355C">
            <w:r w:rsidRPr="00FF7267">
              <w:t>2.15.</w:t>
            </w:r>
          </w:p>
        </w:tc>
        <w:tc>
          <w:tcPr>
            <w:tcW w:w="3952" w:type="dxa"/>
          </w:tcPr>
          <w:p w:rsidR="00A952D2" w:rsidRPr="00FF7267" w:rsidRDefault="00A952D2" w:rsidP="00D9355C">
            <w:pPr>
              <w:jc w:val="both"/>
            </w:pPr>
            <w:r w:rsidRPr="00FF7267">
              <w:t>Единые дни профилактики для несовершеннолетних и их родителей в образовательных организациях на территории За</w:t>
            </w:r>
            <w:r w:rsidR="00627990">
              <w:t>волжского муниципального района</w:t>
            </w:r>
          </w:p>
        </w:tc>
        <w:tc>
          <w:tcPr>
            <w:tcW w:w="2056" w:type="dxa"/>
            <w:gridSpan w:val="2"/>
          </w:tcPr>
          <w:p w:rsidR="00A952D2" w:rsidRPr="00FF7267" w:rsidRDefault="00A952D2" w:rsidP="00D9355C">
            <w:r w:rsidRPr="00FF7267">
              <w:t>Сентябр</w:t>
            </w:r>
            <w:proofErr w:type="gramStart"/>
            <w:r w:rsidRPr="00FF7267">
              <w:t>ь-</w:t>
            </w:r>
            <w:proofErr w:type="gramEnd"/>
            <w:r w:rsidRPr="00FF7267">
              <w:t xml:space="preserve"> июль</w:t>
            </w:r>
          </w:p>
          <w:p w:rsidR="00A952D2" w:rsidRPr="00FF7267" w:rsidRDefault="00A952D2" w:rsidP="00D9355C">
            <w:pPr>
              <w:jc w:val="center"/>
            </w:pPr>
            <w:r w:rsidRPr="00FF7267">
              <w:t>(по отдельному графику)</w:t>
            </w:r>
          </w:p>
        </w:tc>
        <w:tc>
          <w:tcPr>
            <w:tcW w:w="2620" w:type="dxa"/>
            <w:gridSpan w:val="2"/>
          </w:tcPr>
          <w:p w:rsidR="00A952D2" w:rsidRPr="00FF7267" w:rsidRDefault="00A952D2" w:rsidP="00D9355C">
            <w:r w:rsidRPr="00FF7267">
              <w:t xml:space="preserve">КДН и ЗП, </w:t>
            </w:r>
          </w:p>
          <w:p w:rsidR="00A952D2" w:rsidRPr="00FF7267" w:rsidRDefault="00A952D2" w:rsidP="00D9355C">
            <w:r w:rsidRPr="00FF7267">
              <w:t>ОП №8, отдел образования,</w:t>
            </w:r>
          </w:p>
          <w:p w:rsidR="00A952D2" w:rsidRPr="00FF7267" w:rsidRDefault="00A952D2" w:rsidP="00272EAF">
            <w:r w:rsidRPr="00FF7267">
              <w:t>вра</w:t>
            </w:r>
            <w:proofErr w:type="gramStart"/>
            <w:r w:rsidRPr="00FF7267">
              <w:t>ч-</w:t>
            </w:r>
            <w:proofErr w:type="gramEnd"/>
            <w:r w:rsidRPr="00FF7267">
              <w:t xml:space="preserve"> нарколог ОБУЗ «Ивановский наркологический диспансер, ЦРБ, </w:t>
            </w:r>
          </w:p>
          <w:p w:rsidR="00A952D2" w:rsidRPr="00FF7267" w:rsidRDefault="00A952D2" w:rsidP="00D9355C">
            <w:r w:rsidRPr="00FF7267">
              <w:t>ЦЗН, отдел культуры, спорта, туризма и молодежной политики,</w:t>
            </w:r>
            <w:r w:rsidRPr="00FF7267">
              <w:rPr>
                <w:spacing w:val="6"/>
              </w:rPr>
              <w:t xml:space="preserve"> ЦСО</w:t>
            </w:r>
          </w:p>
        </w:tc>
      </w:tr>
      <w:tr w:rsidR="00A952D2" w:rsidRPr="00FF7267" w:rsidTr="00272EAF">
        <w:trPr>
          <w:trHeight w:val="1875"/>
        </w:trPr>
        <w:tc>
          <w:tcPr>
            <w:tcW w:w="912" w:type="dxa"/>
          </w:tcPr>
          <w:p w:rsidR="00A952D2" w:rsidRPr="00FF7267" w:rsidRDefault="00A952D2" w:rsidP="00D9355C">
            <w:r w:rsidRPr="00FF7267">
              <w:t>2.16.</w:t>
            </w:r>
          </w:p>
        </w:tc>
        <w:tc>
          <w:tcPr>
            <w:tcW w:w="3952" w:type="dxa"/>
          </w:tcPr>
          <w:p w:rsidR="00A952D2" w:rsidRPr="00FF7267" w:rsidRDefault="00A952D2" w:rsidP="00D9355C">
            <w:pPr>
              <w:jc w:val="both"/>
            </w:pPr>
            <w:r w:rsidRPr="00FF7267">
              <w:t>Внедрение и развитие наставничества, как формы индивидуальной профилактической работы с несовершеннолетними правонарушителями, а также с детьми, находящимися в социально опасном положении</w:t>
            </w:r>
            <w:r w:rsidR="00627990">
              <w:t>.</w:t>
            </w:r>
          </w:p>
        </w:tc>
        <w:tc>
          <w:tcPr>
            <w:tcW w:w="2056" w:type="dxa"/>
            <w:gridSpan w:val="2"/>
          </w:tcPr>
          <w:p w:rsidR="00A952D2" w:rsidRPr="00FF7267" w:rsidRDefault="00A952D2" w:rsidP="00D9355C">
            <w:pPr>
              <w:jc w:val="center"/>
            </w:pPr>
            <w:r w:rsidRPr="00FF7267">
              <w:t>В течение года</w:t>
            </w:r>
          </w:p>
        </w:tc>
        <w:tc>
          <w:tcPr>
            <w:tcW w:w="2620" w:type="dxa"/>
            <w:gridSpan w:val="2"/>
          </w:tcPr>
          <w:p w:rsidR="00A952D2" w:rsidRPr="00FF7267" w:rsidRDefault="00A952D2" w:rsidP="00D9355C">
            <w:r w:rsidRPr="00FF7267">
              <w:t>ОП №8, отдел образования, отдел культуры, спорта, туризма и молодежной политики, КДН и ЗП, общественные советы сельских поселений</w:t>
            </w:r>
          </w:p>
        </w:tc>
      </w:tr>
      <w:tr w:rsidR="00A952D2" w:rsidRPr="00FF7267" w:rsidTr="00D9355C">
        <w:trPr>
          <w:trHeight w:val="318"/>
        </w:trPr>
        <w:tc>
          <w:tcPr>
            <w:tcW w:w="912" w:type="dxa"/>
          </w:tcPr>
          <w:p w:rsidR="00A952D2" w:rsidRPr="00FF7267" w:rsidRDefault="00A952D2" w:rsidP="00D9355C">
            <w:r w:rsidRPr="00FF7267">
              <w:t>2.17.</w:t>
            </w:r>
          </w:p>
        </w:tc>
        <w:tc>
          <w:tcPr>
            <w:tcW w:w="3952" w:type="dxa"/>
          </w:tcPr>
          <w:p w:rsidR="00A952D2" w:rsidRPr="00FF7267" w:rsidRDefault="00E20F7C" w:rsidP="00E20F7C">
            <w:pPr>
              <w:jc w:val="both"/>
            </w:pPr>
            <w:r>
              <w:rPr>
                <w:shd w:val="clear" w:color="auto" w:fill="FFFFFF"/>
              </w:rPr>
              <w:t>Проведение</w:t>
            </w:r>
            <w:r w:rsidRPr="00FF7267">
              <w:rPr>
                <w:shd w:val="clear" w:color="auto" w:fill="FFFFFF"/>
              </w:rPr>
              <w:t xml:space="preserve"> в о</w:t>
            </w:r>
            <w:r>
              <w:rPr>
                <w:shd w:val="clear" w:color="auto" w:fill="FFFFFF"/>
              </w:rPr>
              <w:t>бще</w:t>
            </w:r>
            <w:r w:rsidRPr="00FF7267">
              <w:rPr>
                <w:shd w:val="clear" w:color="auto" w:fill="FFFFFF"/>
              </w:rPr>
              <w:t>образовательных учреждениях</w:t>
            </w:r>
            <w:r>
              <w:rPr>
                <w:shd w:val="clear" w:color="auto" w:fill="FFFFFF"/>
              </w:rPr>
              <w:t xml:space="preserve"> мероприятий</w:t>
            </w:r>
            <w:r w:rsidR="00A952D2" w:rsidRPr="00FF7267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по медиации</w:t>
            </w:r>
            <w:r w:rsidR="00627990">
              <w:rPr>
                <w:shd w:val="clear" w:color="auto" w:fill="FFFFFF"/>
              </w:rPr>
              <w:t>.</w:t>
            </w:r>
          </w:p>
        </w:tc>
        <w:tc>
          <w:tcPr>
            <w:tcW w:w="2056" w:type="dxa"/>
            <w:gridSpan w:val="2"/>
          </w:tcPr>
          <w:p w:rsidR="00A952D2" w:rsidRPr="00FF7267" w:rsidRDefault="00A952D2" w:rsidP="00D9355C">
            <w:pPr>
              <w:jc w:val="center"/>
            </w:pPr>
            <w:r w:rsidRPr="00FF7267">
              <w:t>В течение года</w:t>
            </w:r>
          </w:p>
        </w:tc>
        <w:tc>
          <w:tcPr>
            <w:tcW w:w="2620" w:type="dxa"/>
            <w:gridSpan w:val="2"/>
          </w:tcPr>
          <w:p w:rsidR="00A952D2" w:rsidRPr="00FF7267" w:rsidRDefault="00A952D2" w:rsidP="00D9355C">
            <w:r w:rsidRPr="00FF7267">
              <w:t>ШСМ</w:t>
            </w:r>
          </w:p>
        </w:tc>
      </w:tr>
      <w:tr w:rsidR="00A952D2" w:rsidRPr="00FF7267" w:rsidTr="00D9355C">
        <w:trPr>
          <w:trHeight w:val="363"/>
        </w:trPr>
        <w:tc>
          <w:tcPr>
            <w:tcW w:w="9540" w:type="dxa"/>
            <w:gridSpan w:val="6"/>
          </w:tcPr>
          <w:p w:rsidR="00A952D2" w:rsidRPr="00FF7267" w:rsidRDefault="00A952D2" w:rsidP="00D9355C">
            <w:pPr>
              <w:rPr>
                <w:spacing w:val="6"/>
              </w:rPr>
            </w:pPr>
          </w:p>
          <w:p w:rsidR="00A952D2" w:rsidRPr="00FF7267" w:rsidRDefault="00A952D2" w:rsidP="00D9355C">
            <w:pPr>
              <w:jc w:val="center"/>
              <w:rPr>
                <w:b/>
              </w:rPr>
            </w:pPr>
            <w:r w:rsidRPr="00FF7267">
              <w:rPr>
                <w:b/>
              </w:rPr>
              <w:t>3. Мероприятия по противодействию молодёжного экстремизма</w:t>
            </w:r>
          </w:p>
        </w:tc>
      </w:tr>
      <w:tr w:rsidR="00A952D2" w:rsidRPr="00FF7267" w:rsidTr="00D9355C">
        <w:trPr>
          <w:trHeight w:val="450"/>
        </w:trPr>
        <w:tc>
          <w:tcPr>
            <w:tcW w:w="912" w:type="dxa"/>
          </w:tcPr>
          <w:p w:rsidR="00A952D2" w:rsidRPr="00FF7267" w:rsidRDefault="00A952D2" w:rsidP="00D9355C">
            <w:r w:rsidRPr="00FF7267">
              <w:t>3.1.</w:t>
            </w:r>
          </w:p>
        </w:tc>
        <w:tc>
          <w:tcPr>
            <w:tcW w:w="3952" w:type="dxa"/>
          </w:tcPr>
          <w:p w:rsidR="00A952D2" w:rsidRPr="00FF7267" w:rsidRDefault="00A952D2" w:rsidP="00D9355C">
            <w:pPr>
              <w:jc w:val="both"/>
            </w:pPr>
            <w:r w:rsidRPr="00FF7267">
              <w:t>Осуществление комплекса мер по выявлению лиц, вовлекающих несовершеннолетних в преступную и антиобщественную деятельность. Проведение мероприятий, направленных на своевременное выявление, разобщение или переориентацию групп антиобщественной, в том числе экстремистской, направленности в поведении несовершеннолетних</w:t>
            </w:r>
          </w:p>
        </w:tc>
        <w:tc>
          <w:tcPr>
            <w:tcW w:w="2056" w:type="dxa"/>
            <w:gridSpan w:val="2"/>
          </w:tcPr>
          <w:p w:rsidR="00A952D2" w:rsidRPr="00FF7267" w:rsidRDefault="00A952D2" w:rsidP="00D9355C">
            <w:pPr>
              <w:jc w:val="center"/>
            </w:pPr>
            <w:r w:rsidRPr="00FF7267">
              <w:t>В течение года</w:t>
            </w:r>
          </w:p>
        </w:tc>
        <w:tc>
          <w:tcPr>
            <w:tcW w:w="2620" w:type="dxa"/>
            <w:gridSpan w:val="2"/>
          </w:tcPr>
          <w:p w:rsidR="00A952D2" w:rsidRPr="00FF7267" w:rsidRDefault="00A952D2" w:rsidP="00FE323A">
            <w:pPr>
              <w:rPr>
                <w:spacing w:val="6"/>
              </w:rPr>
            </w:pPr>
            <w:r w:rsidRPr="00FF7267">
              <w:t xml:space="preserve">ОП №8 МО МВД РФ «Кинешемский», отдел образования, отдел культуры, спорта, туризма и молодежной политики, </w:t>
            </w:r>
            <w:r>
              <w:t>администрации сельских поселений</w:t>
            </w:r>
          </w:p>
        </w:tc>
      </w:tr>
      <w:tr w:rsidR="00A952D2" w:rsidRPr="00FF7267" w:rsidTr="00D9355C">
        <w:trPr>
          <w:trHeight w:val="303"/>
        </w:trPr>
        <w:tc>
          <w:tcPr>
            <w:tcW w:w="9540" w:type="dxa"/>
            <w:gridSpan w:val="6"/>
          </w:tcPr>
          <w:p w:rsidR="00A952D2" w:rsidRDefault="00A952D2" w:rsidP="00D9355C">
            <w:pPr>
              <w:jc w:val="center"/>
              <w:rPr>
                <w:b/>
              </w:rPr>
            </w:pPr>
          </w:p>
          <w:p w:rsidR="00A952D2" w:rsidRPr="00FF7267" w:rsidRDefault="00A952D2" w:rsidP="00D9355C">
            <w:pPr>
              <w:jc w:val="center"/>
              <w:rPr>
                <w:b/>
              </w:rPr>
            </w:pPr>
            <w:r w:rsidRPr="00FF7267">
              <w:rPr>
                <w:b/>
              </w:rPr>
              <w:t xml:space="preserve">4. </w:t>
            </w:r>
            <w:proofErr w:type="gramStart"/>
            <w:r w:rsidRPr="00FF7267">
              <w:rPr>
                <w:b/>
              </w:rPr>
              <w:t>Мероприятия, направленные на формирование безопасного</w:t>
            </w:r>
            <w:proofErr w:type="gramEnd"/>
          </w:p>
          <w:p w:rsidR="00A952D2" w:rsidRPr="00FF7267" w:rsidRDefault="00A952D2" w:rsidP="00D9355C">
            <w:pPr>
              <w:pStyle w:val="2"/>
              <w:rPr>
                <w:b/>
                <w:sz w:val="24"/>
              </w:rPr>
            </w:pPr>
            <w:r w:rsidRPr="00FF7267">
              <w:rPr>
                <w:b/>
                <w:sz w:val="24"/>
              </w:rPr>
              <w:lastRenderedPageBreak/>
              <w:t>и комфортного семейного окружения для детей и профилактику изъятия ребенка из семьи, социального сиротства</w:t>
            </w:r>
          </w:p>
        </w:tc>
      </w:tr>
      <w:tr w:rsidR="00A952D2" w:rsidRPr="00FF7267" w:rsidTr="00AB212F">
        <w:trPr>
          <w:trHeight w:val="1691"/>
        </w:trPr>
        <w:tc>
          <w:tcPr>
            <w:tcW w:w="912" w:type="dxa"/>
            <w:tcBorders>
              <w:top w:val="single" w:sz="4" w:space="0" w:color="auto"/>
              <w:bottom w:val="single" w:sz="4" w:space="0" w:color="auto"/>
            </w:tcBorders>
          </w:tcPr>
          <w:p w:rsidR="00A952D2" w:rsidRPr="00FF7267" w:rsidRDefault="00A952D2" w:rsidP="00D9355C">
            <w:r w:rsidRPr="00FF7267">
              <w:lastRenderedPageBreak/>
              <w:t>4.1.</w:t>
            </w:r>
          </w:p>
        </w:tc>
        <w:tc>
          <w:tcPr>
            <w:tcW w:w="41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2D2" w:rsidRPr="00FF7267" w:rsidRDefault="00A952D2" w:rsidP="00D9355C">
            <w:pPr>
              <w:jc w:val="both"/>
            </w:pPr>
            <w:r w:rsidRPr="00FF7267">
              <w:t xml:space="preserve">Сопровождение семей (несовершеннолетних), находящихся в социально опасном положении, в трудной жизненной ситуации  субъектами системы профилактики </w:t>
            </w:r>
          </w:p>
          <w:p w:rsidR="00A952D2" w:rsidRPr="00FF7267" w:rsidRDefault="00A952D2" w:rsidP="00D9355C">
            <w:pPr>
              <w:jc w:val="both"/>
            </w:pPr>
            <w:r w:rsidRPr="00FF7267">
              <w:t>в соответствии с Порядком межведомственного взаимодействия субъектов системы профилактики</w:t>
            </w:r>
          </w:p>
          <w:p w:rsidR="00A952D2" w:rsidRPr="00FF7267" w:rsidRDefault="00A952D2" w:rsidP="00D9355C">
            <w:pPr>
              <w:jc w:val="both"/>
            </w:pPr>
            <w:r w:rsidRPr="00FF7267">
              <w:t>безнадзорности и правонарушений несовершеннолетних с семьями и несовершеннолетними, находящимися в социально опасном положении, и ведомственного учета семей (несовершеннолетних), находящихся в трудной жизненной ситуации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2D2" w:rsidRPr="00FF7267" w:rsidRDefault="00A952D2" w:rsidP="00D9355C">
            <w:pPr>
              <w:jc w:val="center"/>
            </w:pPr>
            <w:r w:rsidRPr="00FF7267">
              <w:t xml:space="preserve">В течение года 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52D2" w:rsidRPr="00FF7267" w:rsidRDefault="00A952D2" w:rsidP="00D9355C">
            <w:r w:rsidRPr="00FF7267">
              <w:t>ТУСЗН</w:t>
            </w:r>
            <w:proofErr w:type="gramStart"/>
            <w:r w:rsidRPr="00FF7267">
              <w:t xml:space="preserve"> ,</w:t>
            </w:r>
            <w:proofErr w:type="gramEnd"/>
          </w:p>
          <w:p w:rsidR="00A952D2" w:rsidRPr="00FF7267" w:rsidRDefault="00A952D2" w:rsidP="00D9355C">
            <w:r w:rsidRPr="00FF7267">
              <w:t xml:space="preserve">отдел образования, </w:t>
            </w:r>
          </w:p>
          <w:p w:rsidR="00A952D2" w:rsidRPr="00FF7267" w:rsidRDefault="00A952D2" w:rsidP="00272EAF">
            <w:r w:rsidRPr="00FF7267">
              <w:t xml:space="preserve">отдел культуры, спорта, туризма и молодежной политики, </w:t>
            </w:r>
          </w:p>
          <w:p w:rsidR="00A952D2" w:rsidRPr="00FF7267" w:rsidRDefault="00A952D2" w:rsidP="00D9355C">
            <w:r w:rsidRPr="00FF7267">
              <w:t xml:space="preserve">ЦЗН, </w:t>
            </w:r>
            <w:r w:rsidRPr="00FF7267">
              <w:rPr>
                <w:spacing w:val="6"/>
              </w:rPr>
              <w:t>ЦРБ, ЦСО</w:t>
            </w:r>
          </w:p>
          <w:p w:rsidR="00A952D2" w:rsidRPr="00FF7267" w:rsidRDefault="00A952D2" w:rsidP="00D9355C"/>
          <w:p w:rsidR="00A952D2" w:rsidRPr="00FF7267" w:rsidRDefault="00A952D2" w:rsidP="00D9355C">
            <w:r w:rsidRPr="00FF7267">
              <w:t xml:space="preserve"> </w:t>
            </w:r>
          </w:p>
        </w:tc>
      </w:tr>
      <w:tr w:rsidR="00A952D2" w:rsidRPr="00FF7267" w:rsidTr="00D9355C">
        <w:trPr>
          <w:trHeight w:val="398"/>
        </w:trPr>
        <w:tc>
          <w:tcPr>
            <w:tcW w:w="912" w:type="dxa"/>
            <w:tcBorders>
              <w:top w:val="single" w:sz="4" w:space="0" w:color="auto"/>
              <w:bottom w:val="single" w:sz="6" w:space="0" w:color="auto"/>
            </w:tcBorders>
          </w:tcPr>
          <w:p w:rsidR="00A952D2" w:rsidRPr="00FF7267" w:rsidRDefault="00A952D2" w:rsidP="00D9355C">
            <w:r w:rsidRPr="00FF7267">
              <w:t>4.2.</w:t>
            </w:r>
          </w:p>
        </w:tc>
        <w:tc>
          <w:tcPr>
            <w:tcW w:w="4114" w:type="dxa"/>
            <w:gridSpan w:val="2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952D2" w:rsidRPr="00FF7267" w:rsidRDefault="00A952D2" w:rsidP="00D9355C">
            <w:pPr>
              <w:autoSpaceDE w:val="0"/>
              <w:autoSpaceDN w:val="0"/>
              <w:adjustRightInd w:val="0"/>
            </w:pPr>
            <w:r w:rsidRPr="00FF7267">
              <w:t>Диспансеризация детей-сирот и детей, оставшихся без попечения родителей, находящихся в трудной жизненной ситуации, в том числе усыновленных (удочеренных),</w:t>
            </w:r>
          </w:p>
          <w:p w:rsidR="00A952D2" w:rsidRPr="00FF7267" w:rsidRDefault="00A952D2" w:rsidP="00D9355C">
            <w:pPr>
              <w:autoSpaceDE w:val="0"/>
              <w:autoSpaceDN w:val="0"/>
              <w:adjustRightInd w:val="0"/>
            </w:pPr>
            <w:proofErr w:type="gramStart"/>
            <w:r w:rsidRPr="00FF7267">
              <w:t>принятых</w:t>
            </w:r>
            <w:proofErr w:type="gramEnd"/>
            <w:r w:rsidRPr="00FF7267">
              <w:t xml:space="preserve"> под опеку в приемную или</w:t>
            </w:r>
          </w:p>
          <w:p w:rsidR="00A952D2" w:rsidRPr="00FF7267" w:rsidRDefault="00A952D2" w:rsidP="00D9355C">
            <w:pPr>
              <w:autoSpaceDE w:val="0"/>
              <w:autoSpaceDN w:val="0"/>
              <w:adjustRightInd w:val="0"/>
            </w:pPr>
            <w:r w:rsidRPr="00FF7267">
              <w:t>патронатную семью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952D2" w:rsidRPr="00FF7267" w:rsidRDefault="00A952D2" w:rsidP="00D9355C">
            <w:pPr>
              <w:jc w:val="center"/>
            </w:pPr>
            <w:r w:rsidRPr="00FF7267">
              <w:t>В течение года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A952D2" w:rsidRPr="00FF7267" w:rsidRDefault="00A952D2" w:rsidP="00D9355C">
            <w:r w:rsidRPr="00FF7267">
              <w:t>ЦРБ,</w:t>
            </w:r>
          </w:p>
          <w:p w:rsidR="00A952D2" w:rsidRPr="00FF7267" w:rsidRDefault="00A952D2" w:rsidP="00D9355C">
            <w:r>
              <w:t>ТУСЗН</w:t>
            </w:r>
          </w:p>
          <w:p w:rsidR="00A952D2" w:rsidRPr="00FF7267" w:rsidRDefault="00A952D2" w:rsidP="00D9355C"/>
        </w:tc>
      </w:tr>
      <w:tr w:rsidR="00A952D2" w:rsidRPr="00FF7267" w:rsidTr="00D9355C">
        <w:trPr>
          <w:trHeight w:val="269"/>
        </w:trPr>
        <w:tc>
          <w:tcPr>
            <w:tcW w:w="912" w:type="dxa"/>
            <w:tcBorders>
              <w:top w:val="single" w:sz="4" w:space="0" w:color="auto"/>
            </w:tcBorders>
          </w:tcPr>
          <w:p w:rsidR="00A952D2" w:rsidRPr="00FF7267" w:rsidRDefault="00A952D2" w:rsidP="00D9355C">
            <w:r w:rsidRPr="00FF7267">
              <w:t>4.3.</w:t>
            </w:r>
          </w:p>
        </w:tc>
        <w:tc>
          <w:tcPr>
            <w:tcW w:w="411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952D2" w:rsidRPr="00FF7267" w:rsidRDefault="00A952D2" w:rsidP="00D9355C">
            <w:pPr>
              <w:jc w:val="both"/>
            </w:pPr>
            <w:r w:rsidRPr="00FF7267">
              <w:t>Организация межведомственных рейд</w:t>
            </w:r>
            <w:r>
              <w:t>ов в семьи, воспитывающие детей, находящиеся в социально опасном положении, попавш</w:t>
            </w:r>
            <w:r w:rsidR="00627990">
              <w:t>их в трудную жизненную ситуацию</w:t>
            </w:r>
          </w:p>
          <w:p w:rsidR="00A952D2" w:rsidRPr="00FF7267" w:rsidRDefault="00A952D2" w:rsidP="00D9355C">
            <w:pPr>
              <w:jc w:val="both"/>
            </w:pPr>
          </w:p>
        </w:tc>
        <w:tc>
          <w:tcPr>
            <w:tcW w:w="1894" w:type="dxa"/>
            <w:tcBorders>
              <w:top w:val="single" w:sz="4" w:space="0" w:color="auto"/>
              <w:right w:val="single" w:sz="4" w:space="0" w:color="auto"/>
            </w:tcBorders>
          </w:tcPr>
          <w:p w:rsidR="00A952D2" w:rsidRPr="00FF7267" w:rsidRDefault="00A952D2" w:rsidP="00D9355C">
            <w:pPr>
              <w:jc w:val="both"/>
            </w:pPr>
            <w:r w:rsidRPr="00FF7267">
              <w:t>В течение года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952D2" w:rsidRPr="00FF7267" w:rsidRDefault="00A952D2" w:rsidP="00D9355C">
            <w:r w:rsidRPr="00FF7267">
              <w:t>КДН и ЗП</w:t>
            </w:r>
          </w:p>
          <w:p w:rsidR="00A952D2" w:rsidRPr="00FF7267" w:rsidRDefault="00A952D2" w:rsidP="00D9355C">
            <w:r w:rsidRPr="00FF7267">
              <w:t>ТУСЗН, ОП №8</w:t>
            </w:r>
            <w:r w:rsidRPr="00FF7267">
              <w:rPr>
                <w:spacing w:val="6"/>
              </w:rPr>
              <w:t xml:space="preserve">, </w:t>
            </w:r>
            <w:r w:rsidRPr="00FF7267">
              <w:t>отдел образования, отдел культуры спорта, туризма и молодежной политики,  вра</w:t>
            </w:r>
            <w:proofErr w:type="gramStart"/>
            <w:r w:rsidRPr="00FF7267">
              <w:t>ч-</w:t>
            </w:r>
            <w:proofErr w:type="gramEnd"/>
            <w:r w:rsidRPr="00FF7267">
              <w:t xml:space="preserve"> нарколог ОБУЗ «Ивановский наркологический диспансер»,</w:t>
            </w:r>
          </w:p>
          <w:p w:rsidR="00A952D2" w:rsidRPr="00FF7267" w:rsidRDefault="00A952D2" w:rsidP="00D9355C">
            <w:pPr>
              <w:rPr>
                <w:spacing w:val="6"/>
              </w:rPr>
            </w:pPr>
            <w:r w:rsidRPr="00FF7267">
              <w:t>ЦРБ,</w:t>
            </w:r>
            <w:r w:rsidRPr="00FF7267">
              <w:rPr>
                <w:spacing w:val="6"/>
              </w:rPr>
              <w:t xml:space="preserve"> ЦСО</w:t>
            </w:r>
          </w:p>
        </w:tc>
      </w:tr>
      <w:tr w:rsidR="00A952D2" w:rsidRPr="00FF7267" w:rsidTr="00D9355C">
        <w:trPr>
          <w:trHeight w:val="1008"/>
        </w:trPr>
        <w:tc>
          <w:tcPr>
            <w:tcW w:w="912" w:type="dxa"/>
          </w:tcPr>
          <w:p w:rsidR="00A952D2" w:rsidRPr="00FF7267" w:rsidRDefault="00A952D2" w:rsidP="00D9355C">
            <w:r w:rsidRPr="00FF7267">
              <w:t>4.4.</w:t>
            </w:r>
          </w:p>
        </w:tc>
        <w:tc>
          <w:tcPr>
            <w:tcW w:w="4114" w:type="dxa"/>
            <w:gridSpan w:val="2"/>
            <w:tcBorders>
              <w:bottom w:val="single" w:sz="4" w:space="0" w:color="auto"/>
            </w:tcBorders>
          </w:tcPr>
          <w:p w:rsidR="00A952D2" w:rsidRPr="00FF7267" w:rsidRDefault="00A952D2" w:rsidP="00D9355C">
            <w:r w:rsidRPr="00FF7267">
              <w:t>Новогодние мероприятия для детей, воспитывающихся в семьях, оказавшихся в трудной жизненной ситуации</w:t>
            </w:r>
          </w:p>
        </w:tc>
        <w:tc>
          <w:tcPr>
            <w:tcW w:w="1894" w:type="dxa"/>
            <w:tcBorders>
              <w:bottom w:val="single" w:sz="4" w:space="0" w:color="auto"/>
            </w:tcBorders>
          </w:tcPr>
          <w:p w:rsidR="00A952D2" w:rsidRPr="00FF7267" w:rsidRDefault="00A952D2" w:rsidP="00D9355C">
            <w:pPr>
              <w:jc w:val="center"/>
            </w:pPr>
            <w:r w:rsidRPr="00FF7267">
              <w:t>Декабрь</w:t>
            </w:r>
          </w:p>
        </w:tc>
        <w:tc>
          <w:tcPr>
            <w:tcW w:w="2620" w:type="dxa"/>
            <w:gridSpan w:val="2"/>
          </w:tcPr>
          <w:p w:rsidR="00A952D2" w:rsidRPr="00FF7267" w:rsidRDefault="00A952D2" w:rsidP="00D9355C">
            <w:r w:rsidRPr="00FF7267">
              <w:t>ТУСЗН, КДН и ЗП, ЦСО,</w:t>
            </w:r>
          </w:p>
          <w:p w:rsidR="00A952D2" w:rsidRPr="00FF7267" w:rsidRDefault="00A952D2" w:rsidP="00D9355C">
            <w:pPr>
              <w:rPr>
                <w:spacing w:val="6"/>
              </w:rPr>
            </w:pPr>
            <w:r w:rsidRPr="00FF7267">
              <w:t>отдел культуры, спорта, туризма и молодёжной политики</w:t>
            </w:r>
          </w:p>
        </w:tc>
      </w:tr>
      <w:tr w:rsidR="00A952D2" w:rsidRPr="00FF7267" w:rsidTr="00D9355C">
        <w:trPr>
          <w:trHeight w:val="476"/>
        </w:trPr>
        <w:tc>
          <w:tcPr>
            <w:tcW w:w="9540" w:type="dxa"/>
            <w:gridSpan w:val="6"/>
          </w:tcPr>
          <w:p w:rsidR="00A952D2" w:rsidRPr="00FF7267" w:rsidRDefault="00A952D2" w:rsidP="00D9355C">
            <w:pPr>
              <w:jc w:val="center"/>
              <w:rPr>
                <w:b/>
              </w:rPr>
            </w:pPr>
          </w:p>
          <w:p w:rsidR="00A952D2" w:rsidRPr="00FF7267" w:rsidRDefault="00A952D2" w:rsidP="00D9355C">
            <w:pPr>
              <w:jc w:val="center"/>
              <w:rPr>
                <w:b/>
              </w:rPr>
            </w:pPr>
            <w:r w:rsidRPr="00FF7267">
              <w:rPr>
                <w:b/>
              </w:rPr>
              <w:t>5. Организация временной занятости несовершеннолетних</w:t>
            </w:r>
          </w:p>
        </w:tc>
      </w:tr>
      <w:tr w:rsidR="00A952D2" w:rsidRPr="00FF7267" w:rsidTr="00D9355C">
        <w:trPr>
          <w:trHeight w:val="1050"/>
        </w:trPr>
        <w:tc>
          <w:tcPr>
            <w:tcW w:w="912" w:type="dxa"/>
            <w:tcBorders>
              <w:bottom w:val="single" w:sz="6" w:space="0" w:color="auto"/>
            </w:tcBorders>
          </w:tcPr>
          <w:p w:rsidR="00A952D2" w:rsidRPr="00FF7267" w:rsidRDefault="00A952D2" w:rsidP="00D9355C">
            <w:r w:rsidRPr="00FF7267">
              <w:t>5.1</w:t>
            </w:r>
          </w:p>
        </w:tc>
        <w:tc>
          <w:tcPr>
            <w:tcW w:w="4114" w:type="dxa"/>
            <w:gridSpan w:val="2"/>
            <w:tcBorders>
              <w:bottom w:val="single" w:sz="6" w:space="0" w:color="auto"/>
            </w:tcBorders>
          </w:tcPr>
          <w:p w:rsidR="00A952D2" w:rsidRPr="00FF7267" w:rsidRDefault="00A952D2" w:rsidP="00D9355C">
            <w:r w:rsidRPr="00FF7267">
              <w:t xml:space="preserve">Вовлечение в досуговую занятость несовершеннолетних, состоящих на </w:t>
            </w:r>
            <w:proofErr w:type="gramStart"/>
            <w:r w:rsidRPr="00FF7267">
              <w:t>профилактическом</w:t>
            </w:r>
            <w:proofErr w:type="gramEnd"/>
            <w:r w:rsidRPr="00FF7267">
              <w:t xml:space="preserve"> учётах, несовершеннолетних «группы риска»</w:t>
            </w:r>
          </w:p>
        </w:tc>
        <w:tc>
          <w:tcPr>
            <w:tcW w:w="1894" w:type="dxa"/>
            <w:tcBorders>
              <w:bottom w:val="single" w:sz="6" w:space="0" w:color="auto"/>
            </w:tcBorders>
          </w:tcPr>
          <w:p w:rsidR="00A952D2" w:rsidRPr="00FF7267" w:rsidRDefault="00A952D2" w:rsidP="00D9355C">
            <w:pPr>
              <w:jc w:val="center"/>
            </w:pPr>
            <w:r w:rsidRPr="00FF7267">
              <w:t>В течение года</w:t>
            </w:r>
          </w:p>
        </w:tc>
        <w:tc>
          <w:tcPr>
            <w:tcW w:w="2620" w:type="dxa"/>
            <w:gridSpan w:val="2"/>
            <w:tcBorders>
              <w:bottom w:val="single" w:sz="6" w:space="0" w:color="auto"/>
            </w:tcBorders>
          </w:tcPr>
          <w:p w:rsidR="00A952D2" w:rsidRPr="00FF7267" w:rsidRDefault="00A952D2" w:rsidP="00D9355C"/>
          <w:p w:rsidR="00A952D2" w:rsidRPr="00FF7267" w:rsidRDefault="00A952D2" w:rsidP="00D9355C"/>
          <w:p w:rsidR="00A952D2" w:rsidRPr="00FF7267" w:rsidRDefault="00A952D2" w:rsidP="00D9355C"/>
          <w:p w:rsidR="00A952D2" w:rsidRPr="00FF7267" w:rsidRDefault="00A952D2" w:rsidP="00D9355C">
            <w:pPr>
              <w:jc w:val="center"/>
            </w:pPr>
          </w:p>
        </w:tc>
      </w:tr>
      <w:tr w:rsidR="00A952D2" w:rsidRPr="00FF7267" w:rsidTr="00272EAF">
        <w:trPr>
          <w:trHeight w:val="2813"/>
        </w:trPr>
        <w:tc>
          <w:tcPr>
            <w:tcW w:w="912" w:type="dxa"/>
            <w:tcBorders>
              <w:top w:val="single" w:sz="6" w:space="0" w:color="auto"/>
              <w:bottom w:val="single" w:sz="4" w:space="0" w:color="auto"/>
            </w:tcBorders>
          </w:tcPr>
          <w:p w:rsidR="00A952D2" w:rsidRPr="00FF7267" w:rsidRDefault="00A952D2" w:rsidP="00D9355C">
            <w:r w:rsidRPr="00FF7267">
              <w:t>5.1.1.</w:t>
            </w:r>
          </w:p>
        </w:tc>
        <w:tc>
          <w:tcPr>
            <w:tcW w:w="4114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:rsidR="00A952D2" w:rsidRPr="00FF7267" w:rsidRDefault="00A952D2" w:rsidP="00D9355C">
            <w:r w:rsidRPr="00FF7267">
              <w:t>Привлечение несовершеннолетних к занятиям в кружках и секциях муниципальных учреждений: МКУ ДО «Заволжская ДЮСШ», МКУ ДО</w:t>
            </w:r>
            <w:proofErr w:type="gramStart"/>
            <w:r w:rsidRPr="00FF7267">
              <w:t>Д-</w:t>
            </w:r>
            <w:proofErr w:type="gramEnd"/>
            <w:r w:rsidRPr="00FF7267">
              <w:t xml:space="preserve"> ЦДОДД, ДШИ,</w:t>
            </w:r>
            <w:r w:rsidRPr="00FF7267">
              <w:rPr>
                <w:i/>
              </w:rPr>
              <w:t xml:space="preserve"> </w:t>
            </w:r>
            <w:r w:rsidRPr="00FF7267">
              <w:t>к участию в соревнованиях, турнирах, спортивных праздниках, которые проводятся на дворовых спортивных площадках и на базе муниципальных учреждений</w:t>
            </w:r>
          </w:p>
        </w:tc>
        <w:tc>
          <w:tcPr>
            <w:tcW w:w="1894" w:type="dxa"/>
            <w:tcBorders>
              <w:top w:val="single" w:sz="6" w:space="0" w:color="auto"/>
              <w:bottom w:val="single" w:sz="4" w:space="0" w:color="auto"/>
            </w:tcBorders>
          </w:tcPr>
          <w:p w:rsidR="00A952D2" w:rsidRPr="00FF7267" w:rsidRDefault="00A952D2" w:rsidP="00D9355C">
            <w:pPr>
              <w:jc w:val="center"/>
            </w:pPr>
          </w:p>
        </w:tc>
        <w:tc>
          <w:tcPr>
            <w:tcW w:w="2620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:rsidR="00A952D2" w:rsidRPr="00FF7267" w:rsidRDefault="00A952D2" w:rsidP="00D9355C">
            <w:r w:rsidRPr="00FF7267">
              <w:t>Отдел образования, отдел культуры, спорта, туризма и молодежной политики</w:t>
            </w:r>
          </w:p>
          <w:p w:rsidR="00A952D2" w:rsidRPr="00FF7267" w:rsidRDefault="00A952D2" w:rsidP="00D9355C"/>
        </w:tc>
      </w:tr>
      <w:tr w:rsidR="00A952D2" w:rsidRPr="00FF7267" w:rsidTr="00D9355C">
        <w:trPr>
          <w:trHeight w:val="315"/>
        </w:trPr>
        <w:tc>
          <w:tcPr>
            <w:tcW w:w="912" w:type="dxa"/>
            <w:tcBorders>
              <w:top w:val="single" w:sz="4" w:space="0" w:color="auto"/>
              <w:bottom w:val="single" w:sz="6" w:space="0" w:color="auto"/>
            </w:tcBorders>
          </w:tcPr>
          <w:p w:rsidR="00A952D2" w:rsidRPr="00FF7267" w:rsidRDefault="00A952D2" w:rsidP="00D9355C">
            <w:r w:rsidRPr="00FF7267">
              <w:lastRenderedPageBreak/>
              <w:t>5.1.2.</w:t>
            </w:r>
          </w:p>
        </w:tc>
        <w:tc>
          <w:tcPr>
            <w:tcW w:w="4114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:rsidR="00A952D2" w:rsidRPr="00FF7267" w:rsidRDefault="00A952D2" w:rsidP="00D9355C">
            <w:r w:rsidRPr="00FF7267">
              <w:t>Привлечение несовершеннолетних, состоящих на различных видах учёта в КДН и ЗП, к оказанию помощи пожилым и маломобильным гражданам</w:t>
            </w:r>
          </w:p>
        </w:tc>
        <w:tc>
          <w:tcPr>
            <w:tcW w:w="1894" w:type="dxa"/>
            <w:tcBorders>
              <w:top w:val="single" w:sz="4" w:space="0" w:color="auto"/>
              <w:bottom w:val="single" w:sz="6" w:space="0" w:color="auto"/>
            </w:tcBorders>
          </w:tcPr>
          <w:p w:rsidR="00A952D2" w:rsidRPr="00FF7267" w:rsidRDefault="00A952D2" w:rsidP="00D9355C">
            <w:pPr>
              <w:jc w:val="center"/>
            </w:pPr>
            <w:r w:rsidRPr="00FF7267">
              <w:t>В течение года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:rsidR="00A952D2" w:rsidRPr="00FF7267" w:rsidRDefault="00A952D2" w:rsidP="00D9355C">
            <w:pPr>
              <w:rPr>
                <w:spacing w:val="6"/>
              </w:rPr>
            </w:pPr>
            <w:r w:rsidRPr="00FF7267">
              <w:rPr>
                <w:spacing w:val="6"/>
              </w:rPr>
              <w:t xml:space="preserve"> ЦСО, </w:t>
            </w:r>
            <w:r w:rsidRPr="00FF7267">
              <w:t>КДН и ЗП</w:t>
            </w:r>
          </w:p>
        </w:tc>
      </w:tr>
      <w:tr w:rsidR="00A952D2" w:rsidRPr="00FF7267" w:rsidTr="00D9355C">
        <w:trPr>
          <w:trHeight w:val="1035"/>
        </w:trPr>
        <w:tc>
          <w:tcPr>
            <w:tcW w:w="912" w:type="dxa"/>
            <w:tcBorders>
              <w:top w:val="single" w:sz="6" w:space="0" w:color="auto"/>
            </w:tcBorders>
          </w:tcPr>
          <w:p w:rsidR="00A952D2" w:rsidRPr="00FF7267" w:rsidRDefault="00A952D2" w:rsidP="00D9355C">
            <w:r w:rsidRPr="00FF7267">
              <w:t>5.2.</w:t>
            </w:r>
          </w:p>
        </w:tc>
        <w:tc>
          <w:tcPr>
            <w:tcW w:w="4114" w:type="dxa"/>
            <w:gridSpan w:val="2"/>
            <w:tcBorders>
              <w:top w:val="single" w:sz="6" w:space="0" w:color="auto"/>
            </w:tcBorders>
          </w:tcPr>
          <w:p w:rsidR="00A952D2" w:rsidRPr="00FF7267" w:rsidRDefault="00A952D2" w:rsidP="00D9355C">
            <w:r w:rsidRPr="00FF7267">
              <w:t>Организация летней занятости и временного трудоустройства  несовершеннолетних граждан в возрасте от 14 до 18 лет</w:t>
            </w:r>
          </w:p>
        </w:tc>
        <w:tc>
          <w:tcPr>
            <w:tcW w:w="1894" w:type="dxa"/>
            <w:tcBorders>
              <w:top w:val="single" w:sz="6" w:space="0" w:color="auto"/>
            </w:tcBorders>
          </w:tcPr>
          <w:p w:rsidR="00A952D2" w:rsidRPr="00FF7267" w:rsidRDefault="00A952D2" w:rsidP="00D9355C">
            <w:pPr>
              <w:jc w:val="center"/>
            </w:pPr>
            <w:r w:rsidRPr="00FF7267">
              <w:t>Июн</w:t>
            </w:r>
            <w:proofErr w:type="gramStart"/>
            <w:r w:rsidRPr="00FF7267">
              <w:t>ь-</w:t>
            </w:r>
            <w:proofErr w:type="gramEnd"/>
            <w:r w:rsidRPr="00FF7267">
              <w:t xml:space="preserve"> август</w:t>
            </w:r>
          </w:p>
        </w:tc>
        <w:tc>
          <w:tcPr>
            <w:tcW w:w="2620" w:type="dxa"/>
            <w:gridSpan w:val="2"/>
            <w:tcBorders>
              <w:top w:val="single" w:sz="6" w:space="0" w:color="auto"/>
            </w:tcBorders>
          </w:tcPr>
          <w:p w:rsidR="00A952D2" w:rsidRPr="00FF7267" w:rsidRDefault="00A952D2" w:rsidP="00D9355C">
            <w:r w:rsidRPr="00FF7267">
              <w:t>ЦЗН</w:t>
            </w:r>
          </w:p>
          <w:p w:rsidR="00A952D2" w:rsidRPr="00FF7267" w:rsidRDefault="00A952D2" w:rsidP="00D9355C"/>
        </w:tc>
      </w:tr>
      <w:tr w:rsidR="00A952D2" w:rsidRPr="00FF7267" w:rsidTr="00D9355C">
        <w:trPr>
          <w:trHeight w:val="606"/>
        </w:trPr>
        <w:tc>
          <w:tcPr>
            <w:tcW w:w="912" w:type="dxa"/>
            <w:tcBorders>
              <w:top w:val="single" w:sz="4" w:space="0" w:color="auto"/>
            </w:tcBorders>
          </w:tcPr>
          <w:p w:rsidR="00A952D2" w:rsidRPr="00FF7267" w:rsidRDefault="00A952D2" w:rsidP="00D9355C">
            <w:r w:rsidRPr="00FF7267">
              <w:t>5.3.</w:t>
            </w:r>
          </w:p>
        </w:tc>
        <w:tc>
          <w:tcPr>
            <w:tcW w:w="4114" w:type="dxa"/>
            <w:gridSpan w:val="2"/>
            <w:tcBorders>
              <w:top w:val="single" w:sz="4" w:space="0" w:color="auto"/>
            </w:tcBorders>
          </w:tcPr>
          <w:p w:rsidR="00A952D2" w:rsidRPr="00FF7267" w:rsidRDefault="00A952D2" w:rsidP="00D9355C">
            <w:r w:rsidRPr="00FF7267">
              <w:t>Социальн</w:t>
            </w:r>
            <w:proofErr w:type="gramStart"/>
            <w:r w:rsidRPr="00FF7267">
              <w:t>о-</w:t>
            </w:r>
            <w:proofErr w:type="gramEnd"/>
            <w:r w:rsidRPr="00FF7267">
              <w:t xml:space="preserve"> </w:t>
            </w:r>
            <w:proofErr w:type="spellStart"/>
            <w:r w:rsidRPr="00FF7267">
              <w:t>досуговая</w:t>
            </w:r>
            <w:proofErr w:type="spellEnd"/>
            <w:r w:rsidRPr="00FF7267">
              <w:t xml:space="preserve"> летняя площадка «Смайлики»</w:t>
            </w:r>
          </w:p>
        </w:tc>
        <w:tc>
          <w:tcPr>
            <w:tcW w:w="1894" w:type="dxa"/>
            <w:tcBorders>
              <w:top w:val="single" w:sz="4" w:space="0" w:color="auto"/>
            </w:tcBorders>
          </w:tcPr>
          <w:p w:rsidR="00A952D2" w:rsidRPr="00FF7267" w:rsidRDefault="00A952D2" w:rsidP="00D9355C">
            <w:pPr>
              <w:jc w:val="center"/>
            </w:pPr>
            <w:r w:rsidRPr="00FF7267">
              <w:t>Летний период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</w:tcBorders>
          </w:tcPr>
          <w:p w:rsidR="00A952D2" w:rsidRPr="00FF7267" w:rsidRDefault="00A952D2" w:rsidP="00D9355C">
            <w:r w:rsidRPr="00FF7267">
              <w:rPr>
                <w:spacing w:val="6"/>
              </w:rPr>
              <w:t>ЦСО</w:t>
            </w:r>
          </w:p>
        </w:tc>
      </w:tr>
      <w:tr w:rsidR="00A952D2" w:rsidRPr="00FF7267" w:rsidTr="00C57999">
        <w:trPr>
          <w:trHeight w:val="550"/>
        </w:trPr>
        <w:tc>
          <w:tcPr>
            <w:tcW w:w="912" w:type="dxa"/>
          </w:tcPr>
          <w:p w:rsidR="00A952D2" w:rsidRPr="00FF7267" w:rsidRDefault="00A952D2" w:rsidP="00D9355C">
            <w:r w:rsidRPr="00FF7267">
              <w:t>5.4.</w:t>
            </w:r>
          </w:p>
        </w:tc>
        <w:tc>
          <w:tcPr>
            <w:tcW w:w="4114" w:type="dxa"/>
            <w:gridSpan w:val="2"/>
          </w:tcPr>
          <w:p w:rsidR="00A952D2" w:rsidRPr="00FF7267" w:rsidRDefault="00A952D2" w:rsidP="00D9355C">
            <w:r w:rsidRPr="00FF7267">
              <w:t>Информирование подростков и их законных представителей о планируемых мероприятиях по организации временного трудоустройства несовершеннолетних граждан в возрасте от 14 до 18 лет</w:t>
            </w:r>
          </w:p>
        </w:tc>
        <w:tc>
          <w:tcPr>
            <w:tcW w:w="1894" w:type="dxa"/>
          </w:tcPr>
          <w:p w:rsidR="00A952D2" w:rsidRPr="00FF7267" w:rsidRDefault="00A952D2" w:rsidP="00D9355C">
            <w:pPr>
              <w:jc w:val="center"/>
            </w:pPr>
            <w:r w:rsidRPr="00FF7267">
              <w:t>В течение года</w:t>
            </w:r>
          </w:p>
        </w:tc>
        <w:tc>
          <w:tcPr>
            <w:tcW w:w="2620" w:type="dxa"/>
            <w:gridSpan w:val="2"/>
          </w:tcPr>
          <w:p w:rsidR="00A952D2" w:rsidRPr="00FF7267" w:rsidRDefault="00A952D2" w:rsidP="00D9355C">
            <w:r w:rsidRPr="00FF7267">
              <w:t>ЦЗН</w:t>
            </w:r>
          </w:p>
          <w:p w:rsidR="00A952D2" w:rsidRPr="00FF7267" w:rsidRDefault="00A952D2" w:rsidP="00D9355C">
            <w:r w:rsidRPr="00FF7267">
              <w:t>КДН и ЗП</w:t>
            </w:r>
          </w:p>
          <w:p w:rsidR="00A952D2" w:rsidRPr="00FF7267" w:rsidRDefault="00A952D2" w:rsidP="00D9355C"/>
        </w:tc>
      </w:tr>
      <w:tr w:rsidR="00A952D2" w:rsidRPr="00FF7267" w:rsidTr="00D9355C">
        <w:trPr>
          <w:trHeight w:val="551"/>
        </w:trPr>
        <w:tc>
          <w:tcPr>
            <w:tcW w:w="912" w:type="dxa"/>
          </w:tcPr>
          <w:p w:rsidR="00A952D2" w:rsidRPr="00FF7267" w:rsidRDefault="00A952D2" w:rsidP="00D9355C">
            <w:r w:rsidRPr="00FF7267">
              <w:t>5.5</w:t>
            </w:r>
          </w:p>
        </w:tc>
        <w:tc>
          <w:tcPr>
            <w:tcW w:w="4114" w:type="dxa"/>
            <w:gridSpan w:val="2"/>
          </w:tcPr>
          <w:p w:rsidR="00A952D2" w:rsidRPr="00FF7267" w:rsidRDefault="00A952D2" w:rsidP="00D9355C">
            <w:r w:rsidRPr="00FF7267">
              <w:t xml:space="preserve">Смены профильной направленности на базе </w:t>
            </w:r>
            <w:proofErr w:type="spellStart"/>
            <w:r w:rsidRPr="00FF7267">
              <w:t>санаторн</w:t>
            </w:r>
            <w:proofErr w:type="gramStart"/>
            <w:r w:rsidRPr="00FF7267">
              <w:t>о</w:t>
            </w:r>
            <w:proofErr w:type="spellEnd"/>
            <w:r w:rsidRPr="00FF7267">
              <w:t>-</w:t>
            </w:r>
            <w:proofErr w:type="gramEnd"/>
            <w:r w:rsidRPr="00FF7267">
              <w:t xml:space="preserve"> оздоровительных детских и загородных оздоровительных лагерей для детей, находящихся в  трудной жизненной ситуации, в том числе детей- сирот, оставшихся без попечения родителей, состоящих на межведомственном и ведомственном учёте</w:t>
            </w:r>
          </w:p>
        </w:tc>
        <w:tc>
          <w:tcPr>
            <w:tcW w:w="1894" w:type="dxa"/>
          </w:tcPr>
          <w:p w:rsidR="00A952D2" w:rsidRPr="00FF7267" w:rsidRDefault="00A952D2" w:rsidP="00D9355C">
            <w:pPr>
              <w:jc w:val="center"/>
            </w:pPr>
            <w:r w:rsidRPr="00FF7267">
              <w:t>В течение года</w:t>
            </w:r>
          </w:p>
        </w:tc>
        <w:tc>
          <w:tcPr>
            <w:tcW w:w="2620" w:type="dxa"/>
            <w:gridSpan w:val="2"/>
          </w:tcPr>
          <w:p w:rsidR="00A952D2" w:rsidRPr="00FF7267" w:rsidRDefault="00A952D2" w:rsidP="00D9355C">
            <w:r w:rsidRPr="00FF7267">
              <w:t xml:space="preserve">ТУСЗН, ЦРБ, </w:t>
            </w:r>
          </w:p>
          <w:p w:rsidR="00A952D2" w:rsidRPr="00FF7267" w:rsidRDefault="00A952D2" w:rsidP="00C57999">
            <w:r w:rsidRPr="00FF7267">
              <w:rPr>
                <w:spacing w:val="6"/>
              </w:rPr>
              <w:t>ОП №8, КДН и ЗП</w:t>
            </w:r>
          </w:p>
        </w:tc>
      </w:tr>
      <w:tr w:rsidR="00A952D2" w:rsidRPr="00FF7267" w:rsidTr="00D9355C">
        <w:trPr>
          <w:trHeight w:val="1739"/>
        </w:trPr>
        <w:tc>
          <w:tcPr>
            <w:tcW w:w="912" w:type="dxa"/>
          </w:tcPr>
          <w:p w:rsidR="00A952D2" w:rsidRPr="00FF7267" w:rsidRDefault="00A952D2" w:rsidP="00D9355C">
            <w:r w:rsidRPr="00FF7267">
              <w:t>5.6.</w:t>
            </w:r>
          </w:p>
        </w:tc>
        <w:tc>
          <w:tcPr>
            <w:tcW w:w="4114" w:type="dxa"/>
            <w:gridSpan w:val="2"/>
          </w:tcPr>
          <w:p w:rsidR="00A952D2" w:rsidRPr="00FF7267" w:rsidRDefault="00A952D2" w:rsidP="00D9355C">
            <w:r w:rsidRPr="00FF7267">
              <w:t>Профессиональная ориентация несовершеннолетних в целях выбора профессии, трудоустройства, прохождения профессионального обучения и получения дополнительного профессионального образования</w:t>
            </w:r>
          </w:p>
        </w:tc>
        <w:tc>
          <w:tcPr>
            <w:tcW w:w="1894" w:type="dxa"/>
          </w:tcPr>
          <w:p w:rsidR="00A952D2" w:rsidRPr="00FF7267" w:rsidRDefault="00A952D2" w:rsidP="00D9355C">
            <w:pPr>
              <w:jc w:val="center"/>
            </w:pPr>
            <w:r w:rsidRPr="00FF7267">
              <w:t>В течение года</w:t>
            </w:r>
          </w:p>
        </w:tc>
        <w:tc>
          <w:tcPr>
            <w:tcW w:w="2620" w:type="dxa"/>
            <w:gridSpan w:val="2"/>
          </w:tcPr>
          <w:p w:rsidR="00A952D2" w:rsidRPr="00FF7267" w:rsidRDefault="00A952D2" w:rsidP="00C57999">
            <w:r w:rsidRPr="00FF7267">
              <w:t xml:space="preserve">ЦЗН, отдел образования </w:t>
            </w:r>
          </w:p>
        </w:tc>
      </w:tr>
    </w:tbl>
    <w:p w:rsidR="003F58E7" w:rsidRPr="00FF7267" w:rsidRDefault="003F58E7" w:rsidP="003F58E7">
      <w:pPr>
        <w:tabs>
          <w:tab w:val="left" w:pos="7280"/>
        </w:tabs>
      </w:pPr>
    </w:p>
    <w:tbl>
      <w:tblPr>
        <w:tblW w:w="95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6"/>
        <w:gridCol w:w="25"/>
        <w:gridCol w:w="32"/>
        <w:gridCol w:w="4469"/>
        <w:gridCol w:w="51"/>
        <w:gridCol w:w="76"/>
        <w:gridCol w:w="109"/>
        <w:gridCol w:w="1621"/>
        <w:gridCol w:w="26"/>
        <w:gridCol w:w="68"/>
        <w:gridCol w:w="2307"/>
      </w:tblGrid>
      <w:tr w:rsidR="003F58E7" w:rsidRPr="00FF7267" w:rsidTr="00D9355C">
        <w:trPr>
          <w:trHeight w:val="414"/>
        </w:trPr>
        <w:tc>
          <w:tcPr>
            <w:tcW w:w="9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E7" w:rsidRPr="00FF7267" w:rsidRDefault="003F58E7" w:rsidP="00D9355C">
            <w:pPr>
              <w:jc w:val="center"/>
              <w:rPr>
                <w:b/>
              </w:rPr>
            </w:pPr>
            <w:r w:rsidRPr="00FF7267">
              <w:rPr>
                <w:b/>
              </w:rPr>
              <w:t>6. Проверка  деятельности органов и учреждений системы профилактики</w:t>
            </w:r>
          </w:p>
          <w:p w:rsidR="003F58E7" w:rsidRPr="00FF7267" w:rsidRDefault="003F58E7" w:rsidP="00D9355C">
            <w:pPr>
              <w:jc w:val="center"/>
              <w:rPr>
                <w:b/>
              </w:rPr>
            </w:pPr>
            <w:r w:rsidRPr="00FF7267">
              <w:rPr>
                <w:b/>
              </w:rPr>
              <w:t xml:space="preserve"> безнадзорности и правонарушений несовершеннолетних по предупреждению детской преступности и семейного неблагополучия </w:t>
            </w:r>
          </w:p>
        </w:tc>
      </w:tr>
      <w:tr w:rsidR="003F58E7" w:rsidRPr="00FF7267" w:rsidTr="007A0727">
        <w:trPr>
          <w:trHeight w:val="1390"/>
        </w:trPr>
        <w:tc>
          <w:tcPr>
            <w:tcW w:w="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58E7" w:rsidRPr="00FF7267" w:rsidRDefault="003F58E7" w:rsidP="00D9355C">
            <w:r w:rsidRPr="00FF7267">
              <w:t>6.1.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58E7" w:rsidRPr="00FF7267" w:rsidRDefault="003F58E7" w:rsidP="00D9355C">
            <w:pPr>
              <w:autoSpaceDE w:val="0"/>
              <w:autoSpaceDN w:val="0"/>
              <w:adjustRightInd w:val="0"/>
              <w:jc w:val="both"/>
            </w:pPr>
            <w:r w:rsidRPr="00FF7267">
              <w:t>Мониторинг состояния учетных баз семей</w:t>
            </w:r>
          </w:p>
          <w:p w:rsidR="003F58E7" w:rsidRPr="00FF7267" w:rsidRDefault="003F58E7" w:rsidP="00D9355C">
            <w:pPr>
              <w:autoSpaceDE w:val="0"/>
              <w:autoSpaceDN w:val="0"/>
              <w:adjustRightInd w:val="0"/>
              <w:jc w:val="both"/>
            </w:pPr>
            <w:r w:rsidRPr="00FF7267">
              <w:t xml:space="preserve">(несовершеннолетних) в рамках </w:t>
            </w:r>
            <w:proofErr w:type="gramStart"/>
            <w:r w:rsidRPr="00FF7267">
              <w:t>реализации Порядка межведомственного взаимодействия субъектов системы профилактики безнадзорности</w:t>
            </w:r>
            <w:proofErr w:type="gramEnd"/>
            <w:r w:rsidRPr="00FF7267">
              <w:t xml:space="preserve"> и правонарушений несовершеннолетних с семьями и несовершеннолетними, находящимися в социально опасном положении, и ведомственного учета семей</w:t>
            </w:r>
          </w:p>
          <w:p w:rsidR="003F58E7" w:rsidRPr="00FF7267" w:rsidRDefault="003F58E7" w:rsidP="00D9355C">
            <w:pPr>
              <w:autoSpaceDE w:val="0"/>
              <w:autoSpaceDN w:val="0"/>
              <w:adjustRightInd w:val="0"/>
              <w:jc w:val="both"/>
            </w:pPr>
            <w:r w:rsidRPr="00FF7267">
              <w:t>(несовершеннолетних),  находящихся в трудной жизненной ситуации</w:t>
            </w:r>
          </w:p>
        </w:tc>
        <w:tc>
          <w:tcPr>
            <w:tcW w:w="1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58E7" w:rsidRPr="00FF7267" w:rsidRDefault="003F58E7" w:rsidP="00D9355C">
            <w:pPr>
              <w:jc w:val="center"/>
            </w:pPr>
            <w:r w:rsidRPr="00FF7267">
              <w:t>Ежемесячно</w:t>
            </w:r>
          </w:p>
        </w:tc>
        <w:tc>
          <w:tcPr>
            <w:tcW w:w="2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E7" w:rsidRPr="00FF7267" w:rsidRDefault="003F58E7" w:rsidP="00D9355C">
            <w:pPr>
              <w:jc w:val="center"/>
            </w:pPr>
            <w:r w:rsidRPr="00FF7267">
              <w:t>КДН и ЗП</w:t>
            </w:r>
          </w:p>
        </w:tc>
      </w:tr>
      <w:tr w:rsidR="003F58E7" w:rsidRPr="00FF7267" w:rsidTr="007A0727">
        <w:trPr>
          <w:trHeight w:val="821"/>
        </w:trPr>
        <w:tc>
          <w:tcPr>
            <w:tcW w:w="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58E7" w:rsidRPr="00FF7267" w:rsidRDefault="003F58E7" w:rsidP="00D9355C">
            <w:r w:rsidRPr="00FF7267">
              <w:t>6.2.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58E7" w:rsidRPr="00FF7267" w:rsidRDefault="00C57999" w:rsidP="00D9355C">
            <w:pPr>
              <w:jc w:val="both"/>
            </w:pPr>
            <w:r w:rsidRPr="00FF7267">
              <w:t>Мониторинг</w:t>
            </w:r>
            <w:r w:rsidR="003F58E7" w:rsidRPr="00FF7267">
              <w:t xml:space="preserve"> криминальной ситуации </w:t>
            </w:r>
            <w:proofErr w:type="gramStart"/>
            <w:r w:rsidR="003F58E7" w:rsidRPr="00FF7267">
              <w:t>в районе по линии несовершеннолетних за истекший период с прогнозом на перспективу</w:t>
            </w:r>
            <w:proofErr w:type="gramEnd"/>
          </w:p>
        </w:tc>
        <w:tc>
          <w:tcPr>
            <w:tcW w:w="1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58E7" w:rsidRPr="00FF7267" w:rsidRDefault="003F58E7" w:rsidP="00D9355C">
            <w:pPr>
              <w:jc w:val="center"/>
            </w:pPr>
            <w:r w:rsidRPr="00FF7267">
              <w:t>Ежеквартально</w:t>
            </w:r>
          </w:p>
        </w:tc>
        <w:tc>
          <w:tcPr>
            <w:tcW w:w="2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E7" w:rsidRPr="00FF7267" w:rsidRDefault="003F58E7" w:rsidP="00C57999">
            <w:r w:rsidRPr="00FF7267">
              <w:t>Районная прокуратура</w:t>
            </w:r>
            <w:r w:rsidR="00C57999" w:rsidRPr="00FF7267">
              <w:t>,</w:t>
            </w:r>
          </w:p>
          <w:p w:rsidR="003F58E7" w:rsidRPr="00FF7267" w:rsidRDefault="003F58E7" w:rsidP="00C57999">
            <w:r w:rsidRPr="00FF7267">
              <w:t>ОП №8</w:t>
            </w:r>
            <w:r w:rsidR="00C57999" w:rsidRPr="00FF7267">
              <w:t>,</w:t>
            </w:r>
          </w:p>
          <w:p w:rsidR="003F58E7" w:rsidRPr="00FF7267" w:rsidRDefault="003F58E7" w:rsidP="00C57999">
            <w:r w:rsidRPr="00FF7267">
              <w:t xml:space="preserve">КДН и ЗП </w:t>
            </w:r>
          </w:p>
        </w:tc>
      </w:tr>
      <w:tr w:rsidR="003F58E7" w:rsidRPr="00FF7267" w:rsidTr="007A0727">
        <w:trPr>
          <w:trHeight w:val="1390"/>
        </w:trPr>
        <w:tc>
          <w:tcPr>
            <w:tcW w:w="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58E7" w:rsidRPr="00FF7267" w:rsidRDefault="003F58E7" w:rsidP="00D9355C">
            <w:r w:rsidRPr="00FF7267">
              <w:lastRenderedPageBreak/>
              <w:t>6.3.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58E7" w:rsidRPr="00FF7267" w:rsidRDefault="003F58E7" w:rsidP="00D9355C">
            <w:pPr>
              <w:jc w:val="both"/>
            </w:pPr>
            <w:r w:rsidRPr="00FF7267">
              <w:t>Мониторинг досуговой занятости несовершеннолетних,  состоящих на профилактическом учете в КДН и ЗП</w:t>
            </w:r>
          </w:p>
        </w:tc>
        <w:tc>
          <w:tcPr>
            <w:tcW w:w="1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58E7" w:rsidRPr="00FF7267" w:rsidRDefault="003F58E7" w:rsidP="00D9355C">
            <w:pPr>
              <w:jc w:val="center"/>
            </w:pPr>
            <w:r w:rsidRPr="00FF7267">
              <w:t xml:space="preserve">В течение года </w:t>
            </w:r>
          </w:p>
        </w:tc>
        <w:tc>
          <w:tcPr>
            <w:tcW w:w="2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E7" w:rsidRPr="00FF7267" w:rsidRDefault="003F58E7" w:rsidP="00D9355C">
            <w:r w:rsidRPr="00FF7267">
              <w:t xml:space="preserve">КДН и ЗП,  </w:t>
            </w:r>
          </w:p>
          <w:p w:rsidR="003F58E7" w:rsidRPr="00FF7267" w:rsidRDefault="00C57999" w:rsidP="00D9355C">
            <w:r w:rsidRPr="00FF7267">
              <w:t>о</w:t>
            </w:r>
            <w:r w:rsidR="003F58E7" w:rsidRPr="00FF7267">
              <w:t>тдел образования,</w:t>
            </w:r>
          </w:p>
          <w:p w:rsidR="003F58E7" w:rsidRPr="00FF7267" w:rsidRDefault="00C57999" w:rsidP="00C57999">
            <w:r w:rsidRPr="00FF7267">
              <w:t>о</w:t>
            </w:r>
            <w:r w:rsidR="003F58E7" w:rsidRPr="00FF7267">
              <w:t>тдел культуры, спорта, туризма и молодежной политики, ТУСЗН, ЦСО</w:t>
            </w:r>
            <w:r w:rsidRPr="00FF7267">
              <w:t>, ЦЗН</w:t>
            </w:r>
          </w:p>
        </w:tc>
      </w:tr>
      <w:tr w:rsidR="003F58E7" w:rsidRPr="00FF7267" w:rsidTr="007A0727">
        <w:trPr>
          <w:trHeight w:val="1390"/>
        </w:trPr>
        <w:tc>
          <w:tcPr>
            <w:tcW w:w="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58E7" w:rsidRPr="00FF7267" w:rsidRDefault="003F58E7" w:rsidP="00D9355C">
            <w:r w:rsidRPr="00FF7267">
              <w:t>6.4.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58E7" w:rsidRPr="00FF7267" w:rsidRDefault="003F58E7" w:rsidP="00D9355C">
            <w:pPr>
              <w:jc w:val="both"/>
              <w:rPr>
                <w:color w:val="000000"/>
                <w:spacing w:val="-1"/>
              </w:rPr>
            </w:pPr>
            <w:r w:rsidRPr="00FF7267">
              <w:rPr>
                <w:color w:val="000000"/>
                <w:spacing w:val="-1"/>
              </w:rPr>
              <w:t>Мониторинг  осведомленности несовершеннолетних по вопросам  профилактики употребления спиртных напитков,  наркотических средств, в том числе курительных смесей</w:t>
            </w:r>
          </w:p>
        </w:tc>
        <w:tc>
          <w:tcPr>
            <w:tcW w:w="1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58E7" w:rsidRPr="00FF7267" w:rsidRDefault="003F58E7" w:rsidP="00D9355C">
            <w:pPr>
              <w:jc w:val="center"/>
            </w:pPr>
            <w:r w:rsidRPr="00FF7267">
              <w:t>март</w:t>
            </w:r>
          </w:p>
        </w:tc>
        <w:tc>
          <w:tcPr>
            <w:tcW w:w="2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E7" w:rsidRPr="00FF7267" w:rsidRDefault="003F58E7" w:rsidP="00D9355C">
            <w:pPr>
              <w:rPr>
                <w:spacing w:val="6"/>
              </w:rPr>
            </w:pPr>
            <w:r w:rsidRPr="00FF7267">
              <w:rPr>
                <w:spacing w:val="6"/>
              </w:rPr>
              <w:t>Отдел образования, вра</w:t>
            </w:r>
            <w:proofErr w:type="gramStart"/>
            <w:r w:rsidRPr="00FF7267">
              <w:rPr>
                <w:spacing w:val="6"/>
              </w:rPr>
              <w:t>ч-</w:t>
            </w:r>
            <w:proofErr w:type="gramEnd"/>
            <w:r w:rsidRPr="00FF7267">
              <w:rPr>
                <w:spacing w:val="6"/>
              </w:rPr>
              <w:t xml:space="preserve"> нарколог, ОП №8 МО МВД РФ «Кинешемский», КДН и ЗП, отдел культуры, спорта, туризма и молодёжной политики</w:t>
            </w:r>
          </w:p>
        </w:tc>
      </w:tr>
      <w:tr w:rsidR="003F58E7" w:rsidRPr="00FF7267" w:rsidTr="007A0727">
        <w:trPr>
          <w:trHeight w:val="1125"/>
        </w:trPr>
        <w:tc>
          <w:tcPr>
            <w:tcW w:w="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58E7" w:rsidRPr="00FF7267" w:rsidRDefault="003F58E7" w:rsidP="00D9355C">
            <w:r w:rsidRPr="00FF7267">
              <w:t>6.5.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58E7" w:rsidRPr="00FF7267" w:rsidRDefault="003F58E7" w:rsidP="00FE323A">
            <w:pPr>
              <w:jc w:val="both"/>
              <w:rPr>
                <w:color w:val="000000"/>
                <w:spacing w:val="-1"/>
              </w:rPr>
            </w:pPr>
            <w:r w:rsidRPr="00FF7267">
              <w:rPr>
                <w:color w:val="000000"/>
                <w:spacing w:val="-1"/>
              </w:rPr>
              <w:t xml:space="preserve">Мониторинг по вопросу </w:t>
            </w:r>
            <w:r w:rsidR="00FE323A">
              <w:rPr>
                <w:color w:val="000000"/>
                <w:spacing w:val="-1"/>
              </w:rPr>
              <w:t xml:space="preserve">развития </w:t>
            </w:r>
            <w:r w:rsidRPr="00FF7267">
              <w:rPr>
                <w:color w:val="000000"/>
                <w:spacing w:val="-1"/>
              </w:rPr>
              <w:t xml:space="preserve">экстремизма в молодежной среде, степени распространения конфликтов на национальной почве среди обучающихся образовательных организаций </w:t>
            </w:r>
          </w:p>
        </w:tc>
        <w:tc>
          <w:tcPr>
            <w:tcW w:w="1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58E7" w:rsidRPr="00FF7267" w:rsidRDefault="003F58E7" w:rsidP="00D9355C">
            <w:pPr>
              <w:jc w:val="center"/>
            </w:pPr>
            <w:r w:rsidRPr="00FF7267">
              <w:t>март</w:t>
            </w:r>
          </w:p>
        </w:tc>
        <w:tc>
          <w:tcPr>
            <w:tcW w:w="2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E7" w:rsidRPr="00FF7267" w:rsidRDefault="003F58E7" w:rsidP="00D9355C">
            <w:pPr>
              <w:rPr>
                <w:spacing w:val="6"/>
              </w:rPr>
            </w:pPr>
            <w:r w:rsidRPr="00FF7267">
              <w:rPr>
                <w:spacing w:val="6"/>
              </w:rPr>
              <w:t>Отдел образования</w:t>
            </w:r>
          </w:p>
          <w:p w:rsidR="003F58E7" w:rsidRPr="00FF7267" w:rsidRDefault="003F58E7" w:rsidP="00D9355C">
            <w:pPr>
              <w:rPr>
                <w:spacing w:val="6"/>
              </w:rPr>
            </w:pPr>
            <w:r w:rsidRPr="00FF7267">
              <w:rPr>
                <w:spacing w:val="6"/>
              </w:rPr>
              <w:t>ОП №8 МО МВД РФ «Кинешемский», КДН и ЗП</w:t>
            </w:r>
          </w:p>
        </w:tc>
      </w:tr>
      <w:tr w:rsidR="003F58E7" w:rsidRPr="00FF7267" w:rsidTr="007A0727">
        <w:trPr>
          <w:trHeight w:val="378"/>
        </w:trPr>
        <w:tc>
          <w:tcPr>
            <w:tcW w:w="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58E7" w:rsidRPr="00FF7267" w:rsidRDefault="003F58E7" w:rsidP="00D9355C">
            <w:r w:rsidRPr="00FF7267">
              <w:t xml:space="preserve">6.6. 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58E7" w:rsidRPr="00FF7267" w:rsidRDefault="003F58E7" w:rsidP="00D9355C">
            <w:pPr>
              <w:jc w:val="both"/>
              <w:rPr>
                <w:color w:val="000000"/>
                <w:spacing w:val="-1"/>
              </w:rPr>
            </w:pPr>
            <w:r w:rsidRPr="00FF7267">
              <w:rPr>
                <w:color w:val="000000"/>
                <w:spacing w:val="-1"/>
              </w:rPr>
              <w:t xml:space="preserve">Мониторинг </w:t>
            </w:r>
            <w:proofErr w:type="gramStart"/>
            <w:r w:rsidRPr="00FF7267">
              <w:t>эффективности деятельности системы профилактики безнадзорности</w:t>
            </w:r>
            <w:proofErr w:type="gramEnd"/>
            <w:r w:rsidRPr="00FF7267">
              <w:t xml:space="preserve"> и правонарушений несовершеннолетних</w:t>
            </w:r>
          </w:p>
        </w:tc>
        <w:tc>
          <w:tcPr>
            <w:tcW w:w="1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58E7" w:rsidRPr="00FF7267" w:rsidRDefault="003F58E7" w:rsidP="00D9355C">
            <w:pPr>
              <w:jc w:val="center"/>
            </w:pPr>
            <w:r w:rsidRPr="00FF7267">
              <w:t>2 раза в год</w:t>
            </w:r>
          </w:p>
        </w:tc>
        <w:tc>
          <w:tcPr>
            <w:tcW w:w="2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E7" w:rsidRPr="00FF7267" w:rsidRDefault="003F58E7" w:rsidP="00D9355C">
            <w:r w:rsidRPr="00FF7267">
              <w:t xml:space="preserve">КДН и ЗП,  </w:t>
            </w:r>
          </w:p>
          <w:p w:rsidR="003F58E7" w:rsidRPr="00FF7267" w:rsidRDefault="00C57999" w:rsidP="00D9355C">
            <w:r w:rsidRPr="00FF7267">
              <w:t>о</w:t>
            </w:r>
            <w:r w:rsidR="003F58E7" w:rsidRPr="00FF7267">
              <w:t>тдел образования,</w:t>
            </w:r>
          </w:p>
          <w:p w:rsidR="003F58E7" w:rsidRPr="00FF7267" w:rsidRDefault="00C57999" w:rsidP="00C57999">
            <w:r w:rsidRPr="00FF7267">
              <w:t>о</w:t>
            </w:r>
            <w:r w:rsidR="003F58E7" w:rsidRPr="00FF7267">
              <w:t xml:space="preserve">тдел культуры, спорта, туризма и молодежной политики, ТУСЗН, </w:t>
            </w:r>
            <w:r w:rsidR="003F58E7" w:rsidRPr="00FF7267">
              <w:rPr>
                <w:spacing w:val="6"/>
              </w:rPr>
              <w:t>ОП №8</w:t>
            </w:r>
            <w:r w:rsidRPr="00FF7267">
              <w:t>, ЦРБ</w:t>
            </w:r>
            <w:r w:rsidR="003F58E7" w:rsidRPr="00FF7267">
              <w:t>, ЦЗН</w:t>
            </w:r>
            <w:r w:rsidRPr="00FF7267">
              <w:t>, ФКУУИИ</w:t>
            </w:r>
          </w:p>
        </w:tc>
      </w:tr>
      <w:tr w:rsidR="003F58E7" w:rsidRPr="00FF7267" w:rsidTr="00D9355C">
        <w:trPr>
          <w:trHeight w:val="443"/>
        </w:trPr>
        <w:tc>
          <w:tcPr>
            <w:tcW w:w="9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E7" w:rsidRPr="00FF7267" w:rsidRDefault="003F58E7" w:rsidP="00D9355C">
            <w:pPr>
              <w:jc w:val="center"/>
            </w:pPr>
          </w:p>
          <w:p w:rsidR="003F58E7" w:rsidRPr="00FF7267" w:rsidRDefault="003F58E7" w:rsidP="00D9355C">
            <w:pPr>
              <w:jc w:val="center"/>
              <w:rPr>
                <w:b/>
              </w:rPr>
            </w:pPr>
            <w:r w:rsidRPr="00FF7267">
              <w:rPr>
                <w:b/>
              </w:rPr>
              <w:t>7. Организационн</w:t>
            </w:r>
            <w:proofErr w:type="gramStart"/>
            <w:r w:rsidRPr="00FF7267">
              <w:rPr>
                <w:b/>
              </w:rPr>
              <w:t>о-</w:t>
            </w:r>
            <w:proofErr w:type="gramEnd"/>
            <w:r w:rsidRPr="00FF7267">
              <w:rPr>
                <w:b/>
              </w:rPr>
              <w:t xml:space="preserve"> правовое обеспечение профилактики детской преступности</w:t>
            </w:r>
          </w:p>
        </w:tc>
      </w:tr>
      <w:tr w:rsidR="003F58E7" w:rsidRPr="00FF7267" w:rsidTr="007A0727">
        <w:trPr>
          <w:trHeight w:val="465"/>
        </w:trPr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E7" w:rsidRPr="00FF7267" w:rsidRDefault="003F58E7" w:rsidP="00D9355C">
            <w:pPr>
              <w:jc w:val="center"/>
            </w:pPr>
            <w:r w:rsidRPr="00FF7267">
              <w:t>7.1.</w:t>
            </w:r>
          </w:p>
          <w:p w:rsidR="003F58E7" w:rsidRPr="00FF7267" w:rsidRDefault="003F58E7" w:rsidP="00D9355C">
            <w:pPr>
              <w:jc w:val="center"/>
            </w:pP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E7" w:rsidRPr="00FF7267" w:rsidRDefault="003F58E7" w:rsidP="00D9355C">
            <w:pPr>
              <w:jc w:val="both"/>
            </w:pPr>
            <w:r w:rsidRPr="00FF7267">
              <w:t>Актуализация региональных нормативных правовых актов в целях приведения их в соответствие с федеральным законодательством в сфере профилактики безнадзорности и правонарушений несовершеннолетних</w:t>
            </w:r>
          </w:p>
          <w:p w:rsidR="003F58E7" w:rsidRPr="00FF7267" w:rsidRDefault="003F58E7" w:rsidP="00D9355C">
            <w:pPr>
              <w:jc w:val="center"/>
            </w:pP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E7" w:rsidRPr="00FF7267" w:rsidRDefault="003F58E7" w:rsidP="00D9355C">
            <w:r w:rsidRPr="00FF7267">
              <w:t>В течение года</w:t>
            </w:r>
          </w:p>
          <w:p w:rsidR="003F58E7" w:rsidRPr="00FF7267" w:rsidRDefault="003F58E7" w:rsidP="00D9355C">
            <w:pPr>
              <w:jc w:val="center"/>
            </w:pP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E7" w:rsidRPr="00FF7267" w:rsidRDefault="003F58E7" w:rsidP="00D9355C">
            <w:r w:rsidRPr="00FF7267">
              <w:t>КДН и ЗП</w:t>
            </w:r>
          </w:p>
          <w:p w:rsidR="003F58E7" w:rsidRPr="00FF7267" w:rsidRDefault="003F58E7" w:rsidP="00D9355C">
            <w:pPr>
              <w:jc w:val="center"/>
            </w:pPr>
          </w:p>
        </w:tc>
      </w:tr>
      <w:tr w:rsidR="003F58E7" w:rsidRPr="00FF7267" w:rsidTr="00D9355C">
        <w:trPr>
          <w:trHeight w:val="631"/>
        </w:trPr>
        <w:tc>
          <w:tcPr>
            <w:tcW w:w="9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E7" w:rsidRPr="00FF7267" w:rsidRDefault="003F58E7" w:rsidP="00D9355C">
            <w:pPr>
              <w:jc w:val="center"/>
              <w:rPr>
                <w:b/>
              </w:rPr>
            </w:pPr>
          </w:p>
          <w:p w:rsidR="003F58E7" w:rsidRPr="00FF7267" w:rsidRDefault="003F58E7" w:rsidP="00D9355C">
            <w:pPr>
              <w:jc w:val="center"/>
              <w:rPr>
                <w:b/>
              </w:rPr>
            </w:pPr>
            <w:r w:rsidRPr="00FF7267">
              <w:rPr>
                <w:b/>
              </w:rPr>
              <w:t>8. Информационное обеспечение</w:t>
            </w:r>
          </w:p>
        </w:tc>
      </w:tr>
      <w:tr w:rsidR="003F58E7" w:rsidRPr="00FF7267" w:rsidTr="007A0727">
        <w:trPr>
          <w:trHeight w:val="1232"/>
        </w:trPr>
        <w:tc>
          <w:tcPr>
            <w:tcW w:w="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58E7" w:rsidRPr="00FF7267" w:rsidRDefault="003F58E7" w:rsidP="00D9355C">
            <w:r w:rsidRPr="00FF7267">
              <w:t>8.1.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58E7" w:rsidRPr="00FF7267" w:rsidRDefault="003F58E7" w:rsidP="00D9355C">
            <w:pPr>
              <w:jc w:val="both"/>
            </w:pPr>
            <w:r w:rsidRPr="00FF7267">
              <w:t>Подготовка информационных  материалов в СМИ по проблемным вопросам профилактики безнадзорности и правонарушений несовершеннолетних</w:t>
            </w:r>
          </w:p>
        </w:tc>
        <w:tc>
          <w:tcPr>
            <w:tcW w:w="1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58E7" w:rsidRPr="00FF7267" w:rsidRDefault="003F58E7" w:rsidP="00D9355C">
            <w:pPr>
              <w:jc w:val="center"/>
            </w:pPr>
            <w:r w:rsidRPr="00FF7267">
              <w:t>В течение года</w:t>
            </w:r>
          </w:p>
          <w:p w:rsidR="003F58E7" w:rsidRPr="00FF7267" w:rsidRDefault="003F58E7" w:rsidP="00D9355C">
            <w:pPr>
              <w:jc w:val="center"/>
            </w:pPr>
          </w:p>
        </w:tc>
        <w:tc>
          <w:tcPr>
            <w:tcW w:w="2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E7" w:rsidRPr="00FF7267" w:rsidRDefault="00C57999" w:rsidP="00C57999">
            <w:r w:rsidRPr="00FF7267">
              <w:rPr>
                <w:spacing w:val="6"/>
              </w:rPr>
              <w:t xml:space="preserve">КДН и ЗП, ОП №8, отдел образования, </w:t>
            </w:r>
            <w:r w:rsidR="003F58E7" w:rsidRPr="00FF7267">
              <w:rPr>
                <w:spacing w:val="6"/>
              </w:rPr>
              <w:t xml:space="preserve">ТУСЗН, отдел образования,  </w:t>
            </w:r>
            <w:r w:rsidR="003F58E7" w:rsidRPr="00FF7267">
              <w:t>Ц</w:t>
            </w:r>
            <w:r w:rsidRPr="00FF7267">
              <w:t>РБ</w:t>
            </w:r>
            <w:r w:rsidR="003F58E7" w:rsidRPr="00FF7267">
              <w:t xml:space="preserve">, </w:t>
            </w:r>
            <w:r w:rsidR="003F58E7" w:rsidRPr="00FF7267">
              <w:rPr>
                <w:spacing w:val="6"/>
              </w:rPr>
              <w:t>ЦСО</w:t>
            </w:r>
          </w:p>
        </w:tc>
      </w:tr>
      <w:tr w:rsidR="003F58E7" w:rsidRPr="00FF7267" w:rsidTr="007A0727">
        <w:trPr>
          <w:trHeight w:val="2228"/>
        </w:trPr>
        <w:tc>
          <w:tcPr>
            <w:tcW w:w="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58E7" w:rsidRPr="00FF7267" w:rsidRDefault="003F58E7" w:rsidP="00D9355C">
            <w:r w:rsidRPr="00FF7267">
              <w:t>8.2.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58E7" w:rsidRPr="00FF7267" w:rsidRDefault="003F58E7" w:rsidP="00D9355C">
            <w:pPr>
              <w:jc w:val="both"/>
            </w:pPr>
            <w:r w:rsidRPr="00FF7267">
              <w:t>Подготовка информационных материалов (буклетов) по профилактике суицидов, употребления алкоголя, психотропных веще</w:t>
            </w:r>
            <w:proofErr w:type="gramStart"/>
            <w:r w:rsidRPr="00FF7267">
              <w:t>ств ср</w:t>
            </w:r>
            <w:proofErr w:type="gramEnd"/>
            <w:r w:rsidRPr="00FF7267">
              <w:t>еди несовершеннолетних, защите детей от конфликтных ситуаций.</w:t>
            </w:r>
          </w:p>
        </w:tc>
        <w:tc>
          <w:tcPr>
            <w:tcW w:w="1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58E7" w:rsidRPr="00FF7267" w:rsidRDefault="003F58E7" w:rsidP="00D9355C">
            <w:pPr>
              <w:jc w:val="center"/>
            </w:pPr>
            <w:r w:rsidRPr="00FF7267">
              <w:t>В течение года</w:t>
            </w:r>
          </w:p>
          <w:p w:rsidR="003F58E7" w:rsidRPr="00FF7267" w:rsidRDefault="003F58E7" w:rsidP="00D9355C">
            <w:pPr>
              <w:jc w:val="center"/>
            </w:pPr>
          </w:p>
        </w:tc>
        <w:tc>
          <w:tcPr>
            <w:tcW w:w="2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E7" w:rsidRPr="00FF7267" w:rsidRDefault="003F58E7" w:rsidP="00D9355C">
            <w:pPr>
              <w:rPr>
                <w:spacing w:val="6"/>
              </w:rPr>
            </w:pPr>
            <w:r w:rsidRPr="00FF7267">
              <w:t>врач-нарколог амбулаторного приема в г</w:t>
            </w:r>
            <w:proofErr w:type="gramStart"/>
            <w:r w:rsidRPr="00FF7267">
              <w:t>.З</w:t>
            </w:r>
            <w:proofErr w:type="gramEnd"/>
            <w:r w:rsidRPr="00FF7267">
              <w:t>аволжск   ОБУЗ «</w:t>
            </w:r>
            <w:r w:rsidR="005E4440" w:rsidRPr="00FF7267">
              <w:t>ИОНД</w:t>
            </w:r>
            <w:r w:rsidRPr="00FF7267">
              <w:t>», ЦРБ</w:t>
            </w:r>
            <w:r w:rsidR="00C57999" w:rsidRPr="00FF7267">
              <w:t>,</w:t>
            </w:r>
          </w:p>
          <w:p w:rsidR="003F58E7" w:rsidRPr="00FF7267" w:rsidRDefault="003F58E7" w:rsidP="00D9355C">
            <w:r w:rsidRPr="00FF7267">
              <w:rPr>
                <w:spacing w:val="6"/>
              </w:rPr>
              <w:t xml:space="preserve">отдел образования,  </w:t>
            </w:r>
            <w:r w:rsidR="00C57999" w:rsidRPr="00FF7267">
              <w:rPr>
                <w:spacing w:val="6"/>
              </w:rPr>
              <w:t xml:space="preserve">ОП №8, </w:t>
            </w:r>
            <w:r w:rsidRPr="00FF7267">
              <w:rPr>
                <w:spacing w:val="6"/>
              </w:rPr>
              <w:t xml:space="preserve">КДН и ЗП, </w:t>
            </w:r>
            <w:r w:rsidR="00C57999" w:rsidRPr="00FF7267">
              <w:rPr>
                <w:spacing w:val="6"/>
              </w:rPr>
              <w:t>ЦСО</w:t>
            </w:r>
          </w:p>
        </w:tc>
      </w:tr>
      <w:tr w:rsidR="003F58E7" w:rsidRPr="00FF7267" w:rsidTr="005E4440">
        <w:trPr>
          <w:trHeight w:val="2502"/>
        </w:trPr>
        <w:tc>
          <w:tcPr>
            <w:tcW w:w="9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E7" w:rsidRPr="00FF7267" w:rsidRDefault="003F58E7" w:rsidP="005E4440">
            <w:pPr>
              <w:pStyle w:val="a4"/>
            </w:pPr>
          </w:p>
          <w:p w:rsidR="00C57999" w:rsidRPr="00FF7267" w:rsidRDefault="003F58E7" w:rsidP="005E4440">
            <w:pPr>
              <w:pStyle w:val="a4"/>
              <w:jc w:val="center"/>
              <w:rPr>
                <w:b/>
              </w:rPr>
            </w:pPr>
            <w:r w:rsidRPr="00FF7267">
              <w:rPr>
                <w:b/>
              </w:rPr>
              <w:t>9. Комплексная профилактическая операция «Несовершеннолетние»</w:t>
            </w:r>
          </w:p>
          <w:p w:rsidR="00C57999" w:rsidRPr="00FF7267" w:rsidRDefault="00C57999" w:rsidP="005E4440">
            <w:pPr>
              <w:pStyle w:val="a4"/>
              <w:jc w:val="both"/>
            </w:pPr>
            <w:r w:rsidRPr="00FF7267">
              <w:rPr>
                <w:b/>
                <w:bCs/>
              </w:rPr>
              <w:t>Цель</w:t>
            </w:r>
            <w:r w:rsidRPr="00FF7267">
              <w:rPr>
                <w:b/>
              </w:rPr>
              <w:t>:</w:t>
            </w:r>
            <w:r w:rsidRPr="00FF7267">
              <w:t xml:space="preserve"> предупреждение безнадзорности и правонарушений несовершеннолетних на территории городского округа Кинешма, пресечение преступлений в отношении несовершеннолетних, осуществление дополнительных мер по защите их прав и законных интересов.</w:t>
            </w:r>
          </w:p>
          <w:p w:rsidR="005E4440" w:rsidRPr="00FF7267" w:rsidRDefault="00C57999" w:rsidP="005E4440">
            <w:pPr>
              <w:pStyle w:val="a4"/>
              <w:jc w:val="both"/>
            </w:pPr>
            <w:r w:rsidRPr="00FF7267">
              <w:t xml:space="preserve">Координация субъектов профилактики на период проведения специализированных операций в Заволжском муниципальном районе </w:t>
            </w:r>
            <w:r w:rsidR="005E4440" w:rsidRPr="00FF7267">
              <w:t>возлагается на комиссию</w:t>
            </w:r>
            <w:r w:rsidRPr="00FF7267">
              <w:t xml:space="preserve"> по делам несовершеннолетних и защите их прав.</w:t>
            </w:r>
          </w:p>
        </w:tc>
      </w:tr>
      <w:tr w:rsidR="005E4440" w:rsidRPr="00FF7267" w:rsidTr="005E4440">
        <w:trPr>
          <w:trHeight w:val="2877"/>
        </w:trPr>
        <w:tc>
          <w:tcPr>
            <w:tcW w:w="9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440" w:rsidRPr="00FF7267" w:rsidRDefault="005E4440" w:rsidP="005E4440">
            <w:pPr>
              <w:pStyle w:val="a4"/>
              <w:jc w:val="center"/>
              <w:rPr>
                <w:b/>
              </w:rPr>
            </w:pPr>
            <w:r w:rsidRPr="00FF7267">
              <w:rPr>
                <w:b/>
                <w:bCs/>
              </w:rPr>
              <w:t>9.1. 1 этап – «Здоровый образ жизни»: с 01 по 31 марта 2022 года.</w:t>
            </w:r>
          </w:p>
          <w:p w:rsidR="005E4440" w:rsidRPr="00FF7267" w:rsidRDefault="005E4440" w:rsidP="005E4440">
            <w:pPr>
              <w:pStyle w:val="a4"/>
              <w:jc w:val="both"/>
            </w:pPr>
            <w:r w:rsidRPr="00FF7267">
              <w:rPr>
                <w:b/>
                <w:bCs/>
              </w:rPr>
              <w:t>Цель</w:t>
            </w:r>
            <w:r w:rsidRPr="00FF7267">
              <w:rPr>
                <w:b/>
              </w:rPr>
              <w:t>:</w:t>
            </w:r>
            <w:r w:rsidRPr="00FF7267">
              <w:t xml:space="preserve"> пропаганда здорового образа жизни среди подростков и молодежи, профилактика употребления несовершеннолетними наркотических средств, психотропных веществ, спиртных напитков, пива и табачных изделий, а также привлечение к ответственности взрослых лиц, вовлекающих несовершеннолетних в антиобщественные действия, предупреждение преступлений, совершаемых подростками в состоянии опьянения.</w:t>
            </w:r>
          </w:p>
          <w:p w:rsidR="005E4440" w:rsidRPr="00FF7267" w:rsidRDefault="005E4440" w:rsidP="005E4440">
            <w:pPr>
              <w:pStyle w:val="a4"/>
              <w:rPr>
                <w:b/>
                <w:u w:val="single"/>
              </w:rPr>
            </w:pPr>
            <w:r w:rsidRPr="00FF7267">
              <w:rPr>
                <w:b/>
              </w:rPr>
              <w:t>Координатор:</w:t>
            </w:r>
            <w:r w:rsidRPr="00FF7267">
              <w:t> </w:t>
            </w:r>
            <w:r w:rsidRPr="00FF7267">
              <w:rPr>
                <w:b/>
                <w:u w:val="single"/>
              </w:rPr>
              <w:t xml:space="preserve">Заволжский филиал ОБУЗ </w:t>
            </w:r>
            <w:proofErr w:type="gramStart"/>
            <w:r w:rsidRPr="00FF7267">
              <w:rPr>
                <w:b/>
                <w:u w:val="single"/>
              </w:rPr>
              <w:t>Кинешемская</w:t>
            </w:r>
            <w:proofErr w:type="gramEnd"/>
            <w:r w:rsidRPr="00FF7267">
              <w:rPr>
                <w:b/>
                <w:u w:val="single"/>
              </w:rPr>
              <w:t xml:space="preserve"> ЦРБ</w:t>
            </w:r>
          </w:p>
          <w:p w:rsidR="005E4440" w:rsidRPr="00FF7267" w:rsidRDefault="005E4440" w:rsidP="005E4440">
            <w:pPr>
              <w:pStyle w:val="a4"/>
              <w:jc w:val="both"/>
            </w:pPr>
            <w:r w:rsidRPr="00FF7267">
              <w:t>Соисполнители: КДН и ЗП, врач-нарколог амбулаторного приема в г</w:t>
            </w:r>
            <w:proofErr w:type="gramStart"/>
            <w:r w:rsidRPr="00FF7267">
              <w:t>.З</w:t>
            </w:r>
            <w:proofErr w:type="gramEnd"/>
            <w:r w:rsidRPr="00FF7267">
              <w:t xml:space="preserve">аволжск   ОБУЗ «ИОНД»,  отдел образования, ТУСЗН, ЦСО, отдел культуры, спорта, туризма и молодёжной политики, ОП №8 </w:t>
            </w:r>
          </w:p>
        </w:tc>
      </w:tr>
      <w:tr w:rsidR="002E2151" w:rsidRPr="00FF7267" w:rsidTr="007A0727">
        <w:trPr>
          <w:trHeight w:val="1140"/>
        </w:trPr>
        <w:tc>
          <w:tcPr>
            <w:tcW w:w="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2151" w:rsidRPr="00FF7267" w:rsidRDefault="007A0727" w:rsidP="00D9355C">
            <w:r w:rsidRPr="00FF7267">
              <w:t>9.1.1.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2151" w:rsidRPr="00FF7267" w:rsidRDefault="002E2151" w:rsidP="005E4440">
            <w:pPr>
              <w:pStyle w:val="a4"/>
              <w:rPr>
                <w:color w:val="000000" w:themeColor="text1"/>
              </w:rPr>
            </w:pPr>
            <w:r w:rsidRPr="00FF7267">
              <w:rPr>
                <w:color w:val="000000" w:themeColor="text1"/>
              </w:rPr>
              <w:t>Проведение инструктивного совещания в КДН и ЗП с субъектами системы профилактики.</w:t>
            </w:r>
          </w:p>
          <w:p w:rsidR="002E2151" w:rsidRPr="00FF7267" w:rsidRDefault="002E2151" w:rsidP="005E4440">
            <w:pPr>
              <w:pStyle w:val="a4"/>
              <w:rPr>
                <w:color w:val="000000" w:themeColor="text1"/>
              </w:rPr>
            </w:pPr>
            <w:r w:rsidRPr="00FF7267">
              <w:rPr>
                <w:color w:val="000000" w:themeColor="text1"/>
              </w:rPr>
              <w:t>Утверждение плана мероприятия операции</w:t>
            </w:r>
          </w:p>
        </w:tc>
        <w:tc>
          <w:tcPr>
            <w:tcW w:w="1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2151" w:rsidRPr="00FF7267" w:rsidRDefault="002E2151" w:rsidP="002E2151">
            <w:pPr>
              <w:pStyle w:val="a4"/>
              <w:jc w:val="center"/>
              <w:rPr>
                <w:color w:val="000000" w:themeColor="text1"/>
              </w:rPr>
            </w:pPr>
            <w:r w:rsidRPr="00FF7267">
              <w:rPr>
                <w:color w:val="000000" w:themeColor="text1"/>
              </w:rPr>
              <w:t>Не позднее, чем за 1день, до начала операции</w:t>
            </w:r>
          </w:p>
        </w:tc>
        <w:tc>
          <w:tcPr>
            <w:tcW w:w="2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51" w:rsidRPr="00FF7267" w:rsidRDefault="002E2151">
            <w:pPr>
              <w:rPr>
                <w:color w:val="000000" w:themeColor="text1"/>
              </w:rPr>
            </w:pPr>
            <w:r w:rsidRPr="00FF7267">
              <w:rPr>
                <w:color w:val="000000" w:themeColor="text1"/>
              </w:rPr>
              <w:t>КДН и ЗП, субъекты системы профилактики</w:t>
            </w:r>
          </w:p>
        </w:tc>
      </w:tr>
      <w:tr w:rsidR="002E2151" w:rsidRPr="00FF7267" w:rsidTr="007A0727">
        <w:trPr>
          <w:trHeight w:val="823"/>
        </w:trPr>
        <w:tc>
          <w:tcPr>
            <w:tcW w:w="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2151" w:rsidRPr="00FF7267" w:rsidRDefault="007A0727" w:rsidP="00D9355C">
            <w:r w:rsidRPr="00FF7267">
              <w:t>9.1.2.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2151" w:rsidRPr="00FF7267" w:rsidRDefault="002E2151" w:rsidP="005E4440">
            <w:pPr>
              <w:pStyle w:val="a4"/>
              <w:rPr>
                <w:color w:val="000000" w:themeColor="text1"/>
              </w:rPr>
            </w:pPr>
            <w:r w:rsidRPr="00FF7267">
              <w:rPr>
                <w:color w:val="000000" w:themeColor="text1"/>
                <w:shd w:val="clear" w:color="auto" w:fill="FFFFFF"/>
              </w:rPr>
              <w:t>Отражение в СМИ хода и результатов операции</w:t>
            </w:r>
          </w:p>
          <w:p w:rsidR="002E2151" w:rsidRPr="00FF7267" w:rsidRDefault="002E2151" w:rsidP="00D9355C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2151" w:rsidRPr="00FF7267" w:rsidRDefault="007A0727" w:rsidP="002E2151">
            <w:pPr>
              <w:pStyle w:val="a4"/>
              <w:jc w:val="center"/>
              <w:rPr>
                <w:color w:val="000000" w:themeColor="text1"/>
              </w:rPr>
            </w:pPr>
            <w:r w:rsidRPr="00FF7267">
              <w:rPr>
                <w:bCs/>
                <w:color w:val="000000" w:themeColor="text1"/>
              </w:rPr>
              <w:t>В период проведения операции</w:t>
            </w:r>
          </w:p>
        </w:tc>
        <w:tc>
          <w:tcPr>
            <w:tcW w:w="2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51" w:rsidRPr="00FF7267" w:rsidRDefault="002E2151" w:rsidP="002E2151">
            <w:pPr>
              <w:rPr>
                <w:color w:val="000000" w:themeColor="text1"/>
              </w:rPr>
            </w:pPr>
            <w:r w:rsidRPr="00FF7267">
              <w:rPr>
                <w:color w:val="000000" w:themeColor="text1"/>
              </w:rPr>
              <w:t xml:space="preserve">Заволжский филиал ОБУЗ </w:t>
            </w:r>
            <w:proofErr w:type="gramStart"/>
            <w:r w:rsidRPr="00FF7267">
              <w:rPr>
                <w:color w:val="000000" w:themeColor="text1"/>
              </w:rPr>
              <w:t>Кинешемская</w:t>
            </w:r>
            <w:proofErr w:type="gramEnd"/>
            <w:r w:rsidRPr="00FF7267">
              <w:rPr>
                <w:color w:val="000000" w:themeColor="text1"/>
              </w:rPr>
              <w:t xml:space="preserve"> ЦРБ, КДН и ЗП</w:t>
            </w:r>
          </w:p>
        </w:tc>
      </w:tr>
      <w:tr w:rsidR="002E2151" w:rsidRPr="00FF7267" w:rsidTr="007A0727">
        <w:trPr>
          <w:trHeight w:val="1335"/>
        </w:trPr>
        <w:tc>
          <w:tcPr>
            <w:tcW w:w="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2151" w:rsidRPr="00FF7267" w:rsidRDefault="007A0727" w:rsidP="00D9355C">
            <w:r w:rsidRPr="00FF7267">
              <w:t>9.1.3.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4BE9" w:rsidRPr="00FF7267" w:rsidRDefault="002E2151" w:rsidP="00D9355C">
            <w:pPr>
              <w:jc w:val="both"/>
              <w:rPr>
                <w:color w:val="000000" w:themeColor="text1"/>
              </w:rPr>
            </w:pPr>
            <w:r w:rsidRPr="00FF7267">
              <w:rPr>
                <w:color w:val="000000" w:themeColor="text1"/>
                <w:shd w:val="clear" w:color="auto" w:fill="FFFFFF"/>
              </w:rPr>
              <w:t>Подведение итогов выполнения планов, обобщение результатов, оценка уровня эффективности работы. Направление отчета о проведении мероприятия координатору операции</w:t>
            </w:r>
            <w:r w:rsidRPr="00FF7267">
              <w:rPr>
                <w:color w:val="000000" w:themeColor="text1"/>
              </w:rPr>
              <w:t>.</w:t>
            </w:r>
          </w:p>
        </w:tc>
        <w:tc>
          <w:tcPr>
            <w:tcW w:w="1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2151" w:rsidRPr="00FF7267" w:rsidRDefault="002E2151" w:rsidP="002E2151">
            <w:pPr>
              <w:pStyle w:val="a4"/>
              <w:jc w:val="center"/>
              <w:rPr>
                <w:color w:val="000000" w:themeColor="text1"/>
              </w:rPr>
            </w:pPr>
            <w:r w:rsidRPr="00FF7267">
              <w:rPr>
                <w:color w:val="000000" w:themeColor="text1"/>
              </w:rPr>
              <w:t>До 04 апреля</w:t>
            </w:r>
          </w:p>
        </w:tc>
        <w:tc>
          <w:tcPr>
            <w:tcW w:w="2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51" w:rsidRPr="00FF7267" w:rsidRDefault="002E2151" w:rsidP="002E2151">
            <w:pPr>
              <w:rPr>
                <w:color w:val="000000" w:themeColor="text1"/>
              </w:rPr>
            </w:pPr>
            <w:r w:rsidRPr="00FF7267">
              <w:rPr>
                <w:color w:val="000000" w:themeColor="text1"/>
              </w:rPr>
              <w:t>Субъекты системы профилактики, КДН и ЗП</w:t>
            </w:r>
          </w:p>
        </w:tc>
      </w:tr>
      <w:tr w:rsidR="00114BE9" w:rsidRPr="00FF7267" w:rsidTr="007A0727">
        <w:trPr>
          <w:trHeight w:val="306"/>
        </w:trPr>
        <w:tc>
          <w:tcPr>
            <w:tcW w:w="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4BE9" w:rsidRPr="00FF7267" w:rsidRDefault="007A0727" w:rsidP="00D9355C">
            <w:r w:rsidRPr="00FF7267">
              <w:t>9.1.4.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4BE9" w:rsidRPr="00FF7267" w:rsidRDefault="00114BE9" w:rsidP="00D9355C">
            <w:pPr>
              <w:jc w:val="both"/>
            </w:pPr>
            <w:r w:rsidRPr="00FF7267">
              <w:t>Направление обобщённой докладной записки и статистического отчёта в КДН и ЗП для дальнейшего информирования председателя КДН и ЗП.</w:t>
            </w:r>
          </w:p>
          <w:p w:rsidR="00114BE9" w:rsidRPr="00FF7267" w:rsidRDefault="00114BE9" w:rsidP="00D9355C">
            <w:pPr>
              <w:jc w:val="both"/>
            </w:pPr>
          </w:p>
        </w:tc>
        <w:tc>
          <w:tcPr>
            <w:tcW w:w="1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4BE9" w:rsidRPr="00FF7267" w:rsidRDefault="00E20F7C" w:rsidP="00D9355C">
            <w:pPr>
              <w:jc w:val="center"/>
            </w:pPr>
            <w:r>
              <w:t>До 10</w:t>
            </w:r>
            <w:r w:rsidR="00114BE9" w:rsidRPr="00FF7267">
              <w:t xml:space="preserve"> апреля</w:t>
            </w:r>
          </w:p>
        </w:tc>
        <w:tc>
          <w:tcPr>
            <w:tcW w:w="2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E9" w:rsidRPr="00FF7267" w:rsidRDefault="008049A1" w:rsidP="00D9355C">
            <w:r w:rsidRPr="00FF7267">
              <w:rPr>
                <w:color w:val="000000" w:themeColor="text1"/>
              </w:rPr>
              <w:t xml:space="preserve">Заволжский филиал ОБУЗ </w:t>
            </w:r>
            <w:proofErr w:type="gramStart"/>
            <w:r w:rsidRPr="00FF7267">
              <w:rPr>
                <w:color w:val="000000" w:themeColor="text1"/>
              </w:rPr>
              <w:t>Кинешемская</w:t>
            </w:r>
            <w:proofErr w:type="gramEnd"/>
            <w:r w:rsidRPr="00FF7267">
              <w:rPr>
                <w:color w:val="000000" w:themeColor="text1"/>
              </w:rPr>
              <w:t xml:space="preserve"> ЦРБ</w:t>
            </w:r>
          </w:p>
        </w:tc>
      </w:tr>
      <w:tr w:rsidR="00114BE9" w:rsidRPr="00FF7267" w:rsidTr="00D9355C">
        <w:trPr>
          <w:trHeight w:val="981"/>
        </w:trPr>
        <w:tc>
          <w:tcPr>
            <w:tcW w:w="9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E9" w:rsidRPr="00FF7267" w:rsidRDefault="00114BE9" w:rsidP="00D9355C">
            <w:pPr>
              <w:jc w:val="center"/>
            </w:pPr>
          </w:p>
          <w:p w:rsidR="00114BE9" w:rsidRPr="00FF7267" w:rsidRDefault="00114BE9" w:rsidP="002E2151">
            <w:pPr>
              <w:pStyle w:val="a4"/>
              <w:jc w:val="center"/>
              <w:rPr>
                <w:b/>
              </w:rPr>
            </w:pPr>
            <w:r w:rsidRPr="00FF7267">
              <w:rPr>
                <w:b/>
              </w:rPr>
              <w:t>9.2. 2 этап – «Безнадзорные дети»: с 01 по 31 мая 2022 года.</w:t>
            </w:r>
          </w:p>
          <w:p w:rsidR="00114BE9" w:rsidRPr="00FF7267" w:rsidRDefault="00114BE9" w:rsidP="002E2151">
            <w:pPr>
              <w:pStyle w:val="a4"/>
              <w:jc w:val="both"/>
            </w:pPr>
            <w:r w:rsidRPr="00FF7267">
              <w:rPr>
                <w:b/>
              </w:rPr>
              <w:t>Цель:</w:t>
            </w:r>
            <w:r w:rsidRPr="00FF7267">
              <w:t xml:space="preserve"> выявление фактов семейного неблагополучия и жестокого обращения с несовершеннолетними, безнадзорных несовершеннолетних, занимающихся бродяжничеством, </w:t>
            </w:r>
            <w:proofErr w:type="gramStart"/>
            <w:r w:rsidRPr="00FF7267">
              <w:t>попрошайничеством</w:t>
            </w:r>
            <w:proofErr w:type="gramEnd"/>
            <w:r w:rsidRPr="00FF7267">
              <w:t>, совершающих правонарушения. Оказание несовершеннолетним и семьям с детьми, находящимся в трудной жизненной ситуации, необходимой социальной, медицинской и иной помощи, принятие мер по устранению причин и условий, способствующих безнадзорности несовершеннолетних.</w:t>
            </w:r>
          </w:p>
          <w:p w:rsidR="00114BE9" w:rsidRPr="00FF7267" w:rsidRDefault="00114BE9" w:rsidP="002E2151">
            <w:pPr>
              <w:pStyle w:val="a4"/>
              <w:jc w:val="both"/>
              <w:rPr>
                <w:b/>
              </w:rPr>
            </w:pPr>
            <w:r w:rsidRPr="00FF7267">
              <w:rPr>
                <w:b/>
              </w:rPr>
              <w:t>Координатор: </w:t>
            </w:r>
            <w:r w:rsidRPr="00FF7267">
              <w:rPr>
                <w:b/>
                <w:u w:val="single"/>
              </w:rPr>
              <w:t>ТУСЗН по Заволжскому муниципальному району.</w:t>
            </w:r>
          </w:p>
          <w:p w:rsidR="00114BE9" w:rsidRPr="00FF7267" w:rsidRDefault="00114BE9" w:rsidP="007B7641">
            <w:pPr>
              <w:pStyle w:val="a4"/>
              <w:jc w:val="both"/>
            </w:pPr>
            <w:r w:rsidRPr="00FF7267">
              <w:t>Соисполнители: КДН и ЗП, отдел образования, ОП №8, ФКУ УИИ УФСИН.</w:t>
            </w:r>
          </w:p>
        </w:tc>
      </w:tr>
      <w:tr w:rsidR="00114BE9" w:rsidRPr="00FF7267" w:rsidTr="007A0727">
        <w:trPr>
          <w:trHeight w:val="980"/>
        </w:trPr>
        <w:tc>
          <w:tcPr>
            <w:tcW w:w="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4BE9" w:rsidRPr="00FF7267" w:rsidRDefault="007A0727" w:rsidP="00D9355C">
            <w:r w:rsidRPr="00FF7267">
              <w:t>9.2.1.</w:t>
            </w:r>
          </w:p>
        </w:tc>
        <w:tc>
          <w:tcPr>
            <w:tcW w:w="4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4BE9" w:rsidRPr="00FF7267" w:rsidRDefault="00114BE9" w:rsidP="00D9355C">
            <w:pPr>
              <w:pStyle w:val="a4"/>
              <w:rPr>
                <w:color w:val="000000" w:themeColor="text1"/>
              </w:rPr>
            </w:pPr>
            <w:r w:rsidRPr="00FF7267">
              <w:rPr>
                <w:color w:val="000000" w:themeColor="text1"/>
              </w:rPr>
              <w:t>Проведение инструктивного совещания в КДН и ЗП с субъектами системы профилактики.</w:t>
            </w:r>
          </w:p>
          <w:p w:rsidR="00114BE9" w:rsidRPr="00FF7267" w:rsidRDefault="00114BE9" w:rsidP="00D9355C">
            <w:pPr>
              <w:pStyle w:val="a4"/>
              <w:rPr>
                <w:color w:val="000000" w:themeColor="text1"/>
              </w:rPr>
            </w:pPr>
            <w:r w:rsidRPr="00FF7267">
              <w:rPr>
                <w:color w:val="000000" w:themeColor="text1"/>
              </w:rPr>
              <w:t>Утверждение плана мероприятия операции.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4BE9" w:rsidRPr="00FF7267" w:rsidRDefault="00114BE9" w:rsidP="00D9355C">
            <w:pPr>
              <w:pStyle w:val="a4"/>
              <w:jc w:val="center"/>
              <w:rPr>
                <w:color w:val="000000" w:themeColor="text1"/>
              </w:rPr>
            </w:pPr>
            <w:r w:rsidRPr="00FF7267">
              <w:rPr>
                <w:color w:val="000000" w:themeColor="text1"/>
              </w:rPr>
              <w:t>Не позднее, чем за 1день, до начала операции</w:t>
            </w:r>
          </w:p>
        </w:tc>
        <w:tc>
          <w:tcPr>
            <w:tcW w:w="2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E9" w:rsidRPr="00FF7267" w:rsidRDefault="00114BE9" w:rsidP="00D9355C">
            <w:pPr>
              <w:rPr>
                <w:color w:val="000000" w:themeColor="text1"/>
              </w:rPr>
            </w:pPr>
            <w:r w:rsidRPr="00FF7267">
              <w:rPr>
                <w:color w:val="000000" w:themeColor="text1"/>
              </w:rPr>
              <w:t>КДН и ЗП, субъекты системы профилактики</w:t>
            </w:r>
          </w:p>
        </w:tc>
      </w:tr>
      <w:tr w:rsidR="00114BE9" w:rsidRPr="00FF7267" w:rsidTr="007A0727">
        <w:trPr>
          <w:trHeight w:val="979"/>
        </w:trPr>
        <w:tc>
          <w:tcPr>
            <w:tcW w:w="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4BE9" w:rsidRPr="00FF7267" w:rsidRDefault="007A0727" w:rsidP="00D9355C">
            <w:r w:rsidRPr="00FF7267">
              <w:t>9.2.2.</w:t>
            </w:r>
          </w:p>
        </w:tc>
        <w:tc>
          <w:tcPr>
            <w:tcW w:w="4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4BE9" w:rsidRPr="00FF7267" w:rsidRDefault="00114BE9" w:rsidP="00D9355C">
            <w:pPr>
              <w:pStyle w:val="a4"/>
              <w:rPr>
                <w:color w:val="000000" w:themeColor="text1"/>
              </w:rPr>
            </w:pPr>
            <w:r w:rsidRPr="00FF7267">
              <w:rPr>
                <w:color w:val="000000" w:themeColor="text1"/>
                <w:shd w:val="clear" w:color="auto" w:fill="FFFFFF"/>
              </w:rPr>
              <w:t>Отражение в СМИ хода и результатов операции.</w:t>
            </w:r>
          </w:p>
          <w:p w:rsidR="00114BE9" w:rsidRPr="00FF7267" w:rsidRDefault="00114BE9" w:rsidP="00D9355C">
            <w:pPr>
              <w:jc w:val="both"/>
              <w:rPr>
                <w:color w:val="000000" w:themeColor="text1"/>
              </w:rPr>
            </w:pPr>
          </w:p>
          <w:p w:rsidR="00114BE9" w:rsidRPr="00FF7267" w:rsidRDefault="00114BE9" w:rsidP="00D9355C">
            <w:pPr>
              <w:jc w:val="both"/>
              <w:rPr>
                <w:color w:val="000000" w:themeColor="text1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4BE9" w:rsidRPr="00FF7267" w:rsidRDefault="00D9355C" w:rsidP="007B7641">
            <w:pPr>
              <w:pStyle w:val="a4"/>
              <w:jc w:val="center"/>
              <w:rPr>
                <w:color w:val="000000" w:themeColor="text1"/>
              </w:rPr>
            </w:pPr>
            <w:r w:rsidRPr="00FF7267">
              <w:rPr>
                <w:bCs/>
                <w:color w:val="000000" w:themeColor="text1"/>
              </w:rPr>
              <w:t>В период проведения операции</w:t>
            </w:r>
          </w:p>
        </w:tc>
        <w:tc>
          <w:tcPr>
            <w:tcW w:w="2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E9" w:rsidRPr="00FF7267" w:rsidRDefault="00114BE9" w:rsidP="00D9355C">
            <w:pPr>
              <w:rPr>
                <w:color w:val="000000" w:themeColor="text1"/>
              </w:rPr>
            </w:pPr>
            <w:r w:rsidRPr="00FF7267">
              <w:rPr>
                <w:color w:val="000000" w:themeColor="text1"/>
              </w:rPr>
              <w:t>ТУСЗН по Заволжскому муниципальному району,  КДН и ЗП</w:t>
            </w:r>
          </w:p>
        </w:tc>
      </w:tr>
      <w:tr w:rsidR="00114BE9" w:rsidRPr="00FF7267" w:rsidTr="007A0727">
        <w:trPr>
          <w:trHeight w:val="852"/>
        </w:trPr>
        <w:tc>
          <w:tcPr>
            <w:tcW w:w="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4BE9" w:rsidRPr="00FF7267" w:rsidRDefault="007A0727" w:rsidP="00D9355C">
            <w:r w:rsidRPr="00FF7267">
              <w:lastRenderedPageBreak/>
              <w:t>9.2.3.</w:t>
            </w:r>
          </w:p>
        </w:tc>
        <w:tc>
          <w:tcPr>
            <w:tcW w:w="4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4BE9" w:rsidRPr="00FF7267" w:rsidRDefault="00114BE9" w:rsidP="00D9355C">
            <w:pPr>
              <w:jc w:val="both"/>
              <w:rPr>
                <w:color w:val="000000" w:themeColor="text1"/>
              </w:rPr>
            </w:pPr>
            <w:r w:rsidRPr="00FF7267">
              <w:rPr>
                <w:color w:val="000000" w:themeColor="text1"/>
                <w:shd w:val="clear" w:color="auto" w:fill="FFFFFF"/>
              </w:rPr>
              <w:t>Подведение итогов выполнения планов, обобщение результатов, оценка уровня эффективности работы. Направление отчета о проведении мероприятия координатору операции</w:t>
            </w:r>
            <w:r w:rsidRPr="00FF7267">
              <w:rPr>
                <w:color w:val="000000" w:themeColor="text1"/>
              </w:rPr>
              <w:t>.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4BE9" w:rsidRPr="00FF7267" w:rsidRDefault="00114BE9" w:rsidP="00D9355C">
            <w:pPr>
              <w:pStyle w:val="a4"/>
              <w:jc w:val="center"/>
              <w:rPr>
                <w:color w:val="000000" w:themeColor="text1"/>
              </w:rPr>
            </w:pPr>
            <w:r w:rsidRPr="00FF7267">
              <w:rPr>
                <w:color w:val="000000" w:themeColor="text1"/>
              </w:rPr>
              <w:t>До 05 мая</w:t>
            </w:r>
          </w:p>
        </w:tc>
        <w:tc>
          <w:tcPr>
            <w:tcW w:w="2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E9" w:rsidRPr="00FF7267" w:rsidRDefault="00114BE9" w:rsidP="00D9355C">
            <w:pPr>
              <w:rPr>
                <w:color w:val="000000" w:themeColor="text1"/>
              </w:rPr>
            </w:pPr>
            <w:r w:rsidRPr="00FF7267">
              <w:rPr>
                <w:color w:val="000000" w:themeColor="text1"/>
              </w:rPr>
              <w:t>Субъекты системы профилактики, КДН и ЗП</w:t>
            </w:r>
          </w:p>
        </w:tc>
      </w:tr>
      <w:tr w:rsidR="00114BE9" w:rsidRPr="00FF7267" w:rsidTr="007A0727">
        <w:trPr>
          <w:trHeight w:val="1230"/>
        </w:trPr>
        <w:tc>
          <w:tcPr>
            <w:tcW w:w="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4BE9" w:rsidRPr="00FF7267" w:rsidRDefault="007A0727" w:rsidP="00D9355C">
            <w:r w:rsidRPr="00FF7267">
              <w:t>9.2.4.</w:t>
            </w:r>
          </w:p>
        </w:tc>
        <w:tc>
          <w:tcPr>
            <w:tcW w:w="4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4BE9" w:rsidRPr="00FF7267" w:rsidRDefault="00114BE9" w:rsidP="00D9355C">
            <w:pPr>
              <w:jc w:val="both"/>
            </w:pPr>
            <w:r w:rsidRPr="00FF7267">
              <w:t>Направление обобщённой докладной записки и статистического отчёта в КДН и ЗП для дальнейшего информирования председателя КДН и ЗП.</w:t>
            </w:r>
          </w:p>
          <w:p w:rsidR="00114BE9" w:rsidRPr="00FF7267" w:rsidRDefault="00114BE9" w:rsidP="00D9355C">
            <w:pPr>
              <w:jc w:val="both"/>
            </w:pP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4BE9" w:rsidRPr="00FF7267" w:rsidRDefault="00E20F7C" w:rsidP="00F81191">
            <w:pPr>
              <w:jc w:val="center"/>
            </w:pPr>
            <w:r>
              <w:t>До 15</w:t>
            </w:r>
            <w:r w:rsidR="00114BE9" w:rsidRPr="00FF7267">
              <w:t xml:space="preserve"> </w:t>
            </w:r>
            <w:r w:rsidR="00F81191">
              <w:t>июня</w:t>
            </w:r>
          </w:p>
        </w:tc>
        <w:tc>
          <w:tcPr>
            <w:tcW w:w="2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E9" w:rsidRPr="00FF7267" w:rsidRDefault="00114BE9" w:rsidP="007B7641">
            <w:r w:rsidRPr="00FF7267">
              <w:rPr>
                <w:color w:val="000000" w:themeColor="text1"/>
              </w:rPr>
              <w:t>ТУСЗН по Заволжскому муниципальному району</w:t>
            </w:r>
          </w:p>
        </w:tc>
      </w:tr>
      <w:tr w:rsidR="00114BE9" w:rsidRPr="00FF7267" w:rsidTr="007A0727">
        <w:trPr>
          <w:trHeight w:val="2580"/>
        </w:trPr>
        <w:tc>
          <w:tcPr>
            <w:tcW w:w="9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E9" w:rsidRPr="00FF7267" w:rsidRDefault="00114BE9" w:rsidP="00114BE9">
            <w:pPr>
              <w:pStyle w:val="a4"/>
              <w:jc w:val="center"/>
              <w:rPr>
                <w:b/>
              </w:rPr>
            </w:pPr>
            <w:r w:rsidRPr="00FF7267">
              <w:rPr>
                <w:b/>
              </w:rPr>
              <w:t>9.3. 3 этап –</w:t>
            </w:r>
            <w:r w:rsidR="00D9355C" w:rsidRPr="00FF7267">
              <w:rPr>
                <w:b/>
              </w:rPr>
              <w:t xml:space="preserve"> </w:t>
            </w:r>
            <w:r w:rsidRPr="00FF7267">
              <w:rPr>
                <w:b/>
              </w:rPr>
              <w:t>«Всеобуч»: с 01 по 30 сентября 2022 г.</w:t>
            </w:r>
          </w:p>
          <w:p w:rsidR="00114BE9" w:rsidRPr="00FF7267" w:rsidRDefault="00114BE9" w:rsidP="00114BE9">
            <w:pPr>
              <w:pStyle w:val="a4"/>
              <w:jc w:val="both"/>
            </w:pPr>
            <w:r w:rsidRPr="00FF7267">
              <w:rPr>
                <w:b/>
              </w:rPr>
              <w:t>Цель:</w:t>
            </w:r>
            <w:r w:rsidRPr="00FF7267">
              <w:t xml:space="preserve"> </w:t>
            </w:r>
            <w:proofErr w:type="gramStart"/>
            <w:r w:rsidRPr="00FF7267">
              <w:t>контроль за</w:t>
            </w:r>
            <w:proofErr w:type="gramEnd"/>
            <w:r w:rsidRPr="00FF7267">
              <w:t xml:space="preserve"> обучением подростков, находящихся в социально-опасных условиях, выявление детей, не приступивших к учебному процессу, возвращение их в образовательные учреждения, определение в государственные учебно-воспитательные учреждения, трудоустройство, проведение с ними работы по предупреждению правонарушений, выявление фактов совершения ими преступлений, общественно опасных деяний и административных правонарушений.</w:t>
            </w:r>
          </w:p>
          <w:p w:rsidR="00114BE9" w:rsidRPr="00FF7267" w:rsidRDefault="00114BE9" w:rsidP="00114BE9">
            <w:pPr>
              <w:pStyle w:val="a4"/>
              <w:jc w:val="both"/>
              <w:rPr>
                <w:b/>
              </w:rPr>
            </w:pPr>
            <w:r w:rsidRPr="00FF7267">
              <w:rPr>
                <w:b/>
              </w:rPr>
              <w:t>Координатор: </w:t>
            </w:r>
            <w:r w:rsidRPr="00FF7267">
              <w:rPr>
                <w:b/>
                <w:u w:val="single"/>
              </w:rPr>
              <w:t>отдел образования</w:t>
            </w:r>
          </w:p>
          <w:p w:rsidR="00114BE9" w:rsidRPr="00FF7267" w:rsidRDefault="00114BE9" w:rsidP="007A0727">
            <w:pPr>
              <w:pStyle w:val="a4"/>
              <w:jc w:val="both"/>
            </w:pPr>
            <w:r w:rsidRPr="00FF7267">
              <w:t xml:space="preserve">Соисполнители: КДН и ЗП, </w:t>
            </w:r>
            <w:r w:rsidR="007A0727" w:rsidRPr="00FF7267">
              <w:t>ТУ</w:t>
            </w:r>
            <w:r w:rsidRPr="00FF7267">
              <w:t xml:space="preserve">СЗН по </w:t>
            </w:r>
            <w:r w:rsidR="007A0727" w:rsidRPr="00FF7267">
              <w:t>Заволжском</w:t>
            </w:r>
            <w:r w:rsidRPr="00FF7267">
              <w:t xml:space="preserve">у муниципальному району, </w:t>
            </w:r>
            <w:r w:rsidR="007A0727" w:rsidRPr="00FF7267">
              <w:t>ОП №8</w:t>
            </w:r>
          </w:p>
        </w:tc>
      </w:tr>
      <w:tr w:rsidR="007A0727" w:rsidRPr="00FF7267" w:rsidTr="007A0727">
        <w:trPr>
          <w:trHeight w:val="288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27" w:rsidRPr="00FF7267" w:rsidRDefault="007A0727" w:rsidP="007B7641">
            <w:pPr>
              <w:rPr>
                <w:b/>
              </w:rPr>
            </w:pPr>
            <w:r w:rsidRPr="00FF7267">
              <w:rPr>
                <w:b/>
              </w:rPr>
              <w:t>9.3.1.</w:t>
            </w:r>
          </w:p>
        </w:tc>
        <w:tc>
          <w:tcPr>
            <w:tcW w:w="47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27" w:rsidRPr="00FF7267" w:rsidRDefault="007A0727" w:rsidP="00D9355C">
            <w:pPr>
              <w:pStyle w:val="a4"/>
              <w:rPr>
                <w:color w:val="000000" w:themeColor="text1"/>
              </w:rPr>
            </w:pPr>
            <w:r w:rsidRPr="00FF7267">
              <w:rPr>
                <w:color w:val="000000" w:themeColor="text1"/>
              </w:rPr>
              <w:t>Проведение инструктивного совещания в КДН и ЗП с субъектами системы профилактики.</w:t>
            </w:r>
          </w:p>
          <w:p w:rsidR="007A0727" w:rsidRPr="00FF7267" w:rsidRDefault="007A0727" w:rsidP="00D9355C">
            <w:pPr>
              <w:pStyle w:val="a4"/>
              <w:rPr>
                <w:color w:val="000000" w:themeColor="text1"/>
              </w:rPr>
            </w:pPr>
            <w:r w:rsidRPr="00FF7267">
              <w:rPr>
                <w:color w:val="000000" w:themeColor="text1"/>
              </w:rPr>
              <w:t>Утверждение плана мероприятия операции</w:t>
            </w: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27" w:rsidRPr="00FF7267" w:rsidRDefault="007A0727" w:rsidP="00D9355C">
            <w:pPr>
              <w:pStyle w:val="a4"/>
              <w:jc w:val="center"/>
              <w:rPr>
                <w:color w:val="000000" w:themeColor="text1"/>
              </w:rPr>
            </w:pPr>
            <w:r w:rsidRPr="00FF7267">
              <w:rPr>
                <w:color w:val="000000" w:themeColor="text1"/>
              </w:rPr>
              <w:t>Не позднее, чем за 1день, до начала операции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27" w:rsidRPr="00FF7267" w:rsidRDefault="007A0727" w:rsidP="00D9355C">
            <w:pPr>
              <w:rPr>
                <w:color w:val="000000" w:themeColor="text1"/>
              </w:rPr>
            </w:pPr>
            <w:r w:rsidRPr="00FF7267">
              <w:rPr>
                <w:color w:val="000000" w:themeColor="text1"/>
              </w:rPr>
              <w:t>КДН и ЗП, субъекты системы профилактики</w:t>
            </w:r>
          </w:p>
        </w:tc>
      </w:tr>
      <w:tr w:rsidR="007A0727" w:rsidRPr="00FF7267" w:rsidTr="007A0727">
        <w:trPr>
          <w:trHeight w:val="33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27" w:rsidRPr="00FF7267" w:rsidRDefault="007A0727" w:rsidP="007B7641">
            <w:r w:rsidRPr="00FF7267">
              <w:t>9.3.2.</w:t>
            </w:r>
          </w:p>
        </w:tc>
        <w:tc>
          <w:tcPr>
            <w:tcW w:w="47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27" w:rsidRPr="00FF7267" w:rsidRDefault="007A0727" w:rsidP="007A0727">
            <w:pPr>
              <w:shd w:val="clear" w:color="auto" w:fill="FFFFFF"/>
              <w:spacing w:after="75"/>
              <w:jc w:val="both"/>
              <w:outlineLvl w:val="2"/>
              <w:rPr>
                <w:bCs/>
                <w:color w:val="000000" w:themeColor="text1"/>
              </w:rPr>
            </w:pPr>
            <w:r w:rsidRPr="00FF7267">
              <w:rPr>
                <w:bCs/>
                <w:color w:val="000000" w:themeColor="text1"/>
              </w:rPr>
              <w:t>Организация и проведение комплекса охранных мероприятий по обеспечению антитеррористической защищенности образовательных организаций, охраны общественного порядка и общественной безопасности, защиты жизни и здоровья обучающихся и преподавателей в период проведения праздничных мероприятий, посвященных Дню знаний.</w:t>
            </w: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27" w:rsidRPr="00FF7267" w:rsidRDefault="007A0727" w:rsidP="007B7641">
            <w:r w:rsidRPr="00FF7267">
              <w:t>С 01 по 10 сентября включительно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27" w:rsidRPr="00FF7267" w:rsidRDefault="007A0727" w:rsidP="007B7641">
            <w:r w:rsidRPr="00FF7267">
              <w:t>ОП №8, отдел образования</w:t>
            </w:r>
          </w:p>
        </w:tc>
      </w:tr>
      <w:tr w:rsidR="007A0727" w:rsidRPr="00FF7267" w:rsidTr="007A0727">
        <w:trPr>
          <w:trHeight w:val="12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27" w:rsidRPr="00FF7267" w:rsidRDefault="007A0727" w:rsidP="007B7641">
            <w:r w:rsidRPr="00FF7267">
              <w:t>9.3.3.</w:t>
            </w:r>
          </w:p>
        </w:tc>
        <w:tc>
          <w:tcPr>
            <w:tcW w:w="47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27" w:rsidRPr="00FF7267" w:rsidRDefault="007A0727" w:rsidP="007A0727">
            <w:pPr>
              <w:pStyle w:val="a4"/>
              <w:rPr>
                <w:color w:val="000000" w:themeColor="text1"/>
              </w:rPr>
            </w:pPr>
            <w:r w:rsidRPr="00FF7267">
              <w:rPr>
                <w:color w:val="000000" w:themeColor="text1"/>
                <w:shd w:val="clear" w:color="auto" w:fill="FFFFFF"/>
              </w:rPr>
              <w:t>Отражение в СМИ хода и результатов операции</w:t>
            </w: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27" w:rsidRPr="00FF7267" w:rsidRDefault="007A0727" w:rsidP="007B7641">
            <w:r w:rsidRPr="00FF7267">
              <w:rPr>
                <w:bCs/>
                <w:color w:val="000000" w:themeColor="text1"/>
              </w:rPr>
              <w:t>В период проведения операции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27" w:rsidRPr="00FF7267" w:rsidRDefault="007A0727" w:rsidP="007B7641">
            <w:r w:rsidRPr="00FF7267">
              <w:t>Отдел образования, КДН и ЗП, ОП №8</w:t>
            </w:r>
          </w:p>
        </w:tc>
      </w:tr>
      <w:tr w:rsidR="007A0727" w:rsidRPr="00FF7267" w:rsidTr="007A0727">
        <w:trPr>
          <w:trHeight w:val="12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27" w:rsidRPr="00FF7267" w:rsidRDefault="007A0727" w:rsidP="007B7641">
            <w:r w:rsidRPr="00FF7267">
              <w:t>9.3.4.</w:t>
            </w:r>
          </w:p>
        </w:tc>
        <w:tc>
          <w:tcPr>
            <w:tcW w:w="47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27" w:rsidRPr="00FF7267" w:rsidRDefault="007A0727" w:rsidP="00D9355C">
            <w:pPr>
              <w:jc w:val="both"/>
              <w:rPr>
                <w:color w:val="000000" w:themeColor="text1"/>
              </w:rPr>
            </w:pPr>
            <w:r w:rsidRPr="00FF7267">
              <w:rPr>
                <w:color w:val="000000" w:themeColor="text1"/>
                <w:shd w:val="clear" w:color="auto" w:fill="FFFFFF"/>
              </w:rPr>
              <w:t>Подведение итогов выполнения планов, обобщение результатов, оценка уровня эффективности работы. Направление отчета о проведении мероприятия координатору операции</w:t>
            </w:r>
            <w:r w:rsidRPr="00FF7267">
              <w:rPr>
                <w:color w:val="000000" w:themeColor="text1"/>
              </w:rPr>
              <w:t>.</w:t>
            </w: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27" w:rsidRPr="00FF7267" w:rsidRDefault="007A0727" w:rsidP="00D9355C">
            <w:pPr>
              <w:pStyle w:val="a4"/>
              <w:jc w:val="center"/>
              <w:rPr>
                <w:color w:val="000000" w:themeColor="text1"/>
              </w:rPr>
            </w:pPr>
            <w:r w:rsidRPr="00FF7267">
              <w:rPr>
                <w:color w:val="000000" w:themeColor="text1"/>
              </w:rPr>
              <w:t>До 07 октября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27" w:rsidRPr="00FF7267" w:rsidRDefault="007A0727" w:rsidP="00D9355C">
            <w:pPr>
              <w:rPr>
                <w:color w:val="000000" w:themeColor="text1"/>
              </w:rPr>
            </w:pPr>
            <w:r w:rsidRPr="00FF7267">
              <w:rPr>
                <w:color w:val="000000" w:themeColor="text1"/>
              </w:rPr>
              <w:t>Субъекты системы профилактики, КДН и ЗП</w:t>
            </w:r>
          </w:p>
        </w:tc>
      </w:tr>
      <w:tr w:rsidR="007A0727" w:rsidRPr="00FF7267" w:rsidTr="007A0727">
        <w:trPr>
          <w:trHeight w:val="926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27" w:rsidRPr="00FF7267" w:rsidRDefault="007A0727" w:rsidP="007B7641">
            <w:r w:rsidRPr="00FF7267">
              <w:t>9.3.5.</w:t>
            </w:r>
          </w:p>
        </w:tc>
        <w:tc>
          <w:tcPr>
            <w:tcW w:w="47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27" w:rsidRPr="00FF7267" w:rsidRDefault="007A0727" w:rsidP="00D9355C">
            <w:pPr>
              <w:jc w:val="both"/>
            </w:pPr>
            <w:r w:rsidRPr="00FF7267">
              <w:t>Направление обобщённой докладной записки и статистического отчёта в КДН и ЗП для дальнейшего информирования председателя КДН и ЗП.</w:t>
            </w: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27" w:rsidRPr="00FF7267" w:rsidRDefault="00E20F7C" w:rsidP="00D9355C">
            <w:pPr>
              <w:jc w:val="center"/>
            </w:pPr>
            <w:r>
              <w:t>До 15</w:t>
            </w:r>
            <w:r w:rsidR="007A0727" w:rsidRPr="00FF7267">
              <w:t xml:space="preserve"> октября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27" w:rsidRPr="00FF7267" w:rsidRDefault="007A0727" w:rsidP="00D9355C">
            <w:r w:rsidRPr="00FF7267">
              <w:rPr>
                <w:color w:val="000000" w:themeColor="text1"/>
              </w:rPr>
              <w:t>Отдел образования</w:t>
            </w:r>
          </w:p>
        </w:tc>
      </w:tr>
      <w:tr w:rsidR="007A0727" w:rsidRPr="00FF7267" w:rsidTr="00D9355C">
        <w:trPr>
          <w:trHeight w:val="735"/>
        </w:trPr>
        <w:tc>
          <w:tcPr>
            <w:tcW w:w="9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55C" w:rsidRPr="00FF7267" w:rsidRDefault="007A0727" w:rsidP="00D9355C">
            <w:pPr>
              <w:pStyle w:val="a4"/>
              <w:jc w:val="center"/>
              <w:rPr>
                <w:b/>
              </w:rPr>
            </w:pPr>
            <w:r w:rsidRPr="00FF7267">
              <w:rPr>
                <w:b/>
              </w:rPr>
              <w:t>7.4. 4 этап – «Внимание, родители!»:</w:t>
            </w:r>
            <w:r w:rsidR="00D9355C" w:rsidRPr="00FF7267">
              <w:rPr>
                <w:b/>
              </w:rPr>
              <w:t> с 01 по 31 октября 2022</w:t>
            </w:r>
            <w:r w:rsidRPr="00FF7267">
              <w:rPr>
                <w:b/>
              </w:rPr>
              <w:t xml:space="preserve"> года.</w:t>
            </w:r>
          </w:p>
          <w:p w:rsidR="007A0727" w:rsidRPr="00FF7267" w:rsidRDefault="007A0727" w:rsidP="00D9355C">
            <w:pPr>
              <w:pStyle w:val="a4"/>
              <w:jc w:val="both"/>
            </w:pPr>
            <w:r w:rsidRPr="00FF7267">
              <w:rPr>
                <w:b/>
              </w:rPr>
              <w:t>Цель:</w:t>
            </w:r>
            <w:r w:rsidRPr="00FF7267">
              <w:t xml:space="preserve"> раннее выявление семей социального риска и организация профилактической работы с ними. Профилактика и предупреждение преступлений в отношении несовершеннолетних. Организация досуга несовершеннолетних, обеспечение правового просвещения несовершеннолетних и их законных представителей.</w:t>
            </w:r>
          </w:p>
          <w:p w:rsidR="007A0727" w:rsidRPr="00FF7267" w:rsidRDefault="007A0727" w:rsidP="00D9355C">
            <w:pPr>
              <w:pStyle w:val="a4"/>
              <w:jc w:val="both"/>
              <w:rPr>
                <w:b/>
              </w:rPr>
            </w:pPr>
            <w:r w:rsidRPr="00FF7267">
              <w:rPr>
                <w:b/>
              </w:rPr>
              <w:t>Координатор: </w:t>
            </w:r>
            <w:r w:rsidR="00D9355C" w:rsidRPr="00FF7267">
              <w:rPr>
                <w:b/>
                <w:u w:val="single"/>
              </w:rPr>
              <w:t>отдел образования.</w:t>
            </w:r>
          </w:p>
          <w:p w:rsidR="007A0727" w:rsidRPr="00FF7267" w:rsidRDefault="007A0727" w:rsidP="00D9355C">
            <w:pPr>
              <w:pStyle w:val="a4"/>
              <w:jc w:val="both"/>
            </w:pPr>
            <w:r w:rsidRPr="00FF7267">
              <w:t>Соисполнители</w:t>
            </w:r>
            <w:r w:rsidR="00D9355C" w:rsidRPr="00FF7267">
              <w:t>: КДН и ЗП, ТУ</w:t>
            </w:r>
            <w:r w:rsidRPr="00FF7267">
              <w:t xml:space="preserve">СЗН по </w:t>
            </w:r>
            <w:r w:rsidR="00D9355C" w:rsidRPr="00FF7267">
              <w:t xml:space="preserve">Заволжскому </w:t>
            </w:r>
            <w:r w:rsidRPr="00FF7267">
              <w:t xml:space="preserve">муниципальному району, </w:t>
            </w:r>
            <w:r w:rsidR="00D9355C" w:rsidRPr="00FF7267">
              <w:t>ОП №8</w:t>
            </w:r>
          </w:p>
        </w:tc>
      </w:tr>
      <w:tr w:rsidR="00D9355C" w:rsidRPr="00FF7267" w:rsidTr="007A0727">
        <w:trPr>
          <w:trHeight w:val="37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55C" w:rsidRPr="00FF7267" w:rsidRDefault="00D9355C" w:rsidP="00D9355C">
            <w:r w:rsidRPr="00FF7267">
              <w:t>9.4.1.</w:t>
            </w:r>
          </w:p>
        </w:tc>
        <w:tc>
          <w:tcPr>
            <w:tcW w:w="47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55C" w:rsidRPr="00FF7267" w:rsidRDefault="00D9355C" w:rsidP="00D9355C">
            <w:pPr>
              <w:pStyle w:val="a4"/>
              <w:rPr>
                <w:color w:val="000000" w:themeColor="text1"/>
              </w:rPr>
            </w:pPr>
            <w:r w:rsidRPr="00FF7267">
              <w:rPr>
                <w:color w:val="000000" w:themeColor="text1"/>
              </w:rPr>
              <w:t>Проведение инструктивного совещания в КДН и ЗП с субъектами системы профилактики.</w:t>
            </w:r>
          </w:p>
          <w:p w:rsidR="00D9355C" w:rsidRPr="00FF7267" w:rsidRDefault="00D9355C" w:rsidP="00D9355C">
            <w:pPr>
              <w:pStyle w:val="a4"/>
              <w:rPr>
                <w:color w:val="000000" w:themeColor="text1"/>
              </w:rPr>
            </w:pPr>
            <w:r w:rsidRPr="00FF7267">
              <w:rPr>
                <w:color w:val="000000" w:themeColor="text1"/>
              </w:rPr>
              <w:t>Утверждение плана мероприятия операции</w:t>
            </w: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55C" w:rsidRPr="00FF7267" w:rsidRDefault="00D9355C" w:rsidP="00D9355C">
            <w:pPr>
              <w:pStyle w:val="a4"/>
              <w:jc w:val="center"/>
              <w:rPr>
                <w:color w:val="000000" w:themeColor="text1"/>
              </w:rPr>
            </w:pPr>
            <w:r w:rsidRPr="00FF7267">
              <w:rPr>
                <w:color w:val="000000" w:themeColor="text1"/>
              </w:rPr>
              <w:t>Не позднее, чем за 1день, до начала операции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55C" w:rsidRPr="00FF7267" w:rsidRDefault="00D9355C" w:rsidP="00D9355C">
            <w:pPr>
              <w:rPr>
                <w:color w:val="000000" w:themeColor="text1"/>
              </w:rPr>
            </w:pPr>
            <w:r w:rsidRPr="00FF7267">
              <w:rPr>
                <w:color w:val="000000" w:themeColor="text1"/>
              </w:rPr>
              <w:t>КДН и ЗП, субъекты системы профилактики</w:t>
            </w:r>
          </w:p>
        </w:tc>
      </w:tr>
      <w:tr w:rsidR="00D9355C" w:rsidRPr="00FF7267" w:rsidTr="007A0727">
        <w:trPr>
          <w:trHeight w:val="31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55C" w:rsidRPr="00FF7267" w:rsidRDefault="00D9355C" w:rsidP="00D9355C">
            <w:r w:rsidRPr="00FF7267">
              <w:t>9.4.2.</w:t>
            </w:r>
          </w:p>
        </w:tc>
        <w:tc>
          <w:tcPr>
            <w:tcW w:w="47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55C" w:rsidRPr="00FF7267" w:rsidRDefault="00D9355C" w:rsidP="00D9355C">
            <w:pPr>
              <w:pStyle w:val="a4"/>
              <w:rPr>
                <w:color w:val="000000" w:themeColor="text1"/>
              </w:rPr>
            </w:pPr>
            <w:r w:rsidRPr="00FF7267">
              <w:rPr>
                <w:color w:val="000000" w:themeColor="text1"/>
                <w:shd w:val="clear" w:color="auto" w:fill="FFFFFF"/>
              </w:rPr>
              <w:t>Отражение в СМИ хода и результатов операции</w:t>
            </w:r>
          </w:p>
          <w:p w:rsidR="00D9355C" w:rsidRPr="00FF7267" w:rsidRDefault="00D9355C" w:rsidP="00D9355C">
            <w:pPr>
              <w:jc w:val="both"/>
              <w:rPr>
                <w:color w:val="000000" w:themeColor="text1"/>
              </w:rPr>
            </w:pP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55C" w:rsidRPr="00FF7267" w:rsidRDefault="00D9355C" w:rsidP="00D9355C">
            <w:pPr>
              <w:pStyle w:val="a4"/>
              <w:jc w:val="center"/>
              <w:rPr>
                <w:color w:val="000000" w:themeColor="text1"/>
              </w:rPr>
            </w:pPr>
            <w:r w:rsidRPr="00FF7267">
              <w:rPr>
                <w:bCs/>
                <w:color w:val="000000" w:themeColor="text1"/>
              </w:rPr>
              <w:lastRenderedPageBreak/>
              <w:t xml:space="preserve">В период проведения </w:t>
            </w:r>
            <w:r w:rsidRPr="00FF7267">
              <w:rPr>
                <w:bCs/>
                <w:color w:val="000000" w:themeColor="text1"/>
              </w:rPr>
              <w:lastRenderedPageBreak/>
              <w:t>операции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55C" w:rsidRPr="00FF7267" w:rsidRDefault="00D9355C" w:rsidP="00D9355C">
            <w:pPr>
              <w:rPr>
                <w:color w:val="000000" w:themeColor="text1"/>
              </w:rPr>
            </w:pPr>
            <w:r w:rsidRPr="00FF7267">
              <w:lastRenderedPageBreak/>
              <w:t>Отдел образования, КДН и ЗП, ОП №8</w:t>
            </w:r>
          </w:p>
        </w:tc>
      </w:tr>
      <w:tr w:rsidR="00D9355C" w:rsidRPr="00FF7267" w:rsidTr="007A0727">
        <w:trPr>
          <w:trHeight w:val="36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55C" w:rsidRPr="00FF7267" w:rsidRDefault="00D9355C" w:rsidP="00D9355C">
            <w:r w:rsidRPr="00FF7267">
              <w:lastRenderedPageBreak/>
              <w:t>9.4.3.</w:t>
            </w:r>
          </w:p>
        </w:tc>
        <w:tc>
          <w:tcPr>
            <w:tcW w:w="47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55C" w:rsidRPr="00FF7267" w:rsidRDefault="00D9355C" w:rsidP="00D9355C">
            <w:pPr>
              <w:jc w:val="both"/>
              <w:rPr>
                <w:color w:val="000000" w:themeColor="text1"/>
              </w:rPr>
            </w:pPr>
            <w:r w:rsidRPr="00FF7267">
              <w:rPr>
                <w:color w:val="000000" w:themeColor="text1"/>
                <w:shd w:val="clear" w:color="auto" w:fill="FFFFFF"/>
              </w:rPr>
              <w:t>Подведение итогов выполнения планов, обобщение результатов, оценка уровня эффективности работы. Направление отчета о проведении мероприятия координатору операции</w:t>
            </w:r>
            <w:r w:rsidRPr="00FF7267">
              <w:rPr>
                <w:color w:val="000000" w:themeColor="text1"/>
              </w:rPr>
              <w:t>.</w:t>
            </w: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55C" w:rsidRPr="00FF7267" w:rsidRDefault="00D9355C" w:rsidP="00D9355C">
            <w:pPr>
              <w:pStyle w:val="a4"/>
              <w:jc w:val="center"/>
              <w:rPr>
                <w:color w:val="000000" w:themeColor="text1"/>
              </w:rPr>
            </w:pPr>
            <w:r w:rsidRPr="00FF7267">
              <w:rPr>
                <w:color w:val="000000" w:themeColor="text1"/>
              </w:rPr>
              <w:t>До 07 ноября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55C" w:rsidRPr="00FF7267" w:rsidRDefault="00D9355C" w:rsidP="00D9355C">
            <w:pPr>
              <w:rPr>
                <w:color w:val="000000" w:themeColor="text1"/>
              </w:rPr>
            </w:pPr>
            <w:r w:rsidRPr="00FF7267">
              <w:rPr>
                <w:color w:val="000000" w:themeColor="text1"/>
              </w:rPr>
              <w:t>Субъекты системы профилактики, КДН и ЗП</w:t>
            </w:r>
          </w:p>
        </w:tc>
      </w:tr>
      <w:tr w:rsidR="00D9355C" w:rsidRPr="00FF7267" w:rsidTr="007A0727">
        <w:trPr>
          <w:trHeight w:val="46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55C" w:rsidRPr="00FF7267" w:rsidRDefault="00D9355C" w:rsidP="00D9355C">
            <w:r w:rsidRPr="00FF7267">
              <w:t>9.4.4.</w:t>
            </w:r>
          </w:p>
        </w:tc>
        <w:tc>
          <w:tcPr>
            <w:tcW w:w="47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55C" w:rsidRPr="00FF7267" w:rsidRDefault="00D9355C" w:rsidP="00D9355C">
            <w:pPr>
              <w:jc w:val="both"/>
            </w:pPr>
            <w:r w:rsidRPr="00FF7267">
              <w:t>Направление обобщённой докладной записки и статистического отчёта в КДН и ЗП для дальнейшего информирования председателя КДН и ЗП.</w:t>
            </w: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55C" w:rsidRPr="00FF7267" w:rsidRDefault="00E20F7C" w:rsidP="00D9355C">
            <w:pPr>
              <w:jc w:val="center"/>
            </w:pPr>
            <w:r>
              <w:t>До 15</w:t>
            </w:r>
            <w:r w:rsidR="00D9355C" w:rsidRPr="00FF7267">
              <w:t xml:space="preserve"> ноября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55C" w:rsidRPr="00FF7267" w:rsidRDefault="00D9355C" w:rsidP="00D9355C">
            <w:r w:rsidRPr="00FF7267">
              <w:rPr>
                <w:color w:val="000000" w:themeColor="text1"/>
              </w:rPr>
              <w:t>Отдел образования</w:t>
            </w:r>
          </w:p>
        </w:tc>
      </w:tr>
      <w:tr w:rsidR="00D9355C" w:rsidRPr="00FF7267" w:rsidTr="00D9355C">
        <w:trPr>
          <w:trHeight w:val="390"/>
        </w:trPr>
        <w:tc>
          <w:tcPr>
            <w:tcW w:w="9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55C" w:rsidRPr="00FF7267" w:rsidRDefault="00D9355C" w:rsidP="00D9355C">
            <w:pPr>
              <w:pStyle w:val="a4"/>
              <w:jc w:val="center"/>
              <w:rPr>
                <w:b/>
              </w:rPr>
            </w:pPr>
            <w:r w:rsidRPr="00FF7267">
              <w:rPr>
                <w:b/>
              </w:rPr>
              <w:t>7.5. 5 этап – «Лидер»</w:t>
            </w:r>
            <w:r w:rsidRPr="00FF7267">
              <w:rPr>
                <w:b/>
                <w:i/>
                <w:iCs/>
              </w:rPr>
              <w:t>:</w:t>
            </w:r>
            <w:r w:rsidRPr="00FF7267">
              <w:rPr>
                <w:b/>
              </w:rPr>
              <w:t> с 01-30 ноября 2022 года.</w:t>
            </w:r>
          </w:p>
          <w:p w:rsidR="00D9355C" w:rsidRPr="00FF7267" w:rsidRDefault="00D9355C" w:rsidP="00D9355C">
            <w:pPr>
              <w:pStyle w:val="a4"/>
              <w:jc w:val="both"/>
            </w:pPr>
            <w:r w:rsidRPr="00FF7267">
              <w:rPr>
                <w:b/>
              </w:rPr>
              <w:t>Цель:</w:t>
            </w:r>
            <w:r w:rsidRPr="00FF7267">
              <w:t xml:space="preserve"> предупреждение групповой преступности несовершеннолетних, экстремистских проявлений в молодежной среде, выявление и привлечение к ответственности взрослых лиц, вовлекающих подростков в преступную деятельность, выявление и устранение причин и условий, способствующих противоправному поведению несовершеннолетних.</w:t>
            </w:r>
          </w:p>
          <w:p w:rsidR="00D9355C" w:rsidRPr="00FF7267" w:rsidRDefault="00D9355C" w:rsidP="00D9355C">
            <w:pPr>
              <w:pStyle w:val="a4"/>
              <w:jc w:val="both"/>
              <w:rPr>
                <w:b/>
                <w:u w:val="single"/>
              </w:rPr>
            </w:pPr>
            <w:r w:rsidRPr="00FF7267">
              <w:rPr>
                <w:b/>
              </w:rPr>
              <w:t>Координатор: </w:t>
            </w:r>
            <w:r w:rsidRPr="00FF7267">
              <w:rPr>
                <w:b/>
                <w:u w:val="single"/>
              </w:rPr>
              <w:t>ОП №8 МО МВД России «Кинешемский»</w:t>
            </w:r>
          </w:p>
          <w:p w:rsidR="00D9355C" w:rsidRPr="00FF7267" w:rsidRDefault="00D9355C" w:rsidP="00D9355C">
            <w:pPr>
              <w:pStyle w:val="a4"/>
              <w:jc w:val="both"/>
            </w:pPr>
            <w:r w:rsidRPr="00FF7267">
              <w:t>Соисполнители: КДН и ЗП, ТУСЗН по Заволжскому муниципальному району, МО МВД РФ «Кинешемский», Кинешемский межрайонный филиал ФКУ УИИ УФСИН по Ивановской области, отдел культуры, спорта, туризма и молодёжной политики.</w:t>
            </w:r>
          </w:p>
        </w:tc>
      </w:tr>
      <w:tr w:rsidR="00D9355C" w:rsidRPr="00FF7267" w:rsidTr="007A0727">
        <w:trPr>
          <w:trHeight w:val="45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55C" w:rsidRPr="00FF7267" w:rsidRDefault="00D9355C" w:rsidP="00D9355C">
            <w:r w:rsidRPr="00FF7267">
              <w:t>9.5.1.</w:t>
            </w:r>
          </w:p>
        </w:tc>
        <w:tc>
          <w:tcPr>
            <w:tcW w:w="47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55C" w:rsidRPr="00FF7267" w:rsidRDefault="00D9355C" w:rsidP="00D9355C">
            <w:pPr>
              <w:pStyle w:val="a4"/>
              <w:rPr>
                <w:color w:val="000000" w:themeColor="text1"/>
              </w:rPr>
            </w:pPr>
            <w:r w:rsidRPr="00FF7267">
              <w:rPr>
                <w:color w:val="000000" w:themeColor="text1"/>
              </w:rPr>
              <w:t>Проведение инструктивного совещания в КДН и ЗП с субъектами системы профилактики.</w:t>
            </w:r>
          </w:p>
          <w:p w:rsidR="00D9355C" w:rsidRPr="00FF7267" w:rsidRDefault="00D9355C" w:rsidP="00D9355C">
            <w:pPr>
              <w:pStyle w:val="a4"/>
              <w:rPr>
                <w:color w:val="000000" w:themeColor="text1"/>
              </w:rPr>
            </w:pPr>
            <w:r w:rsidRPr="00FF7267">
              <w:rPr>
                <w:color w:val="000000" w:themeColor="text1"/>
              </w:rPr>
              <w:t>Утверждение плана мероприятия операции</w:t>
            </w: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55C" w:rsidRPr="00FF7267" w:rsidRDefault="00D9355C" w:rsidP="00D9355C">
            <w:pPr>
              <w:pStyle w:val="a4"/>
              <w:jc w:val="center"/>
              <w:rPr>
                <w:color w:val="000000" w:themeColor="text1"/>
              </w:rPr>
            </w:pPr>
            <w:r w:rsidRPr="00FF7267">
              <w:rPr>
                <w:color w:val="000000" w:themeColor="text1"/>
              </w:rPr>
              <w:t>Не позднее, чем за 1день, до начала операции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55C" w:rsidRPr="00FF7267" w:rsidRDefault="00D9355C" w:rsidP="00D9355C">
            <w:pPr>
              <w:rPr>
                <w:color w:val="000000" w:themeColor="text1"/>
              </w:rPr>
            </w:pPr>
            <w:r w:rsidRPr="00FF7267">
              <w:rPr>
                <w:color w:val="000000" w:themeColor="text1"/>
              </w:rPr>
              <w:t>КДН и ЗП, субъекты системы профилактики</w:t>
            </w:r>
          </w:p>
        </w:tc>
      </w:tr>
      <w:tr w:rsidR="00D9355C" w:rsidRPr="00FF7267" w:rsidTr="007A0727">
        <w:trPr>
          <w:trHeight w:val="49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55C" w:rsidRPr="00FF7267" w:rsidRDefault="00D9355C" w:rsidP="00D9355C">
            <w:r w:rsidRPr="00FF7267">
              <w:t>9.5.2.</w:t>
            </w:r>
          </w:p>
        </w:tc>
        <w:tc>
          <w:tcPr>
            <w:tcW w:w="47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55C" w:rsidRPr="00FF7267" w:rsidRDefault="00D9355C" w:rsidP="00D9355C">
            <w:pPr>
              <w:pStyle w:val="a4"/>
              <w:rPr>
                <w:color w:val="000000" w:themeColor="text1"/>
              </w:rPr>
            </w:pPr>
            <w:r w:rsidRPr="00FF7267">
              <w:rPr>
                <w:color w:val="000000" w:themeColor="text1"/>
                <w:shd w:val="clear" w:color="auto" w:fill="FFFFFF"/>
              </w:rPr>
              <w:t>Отражение в СМИ хода и результатов операции</w:t>
            </w:r>
          </w:p>
          <w:p w:rsidR="00D9355C" w:rsidRPr="00FF7267" w:rsidRDefault="00D9355C" w:rsidP="00D9355C">
            <w:pPr>
              <w:jc w:val="both"/>
              <w:rPr>
                <w:color w:val="000000" w:themeColor="text1"/>
              </w:rPr>
            </w:pP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55C" w:rsidRPr="00FF7267" w:rsidRDefault="00D9355C" w:rsidP="00D9355C">
            <w:pPr>
              <w:pStyle w:val="a4"/>
              <w:jc w:val="center"/>
              <w:rPr>
                <w:color w:val="000000" w:themeColor="text1"/>
              </w:rPr>
            </w:pPr>
            <w:r w:rsidRPr="00FF7267">
              <w:rPr>
                <w:bCs/>
                <w:color w:val="000000" w:themeColor="text1"/>
              </w:rPr>
              <w:t>В период проведения операции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55C" w:rsidRPr="00FF7267" w:rsidRDefault="00D9355C" w:rsidP="00D9355C">
            <w:pPr>
              <w:rPr>
                <w:color w:val="000000" w:themeColor="text1"/>
              </w:rPr>
            </w:pPr>
            <w:r w:rsidRPr="00FF7267">
              <w:t>ОП №8, КДН и ЗП</w:t>
            </w:r>
          </w:p>
        </w:tc>
      </w:tr>
      <w:tr w:rsidR="00D9355C" w:rsidRPr="00FF7267" w:rsidTr="007A0727">
        <w:trPr>
          <w:trHeight w:val="52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55C" w:rsidRPr="00FF7267" w:rsidRDefault="00D9355C" w:rsidP="00D9355C">
            <w:r w:rsidRPr="00FF7267">
              <w:t>9.5.3.</w:t>
            </w:r>
          </w:p>
        </w:tc>
        <w:tc>
          <w:tcPr>
            <w:tcW w:w="47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55C" w:rsidRPr="00FF7267" w:rsidRDefault="00D9355C" w:rsidP="00D9355C">
            <w:pPr>
              <w:jc w:val="both"/>
              <w:rPr>
                <w:color w:val="000000" w:themeColor="text1"/>
              </w:rPr>
            </w:pPr>
            <w:r w:rsidRPr="00FF7267">
              <w:rPr>
                <w:color w:val="000000" w:themeColor="text1"/>
                <w:shd w:val="clear" w:color="auto" w:fill="FFFFFF"/>
              </w:rPr>
              <w:t>Подведение итогов выполнения планов, обобщение результатов, оценка уровня эффективности работы. Направление отчета о проведении мероприятия координатору операции</w:t>
            </w:r>
            <w:r w:rsidRPr="00FF7267">
              <w:rPr>
                <w:color w:val="000000" w:themeColor="text1"/>
              </w:rPr>
              <w:t>.</w:t>
            </w: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55C" w:rsidRPr="00FF7267" w:rsidRDefault="00D9355C" w:rsidP="00D9355C">
            <w:pPr>
              <w:pStyle w:val="a4"/>
              <w:jc w:val="center"/>
              <w:rPr>
                <w:color w:val="000000" w:themeColor="text1"/>
              </w:rPr>
            </w:pPr>
            <w:r w:rsidRPr="00FF7267">
              <w:rPr>
                <w:color w:val="000000" w:themeColor="text1"/>
              </w:rPr>
              <w:t>До 05 декабря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55C" w:rsidRPr="00FF7267" w:rsidRDefault="00D9355C" w:rsidP="00D9355C">
            <w:pPr>
              <w:rPr>
                <w:color w:val="000000" w:themeColor="text1"/>
              </w:rPr>
            </w:pPr>
            <w:r w:rsidRPr="00FF7267">
              <w:rPr>
                <w:color w:val="000000" w:themeColor="text1"/>
              </w:rPr>
              <w:t>Субъекты системы профилактики, КДН и ЗП</w:t>
            </w:r>
          </w:p>
        </w:tc>
      </w:tr>
      <w:tr w:rsidR="00D9355C" w:rsidRPr="00FF7267" w:rsidTr="007A0727">
        <w:trPr>
          <w:trHeight w:val="40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55C" w:rsidRPr="00FF7267" w:rsidRDefault="00D9355C" w:rsidP="00D9355C">
            <w:r w:rsidRPr="00FF7267">
              <w:t>9.5.4.</w:t>
            </w:r>
          </w:p>
        </w:tc>
        <w:tc>
          <w:tcPr>
            <w:tcW w:w="47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55C" w:rsidRPr="00FF7267" w:rsidRDefault="00D9355C" w:rsidP="00D9355C">
            <w:pPr>
              <w:jc w:val="both"/>
            </w:pPr>
            <w:r w:rsidRPr="00FF7267">
              <w:t>Направление обобщённой докладной записки и статистического отчёта в КДН и ЗП для дальнейшего информирования председателя КДН и ЗП.</w:t>
            </w: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55C" w:rsidRPr="00FF7267" w:rsidRDefault="00E20F7C" w:rsidP="00D9355C">
            <w:pPr>
              <w:jc w:val="center"/>
            </w:pPr>
            <w:r>
              <w:t>До 15</w:t>
            </w:r>
            <w:r w:rsidR="00D9355C" w:rsidRPr="00FF7267">
              <w:t xml:space="preserve"> декабря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55C" w:rsidRPr="00FF7267" w:rsidRDefault="00D9355C" w:rsidP="00D9355C">
            <w:r w:rsidRPr="00FF7267">
              <w:rPr>
                <w:color w:val="000000" w:themeColor="text1"/>
              </w:rPr>
              <w:t>ОП №8</w:t>
            </w:r>
          </w:p>
        </w:tc>
      </w:tr>
    </w:tbl>
    <w:p w:rsidR="003F58E7" w:rsidRPr="00FF7267" w:rsidRDefault="003F58E7" w:rsidP="003F58E7">
      <w:pPr>
        <w:tabs>
          <w:tab w:val="left" w:pos="7280"/>
        </w:tabs>
        <w:rPr>
          <w:b/>
        </w:rPr>
      </w:pPr>
    </w:p>
    <w:p w:rsidR="003F58E7" w:rsidRPr="00FF7267" w:rsidRDefault="003F58E7" w:rsidP="003F58E7">
      <w:pPr>
        <w:tabs>
          <w:tab w:val="left" w:pos="7280"/>
        </w:tabs>
        <w:rPr>
          <w:b/>
        </w:rPr>
      </w:pPr>
    </w:p>
    <w:p w:rsidR="00136935" w:rsidRPr="00FF7267" w:rsidRDefault="00136935"/>
    <w:sectPr w:rsidR="00136935" w:rsidRPr="00FF7267" w:rsidSect="00D9355C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58E7"/>
    <w:rsid w:val="00057191"/>
    <w:rsid w:val="00075996"/>
    <w:rsid w:val="00097760"/>
    <w:rsid w:val="00114BE9"/>
    <w:rsid w:val="00136935"/>
    <w:rsid w:val="00272EAF"/>
    <w:rsid w:val="002D13B0"/>
    <w:rsid w:val="002D3A26"/>
    <w:rsid w:val="002E2151"/>
    <w:rsid w:val="0036351B"/>
    <w:rsid w:val="003F58E7"/>
    <w:rsid w:val="004746BA"/>
    <w:rsid w:val="004C4D07"/>
    <w:rsid w:val="004E51C4"/>
    <w:rsid w:val="0051177E"/>
    <w:rsid w:val="005E4440"/>
    <w:rsid w:val="00615977"/>
    <w:rsid w:val="00627990"/>
    <w:rsid w:val="006A18F9"/>
    <w:rsid w:val="006C7C79"/>
    <w:rsid w:val="007A0727"/>
    <w:rsid w:val="007B7641"/>
    <w:rsid w:val="00801588"/>
    <w:rsid w:val="008049A1"/>
    <w:rsid w:val="00817409"/>
    <w:rsid w:val="008543BE"/>
    <w:rsid w:val="008B365E"/>
    <w:rsid w:val="008D1D4B"/>
    <w:rsid w:val="008D7D2A"/>
    <w:rsid w:val="009604F0"/>
    <w:rsid w:val="009809B6"/>
    <w:rsid w:val="009E7D99"/>
    <w:rsid w:val="00A86ABE"/>
    <w:rsid w:val="00A952D2"/>
    <w:rsid w:val="00AB212F"/>
    <w:rsid w:val="00B96A4A"/>
    <w:rsid w:val="00C57999"/>
    <w:rsid w:val="00C72CB3"/>
    <w:rsid w:val="00D9355C"/>
    <w:rsid w:val="00E20F7C"/>
    <w:rsid w:val="00EC4835"/>
    <w:rsid w:val="00ED77FF"/>
    <w:rsid w:val="00F15EC8"/>
    <w:rsid w:val="00F81191"/>
    <w:rsid w:val="00F96191"/>
    <w:rsid w:val="00FB75F6"/>
    <w:rsid w:val="00FE323A"/>
    <w:rsid w:val="00FF7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5E444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3F58E7"/>
    <w:pPr>
      <w:jc w:val="center"/>
    </w:pPr>
    <w:rPr>
      <w:sz w:val="28"/>
    </w:rPr>
  </w:style>
  <w:style w:type="character" w:customStyle="1" w:styleId="20">
    <w:name w:val="Основной текст 2 Знак"/>
    <w:basedOn w:val="a0"/>
    <w:link w:val="2"/>
    <w:rsid w:val="003F58E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rmal (Web)"/>
    <w:basedOn w:val="a"/>
    <w:uiPriority w:val="99"/>
    <w:unhideWhenUsed/>
    <w:rsid w:val="00C57999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5E44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E444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10</Pages>
  <Words>3348</Words>
  <Characters>19084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КДН</dc:creator>
  <cp:keywords/>
  <dc:description/>
  <cp:lastModifiedBy>КДН</cp:lastModifiedBy>
  <cp:revision>10</cp:revision>
  <cp:lastPrinted>2022-01-21T07:53:00Z</cp:lastPrinted>
  <dcterms:created xsi:type="dcterms:W3CDTF">2022-01-10T12:38:00Z</dcterms:created>
  <dcterms:modified xsi:type="dcterms:W3CDTF">2022-02-18T10:55:00Z</dcterms:modified>
</cp:coreProperties>
</file>