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A6575" w:rsidP="00FA3F7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0A31">
        <w:rPr>
          <w:sz w:val="28"/>
          <w:szCs w:val="28"/>
        </w:rPr>
        <w:t xml:space="preserve"> </w:t>
      </w:r>
      <w:r w:rsidR="001F5839">
        <w:rPr>
          <w:sz w:val="28"/>
          <w:szCs w:val="28"/>
        </w:rPr>
        <w:t xml:space="preserve">   </w:t>
      </w:r>
      <w:r w:rsidR="00C25AD1">
        <w:rPr>
          <w:sz w:val="28"/>
          <w:szCs w:val="28"/>
        </w:rPr>
        <w:t>24</w:t>
      </w:r>
      <w:r w:rsidR="00C90C85">
        <w:rPr>
          <w:sz w:val="28"/>
          <w:szCs w:val="28"/>
        </w:rPr>
        <w:t>.</w:t>
      </w:r>
      <w:r w:rsidR="00C25AD1">
        <w:rPr>
          <w:sz w:val="28"/>
          <w:szCs w:val="28"/>
        </w:rPr>
        <w:t>0</w:t>
      </w:r>
      <w:r w:rsidR="00AE7F89">
        <w:rPr>
          <w:sz w:val="28"/>
          <w:szCs w:val="28"/>
        </w:rPr>
        <w:t>5</w:t>
      </w:r>
      <w:r w:rsidR="00C90C85">
        <w:rPr>
          <w:sz w:val="28"/>
          <w:szCs w:val="28"/>
        </w:rPr>
        <w:t>.202</w:t>
      </w:r>
      <w:r w:rsidR="001F5839">
        <w:rPr>
          <w:sz w:val="28"/>
          <w:szCs w:val="28"/>
        </w:rPr>
        <w:t>2</w:t>
      </w:r>
      <w:r w:rsidR="002E0A3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="00C90C85">
        <w:rPr>
          <w:sz w:val="28"/>
          <w:szCs w:val="28"/>
        </w:rPr>
        <w:t xml:space="preserve">  </w:t>
      </w:r>
      <w:r w:rsidR="009463CA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              </w:t>
      </w:r>
      <w:r w:rsidR="00747D5B">
        <w:rPr>
          <w:sz w:val="28"/>
          <w:szCs w:val="28"/>
        </w:rPr>
        <w:t xml:space="preserve">   </w:t>
      </w:r>
      <w:r w:rsidR="001A3BA0" w:rsidRPr="002116C5">
        <w:rPr>
          <w:sz w:val="28"/>
          <w:szCs w:val="28"/>
        </w:rPr>
        <w:t xml:space="preserve">№ </w:t>
      </w:r>
      <w:r w:rsidR="00C25AD1">
        <w:rPr>
          <w:sz w:val="28"/>
          <w:szCs w:val="28"/>
        </w:rPr>
        <w:t>111</w:t>
      </w:r>
      <w:r w:rsidR="00C90C85">
        <w:rPr>
          <w:sz w:val="28"/>
          <w:szCs w:val="28"/>
        </w:rPr>
        <w:t>-р</w:t>
      </w:r>
      <w:r w:rsidR="00027BD2">
        <w:rPr>
          <w:sz w:val="28"/>
          <w:szCs w:val="28"/>
        </w:rPr>
        <w:t xml:space="preserve"> 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 xml:space="preserve">Об  утверждении </w:t>
      </w:r>
      <w:r w:rsidR="0074389E">
        <w:rPr>
          <w:b/>
          <w:sz w:val="28"/>
          <w:szCs w:val="28"/>
        </w:rPr>
        <w:t>заключения по  оценке</w:t>
      </w:r>
      <w:r w:rsidR="005A6575">
        <w:rPr>
          <w:b/>
          <w:sz w:val="28"/>
          <w:szCs w:val="28"/>
        </w:rPr>
        <w:t xml:space="preserve"> эффективности </w:t>
      </w:r>
      <w:r w:rsidR="003C6A6F">
        <w:rPr>
          <w:b/>
          <w:sz w:val="28"/>
          <w:szCs w:val="28"/>
        </w:rPr>
        <w:t>налоговых расходов</w:t>
      </w:r>
      <w:r w:rsidR="005A6575">
        <w:rPr>
          <w:b/>
          <w:sz w:val="28"/>
          <w:szCs w:val="28"/>
        </w:rPr>
        <w:t xml:space="preserve"> Заволжского муниципального района </w:t>
      </w:r>
      <w:r w:rsidR="003C6A6F">
        <w:rPr>
          <w:b/>
          <w:sz w:val="28"/>
          <w:szCs w:val="28"/>
        </w:rPr>
        <w:t>за 202</w:t>
      </w:r>
      <w:r w:rsidR="00C75640">
        <w:rPr>
          <w:b/>
          <w:sz w:val="28"/>
          <w:szCs w:val="28"/>
        </w:rPr>
        <w:t>1</w:t>
      </w:r>
      <w:r w:rsidR="003C6A6F">
        <w:rPr>
          <w:b/>
          <w:sz w:val="28"/>
          <w:szCs w:val="28"/>
        </w:rPr>
        <w:t xml:space="preserve"> год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1A3BA0" w:rsidRPr="002116C5" w:rsidRDefault="001A3BA0" w:rsidP="005F42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>В соответствии с</w:t>
      </w:r>
      <w:r w:rsidR="003C6A6F">
        <w:rPr>
          <w:sz w:val="28"/>
          <w:szCs w:val="28"/>
        </w:rPr>
        <w:t>о статьей 174.3 Бюджетног</w:t>
      </w:r>
      <w:r w:rsidR="00FE4B13">
        <w:rPr>
          <w:sz w:val="28"/>
          <w:szCs w:val="28"/>
        </w:rPr>
        <w:t>о кодекса Российской Федерации</w:t>
      </w:r>
      <w:r w:rsidR="003C6A6F">
        <w:rPr>
          <w:sz w:val="28"/>
          <w:szCs w:val="28"/>
        </w:rPr>
        <w:t xml:space="preserve">, постановлением администрации Заволжского </w:t>
      </w:r>
      <w:r w:rsidR="005F5DF2">
        <w:rPr>
          <w:sz w:val="28"/>
          <w:szCs w:val="28"/>
        </w:rPr>
        <w:t>муниципального района Ивановской области от 16.12</w:t>
      </w:r>
      <w:r w:rsidR="003C6A6F">
        <w:rPr>
          <w:sz w:val="28"/>
          <w:szCs w:val="28"/>
        </w:rPr>
        <w:t xml:space="preserve">.2019 № 571-п «Об утверждении Порядка оценки эффективности налоговых расходов Заволжского муниципального района» </w:t>
      </w:r>
      <w:r w:rsidRPr="002116C5">
        <w:rPr>
          <w:sz w:val="28"/>
          <w:szCs w:val="28"/>
        </w:rPr>
        <w:t xml:space="preserve"> </w:t>
      </w:r>
      <w:r w:rsidR="00583E61">
        <w:rPr>
          <w:sz w:val="28"/>
          <w:szCs w:val="28"/>
        </w:rPr>
        <w:t>администрация Заволжского муниципального района обязывает: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1A3BA0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3BA0" w:rsidRPr="002116C5">
        <w:rPr>
          <w:sz w:val="28"/>
          <w:szCs w:val="28"/>
        </w:rPr>
        <w:t xml:space="preserve">Утвердить </w:t>
      </w:r>
      <w:r w:rsidR="003C5A67">
        <w:rPr>
          <w:sz w:val="28"/>
          <w:szCs w:val="28"/>
        </w:rPr>
        <w:t>заключение по оценке эфф</w:t>
      </w:r>
      <w:r>
        <w:rPr>
          <w:sz w:val="28"/>
          <w:szCs w:val="28"/>
        </w:rPr>
        <w:t xml:space="preserve">ективности </w:t>
      </w:r>
      <w:r w:rsidR="003C6A6F">
        <w:rPr>
          <w:sz w:val="28"/>
          <w:szCs w:val="28"/>
        </w:rPr>
        <w:t xml:space="preserve">налоговых расходов Заволжского </w:t>
      </w:r>
      <w:proofErr w:type="spellStart"/>
      <w:r w:rsidR="003C6A6F">
        <w:rPr>
          <w:sz w:val="28"/>
          <w:szCs w:val="28"/>
        </w:rPr>
        <w:t>муниципальногог</w:t>
      </w:r>
      <w:proofErr w:type="spellEnd"/>
      <w:r w:rsidR="003C6A6F">
        <w:rPr>
          <w:sz w:val="28"/>
          <w:szCs w:val="28"/>
        </w:rPr>
        <w:t xml:space="preserve"> района за 202</w:t>
      </w:r>
      <w:r w:rsidR="00C75640">
        <w:rPr>
          <w:sz w:val="28"/>
          <w:szCs w:val="28"/>
        </w:rPr>
        <w:t>1</w:t>
      </w:r>
      <w:r w:rsidR="003C6A6F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приложению.</w:t>
      </w:r>
    </w:p>
    <w:p w:rsidR="005A6575" w:rsidRPr="002116C5" w:rsidRDefault="005A6575" w:rsidP="001A3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распоряжение разместить на </w:t>
      </w:r>
      <w:r w:rsidR="003C5A67">
        <w:rPr>
          <w:sz w:val="28"/>
          <w:szCs w:val="28"/>
        </w:rPr>
        <w:t xml:space="preserve">официальном сайте органов местного самоуправления </w:t>
      </w:r>
      <w:r>
        <w:rPr>
          <w:sz w:val="28"/>
          <w:szCs w:val="28"/>
        </w:rPr>
        <w:t>Заволжского муниципального района Ивановской области.</w:t>
      </w:r>
    </w:p>
    <w:p w:rsidR="005F42C0" w:rsidRDefault="005F42C0" w:rsidP="001A3BA0">
      <w:pPr>
        <w:ind w:firstLine="709"/>
        <w:jc w:val="both"/>
        <w:rPr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A6575" w:rsidRDefault="005A6575" w:rsidP="001A3BA0">
      <w:pPr>
        <w:jc w:val="both"/>
        <w:rPr>
          <w:b/>
          <w:sz w:val="28"/>
          <w:szCs w:val="28"/>
        </w:rPr>
      </w:pPr>
    </w:p>
    <w:p w:rsidR="005A6575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Глав</w:t>
      </w:r>
      <w:r w:rsidR="005A6575">
        <w:rPr>
          <w:b/>
          <w:sz w:val="28"/>
          <w:szCs w:val="28"/>
        </w:rPr>
        <w:t xml:space="preserve">а  </w:t>
      </w:r>
      <w:proofErr w:type="gramStart"/>
      <w:r w:rsidR="005A6575">
        <w:rPr>
          <w:b/>
          <w:sz w:val="28"/>
          <w:szCs w:val="28"/>
        </w:rPr>
        <w:t>Заволжского</w:t>
      </w:r>
      <w:proofErr w:type="gramEnd"/>
    </w:p>
    <w:p w:rsidR="005F42C0" w:rsidRDefault="001A3BA0" w:rsidP="005F42C0">
      <w:pPr>
        <w:jc w:val="both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 xml:space="preserve">района                                   </w:t>
      </w:r>
      <w:r w:rsidR="005A6575">
        <w:rPr>
          <w:b/>
          <w:sz w:val="28"/>
          <w:szCs w:val="28"/>
        </w:rPr>
        <w:t xml:space="preserve">                       </w:t>
      </w:r>
      <w:r w:rsidR="00BE1565">
        <w:rPr>
          <w:b/>
          <w:sz w:val="28"/>
          <w:szCs w:val="28"/>
        </w:rPr>
        <w:t xml:space="preserve">  </w:t>
      </w:r>
      <w:r w:rsidR="005E059F">
        <w:rPr>
          <w:b/>
          <w:sz w:val="28"/>
          <w:szCs w:val="28"/>
        </w:rPr>
        <w:t xml:space="preserve"> </w:t>
      </w:r>
      <w:r w:rsidR="00412628">
        <w:rPr>
          <w:b/>
          <w:sz w:val="28"/>
          <w:szCs w:val="28"/>
        </w:rPr>
        <w:t xml:space="preserve"> </w:t>
      </w:r>
      <w:r w:rsidR="00027BD2">
        <w:rPr>
          <w:b/>
          <w:sz w:val="28"/>
          <w:szCs w:val="28"/>
        </w:rPr>
        <w:t>А.В.Потанин</w:t>
      </w: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040C3A" w:rsidRDefault="00040C3A" w:rsidP="005F42C0">
      <w:pPr>
        <w:jc w:val="both"/>
        <w:rPr>
          <w:sz w:val="16"/>
          <w:szCs w:val="16"/>
        </w:rPr>
      </w:pPr>
    </w:p>
    <w:p w:rsidR="00131150" w:rsidRDefault="00131150" w:rsidP="005F42C0">
      <w:pPr>
        <w:jc w:val="both"/>
        <w:rPr>
          <w:sz w:val="16"/>
          <w:szCs w:val="16"/>
        </w:rPr>
      </w:pPr>
    </w:p>
    <w:p w:rsidR="00131150" w:rsidRDefault="00131150" w:rsidP="005F42C0">
      <w:pPr>
        <w:jc w:val="both"/>
        <w:rPr>
          <w:sz w:val="16"/>
          <w:szCs w:val="16"/>
        </w:rPr>
      </w:pPr>
    </w:p>
    <w:p w:rsidR="003C5A67" w:rsidRDefault="003C5A67" w:rsidP="005F42C0">
      <w:pPr>
        <w:jc w:val="both"/>
        <w:rPr>
          <w:sz w:val="16"/>
          <w:szCs w:val="16"/>
        </w:rPr>
      </w:pPr>
    </w:p>
    <w:p w:rsidR="009C0B15" w:rsidRPr="005F42C0" w:rsidRDefault="00CE5794" w:rsidP="005F42C0">
      <w:pPr>
        <w:jc w:val="both"/>
        <w:rPr>
          <w:b/>
          <w:sz w:val="28"/>
          <w:szCs w:val="28"/>
        </w:rPr>
      </w:pPr>
      <w:proofErr w:type="spellStart"/>
      <w:r>
        <w:rPr>
          <w:sz w:val="16"/>
          <w:szCs w:val="16"/>
        </w:rPr>
        <w:t>Яркина</w:t>
      </w:r>
      <w:proofErr w:type="spellEnd"/>
      <w:r>
        <w:rPr>
          <w:sz w:val="16"/>
          <w:szCs w:val="16"/>
        </w:rPr>
        <w:t xml:space="preserve"> Ж</w:t>
      </w:r>
      <w:r w:rsidR="003C5A67">
        <w:rPr>
          <w:sz w:val="16"/>
          <w:szCs w:val="16"/>
        </w:rPr>
        <w:t>В.</w:t>
      </w:r>
    </w:p>
    <w:p w:rsidR="004A00BE" w:rsidRDefault="00CD5DD3" w:rsidP="00661484">
      <w:pPr>
        <w:tabs>
          <w:tab w:val="left" w:pos="5670"/>
        </w:tabs>
        <w:sectPr w:rsidR="004A00BE" w:rsidSect="00FB05B3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16"/>
          <w:szCs w:val="16"/>
        </w:rPr>
        <w:t>6-00-44 (144)</w:t>
      </w:r>
    </w:p>
    <w:p w:rsidR="008B2BA8" w:rsidRP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 w:rsidRPr="008417AB">
        <w:rPr>
          <w:sz w:val="28"/>
          <w:szCs w:val="28"/>
        </w:rPr>
        <w:t>Приложение</w:t>
      </w:r>
    </w:p>
    <w:p w:rsidR="00840918" w:rsidRDefault="008417AB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40918">
        <w:rPr>
          <w:sz w:val="28"/>
          <w:szCs w:val="28"/>
        </w:rPr>
        <w:t xml:space="preserve">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</w:t>
      </w:r>
      <w:r w:rsidRPr="008417AB">
        <w:rPr>
          <w:sz w:val="28"/>
          <w:szCs w:val="28"/>
        </w:rPr>
        <w:t xml:space="preserve"> распоряжению администр</w:t>
      </w:r>
      <w:r w:rsidR="00840918">
        <w:rPr>
          <w:sz w:val="28"/>
          <w:szCs w:val="28"/>
        </w:rPr>
        <w:t xml:space="preserve">ации </w:t>
      </w:r>
    </w:p>
    <w:p w:rsidR="008417AB" w:rsidRPr="008417AB" w:rsidRDefault="00840918" w:rsidP="00840918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417AB" w:rsidRPr="008417AB">
        <w:rPr>
          <w:sz w:val="28"/>
          <w:szCs w:val="28"/>
        </w:rPr>
        <w:t xml:space="preserve">Заволжского муниципального района </w:t>
      </w:r>
    </w:p>
    <w:p w:rsidR="008417AB" w:rsidRDefault="008417AB" w:rsidP="00840918">
      <w:pPr>
        <w:tabs>
          <w:tab w:val="left" w:pos="3544"/>
          <w:tab w:val="left" w:pos="5670"/>
        </w:tabs>
        <w:rPr>
          <w:sz w:val="28"/>
          <w:szCs w:val="28"/>
        </w:rPr>
      </w:pPr>
      <w:r w:rsidRPr="008417AB">
        <w:rPr>
          <w:sz w:val="28"/>
          <w:szCs w:val="28"/>
        </w:rPr>
        <w:t xml:space="preserve">                      </w:t>
      </w:r>
      <w:r w:rsidR="00840918">
        <w:rPr>
          <w:sz w:val="28"/>
          <w:szCs w:val="28"/>
        </w:rPr>
        <w:t xml:space="preserve">                           </w:t>
      </w:r>
      <w:r w:rsidRPr="008417AB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C25AD1">
        <w:rPr>
          <w:sz w:val="28"/>
          <w:szCs w:val="28"/>
        </w:rPr>
        <w:t xml:space="preserve">           </w:t>
      </w:r>
      <w:r w:rsidR="005D2A25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от </w:t>
      </w:r>
      <w:r w:rsidR="00027BD2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  </w:t>
      </w:r>
      <w:r w:rsidR="00C25AD1">
        <w:rPr>
          <w:sz w:val="28"/>
          <w:szCs w:val="28"/>
        </w:rPr>
        <w:t>24</w:t>
      </w:r>
      <w:r w:rsidR="00040C3A">
        <w:rPr>
          <w:sz w:val="28"/>
          <w:szCs w:val="28"/>
        </w:rPr>
        <w:t xml:space="preserve"> .</w:t>
      </w:r>
      <w:r w:rsidR="00C25AD1">
        <w:rPr>
          <w:sz w:val="28"/>
          <w:szCs w:val="28"/>
        </w:rPr>
        <w:t xml:space="preserve"> 05</w:t>
      </w:r>
      <w:r w:rsidR="00C90C85">
        <w:rPr>
          <w:sz w:val="28"/>
          <w:szCs w:val="28"/>
        </w:rPr>
        <w:t>.</w:t>
      </w:r>
      <w:r w:rsidR="005D2A25">
        <w:rPr>
          <w:sz w:val="28"/>
          <w:szCs w:val="28"/>
        </w:rPr>
        <w:t xml:space="preserve">  </w:t>
      </w:r>
      <w:r w:rsidR="00C90C85">
        <w:rPr>
          <w:sz w:val="28"/>
          <w:szCs w:val="28"/>
        </w:rPr>
        <w:t>202</w:t>
      </w:r>
      <w:r w:rsidR="00412628">
        <w:rPr>
          <w:sz w:val="28"/>
          <w:szCs w:val="28"/>
        </w:rPr>
        <w:t>2</w:t>
      </w:r>
      <w:r w:rsidR="00027BD2">
        <w:rPr>
          <w:sz w:val="28"/>
          <w:szCs w:val="28"/>
        </w:rPr>
        <w:t xml:space="preserve"> </w:t>
      </w:r>
      <w:r w:rsidR="00FA3F78">
        <w:rPr>
          <w:sz w:val="28"/>
          <w:szCs w:val="28"/>
        </w:rPr>
        <w:t xml:space="preserve"> </w:t>
      </w:r>
      <w:r w:rsidR="00946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223E8">
        <w:rPr>
          <w:sz w:val="28"/>
          <w:szCs w:val="28"/>
        </w:rPr>
        <w:t xml:space="preserve"> </w:t>
      </w:r>
      <w:r w:rsidR="00EA0561">
        <w:rPr>
          <w:sz w:val="28"/>
          <w:szCs w:val="28"/>
        </w:rPr>
        <w:t xml:space="preserve"> </w:t>
      </w:r>
      <w:r w:rsidR="00BA034B">
        <w:rPr>
          <w:sz w:val="28"/>
          <w:szCs w:val="28"/>
        </w:rPr>
        <w:t xml:space="preserve"> </w:t>
      </w:r>
      <w:r w:rsidR="00040C3A">
        <w:rPr>
          <w:sz w:val="28"/>
          <w:szCs w:val="28"/>
        </w:rPr>
        <w:t xml:space="preserve">   </w:t>
      </w:r>
      <w:r w:rsidR="005D2A25">
        <w:rPr>
          <w:sz w:val="28"/>
          <w:szCs w:val="28"/>
        </w:rPr>
        <w:t xml:space="preserve">  </w:t>
      </w:r>
      <w:r w:rsidR="00205838">
        <w:rPr>
          <w:sz w:val="28"/>
          <w:szCs w:val="28"/>
        </w:rPr>
        <w:t xml:space="preserve">  </w:t>
      </w:r>
      <w:r w:rsidR="00C25AD1">
        <w:rPr>
          <w:sz w:val="28"/>
          <w:szCs w:val="28"/>
        </w:rPr>
        <w:t xml:space="preserve">     </w:t>
      </w:r>
      <w:r w:rsidR="00205838">
        <w:rPr>
          <w:sz w:val="28"/>
          <w:szCs w:val="28"/>
        </w:rPr>
        <w:t xml:space="preserve">   </w:t>
      </w:r>
      <w:r w:rsidRPr="008417AB">
        <w:rPr>
          <w:sz w:val="28"/>
          <w:szCs w:val="28"/>
        </w:rPr>
        <w:t>№</w:t>
      </w:r>
      <w:r w:rsidR="00412628">
        <w:rPr>
          <w:sz w:val="28"/>
          <w:szCs w:val="28"/>
        </w:rPr>
        <w:t xml:space="preserve"> </w:t>
      </w:r>
      <w:r w:rsidR="00C25AD1">
        <w:rPr>
          <w:sz w:val="28"/>
          <w:szCs w:val="28"/>
        </w:rPr>
        <w:t>111</w:t>
      </w:r>
      <w:r w:rsidR="00205838">
        <w:rPr>
          <w:sz w:val="28"/>
          <w:szCs w:val="28"/>
        </w:rPr>
        <w:t xml:space="preserve"> </w:t>
      </w:r>
      <w:r w:rsidR="00C90C85">
        <w:rPr>
          <w:sz w:val="28"/>
          <w:szCs w:val="28"/>
        </w:rPr>
        <w:t>-</w:t>
      </w:r>
      <w:proofErr w:type="spellStart"/>
      <w:proofErr w:type="gramStart"/>
      <w:r w:rsidR="00C90C85">
        <w:rPr>
          <w:sz w:val="28"/>
          <w:szCs w:val="28"/>
        </w:rPr>
        <w:t>р</w:t>
      </w:r>
      <w:proofErr w:type="spellEnd"/>
      <w:proofErr w:type="gramEnd"/>
      <w:r w:rsidR="00840918">
        <w:rPr>
          <w:sz w:val="28"/>
          <w:szCs w:val="28"/>
        </w:rPr>
        <w:t xml:space="preserve"> 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Утверждаю</w:t>
      </w:r>
    </w:p>
    <w:p w:rsidR="00840918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5D2A2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Гл</w:t>
      </w:r>
      <w:r w:rsidR="005D2A25">
        <w:rPr>
          <w:sz w:val="28"/>
          <w:szCs w:val="28"/>
        </w:rPr>
        <w:t xml:space="preserve">ава </w:t>
      </w:r>
      <w:proofErr w:type="gramStart"/>
      <w:r w:rsidR="005D2A25">
        <w:rPr>
          <w:sz w:val="28"/>
          <w:szCs w:val="28"/>
        </w:rPr>
        <w:t>Заволжского</w:t>
      </w:r>
      <w:proofErr w:type="gramEnd"/>
      <w:r>
        <w:rPr>
          <w:sz w:val="28"/>
          <w:szCs w:val="28"/>
        </w:rPr>
        <w:t xml:space="preserve">          </w:t>
      </w:r>
    </w:p>
    <w:p w:rsidR="005D2A25" w:rsidRDefault="00840918" w:rsidP="008417AB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D2A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муниципального района                </w:t>
      </w:r>
    </w:p>
    <w:p w:rsidR="00840918" w:rsidRPr="008417AB" w:rsidRDefault="005D2A25" w:rsidP="005D2A25">
      <w:pPr>
        <w:tabs>
          <w:tab w:val="left" w:pos="4395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</w:t>
      </w:r>
      <w:r w:rsidR="00840918">
        <w:rPr>
          <w:sz w:val="28"/>
          <w:szCs w:val="28"/>
        </w:rPr>
        <w:t xml:space="preserve"> А.В.Потанин</w:t>
      </w:r>
    </w:p>
    <w:p w:rsidR="008B2BA8" w:rsidRDefault="005D2A25" w:rsidP="00F06FCD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FB05B3" w:rsidRDefault="00FB05B3" w:rsidP="00F06FCD">
      <w:pPr>
        <w:tabs>
          <w:tab w:val="left" w:pos="5670"/>
        </w:tabs>
        <w:rPr>
          <w:b/>
          <w:sz w:val="28"/>
          <w:szCs w:val="28"/>
        </w:rPr>
      </w:pP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A0636" w:rsidRPr="000E646D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A0636" w:rsidRDefault="00CA0636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6D">
        <w:rPr>
          <w:rFonts w:ascii="Times New Roman" w:hAnsi="Times New Roman" w:cs="Times New Roman"/>
          <w:b/>
          <w:sz w:val="28"/>
          <w:szCs w:val="28"/>
        </w:rPr>
        <w:t xml:space="preserve"> по оценке эффективности </w:t>
      </w:r>
      <w:r w:rsidR="003C6A6F">
        <w:rPr>
          <w:rFonts w:ascii="Times New Roman" w:hAnsi="Times New Roman" w:cs="Times New Roman"/>
          <w:b/>
          <w:sz w:val="28"/>
          <w:szCs w:val="28"/>
        </w:rPr>
        <w:t>н</w:t>
      </w:r>
      <w:r w:rsidR="00040C3A">
        <w:rPr>
          <w:rFonts w:ascii="Times New Roman" w:hAnsi="Times New Roman" w:cs="Times New Roman"/>
          <w:b/>
          <w:sz w:val="28"/>
          <w:szCs w:val="28"/>
        </w:rPr>
        <w:t>а</w:t>
      </w:r>
      <w:r w:rsidR="003C6A6F">
        <w:rPr>
          <w:rFonts w:ascii="Times New Roman" w:hAnsi="Times New Roman" w:cs="Times New Roman"/>
          <w:b/>
          <w:sz w:val="28"/>
          <w:szCs w:val="28"/>
        </w:rPr>
        <w:t>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A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Заволжского муниципального района </w:t>
      </w:r>
      <w:r w:rsidR="00E859BC">
        <w:rPr>
          <w:rFonts w:ascii="Times New Roman" w:hAnsi="Times New Roman" w:cs="Times New Roman"/>
          <w:b/>
          <w:sz w:val="28"/>
          <w:szCs w:val="28"/>
        </w:rPr>
        <w:t>за 202</w:t>
      </w:r>
      <w:r w:rsidR="00C75640">
        <w:rPr>
          <w:rFonts w:ascii="Times New Roman" w:hAnsi="Times New Roman" w:cs="Times New Roman"/>
          <w:b/>
          <w:sz w:val="28"/>
          <w:szCs w:val="28"/>
        </w:rPr>
        <w:t>1</w:t>
      </w:r>
      <w:r w:rsidR="00E859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C6A6F" w:rsidRPr="000E646D" w:rsidRDefault="003C6A6F" w:rsidP="00CA06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589" w:rsidRPr="00747D5B" w:rsidRDefault="0079301B" w:rsidP="00412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Оценка</w:t>
      </w:r>
      <w:r w:rsidR="001A3C48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налоговых расходов Заволжского муниципального района проводится в</w:t>
      </w:r>
      <w:r w:rsidR="00CA0636" w:rsidRPr="00747D5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3C6A6F" w:rsidRPr="00747D5B">
        <w:rPr>
          <w:rFonts w:ascii="Times New Roman" w:hAnsi="Times New Roman" w:cs="Times New Roman"/>
          <w:sz w:val="28"/>
          <w:szCs w:val="28"/>
        </w:rPr>
        <w:t>со статьей 174.3 Бюджетного кодекса Российской Федерации, постановлением Правительства Российской Федерации от 22.06.2019 № 796 «Об общих</w:t>
      </w:r>
      <w:r w:rsidR="005F5DF2">
        <w:rPr>
          <w:rFonts w:ascii="Times New Roman" w:hAnsi="Times New Roman" w:cs="Times New Roman"/>
          <w:sz w:val="28"/>
          <w:szCs w:val="28"/>
        </w:rPr>
        <w:t xml:space="preserve"> </w:t>
      </w:r>
      <w:r w:rsidR="003C6A6F" w:rsidRPr="00747D5B">
        <w:rPr>
          <w:rFonts w:ascii="Times New Roman" w:hAnsi="Times New Roman" w:cs="Times New Roman"/>
          <w:sz w:val="28"/>
          <w:szCs w:val="28"/>
        </w:rPr>
        <w:t>требованиях к оценке налоговых расходов субъектов Российской Федерации и муниципальных образований», постановлением администрации Заволжского муниципального райо</w:t>
      </w:r>
      <w:r w:rsidR="005F5DF2">
        <w:rPr>
          <w:rFonts w:ascii="Times New Roman" w:hAnsi="Times New Roman" w:cs="Times New Roman"/>
          <w:sz w:val="28"/>
          <w:szCs w:val="28"/>
        </w:rPr>
        <w:t>на Ивановской области от 16.12</w:t>
      </w:r>
      <w:r w:rsidR="003C6A6F" w:rsidRPr="00747D5B">
        <w:rPr>
          <w:rFonts w:ascii="Times New Roman" w:hAnsi="Times New Roman" w:cs="Times New Roman"/>
          <w:sz w:val="28"/>
          <w:szCs w:val="28"/>
        </w:rPr>
        <w:t>.2019 № 571-п «Об утверждении Порядка оценки эффективности налоговых расходов Заволжского муниципального района»</w:t>
      </w:r>
      <w:r w:rsidR="00D3019B" w:rsidRPr="00747D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0636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Решением Совета Заволжского муниципального района  И</w:t>
      </w:r>
      <w:r w:rsidR="00A94473" w:rsidRPr="00747D5B">
        <w:rPr>
          <w:rFonts w:ascii="Times New Roman" w:hAnsi="Times New Roman" w:cs="Times New Roman"/>
          <w:sz w:val="28"/>
          <w:szCs w:val="28"/>
        </w:rPr>
        <w:t xml:space="preserve">вановской области от 18.11.2011 № 58 </w:t>
      </w:r>
      <w:r w:rsidRPr="00747D5B">
        <w:rPr>
          <w:rFonts w:ascii="Times New Roman" w:hAnsi="Times New Roman" w:cs="Times New Roman"/>
          <w:sz w:val="28"/>
          <w:szCs w:val="28"/>
        </w:rPr>
        <w:t>«Об утверждении корректирующего коэффициента К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при расчете единого налога на вмененный доход для отдельных видов деятельности, осуществляемых на территории Заволжского муниципального района»  установлен</w:t>
      </w:r>
      <w:r w:rsidR="006011BF" w:rsidRPr="00747D5B">
        <w:rPr>
          <w:rFonts w:ascii="Times New Roman" w:hAnsi="Times New Roman" w:cs="Times New Roman"/>
          <w:sz w:val="28"/>
          <w:szCs w:val="28"/>
        </w:rPr>
        <w:t>а налоговая льгота в виде</w:t>
      </w:r>
      <w:r w:rsidRPr="00747D5B">
        <w:rPr>
          <w:rFonts w:ascii="Times New Roman" w:hAnsi="Times New Roman" w:cs="Times New Roman"/>
          <w:sz w:val="28"/>
          <w:szCs w:val="28"/>
        </w:rPr>
        <w:t xml:space="preserve">  корректирующий коэффициент К2</w:t>
      </w:r>
      <w:r w:rsidR="006011BF" w:rsidRPr="00747D5B">
        <w:rPr>
          <w:rFonts w:ascii="Times New Roman" w:hAnsi="Times New Roman" w:cs="Times New Roman"/>
          <w:sz w:val="28"/>
          <w:szCs w:val="28"/>
        </w:rPr>
        <w:t>, применяемого</w:t>
      </w:r>
      <w:r w:rsidRPr="00747D5B">
        <w:rPr>
          <w:rFonts w:ascii="Times New Roman" w:hAnsi="Times New Roman" w:cs="Times New Roman"/>
          <w:sz w:val="28"/>
          <w:szCs w:val="28"/>
        </w:rPr>
        <w:t xml:space="preserve"> для исчисления суммы по единому налогу </w:t>
      </w:r>
      <w:r w:rsidR="00412628">
        <w:rPr>
          <w:rFonts w:ascii="Times New Roman" w:hAnsi="Times New Roman" w:cs="Times New Roman"/>
          <w:sz w:val="28"/>
          <w:szCs w:val="28"/>
        </w:rPr>
        <w:t>на вмененный доход для отдельных видов деятельности</w:t>
      </w:r>
      <w:r w:rsidRPr="00747D5B">
        <w:rPr>
          <w:rFonts w:ascii="Times New Roman" w:hAnsi="Times New Roman" w:cs="Times New Roman"/>
          <w:sz w:val="28"/>
          <w:szCs w:val="28"/>
        </w:rPr>
        <w:t>.</w:t>
      </w:r>
    </w:p>
    <w:p w:rsidR="005D2A25" w:rsidRPr="00747D5B" w:rsidRDefault="005D2A25" w:rsidP="005D2A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Предоставление льготы в виде применения корректирующего коэффициента К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5F5DF2">
        <w:rPr>
          <w:rFonts w:ascii="Times New Roman" w:hAnsi="Times New Roman" w:cs="Times New Roman"/>
          <w:sz w:val="28"/>
          <w:szCs w:val="28"/>
        </w:rPr>
        <w:t xml:space="preserve"> стимулирующую, социальную напра</w:t>
      </w:r>
      <w:r w:rsidRPr="00747D5B">
        <w:rPr>
          <w:rFonts w:ascii="Times New Roman" w:hAnsi="Times New Roman" w:cs="Times New Roman"/>
          <w:sz w:val="28"/>
          <w:szCs w:val="28"/>
        </w:rPr>
        <w:t>вленность с целью повышения предпринимательской активности и развития малого и среднего бизнеса.</w:t>
      </w:r>
    </w:p>
    <w:p w:rsidR="006011BF" w:rsidRPr="00747D5B" w:rsidRDefault="006011BF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Льгота  в виде применения корректирующего коэффициента К</w:t>
      </w:r>
      <w:proofErr w:type="gramStart"/>
      <w:r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47D5B">
        <w:rPr>
          <w:rFonts w:ascii="Times New Roman" w:hAnsi="Times New Roman" w:cs="Times New Roman"/>
          <w:sz w:val="28"/>
          <w:szCs w:val="28"/>
        </w:rPr>
        <w:t xml:space="preserve"> предоставляется при условии присвоения предприятиям-плательщикам </w:t>
      </w:r>
      <w:r w:rsidR="00412628" w:rsidRPr="00747D5B">
        <w:rPr>
          <w:rFonts w:ascii="Times New Roman" w:hAnsi="Times New Roman" w:cs="Times New Roman"/>
          <w:sz w:val="28"/>
          <w:szCs w:val="28"/>
        </w:rPr>
        <w:t>едино</w:t>
      </w:r>
      <w:r w:rsidR="00412628">
        <w:rPr>
          <w:rFonts w:ascii="Times New Roman" w:hAnsi="Times New Roman" w:cs="Times New Roman"/>
          <w:sz w:val="28"/>
          <w:szCs w:val="28"/>
        </w:rPr>
        <w:t>го</w:t>
      </w:r>
      <w:r w:rsidR="00412628" w:rsidRPr="00747D5B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412628">
        <w:rPr>
          <w:rFonts w:ascii="Times New Roman" w:hAnsi="Times New Roman" w:cs="Times New Roman"/>
          <w:sz w:val="28"/>
          <w:szCs w:val="28"/>
        </w:rPr>
        <w:t>а</w:t>
      </w:r>
      <w:r w:rsidR="00412628" w:rsidRPr="00747D5B">
        <w:rPr>
          <w:rFonts w:ascii="Times New Roman" w:hAnsi="Times New Roman" w:cs="Times New Roman"/>
          <w:sz w:val="28"/>
          <w:szCs w:val="28"/>
        </w:rPr>
        <w:t xml:space="preserve"> </w:t>
      </w:r>
      <w:r w:rsidR="00412628">
        <w:rPr>
          <w:rFonts w:ascii="Times New Roman" w:hAnsi="Times New Roman" w:cs="Times New Roman"/>
          <w:sz w:val="28"/>
          <w:szCs w:val="28"/>
        </w:rPr>
        <w:t>на вмененный доход для отдельных видов деятельности</w:t>
      </w:r>
      <w:r w:rsidR="00412628" w:rsidRPr="00747D5B">
        <w:rPr>
          <w:rFonts w:ascii="Times New Roman" w:hAnsi="Times New Roman" w:cs="Times New Roman"/>
          <w:sz w:val="28"/>
          <w:szCs w:val="28"/>
        </w:rPr>
        <w:t xml:space="preserve"> </w:t>
      </w:r>
      <w:r w:rsidRPr="00747D5B">
        <w:rPr>
          <w:rFonts w:ascii="Times New Roman" w:hAnsi="Times New Roman" w:cs="Times New Roman"/>
          <w:sz w:val="28"/>
          <w:szCs w:val="28"/>
        </w:rPr>
        <w:t>статуса «социальный объект»</w:t>
      </w:r>
      <w:r w:rsidR="00AE7B47" w:rsidRPr="00747D5B">
        <w:rPr>
          <w:rFonts w:ascii="Times New Roman" w:hAnsi="Times New Roman" w:cs="Times New Roman"/>
          <w:sz w:val="28"/>
          <w:szCs w:val="28"/>
        </w:rPr>
        <w:t xml:space="preserve"> сроком на один год.</w:t>
      </w:r>
    </w:p>
    <w:p w:rsidR="00CA0636" w:rsidRDefault="00CA0636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Заволжского муниципального района  от 14.03.2016 № 60-п </w:t>
      </w:r>
      <w:r w:rsidR="00E72E21" w:rsidRPr="00747D5B">
        <w:rPr>
          <w:rFonts w:ascii="Times New Roman" w:hAnsi="Times New Roman" w:cs="Times New Roman"/>
          <w:sz w:val="28"/>
          <w:szCs w:val="28"/>
        </w:rPr>
        <w:t>«</w:t>
      </w:r>
      <w:r w:rsidRPr="00747D5B">
        <w:rPr>
          <w:rFonts w:ascii="Times New Roman" w:hAnsi="Times New Roman" w:cs="Times New Roman"/>
          <w:sz w:val="28"/>
          <w:szCs w:val="28"/>
        </w:rPr>
        <w:t>О присвоении  статуса социального объекта, расположенного на территории Заволжского муниципального района» отдельным предприятиям присвоен статус «социальный».</w:t>
      </w:r>
    </w:p>
    <w:p w:rsidR="00412628" w:rsidRDefault="00412628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589" w:rsidRPr="00933AE1" w:rsidRDefault="00915589" w:rsidP="009155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E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1" w:history="1">
        <w:r w:rsidRPr="001A3C48">
          <w:rPr>
            <w:rFonts w:ascii="Times New Roman" w:hAnsi="Times New Roman" w:cs="Times New Roman"/>
            <w:sz w:val="28"/>
            <w:szCs w:val="28"/>
          </w:rPr>
          <w:t>частью 8 статьи 5</w:t>
        </w:r>
      </w:hyperlink>
      <w:r w:rsidRPr="00933AE1">
        <w:rPr>
          <w:rFonts w:ascii="Times New Roman" w:hAnsi="Times New Roman" w:cs="Times New Roman"/>
          <w:sz w:val="28"/>
          <w:szCs w:val="28"/>
        </w:rPr>
        <w:t xml:space="preserve"> Федерального закона от 29.06.2012 N 97-ФЗ "О внесении изменений в часть первую и часть вторую Налогового кодекса Российской Федерации с 1 января 2021 года отменена система налогообложения в виде единого налога на вмененный доход для отдельных видов деятельности.</w:t>
      </w:r>
    </w:p>
    <w:p w:rsidR="00040C3A" w:rsidRPr="00747D5B" w:rsidRDefault="00FA63BC" w:rsidP="001A3C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отменой системы налогообложения в виде единого</w:t>
      </w:r>
      <w:r w:rsidR="00793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 на вмененный доход </w:t>
      </w:r>
      <w:r w:rsidR="001A3C48">
        <w:rPr>
          <w:rFonts w:ascii="Times New Roman" w:hAnsi="Times New Roman" w:cs="Times New Roman"/>
          <w:sz w:val="28"/>
          <w:szCs w:val="28"/>
        </w:rPr>
        <w:t xml:space="preserve"> Решением Совета Заволжского муниципального района от  30.03.2021 № 11 « Об отмене Решения</w:t>
      </w:r>
      <w:r w:rsidR="001A3C48" w:rsidRPr="001A3C48">
        <w:rPr>
          <w:rFonts w:ascii="Times New Roman" w:hAnsi="Times New Roman" w:cs="Times New Roman"/>
          <w:sz w:val="28"/>
          <w:szCs w:val="28"/>
        </w:rPr>
        <w:t xml:space="preserve"> </w:t>
      </w:r>
      <w:r w:rsidR="001A3C48" w:rsidRPr="00747D5B">
        <w:rPr>
          <w:rFonts w:ascii="Times New Roman" w:hAnsi="Times New Roman" w:cs="Times New Roman"/>
          <w:sz w:val="28"/>
          <w:szCs w:val="28"/>
        </w:rPr>
        <w:t>Совета Заволжского муниципального района  Ивановской области от 18.11.2011 № 58 «Об утверждении корректирующего коэффициента К</w:t>
      </w:r>
      <w:proofErr w:type="gramStart"/>
      <w:r w:rsidR="001A3C48"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A3C48" w:rsidRPr="00747D5B">
        <w:rPr>
          <w:rFonts w:ascii="Times New Roman" w:hAnsi="Times New Roman" w:cs="Times New Roman"/>
          <w:sz w:val="28"/>
          <w:szCs w:val="28"/>
        </w:rPr>
        <w:t xml:space="preserve"> при расчете единого налога на вмененный доход для отдельных видов деятельности, осуществляемых на территории Заволжского муниципального района»</w:t>
      </w:r>
      <w:r w:rsidR="001A3C48">
        <w:rPr>
          <w:rFonts w:ascii="Times New Roman" w:hAnsi="Times New Roman" w:cs="Times New Roman"/>
          <w:sz w:val="28"/>
          <w:szCs w:val="28"/>
        </w:rPr>
        <w:t xml:space="preserve"> была отменена </w:t>
      </w:r>
      <w:r w:rsidR="001A3C48" w:rsidRPr="00747D5B">
        <w:rPr>
          <w:rFonts w:ascii="Times New Roman" w:hAnsi="Times New Roman" w:cs="Times New Roman"/>
          <w:sz w:val="28"/>
          <w:szCs w:val="28"/>
        </w:rPr>
        <w:t>льгота в виде  корректирующий коэффициент К2, применяемого для исчисления суммы по единому налогу на вмененный доход</w:t>
      </w:r>
      <w:r w:rsidR="00412628">
        <w:rPr>
          <w:rFonts w:ascii="Times New Roman" w:hAnsi="Times New Roman" w:cs="Times New Roman"/>
          <w:sz w:val="28"/>
          <w:szCs w:val="28"/>
        </w:rPr>
        <w:t xml:space="preserve"> для отдельных видов деятельности, осуществляемых на территории Заволжского муниципального района (дел</w:t>
      </w:r>
      <w:proofErr w:type="gramStart"/>
      <w:r w:rsidR="0041262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12628">
        <w:rPr>
          <w:rFonts w:ascii="Times New Roman" w:hAnsi="Times New Roman" w:cs="Times New Roman"/>
          <w:sz w:val="28"/>
          <w:szCs w:val="28"/>
        </w:rPr>
        <w:t xml:space="preserve"> ЕНВД)</w:t>
      </w:r>
      <w:r w:rsidR="001A3C48">
        <w:rPr>
          <w:rFonts w:ascii="Times New Roman" w:hAnsi="Times New Roman" w:cs="Times New Roman"/>
          <w:sz w:val="28"/>
          <w:szCs w:val="28"/>
        </w:rPr>
        <w:t>.</w:t>
      </w:r>
    </w:p>
    <w:p w:rsidR="006B745B" w:rsidRPr="00747D5B" w:rsidRDefault="006B74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 xml:space="preserve">В виду того, что льгота </w:t>
      </w:r>
      <w:r w:rsidR="001A3C48" w:rsidRPr="00747D5B">
        <w:rPr>
          <w:rFonts w:ascii="Times New Roman" w:hAnsi="Times New Roman" w:cs="Times New Roman"/>
          <w:sz w:val="28"/>
          <w:szCs w:val="28"/>
        </w:rPr>
        <w:t>в виде  корректирующий коэффициент К</w:t>
      </w:r>
      <w:proofErr w:type="gramStart"/>
      <w:r w:rsidR="001A3C48" w:rsidRPr="00747D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A3C48" w:rsidRPr="00747D5B">
        <w:rPr>
          <w:rFonts w:ascii="Times New Roman" w:hAnsi="Times New Roman" w:cs="Times New Roman"/>
          <w:sz w:val="28"/>
          <w:szCs w:val="28"/>
        </w:rPr>
        <w:t xml:space="preserve">, применяемого для исчисления суммы </w:t>
      </w:r>
      <w:r w:rsidR="00412628">
        <w:rPr>
          <w:rFonts w:ascii="Times New Roman" w:hAnsi="Times New Roman" w:cs="Times New Roman"/>
          <w:sz w:val="28"/>
          <w:szCs w:val="28"/>
        </w:rPr>
        <w:t>по ЕНВД</w:t>
      </w:r>
      <w:r w:rsidR="001A3C48" w:rsidRPr="00747D5B">
        <w:rPr>
          <w:rFonts w:ascii="Times New Roman" w:hAnsi="Times New Roman" w:cs="Times New Roman"/>
          <w:sz w:val="28"/>
          <w:szCs w:val="28"/>
        </w:rPr>
        <w:t xml:space="preserve"> </w:t>
      </w:r>
      <w:r w:rsidR="001A3C48">
        <w:rPr>
          <w:rFonts w:ascii="Times New Roman" w:hAnsi="Times New Roman" w:cs="Times New Roman"/>
          <w:sz w:val="28"/>
          <w:szCs w:val="28"/>
        </w:rPr>
        <w:t>была отменена, провести оценку эффективности налоговых расходов Заволжского муниципального района не представляется возможным.</w:t>
      </w:r>
    </w:p>
    <w:p w:rsidR="00747D5B" w:rsidRP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4126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5D2A25" w:rsidP="005D2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D5B" w:rsidRDefault="00747D5B" w:rsidP="00A944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25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D5B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747D5B" w:rsidRDefault="005D2A25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747D5B" w:rsidRPr="00747D5B">
        <w:rPr>
          <w:rFonts w:ascii="Times New Roman" w:hAnsi="Times New Roman" w:cs="Times New Roman"/>
          <w:sz w:val="28"/>
          <w:szCs w:val="28"/>
        </w:rPr>
        <w:t xml:space="preserve">     </w:t>
      </w:r>
      <w:r w:rsidR="00747D5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126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D5B">
        <w:rPr>
          <w:rFonts w:ascii="Times New Roman" w:hAnsi="Times New Roman" w:cs="Times New Roman"/>
          <w:sz w:val="28"/>
          <w:szCs w:val="28"/>
        </w:rPr>
        <w:t>О.А.Сенова</w:t>
      </w:r>
      <w:proofErr w:type="spellEnd"/>
      <w:r w:rsidR="00747D5B" w:rsidRPr="00747D5B">
        <w:rPr>
          <w:rFonts w:ascii="Times New Roman" w:hAnsi="Times New Roman" w:cs="Times New Roman"/>
          <w:sz w:val="28"/>
          <w:szCs w:val="28"/>
        </w:rPr>
        <w:t xml:space="preserve">  </w:t>
      </w:r>
      <w:r w:rsidR="00747D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7D5B" w:rsidRDefault="00747D5B" w:rsidP="00747D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7D5B" w:rsidSect="005D2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A8" w:rsidRDefault="00AA23A8">
      <w:r>
        <w:separator/>
      </w:r>
    </w:p>
  </w:endnote>
  <w:endnote w:type="continuationSeparator" w:id="0">
    <w:p w:rsidR="00AA23A8" w:rsidRDefault="00AA2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445734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05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05B3" w:rsidRDefault="00FB05B3" w:rsidP="000851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3" w:rsidRDefault="00FB05B3" w:rsidP="000851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A8" w:rsidRDefault="00AA23A8">
      <w:r>
        <w:separator/>
      </w:r>
    </w:p>
  </w:footnote>
  <w:footnote w:type="continuationSeparator" w:id="0">
    <w:p w:rsidR="00AA23A8" w:rsidRDefault="00AA2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8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7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0C1"/>
    <w:rsid w:val="00000857"/>
    <w:rsid w:val="00010631"/>
    <w:rsid w:val="000135E6"/>
    <w:rsid w:val="0001469F"/>
    <w:rsid w:val="000205B5"/>
    <w:rsid w:val="00023A90"/>
    <w:rsid w:val="00023ADF"/>
    <w:rsid w:val="00024B33"/>
    <w:rsid w:val="00024D56"/>
    <w:rsid w:val="000253A7"/>
    <w:rsid w:val="00026E2A"/>
    <w:rsid w:val="00027A8D"/>
    <w:rsid w:val="00027BD2"/>
    <w:rsid w:val="00027D1A"/>
    <w:rsid w:val="00040C3A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0FAD"/>
    <w:rsid w:val="00061B64"/>
    <w:rsid w:val="0006498C"/>
    <w:rsid w:val="00064AA3"/>
    <w:rsid w:val="00070D7B"/>
    <w:rsid w:val="00072520"/>
    <w:rsid w:val="000736F6"/>
    <w:rsid w:val="00074CA7"/>
    <w:rsid w:val="00081E1E"/>
    <w:rsid w:val="00082423"/>
    <w:rsid w:val="000851FF"/>
    <w:rsid w:val="0008752E"/>
    <w:rsid w:val="00090173"/>
    <w:rsid w:val="00090E6C"/>
    <w:rsid w:val="00091068"/>
    <w:rsid w:val="00091531"/>
    <w:rsid w:val="00094DB3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5E5E"/>
    <w:rsid w:val="000D78D3"/>
    <w:rsid w:val="000E1187"/>
    <w:rsid w:val="000E1FEC"/>
    <w:rsid w:val="000E4196"/>
    <w:rsid w:val="000E5DB7"/>
    <w:rsid w:val="000F6A1B"/>
    <w:rsid w:val="001025A4"/>
    <w:rsid w:val="00112885"/>
    <w:rsid w:val="00114AA9"/>
    <w:rsid w:val="001179E6"/>
    <w:rsid w:val="00120509"/>
    <w:rsid w:val="00125411"/>
    <w:rsid w:val="001260EA"/>
    <w:rsid w:val="00126920"/>
    <w:rsid w:val="00131150"/>
    <w:rsid w:val="00131247"/>
    <w:rsid w:val="00135391"/>
    <w:rsid w:val="00136D05"/>
    <w:rsid w:val="00143648"/>
    <w:rsid w:val="00144049"/>
    <w:rsid w:val="00146441"/>
    <w:rsid w:val="00147667"/>
    <w:rsid w:val="00151FD7"/>
    <w:rsid w:val="00152BB2"/>
    <w:rsid w:val="001655A9"/>
    <w:rsid w:val="00165A76"/>
    <w:rsid w:val="00166241"/>
    <w:rsid w:val="00166456"/>
    <w:rsid w:val="00166651"/>
    <w:rsid w:val="0016759B"/>
    <w:rsid w:val="0017033E"/>
    <w:rsid w:val="001709FC"/>
    <w:rsid w:val="00170D1A"/>
    <w:rsid w:val="00170FAC"/>
    <w:rsid w:val="00171A16"/>
    <w:rsid w:val="00171B22"/>
    <w:rsid w:val="001759FF"/>
    <w:rsid w:val="001801C6"/>
    <w:rsid w:val="00181374"/>
    <w:rsid w:val="001831E0"/>
    <w:rsid w:val="001836F6"/>
    <w:rsid w:val="001849CB"/>
    <w:rsid w:val="00190224"/>
    <w:rsid w:val="001A1291"/>
    <w:rsid w:val="001A17EE"/>
    <w:rsid w:val="001A38F7"/>
    <w:rsid w:val="001A3BA0"/>
    <w:rsid w:val="001A3C48"/>
    <w:rsid w:val="001A469D"/>
    <w:rsid w:val="001A5447"/>
    <w:rsid w:val="001B0961"/>
    <w:rsid w:val="001B1983"/>
    <w:rsid w:val="001B2FC8"/>
    <w:rsid w:val="001B433C"/>
    <w:rsid w:val="001B6185"/>
    <w:rsid w:val="001B751C"/>
    <w:rsid w:val="001C324C"/>
    <w:rsid w:val="001C7CDB"/>
    <w:rsid w:val="001D0FE9"/>
    <w:rsid w:val="001D2A4F"/>
    <w:rsid w:val="001E3092"/>
    <w:rsid w:val="001E3304"/>
    <w:rsid w:val="001E3DBB"/>
    <w:rsid w:val="001E7AEF"/>
    <w:rsid w:val="001F0079"/>
    <w:rsid w:val="001F1527"/>
    <w:rsid w:val="001F4076"/>
    <w:rsid w:val="001F5839"/>
    <w:rsid w:val="001F71A2"/>
    <w:rsid w:val="0020102D"/>
    <w:rsid w:val="00202464"/>
    <w:rsid w:val="00203F6F"/>
    <w:rsid w:val="002056C6"/>
    <w:rsid w:val="00205838"/>
    <w:rsid w:val="00205925"/>
    <w:rsid w:val="00205C06"/>
    <w:rsid w:val="0020672C"/>
    <w:rsid w:val="00212851"/>
    <w:rsid w:val="002134C7"/>
    <w:rsid w:val="00215E70"/>
    <w:rsid w:val="00217054"/>
    <w:rsid w:val="002170A0"/>
    <w:rsid w:val="00220B9F"/>
    <w:rsid w:val="002222C2"/>
    <w:rsid w:val="00222D63"/>
    <w:rsid w:val="00223B69"/>
    <w:rsid w:val="002246F7"/>
    <w:rsid w:val="002258BA"/>
    <w:rsid w:val="00226895"/>
    <w:rsid w:val="00227019"/>
    <w:rsid w:val="00227C08"/>
    <w:rsid w:val="00230007"/>
    <w:rsid w:val="00230913"/>
    <w:rsid w:val="00234387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537E"/>
    <w:rsid w:val="002656DE"/>
    <w:rsid w:val="0026717B"/>
    <w:rsid w:val="00270987"/>
    <w:rsid w:val="00274435"/>
    <w:rsid w:val="00275003"/>
    <w:rsid w:val="002767FB"/>
    <w:rsid w:val="00281D2E"/>
    <w:rsid w:val="00283DA9"/>
    <w:rsid w:val="002863DE"/>
    <w:rsid w:val="00291FAA"/>
    <w:rsid w:val="0029656B"/>
    <w:rsid w:val="00296EE2"/>
    <w:rsid w:val="00297BF1"/>
    <w:rsid w:val="002A006F"/>
    <w:rsid w:val="002A0AF5"/>
    <w:rsid w:val="002A196E"/>
    <w:rsid w:val="002A2C58"/>
    <w:rsid w:val="002A5518"/>
    <w:rsid w:val="002B27AD"/>
    <w:rsid w:val="002B4BAA"/>
    <w:rsid w:val="002B5CAF"/>
    <w:rsid w:val="002B6187"/>
    <w:rsid w:val="002C483D"/>
    <w:rsid w:val="002C4BAC"/>
    <w:rsid w:val="002C7436"/>
    <w:rsid w:val="002C79B3"/>
    <w:rsid w:val="002D0145"/>
    <w:rsid w:val="002D0E06"/>
    <w:rsid w:val="002D15BB"/>
    <w:rsid w:val="002D4640"/>
    <w:rsid w:val="002D76A1"/>
    <w:rsid w:val="002D7B02"/>
    <w:rsid w:val="002E0A31"/>
    <w:rsid w:val="002E3348"/>
    <w:rsid w:val="002E404A"/>
    <w:rsid w:val="002F0506"/>
    <w:rsid w:val="002F061A"/>
    <w:rsid w:val="002F3765"/>
    <w:rsid w:val="002F3ECD"/>
    <w:rsid w:val="00301C3F"/>
    <w:rsid w:val="00302486"/>
    <w:rsid w:val="00303FFE"/>
    <w:rsid w:val="0031134C"/>
    <w:rsid w:val="0031283B"/>
    <w:rsid w:val="00312FFC"/>
    <w:rsid w:val="0031437C"/>
    <w:rsid w:val="00314590"/>
    <w:rsid w:val="00314840"/>
    <w:rsid w:val="00315EE9"/>
    <w:rsid w:val="003167F6"/>
    <w:rsid w:val="00325929"/>
    <w:rsid w:val="003271F0"/>
    <w:rsid w:val="0032724F"/>
    <w:rsid w:val="0033068A"/>
    <w:rsid w:val="0034033D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4C67"/>
    <w:rsid w:val="0038668E"/>
    <w:rsid w:val="00390928"/>
    <w:rsid w:val="0039127C"/>
    <w:rsid w:val="003920B2"/>
    <w:rsid w:val="003936CC"/>
    <w:rsid w:val="00393A4F"/>
    <w:rsid w:val="00394CC3"/>
    <w:rsid w:val="003950B0"/>
    <w:rsid w:val="00397E2C"/>
    <w:rsid w:val="003A0BAC"/>
    <w:rsid w:val="003A1C5A"/>
    <w:rsid w:val="003A3A81"/>
    <w:rsid w:val="003B03A0"/>
    <w:rsid w:val="003B1BCD"/>
    <w:rsid w:val="003B5561"/>
    <w:rsid w:val="003B5EEE"/>
    <w:rsid w:val="003B799B"/>
    <w:rsid w:val="003C2535"/>
    <w:rsid w:val="003C5A67"/>
    <w:rsid w:val="003C6A6F"/>
    <w:rsid w:val="003C6DEE"/>
    <w:rsid w:val="003C78E0"/>
    <w:rsid w:val="003C7C67"/>
    <w:rsid w:val="003D2E77"/>
    <w:rsid w:val="003D60C1"/>
    <w:rsid w:val="003D7081"/>
    <w:rsid w:val="003E35A9"/>
    <w:rsid w:val="003F2D20"/>
    <w:rsid w:val="003F731A"/>
    <w:rsid w:val="00402E20"/>
    <w:rsid w:val="00403668"/>
    <w:rsid w:val="00403D80"/>
    <w:rsid w:val="00406F2E"/>
    <w:rsid w:val="00407EA6"/>
    <w:rsid w:val="00410CD2"/>
    <w:rsid w:val="00412628"/>
    <w:rsid w:val="00413A2C"/>
    <w:rsid w:val="00416B63"/>
    <w:rsid w:val="00416E8D"/>
    <w:rsid w:val="004202E3"/>
    <w:rsid w:val="0042161B"/>
    <w:rsid w:val="00421700"/>
    <w:rsid w:val="00421868"/>
    <w:rsid w:val="00427770"/>
    <w:rsid w:val="004278A4"/>
    <w:rsid w:val="00433948"/>
    <w:rsid w:val="00436190"/>
    <w:rsid w:val="00437CA1"/>
    <w:rsid w:val="004442FC"/>
    <w:rsid w:val="00444403"/>
    <w:rsid w:val="00445734"/>
    <w:rsid w:val="004460A7"/>
    <w:rsid w:val="0045028A"/>
    <w:rsid w:val="0045169D"/>
    <w:rsid w:val="004539C0"/>
    <w:rsid w:val="00455A35"/>
    <w:rsid w:val="00456275"/>
    <w:rsid w:val="004622DE"/>
    <w:rsid w:val="004632FA"/>
    <w:rsid w:val="004636BD"/>
    <w:rsid w:val="00463D09"/>
    <w:rsid w:val="004663C0"/>
    <w:rsid w:val="00467786"/>
    <w:rsid w:val="00472AEA"/>
    <w:rsid w:val="00475B43"/>
    <w:rsid w:val="004768D8"/>
    <w:rsid w:val="004801A9"/>
    <w:rsid w:val="0048404E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7F57"/>
    <w:rsid w:val="004C0440"/>
    <w:rsid w:val="004C1034"/>
    <w:rsid w:val="004C698D"/>
    <w:rsid w:val="004D11AC"/>
    <w:rsid w:val="004D1E97"/>
    <w:rsid w:val="004D2E05"/>
    <w:rsid w:val="004D3CB3"/>
    <w:rsid w:val="004D661B"/>
    <w:rsid w:val="004E2AB9"/>
    <w:rsid w:val="004E3DCE"/>
    <w:rsid w:val="004E47A2"/>
    <w:rsid w:val="004E596F"/>
    <w:rsid w:val="004F1CF8"/>
    <w:rsid w:val="004F2424"/>
    <w:rsid w:val="004F40C9"/>
    <w:rsid w:val="004F44EC"/>
    <w:rsid w:val="004F6DD2"/>
    <w:rsid w:val="00501AD6"/>
    <w:rsid w:val="0050288C"/>
    <w:rsid w:val="00504F68"/>
    <w:rsid w:val="0051043E"/>
    <w:rsid w:val="005160E3"/>
    <w:rsid w:val="00517D74"/>
    <w:rsid w:val="005217D9"/>
    <w:rsid w:val="00522D24"/>
    <w:rsid w:val="00522DC1"/>
    <w:rsid w:val="00524402"/>
    <w:rsid w:val="00527053"/>
    <w:rsid w:val="0053015A"/>
    <w:rsid w:val="0053106B"/>
    <w:rsid w:val="00531602"/>
    <w:rsid w:val="00531F5C"/>
    <w:rsid w:val="00534229"/>
    <w:rsid w:val="00536EDB"/>
    <w:rsid w:val="0053761F"/>
    <w:rsid w:val="005379C1"/>
    <w:rsid w:val="00541973"/>
    <w:rsid w:val="005422A9"/>
    <w:rsid w:val="00544C19"/>
    <w:rsid w:val="00547400"/>
    <w:rsid w:val="00547558"/>
    <w:rsid w:val="005504F0"/>
    <w:rsid w:val="005538E3"/>
    <w:rsid w:val="00553C50"/>
    <w:rsid w:val="00560D69"/>
    <w:rsid w:val="00575A05"/>
    <w:rsid w:val="005768C9"/>
    <w:rsid w:val="00576CD1"/>
    <w:rsid w:val="005801F4"/>
    <w:rsid w:val="00583E61"/>
    <w:rsid w:val="00586431"/>
    <w:rsid w:val="00590D9E"/>
    <w:rsid w:val="00591794"/>
    <w:rsid w:val="00592E34"/>
    <w:rsid w:val="005943AE"/>
    <w:rsid w:val="0059785E"/>
    <w:rsid w:val="005A1289"/>
    <w:rsid w:val="005A314F"/>
    <w:rsid w:val="005A3A4D"/>
    <w:rsid w:val="005A6575"/>
    <w:rsid w:val="005B324F"/>
    <w:rsid w:val="005B6DCA"/>
    <w:rsid w:val="005C0C1B"/>
    <w:rsid w:val="005C102A"/>
    <w:rsid w:val="005C122D"/>
    <w:rsid w:val="005C2609"/>
    <w:rsid w:val="005C427F"/>
    <w:rsid w:val="005C5D2E"/>
    <w:rsid w:val="005C7A65"/>
    <w:rsid w:val="005D2A2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42C0"/>
    <w:rsid w:val="005F4842"/>
    <w:rsid w:val="005F5DF2"/>
    <w:rsid w:val="005F7F8B"/>
    <w:rsid w:val="006008CE"/>
    <w:rsid w:val="006011BF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1912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77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78B4"/>
    <w:rsid w:val="00681E0C"/>
    <w:rsid w:val="006842FD"/>
    <w:rsid w:val="00687857"/>
    <w:rsid w:val="006941DC"/>
    <w:rsid w:val="00694308"/>
    <w:rsid w:val="006948E9"/>
    <w:rsid w:val="006973D9"/>
    <w:rsid w:val="006A4E66"/>
    <w:rsid w:val="006B4725"/>
    <w:rsid w:val="006B4ABD"/>
    <w:rsid w:val="006B745B"/>
    <w:rsid w:val="006C0A1E"/>
    <w:rsid w:val="006C10F6"/>
    <w:rsid w:val="006C3FE2"/>
    <w:rsid w:val="006C43FF"/>
    <w:rsid w:val="006C6F00"/>
    <w:rsid w:val="006D0C3E"/>
    <w:rsid w:val="006D6EFE"/>
    <w:rsid w:val="006E068F"/>
    <w:rsid w:val="006E1907"/>
    <w:rsid w:val="006F0A8F"/>
    <w:rsid w:val="006F3EB4"/>
    <w:rsid w:val="00701DD1"/>
    <w:rsid w:val="00703DC3"/>
    <w:rsid w:val="007053C4"/>
    <w:rsid w:val="007112C9"/>
    <w:rsid w:val="00713A1F"/>
    <w:rsid w:val="0071442A"/>
    <w:rsid w:val="00716B8E"/>
    <w:rsid w:val="007201C8"/>
    <w:rsid w:val="0072048B"/>
    <w:rsid w:val="00720608"/>
    <w:rsid w:val="00721191"/>
    <w:rsid w:val="00721DC1"/>
    <w:rsid w:val="007221AF"/>
    <w:rsid w:val="00723F87"/>
    <w:rsid w:val="007372BE"/>
    <w:rsid w:val="00740862"/>
    <w:rsid w:val="00740EE0"/>
    <w:rsid w:val="00742EBE"/>
    <w:rsid w:val="0074389E"/>
    <w:rsid w:val="00747D5B"/>
    <w:rsid w:val="007502CA"/>
    <w:rsid w:val="007512E6"/>
    <w:rsid w:val="00755F3C"/>
    <w:rsid w:val="00762C67"/>
    <w:rsid w:val="007637F2"/>
    <w:rsid w:val="007715CC"/>
    <w:rsid w:val="0077505A"/>
    <w:rsid w:val="007841EC"/>
    <w:rsid w:val="00785E90"/>
    <w:rsid w:val="0079079A"/>
    <w:rsid w:val="0079301B"/>
    <w:rsid w:val="00793D20"/>
    <w:rsid w:val="007979C6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287D"/>
    <w:rsid w:val="007C3CD2"/>
    <w:rsid w:val="007C6210"/>
    <w:rsid w:val="007C6664"/>
    <w:rsid w:val="007D18AF"/>
    <w:rsid w:val="007D2433"/>
    <w:rsid w:val="007D34CC"/>
    <w:rsid w:val="007D7C9D"/>
    <w:rsid w:val="007E03E9"/>
    <w:rsid w:val="007E2BCC"/>
    <w:rsid w:val="007F0210"/>
    <w:rsid w:val="007F1F00"/>
    <w:rsid w:val="007F2F66"/>
    <w:rsid w:val="007F5220"/>
    <w:rsid w:val="007F6264"/>
    <w:rsid w:val="007F7AC3"/>
    <w:rsid w:val="00800D96"/>
    <w:rsid w:val="00801ADD"/>
    <w:rsid w:val="00801C1B"/>
    <w:rsid w:val="0080591B"/>
    <w:rsid w:val="00807779"/>
    <w:rsid w:val="0081423A"/>
    <w:rsid w:val="00817854"/>
    <w:rsid w:val="008272B4"/>
    <w:rsid w:val="00833E44"/>
    <w:rsid w:val="0083709B"/>
    <w:rsid w:val="00837F7D"/>
    <w:rsid w:val="00840918"/>
    <w:rsid w:val="008417AB"/>
    <w:rsid w:val="00844A32"/>
    <w:rsid w:val="0084711D"/>
    <w:rsid w:val="00852C94"/>
    <w:rsid w:val="00853B58"/>
    <w:rsid w:val="00855ADB"/>
    <w:rsid w:val="00864F29"/>
    <w:rsid w:val="00865931"/>
    <w:rsid w:val="008668C8"/>
    <w:rsid w:val="00866ABD"/>
    <w:rsid w:val="008702EA"/>
    <w:rsid w:val="008704A3"/>
    <w:rsid w:val="00871C01"/>
    <w:rsid w:val="008737D7"/>
    <w:rsid w:val="00875E35"/>
    <w:rsid w:val="00876E65"/>
    <w:rsid w:val="00876EC3"/>
    <w:rsid w:val="008821C0"/>
    <w:rsid w:val="0088316C"/>
    <w:rsid w:val="008838A3"/>
    <w:rsid w:val="00884118"/>
    <w:rsid w:val="008872E2"/>
    <w:rsid w:val="0089321D"/>
    <w:rsid w:val="00893EA6"/>
    <w:rsid w:val="00897809"/>
    <w:rsid w:val="008A05AF"/>
    <w:rsid w:val="008A07EC"/>
    <w:rsid w:val="008A0D78"/>
    <w:rsid w:val="008A0F40"/>
    <w:rsid w:val="008A13A8"/>
    <w:rsid w:val="008A1A45"/>
    <w:rsid w:val="008A51C6"/>
    <w:rsid w:val="008A564B"/>
    <w:rsid w:val="008B0440"/>
    <w:rsid w:val="008B2BA8"/>
    <w:rsid w:val="008B51D1"/>
    <w:rsid w:val="008B7ADC"/>
    <w:rsid w:val="008C22DF"/>
    <w:rsid w:val="008C4530"/>
    <w:rsid w:val="008D0395"/>
    <w:rsid w:val="008D0DD8"/>
    <w:rsid w:val="008D7A29"/>
    <w:rsid w:val="008E2FEE"/>
    <w:rsid w:val="008E4625"/>
    <w:rsid w:val="008E5D00"/>
    <w:rsid w:val="008E5DF0"/>
    <w:rsid w:val="008E77E5"/>
    <w:rsid w:val="00903B30"/>
    <w:rsid w:val="009053AA"/>
    <w:rsid w:val="00906764"/>
    <w:rsid w:val="00911B22"/>
    <w:rsid w:val="009140F5"/>
    <w:rsid w:val="00915589"/>
    <w:rsid w:val="009159B7"/>
    <w:rsid w:val="00916052"/>
    <w:rsid w:val="009163B0"/>
    <w:rsid w:val="00917DBC"/>
    <w:rsid w:val="00920B42"/>
    <w:rsid w:val="00924AA4"/>
    <w:rsid w:val="009250E7"/>
    <w:rsid w:val="00925EDC"/>
    <w:rsid w:val="00933AE1"/>
    <w:rsid w:val="00933E80"/>
    <w:rsid w:val="009371AF"/>
    <w:rsid w:val="00942390"/>
    <w:rsid w:val="00943B9F"/>
    <w:rsid w:val="009463CA"/>
    <w:rsid w:val="00950853"/>
    <w:rsid w:val="00950C2E"/>
    <w:rsid w:val="009558C2"/>
    <w:rsid w:val="009602FE"/>
    <w:rsid w:val="00960479"/>
    <w:rsid w:val="00961824"/>
    <w:rsid w:val="00966E20"/>
    <w:rsid w:val="009702E0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969C6"/>
    <w:rsid w:val="009A081A"/>
    <w:rsid w:val="009A3F61"/>
    <w:rsid w:val="009A5A11"/>
    <w:rsid w:val="009A7060"/>
    <w:rsid w:val="009A7BE1"/>
    <w:rsid w:val="009B0D88"/>
    <w:rsid w:val="009B1A6D"/>
    <w:rsid w:val="009B6A96"/>
    <w:rsid w:val="009B6EDA"/>
    <w:rsid w:val="009B75FE"/>
    <w:rsid w:val="009C0B15"/>
    <w:rsid w:val="009C0C48"/>
    <w:rsid w:val="009C1693"/>
    <w:rsid w:val="009D094C"/>
    <w:rsid w:val="009D0CD7"/>
    <w:rsid w:val="009D153A"/>
    <w:rsid w:val="009D1AAA"/>
    <w:rsid w:val="009D24C9"/>
    <w:rsid w:val="009D29F4"/>
    <w:rsid w:val="009E0776"/>
    <w:rsid w:val="009E0867"/>
    <w:rsid w:val="009E0BA7"/>
    <w:rsid w:val="009E2933"/>
    <w:rsid w:val="009F135E"/>
    <w:rsid w:val="009F163F"/>
    <w:rsid w:val="009F28CE"/>
    <w:rsid w:val="009F5939"/>
    <w:rsid w:val="00A0335A"/>
    <w:rsid w:val="00A05286"/>
    <w:rsid w:val="00A06863"/>
    <w:rsid w:val="00A12B14"/>
    <w:rsid w:val="00A1613F"/>
    <w:rsid w:val="00A16413"/>
    <w:rsid w:val="00A1793E"/>
    <w:rsid w:val="00A20B76"/>
    <w:rsid w:val="00A22D3F"/>
    <w:rsid w:val="00A26D36"/>
    <w:rsid w:val="00A2722C"/>
    <w:rsid w:val="00A31A52"/>
    <w:rsid w:val="00A33883"/>
    <w:rsid w:val="00A33AA5"/>
    <w:rsid w:val="00A34D41"/>
    <w:rsid w:val="00A36DFA"/>
    <w:rsid w:val="00A41E6E"/>
    <w:rsid w:val="00A444E8"/>
    <w:rsid w:val="00A44677"/>
    <w:rsid w:val="00A46653"/>
    <w:rsid w:val="00A47E41"/>
    <w:rsid w:val="00A50A55"/>
    <w:rsid w:val="00A53B12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21A9"/>
    <w:rsid w:val="00A83CCD"/>
    <w:rsid w:val="00A86A1F"/>
    <w:rsid w:val="00A9024B"/>
    <w:rsid w:val="00A906EC"/>
    <w:rsid w:val="00A9194E"/>
    <w:rsid w:val="00A923FE"/>
    <w:rsid w:val="00A93989"/>
    <w:rsid w:val="00A94473"/>
    <w:rsid w:val="00A95E3F"/>
    <w:rsid w:val="00A96AE5"/>
    <w:rsid w:val="00AA23A8"/>
    <w:rsid w:val="00AA2613"/>
    <w:rsid w:val="00AA34E3"/>
    <w:rsid w:val="00AA4953"/>
    <w:rsid w:val="00AA5591"/>
    <w:rsid w:val="00AA66A7"/>
    <w:rsid w:val="00AA7F52"/>
    <w:rsid w:val="00AB286B"/>
    <w:rsid w:val="00AB67DC"/>
    <w:rsid w:val="00AC36FC"/>
    <w:rsid w:val="00AC404F"/>
    <w:rsid w:val="00AC45F1"/>
    <w:rsid w:val="00AC6EE3"/>
    <w:rsid w:val="00AE0A4C"/>
    <w:rsid w:val="00AE1237"/>
    <w:rsid w:val="00AE2D35"/>
    <w:rsid w:val="00AE4D50"/>
    <w:rsid w:val="00AE61A0"/>
    <w:rsid w:val="00AE7B47"/>
    <w:rsid w:val="00AE7DC1"/>
    <w:rsid w:val="00AE7F89"/>
    <w:rsid w:val="00AF3527"/>
    <w:rsid w:val="00AF4C0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034B"/>
    <w:rsid w:val="00BA3B7A"/>
    <w:rsid w:val="00BB085D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565"/>
    <w:rsid w:val="00BE1CFE"/>
    <w:rsid w:val="00BE3AF2"/>
    <w:rsid w:val="00BE45CE"/>
    <w:rsid w:val="00BE614F"/>
    <w:rsid w:val="00BE6560"/>
    <w:rsid w:val="00BE69C6"/>
    <w:rsid w:val="00BE7894"/>
    <w:rsid w:val="00BF0C77"/>
    <w:rsid w:val="00BF1849"/>
    <w:rsid w:val="00BF1D6D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25934"/>
    <w:rsid w:val="00C25AD1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5640"/>
    <w:rsid w:val="00C75EED"/>
    <w:rsid w:val="00C80EAF"/>
    <w:rsid w:val="00C81348"/>
    <w:rsid w:val="00C82CF6"/>
    <w:rsid w:val="00C90C85"/>
    <w:rsid w:val="00C90EF0"/>
    <w:rsid w:val="00C93FEB"/>
    <w:rsid w:val="00CA0636"/>
    <w:rsid w:val="00CA08CD"/>
    <w:rsid w:val="00CA1E1E"/>
    <w:rsid w:val="00CA3B1A"/>
    <w:rsid w:val="00CA634E"/>
    <w:rsid w:val="00CB052C"/>
    <w:rsid w:val="00CB0BF8"/>
    <w:rsid w:val="00CB197E"/>
    <w:rsid w:val="00CB38E5"/>
    <w:rsid w:val="00CB5E8F"/>
    <w:rsid w:val="00CC08A5"/>
    <w:rsid w:val="00CC0E44"/>
    <w:rsid w:val="00CC424E"/>
    <w:rsid w:val="00CC6404"/>
    <w:rsid w:val="00CD1E9E"/>
    <w:rsid w:val="00CD2FA4"/>
    <w:rsid w:val="00CD5DD3"/>
    <w:rsid w:val="00CD61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4710"/>
    <w:rsid w:val="00D008D7"/>
    <w:rsid w:val="00D01440"/>
    <w:rsid w:val="00D0362C"/>
    <w:rsid w:val="00D045B7"/>
    <w:rsid w:val="00D06DB1"/>
    <w:rsid w:val="00D10693"/>
    <w:rsid w:val="00D118A8"/>
    <w:rsid w:val="00D16668"/>
    <w:rsid w:val="00D16C67"/>
    <w:rsid w:val="00D16D0E"/>
    <w:rsid w:val="00D16D8A"/>
    <w:rsid w:val="00D17AF4"/>
    <w:rsid w:val="00D2017E"/>
    <w:rsid w:val="00D213AD"/>
    <w:rsid w:val="00D214F6"/>
    <w:rsid w:val="00D223E8"/>
    <w:rsid w:val="00D2401C"/>
    <w:rsid w:val="00D3019B"/>
    <w:rsid w:val="00D31AC5"/>
    <w:rsid w:val="00D32695"/>
    <w:rsid w:val="00D335D4"/>
    <w:rsid w:val="00D3529E"/>
    <w:rsid w:val="00D35405"/>
    <w:rsid w:val="00D37C34"/>
    <w:rsid w:val="00D41293"/>
    <w:rsid w:val="00D416D7"/>
    <w:rsid w:val="00D4499F"/>
    <w:rsid w:val="00D449FC"/>
    <w:rsid w:val="00D47507"/>
    <w:rsid w:val="00D51420"/>
    <w:rsid w:val="00D52316"/>
    <w:rsid w:val="00D53E13"/>
    <w:rsid w:val="00D54658"/>
    <w:rsid w:val="00D66106"/>
    <w:rsid w:val="00D662EF"/>
    <w:rsid w:val="00D67FBE"/>
    <w:rsid w:val="00D70C30"/>
    <w:rsid w:val="00D70EC8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B264D"/>
    <w:rsid w:val="00DB2E41"/>
    <w:rsid w:val="00DC0474"/>
    <w:rsid w:val="00DD1C89"/>
    <w:rsid w:val="00DD1FB1"/>
    <w:rsid w:val="00DD2E4A"/>
    <w:rsid w:val="00DD3505"/>
    <w:rsid w:val="00DD3D21"/>
    <w:rsid w:val="00DD58D8"/>
    <w:rsid w:val="00DD7525"/>
    <w:rsid w:val="00DE377F"/>
    <w:rsid w:val="00DE5325"/>
    <w:rsid w:val="00DF415D"/>
    <w:rsid w:val="00DF54A6"/>
    <w:rsid w:val="00DF696E"/>
    <w:rsid w:val="00E006EA"/>
    <w:rsid w:val="00E00736"/>
    <w:rsid w:val="00E00EFB"/>
    <w:rsid w:val="00E04EA6"/>
    <w:rsid w:val="00E1119A"/>
    <w:rsid w:val="00E1399A"/>
    <w:rsid w:val="00E168D8"/>
    <w:rsid w:val="00E169FC"/>
    <w:rsid w:val="00E1735C"/>
    <w:rsid w:val="00E20538"/>
    <w:rsid w:val="00E236D8"/>
    <w:rsid w:val="00E2638C"/>
    <w:rsid w:val="00E33540"/>
    <w:rsid w:val="00E354AA"/>
    <w:rsid w:val="00E37F3C"/>
    <w:rsid w:val="00E41C84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2274"/>
    <w:rsid w:val="00E63DC3"/>
    <w:rsid w:val="00E66D6C"/>
    <w:rsid w:val="00E712E7"/>
    <w:rsid w:val="00E72E21"/>
    <w:rsid w:val="00E73EDA"/>
    <w:rsid w:val="00E7417C"/>
    <w:rsid w:val="00E7646B"/>
    <w:rsid w:val="00E7661A"/>
    <w:rsid w:val="00E76E42"/>
    <w:rsid w:val="00E80433"/>
    <w:rsid w:val="00E81ADF"/>
    <w:rsid w:val="00E84180"/>
    <w:rsid w:val="00E859BC"/>
    <w:rsid w:val="00E86AAA"/>
    <w:rsid w:val="00E87F14"/>
    <w:rsid w:val="00E9086F"/>
    <w:rsid w:val="00E90C4F"/>
    <w:rsid w:val="00E9291C"/>
    <w:rsid w:val="00E932F6"/>
    <w:rsid w:val="00E93621"/>
    <w:rsid w:val="00E93E2E"/>
    <w:rsid w:val="00E962B6"/>
    <w:rsid w:val="00E96EAA"/>
    <w:rsid w:val="00E97698"/>
    <w:rsid w:val="00E97BE7"/>
    <w:rsid w:val="00E97F1F"/>
    <w:rsid w:val="00EA0561"/>
    <w:rsid w:val="00EA05CA"/>
    <w:rsid w:val="00EA77E0"/>
    <w:rsid w:val="00EB02DC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20FF9"/>
    <w:rsid w:val="00F21B20"/>
    <w:rsid w:val="00F226A4"/>
    <w:rsid w:val="00F2478D"/>
    <w:rsid w:val="00F25AFF"/>
    <w:rsid w:val="00F30E27"/>
    <w:rsid w:val="00F32917"/>
    <w:rsid w:val="00F33E04"/>
    <w:rsid w:val="00F372B7"/>
    <w:rsid w:val="00F437E9"/>
    <w:rsid w:val="00F45516"/>
    <w:rsid w:val="00F50F6E"/>
    <w:rsid w:val="00F569E6"/>
    <w:rsid w:val="00F56F4A"/>
    <w:rsid w:val="00F572DC"/>
    <w:rsid w:val="00F60535"/>
    <w:rsid w:val="00F606F3"/>
    <w:rsid w:val="00F663F2"/>
    <w:rsid w:val="00F671B0"/>
    <w:rsid w:val="00F71983"/>
    <w:rsid w:val="00F73F43"/>
    <w:rsid w:val="00F74FE0"/>
    <w:rsid w:val="00F805FD"/>
    <w:rsid w:val="00F80E96"/>
    <w:rsid w:val="00F849C1"/>
    <w:rsid w:val="00F8759D"/>
    <w:rsid w:val="00F9099B"/>
    <w:rsid w:val="00F91FE4"/>
    <w:rsid w:val="00F9219C"/>
    <w:rsid w:val="00F95854"/>
    <w:rsid w:val="00FA05F9"/>
    <w:rsid w:val="00FA23FC"/>
    <w:rsid w:val="00FA3F78"/>
    <w:rsid w:val="00FA4483"/>
    <w:rsid w:val="00FA5E3F"/>
    <w:rsid w:val="00FA6286"/>
    <w:rsid w:val="00FA63BC"/>
    <w:rsid w:val="00FB05B3"/>
    <w:rsid w:val="00FB1BDB"/>
    <w:rsid w:val="00FB2579"/>
    <w:rsid w:val="00FB2D6A"/>
    <w:rsid w:val="00FC13D6"/>
    <w:rsid w:val="00FC420A"/>
    <w:rsid w:val="00FC4AC7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4B13"/>
    <w:rsid w:val="00FE7873"/>
    <w:rsid w:val="00FE7E18"/>
    <w:rsid w:val="00FF050C"/>
    <w:rsid w:val="00FF06FC"/>
    <w:rsid w:val="00FF0701"/>
    <w:rsid w:val="00FF0E86"/>
    <w:rsid w:val="00FF3F9F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rsid w:val="0034344E"/>
    <w:rPr>
      <w:color w:val="0000FF"/>
      <w:u w:val="single"/>
    </w:rPr>
  </w:style>
  <w:style w:type="character" w:styleId="ab">
    <w:name w:val="FollowedHyperlink"/>
    <w:basedOn w:val="a0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  <w:style w:type="paragraph" w:styleId="ad">
    <w:name w:val="Normal (Web)"/>
    <w:basedOn w:val="a"/>
    <w:rsid w:val="00CA0636"/>
    <w:pPr>
      <w:spacing w:before="100" w:beforeAutospacing="1" w:after="100" w:afterAutospacing="1"/>
    </w:pPr>
  </w:style>
  <w:style w:type="paragraph" w:customStyle="1" w:styleId="ConsPlusNormal">
    <w:name w:val="ConsPlusNormal"/>
    <w:rsid w:val="00CA063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2DEF59E69D9E2BA96109B12701C12B7F06634AC2D2B9DFB193CCF9B7EF6D0A0057A1C3255D0E5B47144BC466CD65DD022558DAu0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8785-8B28-40D9-BC47-6D434D7A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182</cp:revision>
  <cp:lastPrinted>2022-05-24T06:57:00Z</cp:lastPrinted>
  <dcterms:created xsi:type="dcterms:W3CDTF">2015-10-21T05:37:00Z</dcterms:created>
  <dcterms:modified xsi:type="dcterms:W3CDTF">2022-05-24T07:02:00Z</dcterms:modified>
</cp:coreProperties>
</file>