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B3D" w:rsidRDefault="008408F2">
      <w:pPr>
        <w:jc w:val="center"/>
        <w:rPr>
          <w:rFonts w:hint="eastAsia"/>
        </w:rPr>
      </w:pPr>
      <w:r>
        <w:rPr>
          <w:noProof/>
          <w:lang w:eastAsia="ru-RU" w:bidi="ar-SA"/>
        </w:rPr>
        <w:drawing>
          <wp:inline distT="0" distB="0" distL="0" distR="0">
            <wp:extent cx="434340" cy="56388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B3D" w:rsidRDefault="002A3B3D">
      <w:pPr>
        <w:jc w:val="center"/>
        <w:rPr>
          <w:rFonts w:hint="eastAsia"/>
          <w:szCs w:val="28"/>
        </w:rPr>
      </w:pPr>
    </w:p>
    <w:p w:rsidR="002A3B3D" w:rsidRDefault="008408F2">
      <w:pPr>
        <w:jc w:val="center"/>
        <w:rPr>
          <w:rFonts w:hint="eastAsia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2A3B3D" w:rsidRDefault="008408F2">
      <w:pPr>
        <w:jc w:val="center"/>
        <w:rPr>
          <w:rFonts w:hint="eastAsia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Ивановской области</w:t>
      </w:r>
    </w:p>
    <w:p w:rsidR="002A3B3D" w:rsidRDefault="002A3B3D">
      <w:pPr>
        <w:jc w:val="center"/>
        <w:rPr>
          <w:rFonts w:hint="eastAsia"/>
          <w:u w:val="single"/>
        </w:rPr>
      </w:pPr>
    </w:p>
    <w:p w:rsidR="002A3B3D" w:rsidRDefault="008408F2">
      <w:pPr>
        <w:pStyle w:val="6"/>
        <w:numPr>
          <w:ilvl w:val="5"/>
          <w:numId w:val="1"/>
        </w:numPr>
        <w:tabs>
          <w:tab w:val="left" w:pos="0"/>
        </w:tabs>
        <w:ind w:left="0" w:firstLine="0"/>
        <w:rPr>
          <w:rFonts w:hint="eastAsia"/>
          <w:szCs w:val="32"/>
        </w:rPr>
      </w:pPr>
      <w:r>
        <w:rPr>
          <w:szCs w:val="32"/>
        </w:rPr>
        <w:t>ПОСТАНОВЛЕНИЕ</w:t>
      </w:r>
    </w:p>
    <w:p w:rsidR="002A3B3D" w:rsidRDefault="002A3B3D">
      <w:pPr>
        <w:tabs>
          <w:tab w:val="left" w:pos="0"/>
        </w:tabs>
        <w:jc w:val="center"/>
        <w:rPr>
          <w:rFonts w:hint="eastAsia"/>
        </w:rPr>
      </w:pPr>
    </w:p>
    <w:p w:rsidR="002A3B3D" w:rsidRDefault="00C16F6E">
      <w:pPr>
        <w:tabs>
          <w:tab w:val="left" w:pos="0"/>
        </w:tabs>
        <w:jc w:val="center"/>
        <w:rPr>
          <w:rFonts w:hint="eastAsia"/>
        </w:rPr>
      </w:pPr>
      <w:r>
        <w:rPr>
          <w:sz w:val="28"/>
          <w:szCs w:val="28"/>
        </w:rPr>
        <w:t>о</w:t>
      </w:r>
      <w:r w:rsidR="008408F2">
        <w:rPr>
          <w:sz w:val="28"/>
          <w:szCs w:val="28"/>
        </w:rPr>
        <w:t xml:space="preserve">т </w:t>
      </w:r>
      <w:r w:rsidR="00B40689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103073">
        <w:rPr>
          <w:sz w:val="28"/>
          <w:szCs w:val="28"/>
        </w:rPr>
        <w:t>1</w:t>
      </w:r>
      <w:r w:rsidR="004978F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408F2">
        <w:rPr>
          <w:sz w:val="28"/>
          <w:szCs w:val="28"/>
        </w:rPr>
        <w:t>20</w:t>
      </w:r>
      <w:r w:rsidR="00B453C3">
        <w:rPr>
          <w:sz w:val="28"/>
          <w:szCs w:val="28"/>
        </w:rPr>
        <w:t>2</w:t>
      </w:r>
      <w:r w:rsidR="00103073">
        <w:rPr>
          <w:sz w:val="28"/>
          <w:szCs w:val="28"/>
        </w:rPr>
        <w:t>2</w:t>
      </w:r>
      <w:r w:rsidR="008408F2">
        <w:rPr>
          <w:sz w:val="28"/>
          <w:szCs w:val="28"/>
        </w:rPr>
        <w:t xml:space="preserve">  № </w:t>
      </w:r>
      <w:r w:rsidR="000A203C">
        <w:rPr>
          <w:sz w:val="28"/>
          <w:szCs w:val="28"/>
        </w:rPr>
        <w:t>4</w:t>
      </w:r>
      <w:r w:rsidR="00B40689">
        <w:rPr>
          <w:sz w:val="28"/>
          <w:szCs w:val="28"/>
        </w:rPr>
        <w:t>53</w:t>
      </w:r>
      <w:r w:rsidR="008408F2">
        <w:rPr>
          <w:sz w:val="28"/>
          <w:szCs w:val="28"/>
        </w:rPr>
        <w:t>-п</w:t>
      </w:r>
      <w:bookmarkStart w:id="0" w:name="_GoBack"/>
      <w:bookmarkEnd w:id="0"/>
    </w:p>
    <w:p w:rsidR="002A3B3D" w:rsidRDefault="008408F2">
      <w:pPr>
        <w:tabs>
          <w:tab w:val="left" w:pos="0"/>
        </w:tabs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г. Заволжск</w:t>
      </w:r>
    </w:p>
    <w:p w:rsidR="002A3B3D" w:rsidRDefault="002A3B3D">
      <w:pPr>
        <w:tabs>
          <w:tab w:val="left" w:pos="0"/>
        </w:tabs>
        <w:jc w:val="center"/>
        <w:rPr>
          <w:rFonts w:hint="eastAsia"/>
          <w:sz w:val="28"/>
          <w:szCs w:val="28"/>
        </w:rPr>
      </w:pPr>
    </w:p>
    <w:p w:rsidR="004978FE" w:rsidRDefault="004978FE">
      <w:pPr>
        <w:tabs>
          <w:tab w:val="left" w:pos="-426"/>
        </w:tabs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Заволжского муниципального района от 31.03.2016 № 71-п «</w:t>
      </w:r>
      <w:r w:rsidR="008408F2">
        <w:rPr>
          <w:b/>
          <w:bCs/>
          <w:sz w:val="28"/>
          <w:szCs w:val="28"/>
        </w:rPr>
        <w:t xml:space="preserve">О комиссии по предупреждению и ликвидации чрезвычайных ситуаций и </w:t>
      </w:r>
    </w:p>
    <w:p w:rsidR="004978FE" w:rsidRDefault="008408F2">
      <w:pPr>
        <w:tabs>
          <w:tab w:val="left" w:pos="-426"/>
        </w:tabs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обеспечению пожарной безопасности</w:t>
      </w:r>
      <w:r w:rsidR="00C16F6E">
        <w:rPr>
          <w:b/>
          <w:bCs/>
          <w:sz w:val="28"/>
          <w:szCs w:val="28"/>
        </w:rPr>
        <w:t xml:space="preserve"> в </w:t>
      </w:r>
    </w:p>
    <w:p w:rsidR="002A3B3D" w:rsidRDefault="008408F2">
      <w:pPr>
        <w:tabs>
          <w:tab w:val="left" w:pos="-426"/>
        </w:tabs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Заволжско</w:t>
      </w:r>
      <w:r w:rsidR="00C16F6E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муниципально</w:t>
      </w:r>
      <w:r w:rsidR="00C16F6E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район</w:t>
      </w:r>
      <w:r w:rsidR="00C16F6E">
        <w:rPr>
          <w:b/>
          <w:bCs/>
          <w:sz w:val="28"/>
          <w:szCs w:val="28"/>
        </w:rPr>
        <w:t>е Ивановской области</w:t>
      </w:r>
    </w:p>
    <w:p w:rsidR="002A3B3D" w:rsidRDefault="002A3B3D">
      <w:pPr>
        <w:tabs>
          <w:tab w:val="left" w:pos="-426"/>
        </w:tabs>
        <w:jc w:val="center"/>
        <w:rPr>
          <w:rFonts w:hint="eastAsia"/>
          <w:b/>
          <w:bCs/>
          <w:sz w:val="28"/>
          <w:szCs w:val="28"/>
        </w:rPr>
      </w:pPr>
    </w:p>
    <w:p w:rsidR="002A3B3D" w:rsidRDefault="00AB447A">
      <w:pPr>
        <w:keepNext/>
        <w:keepLines/>
        <w:ind w:firstLine="709"/>
        <w:jc w:val="both"/>
        <w:rPr>
          <w:rFonts w:hint="eastAsia"/>
        </w:rPr>
      </w:pPr>
      <w:r w:rsidRPr="00AB447A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>В</w:t>
      </w:r>
      <w:r w:rsidR="00B86416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>о</w:t>
      </w:r>
      <w:r w:rsidRPr="00AB447A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r w:rsidR="00B86416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>исполнение</w:t>
      </w:r>
      <w:r w:rsidR="00B106C9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 xml:space="preserve"> письм</w:t>
      </w:r>
      <w:r w:rsidR="00B86416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>а</w:t>
      </w:r>
      <w:r w:rsidR="00B106C9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 xml:space="preserve"> заместителя Председателя </w:t>
      </w:r>
      <w:r w:rsidR="00EE37DD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>Правительства Ивановской области-руководителя аппарата правительства Ивановской области О.А. Хасбулатовой от 01.02.2021 № СВ-933-2-129</w:t>
      </w:r>
      <w:r w:rsidR="00B86416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>,</w:t>
      </w:r>
      <w:r w:rsidR="00EE37DD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r w:rsidR="00B106C9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>кадровыми изменениями</w:t>
      </w:r>
      <w:r w:rsidR="00B86416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 xml:space="preserve"> в администрации Заволжского муниципального района ивановской области</w:t>
      </w:r>
      <w:r w:rsidR="008408F2">
        <w:rPr>
          <w:rFonts w:eastAsia="DejaVu Sans;MS Mincho" w:cs="Times New Roman"/>
          <w:color w:val="000000"/>
          <w:sz w:val="28"/>
          <w:szCs w:val="28"/>
          <w:lang w:bidi="ar-SA"/>
        </w:rPr>
        <w:t>,</w:t>
      </w:r>
      <w:r w:rsidR="00EE37DD">
        <w:rPr>
          <w:rFonts w:eastAsia="DejaVu Sans;MS Mincho" w:cs="Times New Roman"/>
          <w:color w:val="000000"/>
          <w:sz w:val="28"/>
          <w:szCs w:val="28"/>
          <w:lang w:bidi="ar-SA"/>
        </w:rPr>
        <w:t xml:space="preserve"> руководствуясь ст</w:t>
      </w:r>
      <w:r w:rsidR="00AD4933">
        <w:rPr>
          <w:rFonts w:eastAsia="DejaVu Sans;MS Mincho" w:cs="Times New Roman"/>
          <w:color w:val="000000"/>
          <w:sz w:val="28"/>
          <w:szCs w:val="28"/>
          <w:lang w:bidi="ar-SA"/>
        </w:rPr>
        <w:t>.</w:t>
      </w:r>
      <w:r w:rsidR="00A05FF1">
        <w:rPr>
          <w:rFonts w:eastAsia="DejaVu Sans;MS Mincho" w:cs="Times New Roman"/>
          <w:color w:val="000000"/>
          <w:sz w:val="28"/>
          <w:szCs w:val="28"/>
          <w:lang w:bidi="ar-SA"/>
        </w:rPr>
        <w:t>ст.</w:t>
      </w:r>
      <w:r w:rsidR="00EE37DD">
        <w:rPr>
          <w:rFonts w:eastAsia="DejaVu Sans;MS Mincho" w:cs="Times New Roman"/>
          <w:color w:val="000000"/>
          <w:sz w:val="28"/>
          <w:szCs w:val="28"/>
          <w:lang w:bidi="ar-SA"/>
        </w:rPr>
        <w:t xml:space="preserve"> 7</w:t>
      </w:r>
      <w:r w:rsidR="00A05FF1">
        <w:rPr>
          <w:rFonts w:eastAsia="DejaVu Sans;MS Mincho" w:cs="Times New Roman"/>
          <w:color w:val="000000"/>
          <w:sz w:val="28"/>
          <w:szCs w:val="28"/>
          <w:lang w:bidi="ar-SA"/>
        </w:rPr>
        <w:t>,8</w:t>
      </w:r>
      <w:r w:rsidR="00EE37DD">
        <w:rPr>
          <w:rFonts w:eastAsia="DejaVu Sans;MS Mincho" w:cs="Times New Roman"/>
          <w:color w:val="000000"/>
          <w:sz w:val="28"/>
          <w:szCs w:val="28"/>
          <w:lang w:bidi="ar-SA"/>
        </w:rPr>
        <w:t xml:space="preserve"> Уст</w:t>
      </w:r>
      <w:r w:rsidR="00AD4933">
        <w:rPr>
          <w:rFonts w:eastAsia="DejaVu Sans;MS Mincho" w:cs="Times New Roman"/>
          <w:color w:val="000000"/>
          <w:sz w:val="28"/>
          <w:szCs w:val="28"/>
          <w:lang w:bidi="ar-SA"/>
        </w:rPr>
        <w:t>а</w:t>
      </w:r>
      <w:r w:rsidR="00EE37DD">
        <w:rPr>
          <w:rFonts w:eastAsia="DejaVu Sans;MS Mincho" w:cs="Times New Roman"/>
          <w:color w:val="000000"/>
          <w:sz w:val="28"/>
          <w:szCs w:val="28"/>
          <w:lang w:bidi="ar-SA"/>
        </w:rPr>
        <w:t>ва Заволжск</w:t>
      </w:r>
      <w:r w:rsidR="009E4B80">
        <w:rPr>
          <w:rFonts w:eastAsia="DejaVu Sans;MS Mincho" w:cs="Times New Roman"/>
          <w:color w:val="000000"/>
          <w:sz w:val="28"/>
          <w:szCs w:val="28"/>
          <w:lang w:bidi="ar-SA"/>
        </w:rPr>
        <w:t>ого</w:t>
      </w:r>
      <w:r w:rsidR="00EE37DD">
        <w:rPr>
          <w:rFonts w:eastAsia="DejaVu Sans;MS Mincho" w:cs="Times New Roman"/>
          <w:color w:val="000000"/>
          <w:sz w:val="28"/>
          <w:szCs w:val="28"/>
          <w:lang w:bidi="ar-SA"/>
        </w:rPr>
        <w:t xml:space="preserve"> муниципальн</w:t>
      </w:r>
      <w:r w:rsidR="009E4B80">
        <w:rPr>
          <w:rFonts w:eastAsia="DejaVu Sans;MS Mincho" w:cs="Times New Roman"/>
          <w:color w:val="000000"/>
          <w:sz w:val="28"/>
          <w:szCs w:val="28"/>
          <w:lang w:bidi="ar-SA"/>
        </w:rPr>
        <w:t>ого</w:t>
      </w:r>
      <w:r w:rsidR="00EE37DD">
        <w:rPr>
          <w:rFonts w:eastAsia="DejaVu Sans;MS Mincho" w:cs="Times New Roman"/>
          <w:color w:val="000000"/>
          <w:sz w:val="28"/>
          <w:szCs w:val="28"/>
          <w:lang w:bidi="ar-SA"/>
        </w:rPr>
        <w:t xml:space="preserve"> район</w:t>
      </w:r>
      <w:r w:rsidR="009E4B80">
        <w:rPr>
          <w:rFonts w:eastAsia="DejaVu Sans;MS Mincho" w:cs="Times New Roman"/>
          <w:color w:val="000000"/>
          <w:sz w:val="28"/>
          <w:szCs w:val="28"/>
          <w:lang w:bidi="ar-SA"/>
        </w:rPr>
        <w:t>а</w:t>
      </w:r>
      <w:r w:rsidR="00EE37DD">
        <w:rPr>
          <w:rFonts w:eastAsia="DejaVu Sans;MS Mincho" w:cs="Times New Roman"/>
          <w:color w:val="000000"/>
          <w:sz w:val="28"/>
          <w:szCs w:val="28"/>
          <w:lang w:bidi="ar-SA"/>
        </w:rPr>
        <w:t xml:space="preserve"> Ивановской </w:t>
      </w:r>
      <w:r w:rsidR="009E4B80">
        <w:rPr>
          <w:rFonts w:eastAsia="DejaVu Sans;MS Mincho" w:cs="Times New Roman"/>
          <w:color w:val="000000"/>
          <w:sz w:val="28"/>
          <w:szCs w:val="28"/>
          <w:lang w:bidi="ar-SA"/>
        </w:rPr>
        <w:t>области,</w:t>
      </w:r>
      <w:r w:rsidR="008408F2">
        <w:rPr>
          <w:rFonts w:eastAsia="DejaVu Sans;MS Mincho" w:cs="Times New Roman"/>
          <w:color w:val="000000"/>
          <w:sz w:val="28"/>
          <w:szCs w:val="28"/>
          <w:lang w:bidi="ar-SA"/>
        </w:rPr>
        <w:t xml:space="preserve"> администрация Заволжского муниципального района</w:t>
      </w:r>
      <w:r w:rsidR="002D6104">
        <w:rPr>
          <w:rFonts w:eastAsia="DejaVu Sans;MS Mincho" w:cs="Times New Roman"/>
          <w:color w:val="000000"/>
          <w:sz w:val="28"/>
          <w:szCs w:val="28"/>
          <w:lang w:bidi="ar-SA"/>
        </w:rPr>
        <w:t xml:space="preserve"> Ивановской </w:t>
      </w:r>
      <w:proofErr w:type="gramStart"/>
      <w:r w:rsidR="002D6104">
        <w:rPr>
          <w:rFonts w:eastAsia="DejaVu Sans;MS Mincho" w:cs="Times New Roman"/>
          <w:color w:val="000000"/>
          <w:sz w:val="28"/>
          <w:szCs w:val="28"/>
          <w:lang w:bidi="ar-SA"/>
        </w:rPr>
        <w:t>области</w:t>
      </w:r>
      <w:r w:rsidR="008408F2">
        <w:rPr>
          <w:rFonts w:eastAsia="DejaVu Sans;MS Mincho" w:cs="Times New Roman"/>
          <w:color w:val="000000"/>
          <w:sz w:val="28"/>
          <w:szCs w:val="28"/>
          <w:lang w:bidi="ar-SA"/>
        </w:rPr>
        <w:t xml:space="preserve">  </w:t>
      </w:r>
      <w:r w:rsidR="008408F2">
        <w:rPr>
          <w:rFonts w:eastAsia="DejaVu Sans;MS Mincho" w:cs="Times New Roman"/>
          <w:b/>
          <w:color w:val="000000"/>
          <w:sz w:val="28"/>
          <w:szCs w:val="28"/>
          <w:lang w:bidi="ar-SA"/>
        </w:rPr>
        <w:t>п</w:t>
      </w:r>
      <w:proofErr w:type="gramEnd"/>
      <w:r w:rsidR="008408F2">
        <w:rPr>
          <w:rFonts w:eastAsia="DejaVu Sans;MS Mincho" w:cs="Times New Roman"/>
          <w:b/>
          <w:color w:val="000000"/>
          <w:sz w:val="28"/>
          <w:szCs w:val="28"/>
          <w:lang w:bidi="ar-SA"/>
        </w:rPr>
        <w:t xml:space="preserve"> о с т а н о в л я е т</w:t>
      </w:r>
      <w:r w:rsidR="008408F2">
        <w:rPr>
          <w:rFonts w:eastAsia="DejaVu Sans;MS Mincho" w:cs="Times New Roman"/>
          <w:b/>
          <w:color w:val="000000"/>
          <w:sz w:val="28"/>
          <w:szCs w:val="28"/>
          <w:lang w:eastAsia="en-US" w:bidi="ar-SA"/>
        </w:rPr>
        <w:t>:</w:t>
      </w:r>
    </w:p>
    <w:p w:rsidR="00A05FF1" w:rsidRPr="00A05FF1" w:rsidRDefault="00AB447A" w:rsidP="008C552F">
      <w:pPr>
        <w:pStyle w:val="aa"/>
        <w:numPr>
          <w:ilvl w:val="0"/>
          <w:numId w:val="4"/>
        </w:numPr>
        <w:ind w:left="0" w:firstLine="709"/>
        <w:jc w:val="both"/>
        <w:rPr>
          <w:rFonts w:eastAsia="DejaVu Sans;MS Mincho" w:cs="Times New Roman"/>
          <w:color w:val="000000"/>
          <w:sz w:val="28"/>
          <w:szCs w:val="28"/>
          <w:lang w:eastAsia="en-US" w:bidi="ar-SA"/>
        </w:rPr>
      </w:pPr>
      <w:r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Внести </w:t>
      </w:r>
      <w:r w:rsidR="00A05FF1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следующие </w:t>
      </w:r>
      <w:r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изменени</w:t>
      </w:r>
      <w:r w:rsidR="00A05FF1">
        <w:rPr>
          <w:rFonts w:eastAsia="DejaVu Sans;MS Mincho" w:cs="Times New Roman"/>
          <w:color w:val="000000"/>
          <w:sz w:val="28"/>
          <w:szCs w:val="28"/>
          <w:lang w:eastAsia="en-US" w:bidi="ar-SA"/>
        </w:rPr>
        <w:t>я</w:t>
      </w:r>
      <w:r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 в постановление Администрации </w:t>
      </w:r>
      <w:r w:rsidR="001942BA"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Заволжского муниципального района Ивановской области от 31.03.2016 № 71-п </w:t>
      </w:r>
      <w:r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> </w:t>
      </w:r>
      <w:r w:rsidR="001B07F7" w:rsidRPr="001B07F7">
        <w:rPr>
          <w:rFonts w:eastAsia="DejaVu Sans;MS Mincho" w:cs="Times New Roman"/>
          <w:color w:val="000000"/>
          <w:sz w:val="28"/>
          <w:szCs w:val="28"/>
          <w:lang w:eastAsia="en-US" w:bidi="ar-SA"/>
        </w:rPr>
        <w:t>«</w:t>
      </w:r>
      <w:r w:rsidR="001942BA" w:rsidRPr="001B07F7">
        <w:rPr>
          <w:rFonts w:eastAsia="DejaVu Sans;MS Mincho" w:cs="Times New Roman"/>
          <w:bCs/>
          <w:color w:val="000000"/>
          <w:sz w:val="28"/>
          <w:szCs w:val="28"/>
          <w:lang w:eastAsia="en-US" w:bidi="ar-SA"/>
        </w:rPr>
        <w:t>О комиссии по предупреждению и ликвидации чрезвычайных ситуаций и обеспечению пожарной безопасности в Заволжском муниципальном районе Ивановской области</w:t>
      </w:r>
      <w:r w:rsidR="001B07F7" w:rsidRPr="001B07F7">
        <w:rPr>
          <w:rFonts w:eastAsia="DejaVu Sans;MS Mincho" w:cs="Times New Roman"/>
          <w:b/>
          <w:bCs/>
          <w:color w:val="000000"/>
          <w:sz w:val="28"/>
          <w:szCs w:val="28"/>
          <w:lang w:eastAsia="en-US" w:bidi="ar-SA"/>
        </w:rPr>
        <w:t>»</w:t>
      </w:r>
      <w:r w:rsidR="00A05FF1" w:rsidRPr="009E4B80">
        <w:rPr>
          <w:rFonts w:eastAsia="DejaVu Sans;MS Mincho" w:cs="Times New Roman"/>
          <w:bCs/>
          <w:color w:val="000000"/>
          <w:sz w:val="28"/>
          <w:szCs w:val="28"/>
          <w:lang w:eastAsia="en-US" w:bidi="ar-SA"/>
        </w:rPr>
        <w:t>:</w:t>
      </w:r>
    </w:p>
    <w:p w:rsidR="008C552F" w:rsidRPr="00FC1828" w:rsidRDefault="00353D62" w:rsidP="00FC1828">
      <w:pPr>
        <w:pStyle w:val="aa"/>
        <w:numPr>
          <w:ilvl w:val="1"/>
          <w:numId w:val="4"/>
        </w:numPr>
        <w:tabs>
          <w:tab w:val="left" w:pos="-426"/>
        </w:tabs>
        <w:ind w:left="0" w:firstLine="709"/>
        <w:jc w:val="both"/>
        <w:rPr>
          <w:rFonts w:eastAsia="DejaVu Sans;MS Mincho" w:cs="Times New Roman"/>
          <w:color w:val="000000"/>
          <w:sz w:val="28"/>
          <w:szCs w:val="28"/>
          <w:lang w:eastAsia="en-US" w:bidi="ar-SA"/>
        </w:rPr>
      </w:pPr>
      <w:r w:rsidRPr="00FC1828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П</w:t>
      </w:r>
      <w:r w:rsidR="00ED372C" w:rsidRPr="00FC1828">
        <w:rPr>
          <w:rFonts w:eastAsia="DejaVu Sans;MS Mincho" w:cs="Times New Roman"/>
          <w:color w:val="000000"/>
          <w:sz w:val="28"/>
          <w:szCs w:val="28"/>
          <w:lang w:eastAsia="en-US" w:bidi="ar-SA"/>
        </w:rPr>
        <w:t>риложение 2</w:t>
      </w:r>
      <w:r w:rsidRPr="00FC1828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 «</w:t>
      </w:r>
      <w:r w:rsidRPr="00FC1828">
        <w:rPr>
          <w:rFonts w:eastAsia="DejaVu Sans;MS Mincho"/>
          <w:bCs/>
          <w:color w:val="000000"/>
          <w:sz w:val="28"/>
          <w:szCs w:val="28"/>
          <w:lang w:eastAsia="en-US" w:bidi="ar-SA"/>
        </w:rPr>
        <w:t xml:space="preserve">Состав </w:t>
      </w:r>
      <w:r w:rsidRPr="00FC1828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комиссии по предупреждению и ликвидации чрезвычайных ситуаций и обеспечению пожарной безопасности в Заволжском муниципальном районе Ивановской области</w:t>
      </w:r>
      <w:r w:rsidR="00FC1828" w:rsidRPr="00FC1828">
        <w:rPr>
          <w:rFonts w:eastAsia="DejaVu Sans;MS Mincho" w:cs="Times New Roman"/>
          <w:color w:val="000000"/>
          <w:sz w:val="28"/>
          <w:szCs w:val="28"/>
          <w:lang w:eastAsia="en-US" w:bidi="ar-SA"/>
        </w:rPr>
        <w:t>»</w:t>
      </w:r>
      <w:r w:rsidR="00FC1828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 изл</w:t>
      </w:r>
      <w:r w:rsidR="00FC1828" w:rsidRPr="00FC1828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ожить</w:t>
      </w:r>
      <w:r w:rsidR="00FC1828" w:rsidRPr="00FC1828">
        <w:rPr>
          <w:rFonts w:eastAsia="DejaVu Sans;MS Mincho" w:cs="Times New Roman"/>
          <w:b/>
          <w:color w:val="000000"/>
          <w:sz w:val="28"/>
          <w:szCs w:val="28"/>
          <w:lang w:eastAsia="en-US" w:bidi="ar-SA"/>
        </w:rPr>
        <w:t xml:space="preserve"> </w:t>
      </w:r>
      <w:r w:rsidR="00ED372C" w:rsidRPr="00FC1828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в новой редакции </w:t>
      </w:r>
      <w:r w:rsidR="008C552F" w:rsidRPr="00FC1828">
        <w:rPr>
          <w:rFonts w:eastAsia="DejaVu Sans;MS Mincho" w:cs="Times New Roman"/>
          <w:color w:val="000000"/>
          <w:sz w:val="28"/>
          <w:szCs w:val="28"/>
          <w:lang w:eastAsia="en-US" w:bidi="ar-SA"/>
        </w:rPr>
        <w:t>(</w:t>
      </w:r>
      <w:r w:rsidR="00B00C55" w:rsidRPr="00FC1828">
        <w:rPr>
          <w:rFonts w:eastAsia="DejaVu Sans;MS Mincho" w:cs="Times New Roman"/>
          <w:color w:val="000000"/>
          <w:sz w:val="28"/>
          <w:szCs w:val="28"/>
          <w:lang w:eastAsia="en-US" w:bidi="ar-SA"/>
        </w:rPr>
        <w:t>П</w:t>
      </w:r>
      <w:r w:rsidR="008C552F" w:rsidRPr="00FC1828">
        <w:rPr>
          <w:rFonts w:eastAsia="DejaVu Sans;MS Mincho" w:cs="Times New Roman"/>
          <w:color w:val="000000"/>
          <w:sz w:val="28"/>
          <w:szCs w:val="28"/>
          <w:lang w:eastAsia="en-US" w:bidi="ar-SA"/>
        </w:rPr>
        <w:t xml:space="preserve">риложение </w:t>
      </w:r>
      <w:r w:rsidR="00ED372C" w:rsidRPr="00FC1828">
        <w:rPr>
          <w:rFonts w:eastAsia="DejaVu Sans;MS Mincho" w:cs="Times New Roman"/>
          <w:color w:val="000000"/>
          <w:sz w:val="28"/>
          <w:szCs w:val="28"/>
          <w:lang w:eastAsia="en-US" w:bidi="ar-SA"/>
        </w:rPr>
        <w:t>1</w:t>
      </w:r>
      <w:r w:rsidR="008C552F" w:rsidRPr="00FC1828">
        <w:rPr>
          <w:rFonts w:eastAsia="DejaVu Sans;MS Mincho" w:cs="Times New Roman"/>
          <w:color w:val="000000"/>
          <w:sz w:val="28"/>
          <w:szCs w:val="28"/>
          <w:lang w:eastAsia="en-US" w:bidi="ar-SA"/>
        </w:rPr>
        <w:t>).</w:t>
      </w:r>
    </w:p>
    <w:p w:rsidR="00492A7A" w:rsidRPr="00492A7A" w:rsidRDefault="00492A7A" w:rsidP="00227122">
      <w:pPr>
        <w:pStyle w:val="aa"/>
        <w:numPr>
          <w:ilvl w:val="0"/>
          <w:numId w:val="4"/>
        </w:numPr>
        <w:tabs>
          <w:tab w:val="left" w:pos="-426"/>
        </w:tabs>
        <w:ind w:left="0" w:firstLine="709"/>
        <w:jc w:val="both"/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</w:pPr>
      <w:r w:rsidRPr="00492A7A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 xml:space="preserve">Настоящее постановление подлежит официальному опубликованию в информационном бюллетене «Сборник нормативных актов Заволжского района Ивановской области», а также размещению на официальном сайте органов местного самоуправления Заволжского муниципального района Ивановской области. </w:t>
      </w:r>
    </w:p>
    <w:p w:rsidR="00492A7A" w:rsidRPr="00492A7A" w:rsidRDefault="00492A7A" w:rsidP="00227122">
      <w:pPr>
        <w:pStyle w:val="aa"/>
        <w:numPr>
          <w:ilvl w:val="0"/>
          <w:numId w:val="4"/>
        </w:numPr>
        <w:tabs>
          <w:tab w:val="left" w:pos="-426"/>
        </w:tabs>
        <w:ind w:left="0" w:firstLine="709"/>
        <w:jc w:val="both"/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</w:pPr>
      <w:r w:rsidRPr="00492A7A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 xml:space="preserve"> Постановление вступает в силу </w:t>
      </w:r>
      <w:r w:rsidR="00A87050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>с момента подписания</w:t>
      </w:r>
      <w:r w:rsidRPr="00492A7A">
        <w:rPr>
          <w:rFonts w:ascii="Times New Roman" w:eastAsia="DejaVu Sans;MS Mincho" w:hAnsi="Times New Roman" w:cs="Times New Roman"/>
          <w:color w:val="000000"/>
          <w:sz w:val="28"/>
          <w:szCs w:val="28"/>
          <w:lang w:eastAsia="en-US" w:bidi="ar-SA"/>
        </w:rPr>
        <w:t>.</w:t>
      </w:r>
    </w:p>
    <w:p w:rsidR="002A3B3D" w:rsidRDefault="002A3B3D">
      <w:pPr>
        <w:rPr>
          <w:rFonts w:hint="eastAsia"/>
          <w:sz w:val="28"/>
          <w:szCs w:val="28"/>
        </w:rPr>
      </w:pPr>
    </w:p>
    <w:p w:rsidR="00A87050" w:rsidRDefault="00A87050">
      <w:pPr>
        <w:rPr>
          <w:rFonts w:hint="eastAsia"/>
          <w:sz w:val="28"/>
          <w:szCs w:val="28"/>
        </w:rPr>
      </w:pPr>
    </w:p>
    <w:p w:rsidR="00227122" w:rsidRDefault="008408F2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Заволжского </w:t>
      </w:r>
    </w:p>
    <w:p w:rsidR="002A3B3D" w:rsidRDefault="008408F2">
      <w:pPr>
        <w:rPr>
          <w:rFonts w:hint="eastAsia"/>
        </w:rPr>
      </w:pPr>
      <w:r>
        <w:rPr>
          <w:b/>
          <w:bCs/>
          <w:sz w:val="28"/>
          <w:szCs w:val="28"/>
        </w:rPr>
        <w:t xml:space="preserve">муниципального района                   </w:t>
      </w:r>
      <w:r>
        <w:rPr>
          <w:b/>
          <w:bCs/>
          <w:sz w:val="28"/>
          <w:szCs w:val="28"/>
        </w:rPr>
        <w:tab/>
      </w:r>
      <w:r w:rsidR="00227122"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   </w:t>
      </w:r>
      <w:r w:rsidR="00A87050">
        <w:rPr>
          <w:b/>
          <w:bCs/>
          <w:sz w:val="28"/>
          <w:szCs w:val="28"/>
        </w:rPr>
        <w:t xml:space="preserve">А.В. </w:t>
      </w:r>
      <w:r w:rsidR="00103073">
        <w:rPr>
          <w:b/>
          <w:bCs/>
          <w:sz w:val="28"/>
          <w:szCs w:val="28"/>
        </w:rPr>
        <w:t>Молодов</w:t>
      </w:r>
    </w:p>
    <w:p w:rsidR="00D13A25" w:rsidRDefault="00D13A25">
      <w:pPr>
        <w:tabs>
          <w:tab w:val="left" w:pos="-426"/>
        </w:tabs>
        <w:rPr>
          <w:rFonts w:hint="eastAsia"/>
          <w:sz w:val="16"/>
          <w:szCs w:val="16"/>
        </w:rPr>
      </w:pPr>
    </w:p>
    <w:p w:rsidR="002A3B3D" w:rsidRDefault="002A3B3D">
      <w:pPr>
        <w:tabs>
          <w:tab w:val="left" w:pos="-426"/>
        </w:tabs>
        <w:rPr>
          <w:rFonts w:hint="eastAsia"/>
          <w:sz w:val="16"/>
          <w:szCs w:val="16"/>
        </w:rPr>
      </w:pPr>
    </w:p>
    <w:p w:rsidR="002A3B3D" w:rsidRDefault="008408F2">
      <w:pPr>
        <w:tabs>
          <w:tab w:val="left" w:pos="-426"/>
        </w:tabs>
        <w:rPr>
          <w:rFonts w:hint="eastAsia"/>
          <w:sz w:val="16"/>
          <w:szCs w:val="16"/>
        </w:rPr>
      </w:pPr>
      <w:r>
        <w:rPr>
          <w:sz w:val="16"/>
          <w:szCs w:val="16"/>
        </w:rPr>
        <w:t>Смирнов Е.П.</w:t>
      </w:r>
    </w:p>
    <w:p w:rsidR="002A3B3D" w:rsidRDefault="008408F2" w:rsidP="00D13A25">
      <w:pPr>
        <w:tabs>
          <w:tab w:val="left" w:pos="-426"/>
        </w:tabs>
        <w:rPr>
          <w:rFonts w:eastAsia="DejaVu Sans;MS Mincho" w:cs="Times New Roman"/>
          <w:sz w:val="20"/>
          <w:szCs w:val="20"/>
          <w:lang w:eastAsia="en-US" w:bidi="ar-SA"/>
        </w:rPr>
      </w:pPr>
      <w:r>
        <w:rPr>
          <w:sz w:val="16"/>
          <w:szCs w:val="16"/>
        </w:rPr>
        <w:t>2-11-00</w:t>
      </w:r>
      <w:r>
        <w:br w:type="page"/>
      </w:r>
    </w:p>
    <w:p w:rsidR="00ED372C" w:rsidRDefault="00ED372C" w:rsidP="00ED372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:rsidR="00ED372C" w:rsidRDefault="00ED372C" w:rsidP="00ED372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ED372C" w:rsidRDefault="00ED372C" w:rsidP="00ED372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Заволжского муниципального района</w:t>
      </w:r>
    </w:p>
    <w:p w:rsidR="00ED372C" w:rsidRDefault="00ED372C" w:rsidP="00ED372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Ивановской области</w:t>
      </w:r>
    </w:p>
    <w:p w:rsidR="00ED372C" w:rsidRDefault="00ED372C" w:rsidP="00ED372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40689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</w:t>
      </w:r>
      <w:r w:rsidR="0010307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2.202</w:t>
      </w:r>
      <w:r w:rsidR="0010307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№ </w:t>
      </w:r>
      <w:r w:rsidR="00B40689">
        <w:rPr>
          <w:rFonts w:ascii="Times New Roman" w:hAnsi="Times New Roman" w:cs="Times New Roman"/>
        </w:rPr>
        <w:t>353</w:t>
      </w:r>
      <w:r>
        <w:rPr>
          <w:rFonts w:ascii="Times New Roman" w:hAnsi="Times New Roman" w:cs="Times New Roman"/>
        </w:rPr>
        <w:t>-п</w:t>
      </w:r>
    </w:p>
    <w:p w:rsidR="00ED372C" w:rsidRDefault="00ED372C" w:rsidP="00ED372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p w:rsidR="00361EF0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A8705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</w:p>
    <w:p w:rsidR="00361EF0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361EF0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Заволжского муниципального района</w:t>
      </w:r>
    </w:p>
    <w:p w:rsidR="00361EF0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Ивановской области</w:t>
      </w:r>
    </w:p>
    <w:p w:rsidR="00361EF0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5F6148">
        <w:rPr>
          <w:rFonts w:ascii="Times New Roman" w:hAnsi="Times New Roman" w:cs="Times New Roman"/>
        </w:rPr>
        <w:t>31.03</w:t>
      </w:r>
      <w:r>
        <w:rPr>
          <w:rFonts w:ascii="Times New Roman" w:hAnsi="Times New Roman" w:cs="Times New Roman"/>
        </w:rPr>
        <w:t>.20</w:t>
      </w:r>
      <w:r w:rsidR="00A87050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№ </w:t>
      </w:r>
      <w:r w:rsidR="00A87050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>-п</w:t>
      </w:r>
    </w:p>
    <w:p w:rsidR="00361EF0" w:rsidRPr="00945B68" w:rsidRDefault="00361EF0" w:rsidP="00361E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p w:rsidR="002A3B3D" w:rsidRDefault="002A3B3D">
      <w:pPr>
        <w:pStyle w:val="FR3"/>
        <w:keepNext/>
        <w:ind w:left="0"/>
        <w:jc w:val="center"/>
        <w:rPr>
          <w:b/>
          <w:bCs/>
          <w:color w:val="000000"/>
          <w:sz w:val="28"/>
          <w:szCs w:val="28"/>
        </w:rPr>
      </w:pPr>
    </w:p>
    <w:p w:rsidR="002A3B3D" w:rsidRDefault="008408F2">
      <w:pPr>
        <w:pStyle w:val="FR3"/>
        <w:ind w:left="0"/>
        <w:jc w:val="center"/>
      </w:pPr>
      <w:r>
        <w:rPr>
          <w:b/>
          <w:bCs/>
          <w:color w:val="000000"/>
          <w:sz w:val="28"/>
          <w:szCs w:val="28"/>
        </w:rPr>
        <w:t>С О С Т А В</w:t>
      </w:r>
    </w:p>
    <w:p w:rsidR="002A3B3D" w:rsidRDefault="008408F2">
      <w:pPr>
        <w:pStyle w:val="FR3"/>
        <w:ind w:left="0"/>
        <w:jc w:val="center"/>
      </w:pPr>
      <w:r>
        <w:rPr>
          <w:b/>
          <w:color w:val="000000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8B5B34">
        <w:rPr>
          <w:b/>
          <w:color w:val="000000"/>
          <w:sz w:val="28"/>
          <w:szCs w:val="28"/>
        </w:rPr>
        <w:t>в Заволжском</w:t>
      </w:r>
      <w:r>
        <w:rPr>
          <w:b/>
          <w:color w:val="000000"/>
          <w:sz w:val="28"/>
          <w:szCs w:val="28"/>
        </w:rPr>
        <w:t xml:space="preserve"> муниципально</w:t>
      </w:r>
      <w:r w:rsidR="008B5B34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 xml:space="preserve"> район</w:t>
      </w:r>
      <w:r w:rsidR="008B5B34">
        <w:rPr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Ивановской области</w:t>
      </w:r>
    </w:p>
    <w:p w:rsidR="002A3B3D" w:rsidRDefault="002A3B3D">
      <w:pPr>
        <w:pStyle w:val="FR3"/>
        <w:ind w:left="0"/>
        <w:jc w:val="center"/>
        <w:rPr>
          <w:b/>
          <w:color w:val="000000"/>
          <w:sz w:val="28"/>
          <w:szCs w:val="28"/>
        </w:rPr>
      </w:pPr>
    </w:p>
    <w:p w:rsidR="002A3B3D" w:rsidRDefault="008408F2">
      <w:pPr>
        <w:pStyle w:val="FR3"/>
        <w:ind w:left="0"/>
        <w:jc w:val="center"/>
      </w:pPr>
      <w:r>
        <w:rPr>
          <w:b/>
          <w:color w:val="000000"/>
          <w:sz w:val="28"/>
          <w:szCs w:val="28"/>
        </w:rPr>
        <w:t>Председатель  комиссии:</w:t>
      </w:r>
    </w:p>
    <w:p w:rsidR="002A3B3D" w:rsidRDefault="008408F2">
      <w:pPr>
        <w:pStyle w:val="FR3"/>
        <w:ind w:left="0"/>
        <w:jc w:val="both"/>
      </w:pPr>
      <w:r>
        <w:rPr>
          <w:b/>
          <w:color w:val="000000"/>
          <w:sz w:val="28"/>
          <w:szCs w:val="28"/>
        </w:rPr>
        <w:tab/>
      </w:r>
    </w:p>
    <w:p w:rsidR="002A3B3D" w:rsidRPr="00D259C4" w:rsidRDefault="00D71C55" w:rsidP="00D259C4">
      <w:pPr>
        <w:pStyle w:val="FR3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А.В. </w:t>
      </w:r>
      <w:r w:rsidR="00103073">
        <w:rPr>
          <w:b/>
          <w:color w:val="000000"/>
          <w:sz w:val="28"/>
          <w:szCs w:val="28"/>
        </w:rPr>
        <w:t>Молодов</w:t>
      </w:r>
      <w:r w:rsidR="00D259C4">
        <w:rPr>
          <w:b/>
          <w:color w:val="000000"/>
          <w:sz w:val="28"/>
          <w:szCs w:val="28"/>
        </w:rPr>
        <w:t xml:space="preserve"> </w:t>
      </w:r>
      <w:r w:rsidR="007E189F">
        <w:rPr>
          <w:color w:val="000000"/>
          <w:sz w:val="28"/>
          <w:szCs w:val="28"/>
        </w:rPr>
        <w:t>– Глав</w:t>
      </w:r>
      <w:r w:rsidR="00DF653C">
        <w:rPr>
          <w:color w:val="000000"/>
          <w:sz w:val="28"/>
          <w:szCs w:val="28"/>
        </w:rPr>
        <w:t>а</w:t>
      </w:r>
      <w:r w:rsidR="007E189F">
        <w:rPr>
          <w:color w:val="000000"/>
          <w:sz w:val="28"/>
          <w:szCs w:val="28"/>
        </w:rPr>
        <w:t xml:space="preserve"> </w:t>
      </w:r>
      <w:r w:rsidR="00D259C4">
        <w:rPr>
          <w:color w:val="000000"/>
          <w:sz w:val="28"/>
          <w:szCs w:val="28"/>
        </w:rPr>
        <w:t>Заволжского муниципального района</w:t>
      </w:r>
    </w:p>
    <w:p w:rsidR="00B95E33" w:rsidRDefault="00B95E33">
      <w:pPr>
        <w:pStyle w:val="FR3"/>
        <w:ind w:left="0"/>
        <w:jc w:val="center"/>
        <w:rPr>
          <w:b/>
          <w:color w:val="000000"/>
          <w:sz w:val="28"/>
          <w:szCs w:val="28"/>
        </w:rPr>
      </w:pPr>
    </w:p>
    <w:p w:rsidR="002A3B3D" w:rsidRDefault="008408F2">
      <w:pPr>
        <w:pStyle w:val="FR3"/>
        <w:ind w:left="0"/>
        <w:jc w:val="center"/>
      </w:pPr>
      <w:r>
        <w:rPr>
          <w:b/>
          <w:color w:val="000000"/>
          <w:sz w:val="28"/>
          <w:szCs w:val="28"/>
        </w:rPr>
        <w:t>Заместители председателя комиссии:</w:t>
      </w:r>
    </w:p>
    <w:p w:rsidR="008B5B34" w:rsidRDefault="008408F2">
      <w:pPr>
        <w:pStyle w:val="FR3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D71C55">
        <w:rPr>
          <w:b/>
          <w:color w:val="000000"/>
          <w:sz w:val="28"/>
          <w:szCs w:val="28"/>
        </w:rPr>
        <w:t>В.</w:t>
      </w:r>
      <w:r w:rsidR="006F3B3A">
        <w:rPr>
          <w:b/>
          <w:color w:val="000000"/>
          <w:sz w:val="28"/>
          <w:szCs w:val="28"/>
        </w:rPr>
        <w:t>С</w:t>
      </w:r>
      <w:r w:rsidR="00D71C55">
        <w:rPr>
          <w:b/>
          <w:color w:val="000000"/>
          <w:sz w:val="28"/>
          <w:szCs w:val="28"/>
        </w:rPr>
        <w:t xml:space="preserve">. </w:t>
      </w:r>
      <w:r w:rsidR="006F3B3A">
        <w:rPr>
          <w:b/>
          <w:color w:val="000000"/>
          <w:sz w:val="28"/>
          <w:szCs w:val="28"/>
        </w:rPr>
        <w:t>Бусурин</w:t>
      </w:r>
      <w:r w:rsidR="008B5B34">
        <w:rPr>
          <w:b/>
          <w:color w:val="000000"/>
          <w:sz w:val="28"/>
          <w:szCs w:val="28"/>
        </w:rPr>
        <w:t xml:space="preserve"> </w:t>
      </w:r>
      <w:r w:rsidR="008B5B34">
        <w:rPr>
          <w:color w:val="000000"/>
          <w:sz w:val="28"/>
          <w:szCs w:val="28"/>
        </w:rPr>
        <w:t xml:space="preserve">– </w:t>
      </w:r>
      <w:bookmarkStart w:id="1" w:name="__DdeLink__4838_853473270"/>
      <w:r w:rsidR="008B5B34">
        <w:rPr>
          <w:color w:val="000000"/>
          <w:sz w:val="28"/>
          <w:szCs w:val="28"/>
        </w:rPr>
        <w:t xml:space="preserve">заместитель Главы администрации </w:t>
      </w:r>
      <w:bookmarkEnd w:id="1"/>
      <w:r w:rsidR="008B5B34">
        <w:rPr>
          <w:color w:val="000000"/>
          <w:sz w:val="28"/>
          <w:szCs w:val="28"/>
        </w:rPr>
        <w:t>Заволжского муниципального района</w:t>
      </w:r>
      <w:r w:rsidR="008B5B34">
        <w:rPr>
          <w:b/>
          <w:color w:val="000000"/>
          <w:sz w:val="28"/>
          <w:szCs w:val="28"/>
        </w:rPr>
        <w:t xml:space="preserve"> </w:t>
      </w:r>
    </w:p>
    <w:p w:rsidR="002A3B3D" w:rsidRDefault="008408F2" w:rsidP="00D259C4">
      <w:pPr>
        <w:pStyle w:val="FR3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Е.П. Смирнов</w:t>
      </w:r>
      <w:r>
        <w:rPr>
          <w:color w:val="000000"/>
          <w:sz w:val="28"/>
          <w:szCs w:val="28"/>
        </w:rPr>
        <w:t xml:space="preserve"> – начальник отдела </w:t>
      </w:r>
      <w:r w:rsidR="00780983">
        <w:rPr>
          <w:color w:val="000000"/>
          <w:sz w:val="28"/>
          <w:szCs w:val="28"/>
        </w:rPr>
        <w:t>кадров</w:t>
      </w:r>
      <w:r>
        <w:rPr>
          <w:color w:val="000000"/>
          <w:sz w:val="28"/>
          <w:szCs w:val="28"/>
        </w:rPr>
        <w:t xml:space="preserve"> администрации Заволжского муниципального района</w:t>
      </w:r>
    </w:p>
    <w:p w:rsidR="00D71C55" w:rsidRDefault="00D71C55" w:rsidP="00D259C4">
      <w:pPr>
        <w:pStyle w:val="FR3"/>
        <w:ind w:left="0" w:firstLine="709"/>
        <w:jc w:val="both"/>
      </w:pPr>
      <w:r w:rsidRPr="00D71C55">
        <w:rPr>
          <w:b/>
          <w:color w:val="000000"/>
          <w:sz w:val="28"/>
          <w:szCs w:val="28"/>
        </w:rPr>
        <w:t>Е.Л. Скрыпнюк</w:t>
      </w:r>
      <w:r>
        <w:rPr>
          <w:color w:val="000000"/>
          <w:sz w:val="28"/>
          <w:szCs w:val="28"/>
        </w:rPr>
        <w:t xml:space="preserve"> – начальник Заволжского местного пожарно</w:t>
      </w:r>
      <w:r w:rsidR="00D24630">
        <w:rPr>
          <w:color w:val="000000"/>
          <w:sz w:val="28"/>
          <w:szCs w:val="28"/>
        </w:rPr>
        <w:t>-спасательного гарнизона</w:t>
      </w:r>
    </w:p>
    <w:p w:rsidR="00ED372C" w:rsidRDefault="00ED372C">
      <w:pPr>
        <w:pStyle w:val="FR3"/>
        <w:ind w:left="0"/>
        <w:jc w:val="center"/>
        <w:rPr>
          <w:b/>
          <w:color w:val="000000"/>
          <w:sz w:val="28"/>
          <w:szCs w:val="28"/>
        </w:rPr>
      </w:pPr>
    </w:p>
    <w:p w:rsidR="002A3B3D" w:rsidRDefault="008408F2">
      <w:pPr>
        <w:pStyle w:val="FR3"/>
        <w:ind w:left="0"/>
        <w:jc w:val="center"/>
      </w:pPr>
      <w:r>
        <w:rPr>
          <w:b/>
          <w:color w:val="000000"/>
          <w:sz w:val="28"/>
          <w:szCs w:val="28"/>
        </w:rPr>
        <w:t>Секретарь комиссии:</w:t>
      </w:r>
    </w:p>
    <w:p w:rsidR="002A3B3D" w:rsidRDefault="008408F2">
      <w:pPr>
        <w:pStyle w:val="FR3"/>
        <w:ind w:left="0"/>
        <w:jc w:val="both"/>
      </w:pPr>
      <w:r>
        <w:rPr>
          <w:b/>
          <w:color w:val="000000"/>
          <w:sz w:val="28"/>
          <w:szCs w:val="28"/>
        </w:rPr>
        <w:tab/>
      </w:r>
      <w:r w:rsidR="00780983">
        <w:rPr>
          <w:b/>
          <w:color w:val="000000"/>
          <w:sz w:val="28"/>
          <w:szCs w:val="28"/>
        </w:rPr>
        <w:t>Л.Г. Шемякина</w:t>
      </w:r>
      <w:r>
        <w:rPr>
          <w:color w:val="000000"/>
          <w:sz w:val="28"/>
          <w:szCs w:val="28"/>
        </w:rPr>
        <w:t xml:space="preserve"> – </w:t>
      </w:r>
      <w:r w:rsidR="00247D56">
        <w:rPr>
          <w:color w:val="000000"/>
          <w:sz w:val="28"/>
          <w:szCs w:val="28"/>
        </w:rPr>
        <w:t>главный специалист отдела муниципального контроля администрации Заволжского муниципального района</w:t>
      </w:r>
    </w:p>
    <w:p w:rsidR="002A3B3D" w:rsidRDefault="002A3B3D">
      <w:pPr>
        <w:pStyle w:val="FR3"/>
        <w:ind w:left="0"/>
        <w:jc w:val="both"/>
        <w:rPr>
          <w:b/>
          <w:color w:val="000000"/>
          <w:sz w:val="28"/>
          <w:szCs w:val="28"/>
        </w:rPr>
      </w:pPr>
    </w:p>
    <w:p w:rsidR="002A3B3D" w:rsidRDefault="008408F2">
      <w:pPr>
        <w:pStyle w:val="FR3"/>
        <w:ind w:left="0"/>
        <w:jc w:val="center"/>
      </w:pPr>
      <w:r>
        <w:rPr>
          <w:b/>
          <w:color w:val="000000"/>
          <w:sz w:val="28"/>
          <w:szCs w:val="28"/>
        </w:rPr>
        <w:t>Члены комиссии:</w:t>
      </w:r>
    </w:p>
    <w:p w:rsidR="002A3B3D" w:rsidRDefault="008408F2">
      <w:pPr>
        <w:pStyle w:val="FR3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CA241D">
        <w:rPr>
          <w:b/>
          <w:color w:val="000000"/>
          <w:sz w:val="28"/>
          <w:szCs w:val="28"/>
        </w:rPr>
        <w:t>О.А. Сенова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заместитель Главы администрации Заволжского муниципального района;</w:t>
      </w:r>
    </w:p>
    <w:p w:rsidR="009F5565" w:rsidRDefault="009F5565">
      <w:pPr>
        <w:pStyle w:val="FR3"/>
        <w:ind w:left="0"/>
        <w:jc w:val="both"/>
      </w:pPr>
      <w:r>
        <w:t xml:space="preserve">               </w:t>
      </w:r>
      <w:r w:rsidR="00D24630">
        <w:rPr>
          <w:b/>
          <w:color w:val="000000"/>
          <w:sz w:val="28"/>
          <w:szCs w:val="28"/>
        </w:rPr>
        <w:t>О.Н. Торгашова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заместитель Главы администрации Заволжского муниципального района</w:t>
      </w:r>
      <w:r w:rsidR="00DF653C">
        <w:rPr>
          <w:color w:val="000000"/>
          <w:sz w:val="28"/>
          <w:szCs w:val="28"/>
        </w:rPr>
        <w:t>, начальник отдела образования</w:t>
      </w:r>
      <w:r>
        <w:rPr>
          <w:color w:val="000000"/>
          <w:sz w:val="28"/>
          <w:szCs w:val="28"/>
        </w:rPr>
        <w:t>;</w:t>
      </w:r>
    </w:p>
    <w:p w:rsidR="002A3B3D" w:rsidRDefault="008408F2">
      <w:pPr>
        <w:pStyle w:val="FR3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F3B3A">
        <w:rPr>
          <w:b/>
          <w:color w:val="000000"/>
          <w:sz w:val="28"/>
          <w:szCs w:val="28"/>
        </w:rPr>
        <w:t>А.В. Иванов</w:t>
      </w:r>
      <w:r w:rsidR="00352076">
        <w:rPr>
          <w:color w:val="000000"/>
          <w:sz w:val="28"/>
          <w:szCs w:val="28"/>
        </w:rPr>
        <w:t xml:space="preserve"> – начальник управления ЖКХ, архитектуры и строительства администрации Заволжского муниципального района;</w:t>
      </w:r>
    </w:p>
    <w:p w:rsidR="00352076" w:rsidRDefault="00CC3B7F">
      <w:pPr>
        <w:pStyle w:val="FR3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="00D24630">
        <w:rPr>
          <w:b/>
          <w:color w:val="000000"/>
          <w:sz w:val="28"/>
          <w:szCs w:val="28"/>
        </w:rPr>
        <w:t>А.Е. Смирнов</w:t>
      </w:r>
      <w:r>
        <w:rPr>
          <w:color w:val="000000"/>
          <w:sz w:val="28"/>
          <w:szCs w:val="28"/>
        </w:rPr>
        <w:t xml:space="preserve"> – начальник </w:t>
      </w:r>
      <w:r w:rsidR="00107463">
        <w:rPr>
          <w:color w:val="000000"/>
          <w:sz w:val="28"/>
          <w:szCs w:val="28"/>
        </w:rPr>
        <w:t>юридического управления</w:t>
      </w:r>
      <w:r>
        <w:rPr>
          <w:color w:val="000000"/>
          <w:sz w:val="28"/>
          <w:szCs w:val="28"/>
        </w:rPr>
        <w:t xml:space="preserve"> администрации Заволжского муниципального района;</w:t>
      </w:r>
    </w:p>
    <w:p w:rsidR="006F3B3A" w:rsidRDefault="006F3B3A" w:rsidP="006F3B3A">
      <w:pPr>
        <w:pStyle w:val="FR3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="00C97A9D">
        <w:rPr>
          <w:b/>
          <w:color w:val="000000"/>
          <w:sz w:val="28"/>
          <w:szCs w:val="28"/>
        </w:rPr>
        <w:t>С</w:t>
      </w:r>
      <w:r>
        <w:rPr>
          <w:b/>
          <w:color w:val="000000"/>
          <w:sz w:val="28"/>
          <w:szCs w:val="28"/>
        </w:rPr>
        <w:t>.</w:t>
      </w:r>
      <w:r w:rsidR="00C97A9D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 xml:space="preserve">. </w:t>
      </w:r>
      <w:r w:rsidR="00C97A9D">
        <w:rPr>
          <w:b/>
          <w:color w:val="000000"/>
          <w:sz w:val="28"/>
          <w:szCs w:val="28"/>
        </w:rPr>
        <w:t>Видун</w:t>
      </w:r>
      <w:r>
        <w:rPr>
          <w:b/>
          <w:color w:val="000000"/>
          <w:sz w:val="28"/>
          <w:szCs w:val="28"/>
        </w:rPr>
        <w:t>ов</w:t>
      </w:r>
      <w:r w:rsidR="00C97A9D">
        <w:rPr>
          <w:b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– начальник </w:t>
      </w:r>
      <w:r w:rsidR="00C97A9D">
        <w:rPr>
          <w:color w:val="000000"/>
          <w:sz w:val="28"/>
          <w:szCs w:val="28"/>
        </w:rPr>
        <w:t>отдела муниципального контроля</w:t>
      </w:r>
      <w:r>
        <w:rPr>
          <w:color w:val="000000"/>
          <w:sz w:val="28"/>
          <w:szCs w:val="28"/>
        </w:rPr>
        <w:t xml:space="preserve"> администрации Заволжского муниципального района;</w:t>
      </w:r>
    </w:p>
    <w:p w:rsidR="002A3B3D" w:rsidRDefault="008408F2">
      <w:pPr>
        <w:pStyle w:val="FR3"/>
        <w:ind w:left="0"/>
        <w:jc w:val="both"/>
      </w:pPr>
      <w:r>
        <w:rPr>
          <w:color w:val="000000"/>
          <w:sz w:val="28"/>
          <w:szCs w:val="28"/>
        </w:rPr>
        <w:tab/>
      </w:r>
      <w:r w:rsidR="00E23A5B">
        <w:rPr>
          <w:b/>
          <w:color w:val="000000"/>
          <w:sz w:val="28"/>
          <w:szCs w:val="28"/>
        </w:rPr>
        <w:t>М.В. Киселев</w:t>
      </w:r>
      <w:r>
        <w:rPr>
          <w:color w:val="000000"/>
          <w:sz w:val="28"/>
          <w:szCs w:val="28"/>
        </w:rPr>
        <w:t xml:space="preserve"> – начальник ОП №8 г. Заволжск МО МВД России «Кинешемский»</w:t>
      </w:r>
      <w:r w:rsidR="00AE1159">
        <w:rPr>
          <w:color w:val="000000"/>
          <w:sz w:val="28"/>
          <w:szCs w:val="28"/>
        </w:rPr>
        <w:t xml:space="preserve"> (по согласованию)</w:t>
      </w:r>
      <w:r>
        <w:rPr>
          <w:color w:val="000000"/>
          <w:sz w:val="28"/>
          <w:szCs w:val="28"/>
        </w:rPr>
        <w:t>;</w:t>
      </w:r>
    </w:p>
    <w:p w:rsidR="002A3B3D" w:rsidRDefault="008408F2">
      <w:pPr>
        <w:pStyle w:val="FR3"/>
        <w:ind w:left="0"/>
        <w:jc w:val="both"/>
      </w:pPr>
      <w:r>
        <w:rPr>
          <w:color w:val="000000"/>
          <w:sz w:val="28"/>
          <w:szCs w:val="28"/>
        </w:rPr>
        <w:tab/>
      </w:r>
      <w:r w:rsidR="00E23A5B">
        <w:rPr>
          <w:b/>
          <w:color w:val="000000"/>
          <w:sz w:val="28"/>
          <w:szCs w:val="28"/>
        </w:rPr>
        <w:t xml:space="preserve">М.Е. </w:t>
      </w:r>
      <w:proofErr w:type="spellStart"/>
      <w:r w:rsidR="00E23A5B">
        <w:rPr>
          <w:b/>
          <w:color w:val="000000"/>
          <w:sz w:val="28"/>
          <w:szCs w:val="28"/>
        </w:rPr>
        <w:t>Ишин</w:t>
      </w:r>
      <w:proofErr w:type="spellEnd"/>
      <w:r>
        <w:rPr>
          <w:color w:val="000000"/>
          <w:sz w:val="28"/>
          <w:szCs w:val="28"/>
        </w:rPr>
        <w:t xml:space="preserve"> – начальник отдела ВК Ивановской области по Заволжскому муниципальному району (по согласованию);</w:t>
      </w:r>
    </w:p>
    <w:p w:rsidR="002A3B3D" w:rsidRDefault="008408F2">
      <w:pPr>
        <w:pStyle w:val="FR3"/>
        <w:ind w:left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D372C" w:rsidRDefault="008408F2">
      <w:pPr>
        <w:pStyle w:val="FR3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</w:p>
    <w:p w:rsidR="00ED372C" w:rsidRDefault="00ED372C">
      <w:pPr>
        <w:pStyle w:val="FR3"/>
        <w:ind w:left="0"/>
        <w:jc w:val="both"/>
        <w:rPr>
          <w:color w:val="000000"/>
          <w:sz w:val="28"/>
          <w:szCs w:val="28"/>
        </w:rPr>
      </w:pPr>
    </w:p>
    <w:p w:rsidR="002A3B3D" w:rsidRDefault="00E23A5B" w:rsidP="00ED372C">
      <w:pPr>
        <w:pStyle w:val="FR3"/>
        <w:ind w:left="0" w:firstLine="709"/>
        <w:jc w:val="both"/>
      </w:pPr>
      <w:r>
        <w:rPr>
          <w:b/>
          <w:color w:val="000000"/>
          <w:sz w:val="28"/>
          <w:szCs w:val="28"/>
        </w:rPr>
        <w:t xml:space="preserve">В.В. </w:t>
      </w:r>
      <w:proofErr w:type="spellStart"/>
      <w:r>
        <w:rPr>
          <w:b/>
          <w:color w:val="000000"/>
          <w:sz w:val="28"/>
          <w:szCs w:val="28"/>
        </w:rPr>
        <w:t>Брыкалов</w:t>
      </w:r>
      <w:proofErr w:type="spellEnd"/>
      <w:r w:rsidR="008408F2">
        <w:rPr>
          <w:color w:val="000000"/>
          <w:sz w:val="28"/>
          <w:szCs w:val="28"/>
        </w:rPr>
        <w:t xml:space="preserve"> – начальник территориального управления </w:t>
      </w:r>
      <w:r w:rsidR="00965E82">
        <w:rPr>
          <w:color w:val="000000"/>
          <w:sz w:val="28"/>
          <w:szCs w:val="28"/>
        </w:rPr>
        <w:t>Роспотребнадзора</w:t>
      </w:r>
      <w:r w:rsidR="008408F2">
        <w:rPr>
          <w:color w:val="000000"/>
          <w:sz w:val="28"/>
          <w:szCs w:val="28"/>
        </w:rPr>
        <w:t xml:space="preserve"> по Ивановской области по г. Кинешма, Заволжскому, Кинешемскому, Юрьевецкому и Пучежскому районам (по согласованию);</w:t>
      </w:r>
    </w:p>
    <w:p w:rsidR="002A3B3D" w:rsidRDefault="008408F2">
      <w:pPr>
        <w:pStyle w:val="FR3"/>
        <w:keepNext/>
        <w:ind w:left="0" w:firstLine="709"/>
        <w:jc w:val="both"/>
      </w:pPr>
      <w:r w:rsidRPr="00D30B5A">
        <w:rPr>
          <w:b/>
          <w:color w:val="000000"/>
          <w:sz w:val="28"/>
          <w:szCs w:val="28"/>
        </w:rPr>
        <w:t>В.А. Петровский</w:t>
      </w:r>
      <w:r>
        <w:rPr>
          <w:color w:val="000000"/>
          <w:sz w:val="28"/>
          <w:szCs w:val="28"/>
        </w:rPr>
        <w:t xml:space="preserve"> – зам</w:t>
      </w:r>
      <w:r w:rsidR="00D30B5A">
        <w:rPr>
          <w:color w:val="000000"/>
          <w:sz w:val="28"/>
          <w:szCs w:val="28"/>
        </w:rPr>
        <w:t>еститель</w:t>
      </w:r>
      <w:r>
        <w:rPr>
          <w:color w:val="000000"/>
          <w:sz w:val="28"/>
          <w:szCs w:val="28"/>
        </w:rPr>
        <w:t xml:space="preserve"> главного врача ОБУЗ «</w:t>
      </w:r>
      <w:r w:rsidR="00D30B5A">
        <w:rPr>
          <w:color w:val="000000"/>
          <w:sz w:val="28"/>
          <w:szCs w:val="28"/>
        </w:rPr>
        <w:t>Кинешемская</w:t>
      </w:r>
      <w:r>
        <w:rPr>
          <w:color w:val="000000"/>
          <w:sz w:val="28"/>
          <w:szCs w:val="28"/>
        </w:rPr>
        <w:t xml:space="preserve"> ЦРБ», руководитель Заволжского филиала (по согласованию);</w:t>
      </w:r>
    </w:p>
    <w:p w:rsidR="002A3B3D" w:rsidRDefault="00E23A5B">
      <w:pPr>
        <w:pStyle w:val="FR3"/>
        <w:keepNext/>
        <w:ind w:left="0" w:firstLine="709"/>
        <w:jc w:val="both"/>
      </w:pPr>
      <w:r>
        <w:rPr>
          <w:b/>
          <w:color w:val="000000"/>
          <w:sz w:val="28"/>
          <w:szCs w:val="28"/>
        </w:rPr>
        <w:t>Д.В. Дворецкий</w:t>
      </w:r>
      <w:r w:rsidR="008408F2">
        <w:rPr>
          <w:color w:val="000000"/>
          <w:sz w:val="28"/>
          <w:szCs w:val="28"/>
        </w:rPr>
        <w:t xml:space="preserve"> –директор МУП ЗГП «</w:t>
      </w:r>
      <w:r w:rsidR="00965E82">
        <w:rPr>
          <w:color w:val="000000"/>
          <w:sz w:val="28"/>
          <w:szCs w:val="28"/>
        </w:rPr>
        <w:t>Волга</w:t>
      </w:r>
      <w:r w:rsidR="008408F2">
        <w:rPr>
          <w:color w:val="000000"/>
          <w:sz w:val="28"/>
          <w:szCs w:val="28"/>
        </w:rPr>
        <w:t>» (по согласованию);</w:t>
      </w:r>
    </w:p>
    <w:p w:rsidR="00C97A9D" w:rsidRDefault="008408F2" w:rsidP="00107463">
      <w:pPr>
        <w:pStyle w:val="FR3"/>
        <w:ind w:left="0" w:firstLine="709"/>
        <w:jc w:val="both"/>
        <w:rPr>
          <w:color w:val="000000"/>
          <w:sz w:val="28"/>
          <w:szCs w:val="28"/>
        </w:rPr>
      </w:pPr>
      <w:r w:rsidRPr="00D30B5A">
        <w:rPr>
          <w:b/>
          <w:color w:val="000000"/>
          <w:sz w:val="28"/>
          <w:szCs w:val="28"/>
        </w:rPr>
        <w:t>В.Н. Осьминин</w:t>
      </w:r>
      <w:r>
        <w:rPr>
          <w:color w:val="000000"/>
          <w:sz w:val="28"/>
          <w:szCs w:val="28"/>
        </w:rPr>
        <w:t xml:space="preserve"> – главный инженер О</w:t>
      </w:r>
      <w:r w:rsidR="00107463">
        <w:rPr>
          <w:color w:val="000000"/>
          <w:sz w:val="28"/>
          <w:szCs w:val="28"/>
        </w:rPr>
        <w:t>ОО «ВолгаХим» (по согласованию)</w:t>
      </w:r>
      <w:r w:rsidR="00C97A9D">
        <w:rPr>
          <w:color w:val="000000"/>
          <w:sz w:val="28"/>
          <w:szCs w:val="28"/>
        </w:rPr>
        <w:t>;</w:t>
      </w:r>
    </w:p>
    <w:p w:rsidR="002A3B3D" w:rsidRDefault="00C97A9D" w:rsidP="00107463">
      <w:pPr>
        <w:pStyle w:val="FR3"/>
        <w:ind w:left="0" w:firstLine="709"/>
        <w:jc w:val="both"/>
      </w:pPr>
      <w:r w:rsidRPr="006405F1">
        <w:rPr>
          <w:b/>
          <w:color w:val="000000"/>
          <w:sz w:val="28"/>
          <w:szCs w:val="28"/>
        </w:rPr>
        <w:t>М.Ю. Нечаев</w:t>
      </w:r>
      <w:r>
        <w:rPr>
          <w:color w:val="000000"/>
          <w:sz w:val="28"/>
          <w:szCs w:val="28"/>
        </w:rPr>
        <w:t xml:space="preserve"> </w:t>
      </w:r>
      <w:r w:rsidR="006405F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6405F1">
        <w:rPr>
          <w:color w:val="000000"/>
          <w:sz w:val="28"/>
          <w:szCs w:val="28"/>
        </w:rPr>
        <w:t>генеральный директор АО «Синтема» (по согласованию)</w:t>
      </w:r>
      <w:r w:rsidR="00107463">
        <w:rPr>
          <w:color w:val="000000"/>
          <w:sz w:val="28"/>
          <w:szCs w:val="28"/>
        </w:rPr>
        <w:t>.</w:t>
      </w:r>
    </w:p>
    <w:sectPr w:rsidR="002A3B3D" w:rsidSect="00103073">
      <w:pgSz w:w="11906" w:h="16838"/>
      <w:pgMar w:top="1134" w:right="850" w:bottom="851" w:left="1417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;MS Mincho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07AFC"/>
    <w:multiLevelType w:val="multilevel"/>
    <w:tmpl w:val="BF14E59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F0947FE"/>
    <w:multiLevelType w:val="multilevel"/>
    <w:tmpl w:val="25FA2E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F614FA0"/>
    <w:multiLevelType w:val="multilevel"/>
    <w:tmpl w:val="D65ACD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41505292"/>
    <w:multiLevelType w:val="multilevel"/>
    <w:tmpl w:val="017437E8"/>
    <w:lvl w:ilvl="0">
      <w:start w:val="1"/>
      <w:numFmt w:val="decimal"/>
      <w:lvlText w:val="1.%1."/>
      <w:lvlJc w:val="left"/>
      <w:pPr>
        <w:tabs>
          <w:tab w:val="num" w:pos="485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2A3B3D"/>
    <w:rsid w:val="00012777"/>
    <w:rsid w:val="00044A28"/>
    <w:rsid w:val="000A18B6"/>
    <w:rsid w:val="000A203C"/>
    <w:rsid w:val="000A2109"/>
    <w:rsid w:val="001027DF"/>
    <w:rsid w:val="00103073"/>
    <w:rsid w:val="00107463"/>
    <w:rsid w:val="00126C2F"/>
    <w:rsid w:val="001272A2"/>
    <w:rsid w:val="001278B3"/>
    <w:rsid w:val="001942BA"/>
    <w:rsid w:val="001B07F7"/>
    <w:rsid w:val="001F7878"/>
    <w:rsid w:val="00227122"/>
    <w:rsid w:val="00247D56"/>
    <w:rsid w:val="00294E39"/>
    <w:rsid w:val="002A3B3D"/>
    <w:rsid w:val="002C6DD1"/>
    <w:rsid w:val="002D6104"/>
    <w:rsid w:val="002F0BF0"/>
    <w:rsid w:val="002F1FC9"/>
    <w:rsid w:val="003317CD"/>
    <w:rsid w:val="00347522"/>
    <w:rsid w:val="00352076"/>
    <w:rsid w:val="00353D62"/>
    <w:rsid w:val="00361EF0"/>
    <w:rsid w:val="003620C8"/>
    <w:rsid w:val="00393A8B"/>
    <w:rsid w:val="003952AA"/>
    <w:rsid w:val="003D2F3B"/>
    <w:rsid w:val="003D50FE"/>
    <w:rsid w:val="003D6334"/>
    <w:rsid w:val="00411261"/>
    <w:rsid w:val="004858A5"/>
    <w:rsid w:val="0049265A"/>
    <w:rsid w:val="00492A7A"/>
    <w:rsid w:val="004978FE"/>
    <w:rsid w:val="004D01A7"/>
    <w:rsid w:val="00551B4A"/>
    <w:rsid w:val="00582384"/>
    <w:rsid w:val="00586242"/>
    <w:rsid w:val="005A6BE6"/>
    <w:rsid w:val="005A736C"/>
    <w:rsid w:val="005E65BD"/>
    <w:rsid w:val="005F6148"/>
    <w:rsid w:val="006405F1"/>
    <w:rsid w:val="00640980"/>
    <w:rsid w:val="00650F77"/>
    <w:rsid w:val="006577EA"/>
    <w:rsid w:val="0066492E"/>
    <w:rsid w:val="006901EF"/>
    <w:rsid w:val="00692D75"/>
    <w:rsid w:val="006F3B3A"/>
    <w:rsid w:val="00750B25"/>
    <w:rsid w:val="00780983"/>
    <w:rsid w:val="007C1A1A"/>
    <w:rsid w:val="007D1BE6"/>
    <w:rsid w:val="007E189F"/>
    <w:rsid w:val="008241DE"/>
    <w:rsid w:val="00832898"/>
    <w:rsid w:val="008408F2"/>
    <w:rsid w:val="00850EEF"/>
    <w:rsid w:val="00866B6E"/>
    <w:rsid w:val="00867D84"/>
    <w:rsid w:val="008B5B34"/>
    <w:rsid w:val="008C552F"/>
    <w:rsid w:val="00902915"/>
    <w:rsid w:val="009607D2"/>
    <w:rsid w:val="00965E82"/>
    <w:rsid w:val="009714ED"/>
    <w:rsid w:val="009816AB"/>
    <w:rsid w:val="00991202"/>
    <w:rsid w:val="009E4B80"/>
    <w:rsid w:val="009F5565"/>
    <w:rsid w:val="00A00D06"/>
    <w:rsid w:val="00A05FF1"/>
    <w:rsid w:val="00A7250E"/>
    <w:rsid w:val="00A75F77"/>
    <w:rsid w:val="00A87050"/>
    <w:rsid w:val="00AB447A"/>
    <w:rsid w:val="00AD4933"/>
    <w:rsid w:val="00AE1159"/>
    <w:rsid w:val="00AE249C"/>
    <w:rsid w:val="00B00C55"/>
    <w:rsid w:val="00B0328D"/>
    <w:rsid w:val="00B106C9"/>
    <w:rsid w:val="00B15269"/>
    <w:rsid w:val="00B175A1"/>
    <w:rsid w:val="00B40689"/>
    <w:rsid w:val="00B453C3"/>
    <w:rsid w:val="00B54AA7"/>
    <w:rsid w:val="00B86416"/>
    <w:rsid w:val="00B911B8"/>
    <w:rsid w:val="00B95E33"/>
    <w:rsid w:val="00B97CC1"/>
    <w:rsid w:val="00BA589C"/>
    <w:rsid w:val="00BB6EBF"/>
    <w:rsid w:val="00C16F6E"/>
    <w:rsid w:val="00C514C3"/>
    <w:rsid w:val="00C97A9D"/>
    <w:rsid w:val="00CA241D"/>
    <w:rsid w:val="00CC3B7F"/>
    <w:rsid w:val="00CD2922"/>
    <w:rsid w:val="00D13A25"/>
    <w:rsid w:val="00D24630"/>
    <w:rsid w:val="00D2534C"/>
    <w:rsid w:val="00D259C4"/>
    <w:rsid w:val="00D30B5A"/>
    <w:rsid w:val="00D71C55"/>
    <w:rsid w:val="00DB64D6"/>
    <w:rsid w:val="00DF653C"/>
    <w:rsid w:val="00E045B4"/>
    <w:rsid w:val="00E171DD"/>
    <w:rsid w:val="00E23A5B"/>
    <w:rsid w:val="00E261A2"/>
    <w:rsid w:val="00E42B23"/>
    <w:rsid w:val="00E515F2"/>
    <w:rsid w:val="00E71A0E"/>
    <w:rsid w:val="00ED372C"/>
    <w:rsid w:val="00EE37DD"/>
    <w:rsid w:val="00F62364"/>
    <w:rsid w:val="00F737CE"/>
    <w:rsid w:val="00FC1828"/>
    <w:rsid w:val="00FC7209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22578-F8AA-4E6F-A550-6B4C9C59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3D62"/>
    <w:pPr>
      <w:widowControl w:val="0"/>
      <w:suppressAutoHyphens/>
    </w:pPr>
    <w:rPr>
      <w:color w:val="00000A"/>
      <w:sz w:val="24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DejaVu Sans;MS Mincho" w:hAnsi="Times New Roman" w:cs="Times New Roman"/>
      <w:spacing w:val="-1"/>
      <w:szCs w:val="28"/>
      <w:lang w:eastAsia="en-US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  <w:style w:type="paragraph" w:customStyle="1" w:styleId="FR3">
    <w:name w:val="FR3"/>
    <w:pPr>
      <w:widowControl w:val="0"/>
      <w:suppressAutoHyphens/>
      <w:ind w:left="120"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customStyle="1" w:styleId="FR1">
    <w:name w:val="FR1"/>
    <w:pPr>
      <w:widowControl w:val="0"/>
      <w:suppressAutoHyphens/>
      <w:spacing w:line="256" w:lineRule="auto"/>
      <w:ind w:left="800" w:firstLine="700"/>
    </w:pPr>
    <w:rPr>
      <w:rFonts w:ascii="Arial" w:eastAsia="Times New Roman" w:hAnsi="Arial" w:cs="Arial"/>
      <w:color w:val="00000A"/>
      <w:sz w:val="28"/>
      <w:szCs w:val="20"/>
      <w:lang w:bidi="ar-SA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71383987257495349441">
    <w:name w:val="71383987257495349441"/>
  </w:style>
  <w:style w:type="paragraph" w:styleId="a8">
    <w:name w:val="Balloon Text"/>
    <w:basedOn w:val="a"/>
    <w:link w:val="a9"/>
    <w:uiPriority w:val="99"/>
    <w:semiHidden/>
    <w:unhideWhenUsed/>
    <w:rsid w:val="00C16F6E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C16F6E"/>
    <w:rPr>
      <w:rFonts w:ascii="Tahoma" w:hAnsi="Tahoma"/>
      <w:color w:val="00000A"/>
      <w:sz w:val="16"/>
      <w:szCs w:val="14"/>
    </w:rPr>
  </w:style>
  <w:style w:type="paragraph" w:styleId="aa">
    <w:name w:val="List Paragraph"/>
    <w:basedOn w:val="a"/>
    <w:uiPriority w:val="34"/>
    <w:qFormat/>
    <w:rsid w:val="008C552F"/>
    <w:pPr>
      <w:ind w:left="720"/>
      <w:contextualSpacing/>
    </w:pPr>
    <w:rPr>
      <w:szCs w:val="21"/>
    </w:rPr>
  </w:style>
  <w:style w:type="paragraph" w:customStyle="1" w:styleId="ConsNormal">
    <w:name w:val="ConsNormal"/>
    <w:rsid w:val="00361EF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eastAsia="ru-RU" w:bidi="ar-SA"/>
    </w:rPr>
  </w:style>
  <w:style w:type="paragraph" w:customStyle="1" w:styleId="ConsNonformat">
    <w:name w:val="ConsNonformat"/>
    <w:rsid w:val="00361EF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Cs w:val="20"/>
      <w:lang w:eastAsia="ru-RU" w:bidi="ar-SA"/>
    </w:rPr>
  </w:style>
  <w:style w:type="paragraph" w:customStyle="1" w:styleId="ConsTitle">
    <w:name w:val="ConsTitle"/>
    <w:rsid w:val="00361EF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Cs w:val="20"/>
      <w:lang w:eastAsia="ru-RU" w:bidi="ar-SA"/>
    </w:rPr>
  </w:style>
  <w:style w:type="character" w:styleId="ab">
    <w:name w:val="Hyperlink"/>
    <w:basedOn w:val="a0"/>
    <w:uiPriority w:val="99"/>
    <w:unhideWhenUsed/>
    <w:rsid w:val="00AB44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Заволжск</dc:creator>
  <cp:lastModifiedBy>User</cp:lastModifiedBy>
  <cp:revision>7</cp:revision>
  <cp:lastPrinted>2021-02-10T05:58:00Z</cp:lastPrinted>
  <dcterms:created xsi:type="dcterms:W3CDTF">2022-12-07T11:47:00Z</dcterms:created>
  <dcterms:modified xsi:type="dcterms:W3CDTF">2022-12-12T10:01:00Z</dcterms:modified>
  <dc:language>ru-RU</dc:language>
</cp:coreProperties>
</file>