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7C1" w:rsidRPr="008F29B1" w:rsidRDefault="009817C1" w:rsidP="009817C1">
      <w:pPr>
        <w:widowControl w:val="0"/>
        <w:tabs>
          <w:tab w:val="left" w:pos="0"/>
        </w:tabs>
        <w:suppressAutoHyphens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</w:pPr>
      <w:r w:rsidRPr="008F29B1"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drawing>
          <wp:inline distT="0" distB="0" distL="0" distR="0" wp14:anchorId="040BD33D" wp14:editId="54B387C7">
            <wp:extent cx="431800" cy="5651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65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7C1" w:rsidRPr="008F29B1" w:rsidRDefault="009817C1" w:rsidP="009817C1">
      <w:pPr>
        <w:widowControl w:val="0"/>
        <w:tabs>
          <w:tab w:val="left" w:pos="0"/>
        </w:tabs>
        <w:suppressAutoHyphens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</w:pPr>
    </w:p>
    <w:p w:rsidR="009817C1" w:rsidRPr="008F29B1" w:rsidRDefault="009817C1" w:rsidP="009817C1">
      <w:pPr>
        <w:widowControl w:val="0"/>
        <w:tabs>
          <w:tab w:val="left" w:pos="0"/>
        </w:tabs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u w:val="single"/>
          <w:lang w:eastAsia="zh-CN" w:bidi="hi-IN"/>
        </w:rPr>
      </w:pPr>
      <w:r w:rsidRPr="008F29B1">
        <w:rPr>
          <w:rFonts w:ascii="Times New Roman" w:eastAsia="Lucida Sans Unicode" w:hAnsi="Times New Roman" w:cs="Times New Roman"/>
          <w:b/>
          <w:kern w:val="1"/>
          <w:sz w:val="28"/>
          <w:szCs w:val="28"/>
          <w:u w:val="single"/>
          <w:lang w:eastAsia="zh-CN" w:bidi="hi-IN"/>
        </w:rPr>
        <w:t>Администрация Заволжского муниципального района</w:t>
      </w:r>
    </w:p>
    <w:p w:rsidR="009817C1" w:rsidRPr="008F29B1" w:rsidRDefault="009817C1" w:rsidP="009817C1">
      <w:pPr>
        <w:widowControl w:val="0"/>
        <w:tabs>
          <w:tab w:val="left" w:pos="0"/>
        </w:tabs>
        <w:suppressAutoHyphens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zh-CN" w:bidi="hi-IN"/>
        </w:rPr>
      </w:pPr>
      <w:r w:rsidRPr="008F29B1">
        <w:rPr>
          <w:rFonts w:ascii="Times New Roman" w:eastAsia="Lucida Sans Unicode" w:hAnsi="Times New Roman" w:cs="Times New Roman"/>
          <w:b/>
          <w:kern w:val="1"/>
          <w:sz w:val="28"/>
          <w:szCs w:val="28"/>
          <w:u w:val="single"/>
          <w:lang w:eastAsia="zh-CN" w:bidi="hi-IN"/>
        </w:rPr>
        <w:t>Ивановской области</w:t>
      </w:r>
    </w:p>
    <w:p w:rsidR="009817C1" w:rsidRPr="008F29B1" w:rsidRDefault="009817C1" w:rsidP="009817C1">
      <w:pPr>
        <w:widowControl w:val="0"/>
        <w:tabs>
          <w:tab w:val="left" w:pos="0"/>
        </w:tabs>
        <w:suppressAutoHyphens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zh-CN" w:bidi="hi-IN"/>
        </w:rPr>
      </w:pPr>
    </w:p>
    <w:p w:rsidR="009817C1" w:rsidRPr="008F29B1" w:rsidRDefault="009817C1" w:rsidP="009817C1">
      <w:pPr>
        <w:widowControl w:val="0"/>
        <w:tabs>
          <w:tab w:val="left" w:pos="0"/>
        </w:tabs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zh-CN" w:bidi="hi-IN"/>
        </w:rPr>
      </w:pPr>
      <w:r w:rsidRPr="008F29B1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zh-CN" w:bidi="hi-IN"/>
        </w:rPr>
        <w:t>ПОСТАНОВЛЕНИЕ</w:t>
      </w:r>
    </w:p>
    <w:p w:rsidR="009817C1" w:rsidRPr="008F29B1" w:rsidRDefault="009817C1" w:rsidP="009817C1">
      <w:pPr>
        <w:widowControl w:val="0"/>
        <w:tabs>
          <w:tab w:val="left" w:pos="0"/>
        </w:tabs>
        <w:suppressAutoHyphens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</w:pPr>
    </w:p>
    <w:p w:rsidR="009817C1" w:rsidRPr="008F29B1" w:rsidRDefault="009817C1" w:rsidP="009817C1">
      <w:pPr>
        <w:widowControl w:val="0"/>
        <w:tabs>
          <w:tab w:val="left" w:pos="0"/>
        </w:tabs>
        <w:suppressAutoHyphens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zh-CN" w:bidi="hi-IN"/>
        </w:rPr>
      </w:pPr>
      <w:r w:rsidRPr="008F29B1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>г. Заволжск</w:t>
      </w:r>
    </w:p>
    <w:p w:rsidR="009817C1" w:rsidRPr="008F29B1" w:rsidRDefault="009817C1" w:rsidP="009817C1">
      <w:pPr>
        <w:widowControl w:val="0"/>
        <w:tabs>
          <w:tab w:val="left" w:pos="0"/>
        </w:tabs>
        <w:suppressAutoHyphens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</w:pPr>
    </w:p>
    <w:p w:rsidR="009817C1" w:rsidRPr="008F29B1" w:rsidRDefault="009817C1" w:rsidP="009817C1">
      <w:pPr>
        <w:widowControl w:val="0"/>
        <w:tabs>
          <w:tab w:val="left" w:pos="0"/>
        </w:tabs>
        <w:suppressAutoHyphens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</w:pPr>
      <w:r w:rsidRPr="008F29B1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 xml:space="preserve">от </w:t>
      </w:r>
      <w:r w:rsidR="00211AA9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>11.01.2023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 xml:space="preserve">  </w:t>
      </w:r>
      <w:r w:rsidRPr="008F29B1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 xml:space="preserve">  №  </w:t>
      </w:r>
      <w:r w:rsidR="00211AA9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>2</w:t>
      </w:r>
      <w:bookmarkStart w:id="0" w:name="_GoBack"/>
      <w:bookmarkEnd w:id="0"/>
      <w:r w:rsidRPr="008F29B1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 xml:space="preserve"> - п</w:t>
      </w:r>
    </w:p>
    <w:p w:rsidR="009817C1" w:rsidRPr="008F29B1" w:rsidRDefault="009817C1" w:rsidP="009817C1">
      <w:pPr>
        <w:widowControl w:val="0"/>
        <w:tabs>
          <w:tab w:val="left" w:pos="0"/>
        </w:tabs>
        <w:suppressAutoHyphens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</w:pPr>
    </w:p>
    <w:p w:rsidR="009817C1" w:rsidRPr="008F29B1" w:rsidRDefault="009817C1" w:rsidP="009817C1">
      <w:pPr>
        <w:widowControl w:val="0"/>
        <w:suppressAutoHyphens/>
        <w:jc w:val="center"/>
        <w:outlineLvl w:val="1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zh-CN" w:bidi="hi-IN"/>
        </w:rPr>
        <w:t>О внесении изменений и дополнений в административный</w:t>
      </w:r>
      <w:r w:rsidRPr="008F29B1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zh-CN" w:bidi="hi-IN"/>
        </w:rPr>
        <w:t xml:space="preserve"> регламент </w:t>
      </w:r>
    </w:p>
    <w:p w:rsidR="009817C1" w:rsidRPr="008F29B1" w:rsidRDefault="009817C1" w:rsidP="009817C1">
      <w:pPr>
        <w:widowControl w:val="0"/>
        <w:suppressAutoHyphens/>
        <w:jc w:val="center"/>
        <w:outlineLvl w:val="1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zh-CN" w:bidi="hi-IN"/>
        </w:rPr>
      </w:pPr>
      <w:proofErr w:type="gramStart"/>
      <w:r w:rsidRPr="008F29B1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zh-CN" w:bidi="hi-IN"/>
        </w:rPr>
        <w:t>предоставления</w:t>
      </w:r>
      <w:proofErr w:type="gramEnd"/>
      <w:r w:rsidRPr="008F29B1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zh-CN" w:bidi="hi-IN"/>
        </w:rPr>
        <w:t xml:space="preserve"> муниципальной услуги </w:t>
      </w:r>
    </w:p>
    <w:p w:rsidR="009817C1" w:rsidRPr="008F29B1" w:rsidRDefault="009817C1" w:rsidP="009817C1">
      <w:pPr>
        <w:widowControl w:val="0"/>
        <w:suppressAutoHyphens/>
        <w:jc w:val="center"/>
        <w:outlineLvl w:val="1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zh-CN" w:bidi="hi-IN"/>
        </w:rPr>
      </w:pPr>
      <w:r w:rsidRPr="008F29B1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zh-CN" w:bidi="hi-IN"/>
        </w:rPr>
        <w:t>«Запись на обучение по дополнительной образовательной программе»</w:t>
      </w:r>
    </w:p>
    <w:p w:rsidR="009817C1" w:rsidRPr="008F29B1" w:rsidRDefault="009817C1" w:rsidP="009817C1">
      <w:pPr>
        <w:widowControl w:val="0"/>
        <w:tabs>
          <w:tab w:val="left" w:pos="-426"/>
        </w:tabs>
        <w:suppressAutoHyphens/>
        <w:jc w:val="center"/>
        <w:rPr>
          <w:rFonts w:ascii="Times New Roman" w:eastAsia="Lucida Sans Unicode" w:hAnsi="Times New Roman" w:cs="Times New Roman"/>
          <w:bCs/>
          <w:kern w:val="1"/>
          <w:sz w:val="22"/>
          <w:szCs w:val="22"/>
          <w:lang w:eastAsia="zh-CN" w:bidi="hi-IN"/>
        </w:rPr>
      </w:pPr>
    </w:p>
    <w:p w:rsidR="009817C1" w:rsidRDefault="009817C1" w:rsidP="009817C1">
      <w:pPr>
        <w:widowControl w:val="0"/>
        <w:suppressAutoHyphens/>
        <w:ind w:firstLine="709"/>
        <w:jc w:val="both"/>
        <w:outlineLvl w:val="1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</w:pPr>
      <w:r w:rsidRPr="008F29B1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 xml:space="preserve">В соответствии с федеральными </w:t>
      </w:r>
      <w:hyperlink r:id="rId6" w:history="1">
        <w:r w:rsidRPr="008F29B1">
          <w:rPr>
            <w:rFonts w:ascii="Times New Roman" w:eastAsia="Lucida Sans Unicode" w:hAnsi="Times New Roman" w:cs="Times New Roman"/>
            <w:kern w:val="1"/>
            <w:sz w:val="28"/>
            <w:szCs w:val="28"/>
            <w:lang w:eastAsia="zh-CN" w:bidi="hi-IN"/>
          </w:rPr>
          <w:t>законам</w:t>
        </w:r>
      </w:hyperlink>
      <w:r w:rsidRPr="008F29B1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 xml:space="preserve">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в целях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>приведения административного регламента предоставления муниципальной услуги «Запись на обучение по дополнительной образовательной программе», утвержденного постановлением администрации Заволжского муниципального района от 06.09.2022 № 299-п (далее – административный регламент),</w:t>
      </w:r>
      <w:r w:rsidRPr="008F29B1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 xml:space="preserve">  администрация Заволжского муниципального района </w:t>
      </w:r>
    </w:p>
    <w:p w:rsidR="001D066D" w:rsidRDefault="001D066D" w:rsidP="009817C1">
      <w:pPr>
        <w:widowControl w:val="0"/>
        <w:suppressAutoHyphens/>
        <w:jc w:val="center"/>
        <w:outlineLvl w:val="1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zh-CN" w:bidi="hi-IN"/>
        </w:rPr>
      </w:pPr>
    </w:p>
    <w:p w:rsidR="009817C1" w:rsidRPr="008F29B1" w:rsidRDefault="009817C1" w:rsidP="009817C1">
      <w:pPr>
        <w:widowControl w:val="0"/>
        <w:suppressAutoHyphens/>
        <w:jc w:val="center"/>
        <w:outlineLvl w:val="1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</w:pPr>
      <w:proofErr w:type="gramStart"/>
      <w:r w:rsidRPr="008F29B1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zh-CN" w:bidi="hi-IN"/>
        </w:rPr>
        <w:t>п</w:t>
      </w:r>
      <w:proofErr w:type="gramEnd"/>
      <w:r w:rsidRPr="008F29B1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zh-CN" w:bidi="hi-IN"/>
        </w:rPr>
        <w:t xml:space="preserve"> о с т а н о в л я е т:</w:t>
      </w:r>
    </w:p>
    <w:p w:rsidR="009817C1" w:rsidRPr="008F29B1" w:rsidRDefault="009817C1" w:rsidP="009817C1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Lucida Sans Unicode" w:hAnsi="Times New Roman" w:cs="Times New Roman"/>
          <w:kern w:val="1"/>
          <w:sz w:val="22"/>
          <w:szCs w:val="22"/>
          <w:lang w:eastAsia="zh-CN" w:bidi="hi-IN"/>
        </w:rPr>
      </w:pPr>
      <w:r w:rsidRPr="008F29B1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 xml:space="preserve"> </w:t>
      </w:r>
    </w:p>
    <w:p w:rsidR="009817C1" w:rsidRPr="009817C1" w:rsidRDefault="009817C1" w:rsidP="009817C1">
      <w:pPr>
        <w:pStyle w:val="a3"/>
        <w:widowControl w:val="0"/>
        <w:numPr>
          <w:ilvl w:val="0"/>
          <w:numId w:val="1"/>
        </w:numPr>
        <w:suppressAutoHyphens/>
        <w:ind w:left="0" w:firstLine="709"/>
        <w:jc w:val="both"/>
        <w:outlineLvl w:val="1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</w:pPr>
      <w:r w:rsidRPr="009817C1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>Внести следующие изменения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 xml:space="preserve"> и дополнения</w:t>
      </w:r>
      <w:r w:rsidRPr="009817C1"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t xml:space="preserve"> в административный регламент:</w:t>
      </w:r>
    </w:p>
    <w:p w:rsidR="009817C1" w:rsidRDefault="009817C1" w:rsidP="009817C1">
      <w:pPr>
        <w:widowControl w:val="0"/>
        <w:suppressAutoHyphens/>
        <w:ind w:firstLine="708"/>
        <w:jc w:val="both"/>
        <w:outlineLvl w:val="1"/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  <w:t>1.1. Изложить пункт 2.10</w:t>
      </w:r>
      <w:proofErr w:type="gramStart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  <w:t>. административного</w:t>
      </w:r>
      <w:proofErr w:type="gramEnd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  <w:t xml:space="preserve"> регламента в следующей редакции:</w:t>
      </w:r>
    </w:p>
    <w:p w:rsidR="009817C1" w:rsidRPr="009817C1" w:rsidRDefault="009817C1" w:rsidP="009817C1">
      <w:pPr>
        <w:widowControl w:val="0"/>
        <w:suppressAutoHyphens/>
        <w:ind w:firstLine="708"/>
        <w:jc w:val="both"/>
        <w:outlineLvl w:val="1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 w:bidi="hi-IN"/>
        </w:rPr>
      </w:pP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 w:bidi="hi-IN"/>
        </w:rPr>
        <w:t>«</w:t>
      </w:r>
      <w:r w:rsidRPr="009817C1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 w:bidi="hi-IN"/>
        </w:rPr>
        <w:t>2.10.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9817C1" w:rsidRPr="009817C1" w:rsidRDefault="009817C1" w:rsidP="009817C1">
      <w:pPr>
        <w:widowControl w:val="0"/>
        <w:suppressAutoHyphens/>
        <w:ind w:firstLine="708"/>
        <w:jc w:val="both"/>
        <w:outlineLvl w:val="1"/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</w:pPr>
      <w:r w:rsidRPr="009817C1"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  <w:t>2.10.1. При личном обращении:</w:t>
      </w:r>
    </w:p>
    <w:p w:rsidR="009817C1" w:rsidRPr="009817C1" w:rsidRDefault="009817C1" w:rsidP="009817C1">
      <w:pPr>
        <w:widowControl w:val="0"/>
        <w:suppressAutoHyphens/>
        <w:ind w:firstLine="708"/>
        <w:jc w:val="both"/>
        <w:outlineLvl w:val="1"/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</w:pPr>
      <w:r w:rsidRPr="009817C1"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  <w:t xml:space="preserve">- время ожидания в очереди для подачи заявления о предоставлении муниципальной услуги не должно превышать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  <w:t>1</w:t>
      </w:r>
      <w:r w:rsidRPr="009817C1"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  <w:t>5 минут;</w:t>
      </w:r>
    </w:p>
    <w:p w:rsidR="009817C1" w:rsidRPr="009817C1" w:rsidRDefault="009817C1" w:rsidP="009817C1">
      <w:pPr>
        <w:widowControl w:val="0"/>
        <w:suppressAutoHyphens/>
        <w:ind w:firstLine="708"/>
        <w:jc w:val="both"/>
        <w:outlineLvl w:val="1"/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</w:pPr>
      <w:r w:rsidRPr="009817C1"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  <w:t>- время регистрации заявления для получения муниципальной услуги не должно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  <w:t xml:space="preserve"> превышать 1</w:t>
      </w:r>
      <w:r w:rsidRPr="009817C1"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  <w:t>5 минут;</w:t>
      </w:r>
    </w:p>
    <w:p w:rsidR="009817C1" w:rsidRPr="009817C1" w:rsidRDefault="009817C1" w:rsidP="009817C1">
      <w:pPr>
        <w:widowControl w:val="0"/>
        <w:suppressAutoHyphens/>
        <w:ind w:firstLine="708"/>
        <w:jc w:val="both"/>
        <w:outlineLvl w:val="1"/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</w:pPr>
      <w:r w:rsidRPr="009817C1"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  <w:t>- время ожидания в очереди для получения результата муниципаль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  <w:t>ной услуги не должно превышать 1</w:t>
      </w:r>
      <w:r w:rsidRPr="009817C1"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  <w:t>5 минут.</w:t>
      </w:r>
    </w:p>
    <w:p w:rsidR="009817C1" w:rsidRDefault="009817C1" w:rsidP="009817C1">
      <w:pPr>
        <w:widowControl w:val="0"/>
        <w:suppressAutoHyphens/>
        <w:ind w:firstLine="708"/>
        <w:jc w:val="both"/>
        <w:outlineLvl w:val="1"/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</w:pPr>
      <w:r w:rsidRPr="009817C1"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  <w:t>2.10.2. В электронном виде регистрация заявлени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  <w:t>я осуществляется автоматически.»;</w:t>
      </w:r>
    </w:p>
    <w:p w:rsidR="009817C1" w:rsidRDefault="009817C1" w:rsidP="009817C1">
      <w:pPr>
        <w:widowControl w:val="0"/>
        <w:suppressAutoHyphens/>
        <w:ind w:firstLine="708"/>
        <w:jc w:val="both"/>
        <w:outlineLvl w:val="1"/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  <w:lastRenderedPageBreak/>
        <w:t xml:space="preserve">1.2. Дополнить раздел 2 «Стандарт предоставления муниципальной услуги» административного регламента </w:t>
      </w:r>
      <w:proofErr w:type="gramStart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  <w:t>пунктом  2.1</w:t>
      </w:r>
      <w:r w:rsidR="001D066D"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  <w:t>3</w:t>
      </w:r>
      <w:proofErr w:type="gramEnd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  <w:t>. следующего содержания:</w:t>
      </w:r>
    </w:p>
    <w:p w:rsidR="009817C1" w:rsidRDefault="009817C1" w:rsidP="009817C1">
      <w:pPr>
        <w:widowControl w:val="0"/>
        <w:suppressAutoHyphens/>
        <w:ind w:firstLine="708"/>
        <w:jc w:val="both"/>
        <w:outlineLvl w:val="1"/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  <w:t>«</w:t>
      </w:r>
      <w:r w:rsidRPr="009817C1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 w:bidi="hi-IN"/>
        </w:rPr>
        <w:t>2.1</w:t>
      </w: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 w:bidi="hi-IN"/>
        </w:rPr>
        <w:t>3</w:t>
      </w:r>
      <w:r w:rsidRPr="009817C1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 w:bidi="hi-IN"/>
        </w:rPr>
        <w:t>. Иные требования.</w:t>
      </w:r>
    </w:p>
    <w:p w:rsidR="009817C1" w:rsidRDefault="009817C1" w:rsidP="009817C1">
      <w:pPr>
        <w:widowControl w:val="0"/>
        <w:suppressAutoHyphens/>
        <w:ind w:firstLine="708"/>
        <w:jc w:val="both"/>
        <w:outlineLvl w:val="1"/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  <w:t>2.13.1. Муниципальная услуга не предоставляется в многофункциональном центре.</w:t>
      </w:r>
    </w:p>
    <w:p w:rsidR="009817C1" w:rsidRPr="009817C1" w:rsidRDefault="009817C1" w:rsidP="009817C1">
      <w:pPr>
        <w:widowControl w:val="0"/>
        <w:suppressAutoHyphens/>
        <w:ind w:firstLine="708"/>
        <w:jc w:val="both"/>
        <w:outlineLvl w:val="1"/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  <w:t xml:space="preserve">2.13.2. Предоставление муниципальной услуги возможно посредством ЕПГУ, РПГУ, ИС в соответствии с требованиями настоящего </w:t>
      </w:r>
      <w:r w:rsidR="00585474"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  <w:t>административного регламента.».</w:t>
      </w:r>
    </w:p>
    <w:p w:rsidR="009817C1" w:rsidRDefault="009817C1" w:rsidP="009817C1">
      <w:pPr>
        <w:widowControl w:val="0"/>
        <w:suppressAutoHyphens/>
        <w:ind w:firstLine="708"/>
        <w:jc w:val="both"/>
        <w:outlineLvl w:val="1"/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</w:pPr>
    </w:p>
    <w:p w:rsidR="009817C1" w:rsidRPr="008F29B1" w:rsidRDefault="009817C1" w:rsidP="009817C1">
      <w:pPr>
        <w:widowControl w:val="0"/>
        <w:suppressAutoHyphens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 w:bidi="hi-IN"/>
        </w:rPr>
        <w:t>2</w:t>
      </w:r>
      <w:r w:rsidRPr="008F29B1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 w:bidi="hi-IN"/>
        </w:rPr>
        <w:t xml:space="preserve">. Настоящее постановление вступает в силу с момента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 w:bidi="hi-IN"/>
        </w:rPr>
        <w:t>подписания и</w:t>
      </w:r>
      <w:r w:rsidRPr="008F29B1"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  <w:t xml:space="preserve">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 w:bidi="hi-IN"/>
        </w:rPr>
        <w:t xml:space="preserve">подлежит официальному опубликованию. </w:t>
      </w:r>
    </w:p>
    <w:p w:rsidR="009817C1" w:rsidRPr="008F29B1" w:rsidRDefault="009817C1" w:rsidP="009817C1">
      <w:pPr>
        <w:widowControl w:val="0"/>
        <w:tabs>
          <w:tab w:val="left" w:pos="-426"/>
        </w:tabs>
        <w:suppressAutoHyphens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</w:pPr>
    </w:p>
    <w:p w:rsidR="009817C1" w:rsidRPr="008F29B1" w:rsidRDefault="009817C1" w:rsidP="009817C1">
      <w:pPr>
        <w:widowControl w:val="0"/>
        <w:tabs>
          <w:tab w:val="left" w:pos="-426"/>
        </w:tabs>
        <w:suppressAutoHyphens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</w:pPr>
    </w:p>
    <w:p w:rsidR="009817C1" w:rsidRPr="008F29B1" w:rsidRDefault="009817C1" w:rsidP="009817C1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zh-CN" w:bidi="hi-IN"/>
        </w:rPr>
      </w:pPr>
    </w:p>
    <w:p w:rsidR="009817C1" w:rsidRPr="008F29B1" w:rsidRDefault="009817C1" w:rsidP="009817C1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zh-CN" w:bidi="hi-IN"/>
        </w:rPr>
      </w:pPr>
      <w:proofErr w:type="gramStart"/>
      <w:r w:rsidRPr="008F29B1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zh-CN" w:bidi="hi-IN"/>
        </w:rPr>
        <w:t>Глава  Заволжского</w:t>
      </w:r>
      <w:proofErr w:type="gramEnd"/>
    </w:p>
    <w:p w:rsidR="009817C1" w:rsidRPr="008F29B1" w:rsidRDefault="009817C1" w:rsidP="009817C1">
      <w:pPr>
        <w:widowControl w:val="0"/>
        <w:tabs>
          <w:tab w:val="left" w:pos="-426"/>
        </w:tabs>
        <w:suppressAutoHyphens/>
        <w:jc w:val="both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zh-CN" w:bidi="hi-IN"/>
        </w:rPr>
      </w:pPr>
      <w:proofErr w:type="gramStart"/>
      <w:r w:rsidRPr="008F29B1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zh-CN" w:bidi="hi-IN"/>
        </w:rPr>
        <w:t>муниципального</w:t>
      </w:r>
      <w:proofErr w:type="gramEnd"/>
      <w:r w:rsidRPr="008F29B1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zh-CN" w:bidi="hi-IN"/>
        </w:rPr>
        <w:t xml:space="preserve"> района                                  </w:t>
      </w:r>
      <w:r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zh-CN" w:bidi="hi-IN"/>
        </w:rPr>
        <w:t xml:space="preserve">           </w:t>
      </w:r>
      <w:r w:rsidRPr="008F29B1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zh-CN" w:bidi="hi-IN"/>
        </w:rPr>
        <w:t xml:space="preserve">                     А.В. </w:t>
      </w:r>
      <w:r w:rsidR="00585474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zh-CN" w:bidi="hi-IN"/>
        </w:rPr>
        <w:t>МОЛОДОВ</w:t>
      </w:r>
    </w:p>
    <w:p w:rsidR="009817C1" w:rsidRPr="008F29B1" w:rsidRDefault="009817C1" w:rsidP="009817C1">
      <w:pPr>
        <w:widowControl w:val="0"/>
        <w:tabs>
          <w:tab w:val="left" w:pos="-426"/>
        </w:tabs>
        <w:suppressAutoHyphens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zh-CN" w:bidi="hi-IN"/>
        </w:rPr>
      </w:pPr>
    </w:p>
    <w:p w:rsidR="009817C1" w:rsidRPr="008F29B1" w:rsidRDefault="009817C1" w:rsidP="009817C1">
      <w:pPr>
        <w:widowControl w:val="0"/>
        <w:tabs>
          <w:tab w:val="left" w:pos="-426"/>
        </w:tabs>
        <w:suppressAutoHyphens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zh-CN" w:bidi="hi-IN"/>
        </w:rPr>
      </w:pPr>
    </w:p>
    <w:p w:rsidR="009817C1" w:rsidRPr="008F29B1" w:rsidRDefault="009817C1" w:rsidP="009817C1">
      <w:pPr>
        <w:widowControl w:val="0"/>
        <w:tabs>
          <w:tab w:val="left" w:pos="-426"/>
        </w:tabs>
        <w:suppressAutoHyphens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zh-CN" w:bidi="hi-IN"/>
        </w:rPr>
      </w:pPr>
    </w:p>
    <w:p w:rsidR="009817C1" w:rsidRPr="008F29B1" w:rsidRDefault="009817C1" w:rsidP="009817C1">
      <w:pPr>
        <w:widowControl w:val="0"/>
        <w:tabs>
          <w:tab w:val="left" w:pos="-426"/>
        </w:tabs>
        <w:suppressAutoHyphens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zh-CN" w:bidi="hi-IN"/>
        </w:rPr>
      </w:pPr>
    </w:p>
    <w:p w:rsidR="009817C1" w:rsidRDefault="009817C1" w:rsidP="009817C1">
      <w:pPr>
        <w:widowControl w:val="0"/>
        <w:tabs>
          <w:tab w:val="left" w:pos="-426"/>
        </w:tabs>
        <w:suppressAutoHyphens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zh-CN" w:bidi="hi-IN"/>
        </w:rPr>
      </w:pPr>
    </w:p>
    <w:p w:rsidR="009817C1" w:rsidRDefault="009817C1" w:rsidP="009817C1">
      <w:pPr>
        <w:widowControl w:val="0"/>
        <w:tabs>
          <w:tab w:val="left" w:pos="-426"/>
        </w:tabs>
        <w:suppressAutoHyphens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zh-CN" w:bidi="hi-IN"/>
        </w:rPr>
      </w:pPr>
    </w:p>
    <w:p w:rsidR="009817C1" w:rsidRDefault="009817C1" w:rsidP="009817C1">
      <w:pPr>
        <w:widowControl w:val="0"/>
        <w:tabs>
          <w:tab w:val="left" w:pos="0"/>
        </w:tabs>
        <w:suppressAutoHyphens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zh-CN" w:bidi="hi-IN"/>
        </w:rPr>
      </w:pPr>
    </w:p>
    <w:p w:rsidR="009817C1" w:rsidRDefault="009817C1" w:rsidP="009817C1">
      <w:pPr>
        <w:widowControl w:val="0"/>
        <w:tabs>
          <w:tab w:val="left" w:pos="0"/>
        </w:tabs>
        <w:suppressAutoHyphens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zh-CN" w:bidi="hi-IN"/>
        </w:rPr>
      </w:pPr>
    </w:p>
    <w:p w:rsidR="009817C1" w:rsidRDefault="009817C1" w:rsidP="009817C1">
      <w:pPr>
        <w:widowControl w:val="0"/>
        <w:tabs>
          <w:tab w:val="left" w:pos="0"/>
        </w:tabs>
        <w:suppressAutoHyphens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zh-CN" w:bidi="hi-IN"/>
        </w:rPr>
      </w:pPr>
    </w:p>
    <w:p w:rsidR="00585474" w:rsidRDefault="00585474" w:rsidP="009817C1">
      <w:pPr>
        <w:widowControl w:val="0"/>
        <w:tabs>
          <w:tab w:val="left" w:pos="0"/>
        </w:tabs>
        <w:suppressAutoHyphens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zh-CN" w:bidi="hi-IN"/>
        </w:rPr>
      </w:pPr>
    </w:p>
    <w:p w:rsidR="00585474" w:rsidRDefault="00585474" w:rsidP="009817C1">
      <w:pPr>
        <w:widowControl w:val="0"/>
        <w:tabs>
          <w:tab w:val="left" w:pos="0"/>
        </w:tabs>
        <w:suppressAutoHyphens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zh-CN" w:bidi="hi-IN"/>
        </w:rPr>
      </w:pPr>
    </w:p>
    <w:p w:rsidR="00585474" w:rsidRDefault="00585474" w:rsidP="009817C1">
      <w:pPr>
        <w:widowControl w:val="0"/>
        <w:tabs>
          <w:tab w:val="left" w:pos="0"/>
        </w:tabs>
        <w:suppressAutoHyphens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zh-CN" w:bidi="hi-IN"/>
        </w:rPr>
      </w:pPr>
    </w:p>
    <w:p w:rsidR="00585474" w:rsidRDefault="00585474" w:rsidP="009817C1">
      <w:pPr>
        <w:widowControl w:val="0"/>
        <w:tabs>
          <w:tab w:val="left" w:pos="0"/>
        </w:tabs>
        <w:suppressAutoHyphens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zh-CN" w:bidi="hi-IN"/>
        </w:rPr>
      </w:pPr>
    </w:p>
    <w:p w:rsidR="00585474" w:rsidRDefault="00585474" w:rsidP="009817C1">
      <w:pPr>
        <w:widowControl w:val="0"/>
        <w:tabs>
          <w:tab w:val="left" w:pos="0"/>
        </w:tabs>
        <w:suppressAutoHyphens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zh-CN" w:bidi="hi-IN"/>
        </w:rPr>
      </w:pPr>
    </w:p>
    <w:p w:rsidR="00585474" w:rsidRDefault="00585474" w:rsidP="009817C1">
      <w:pPr>
        <w:widowControl w:val="0"/>
        <w:tabs>
          <w:tab w:val="left" w:pos="0"/>
        </w:tabs>
        <w:suppressAutoHyphens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zh-CN" w:bidi="hi-IN"/>
        </w:rPr>
      </w:pPr>
    </w:p>
    <w:p w:rsidR="00585474" w:rsidRDefault="00585474" w:rsidP="009817C1">
      <w:pPr>
        <w:widowControl w:val="0"/>
        <w:tabs>
          <w:tab w:val="left" w:pos="0"/>
        </w:tabs>
        <w:suppressAutoHyphens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zh-CN" w:bidi="hi-IN"/>
        </w:rPr>
      </w:pPr>
    </w:p>
    <w:p w:rsidR="00585474" w:rsidRDefault="00585474" w:rsidP="009817C1">
      <w:pPr>
        <w:widowControl w:val="0"/>
        <w:tabs>
          <w:tab w:val="left" w:pos="0"/>
        </w:tabs>
        <w:suppressAutoHyphens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zh-CN" w:bidi="hi-IN"/>
        </w:rPr>
      </w:pPr>
    </w:p>
    <w:p w:rsidR="00585474" w:rsidRDefault="00585474" w:rsidP="009817C1">
      <w:pPr>
        <w:widowControl w:val="0"/>
        <w:tabs>
          <w:tab w:val="left" w:pos="0"/>
        </w:tabs>
        <w:suppressAutoHyphens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zh-CN" w:bidi="hi-IN"/>
        </w:rPr>
      </w:pPr>
    </w:p>
    <w:p w:rsidR="00585474" w:rsidRDefault="00585474" w:rsidP="009817C1">
      <w:pPr>
        <w:widowControl w:val="0"/>
        <w:tabs>
          <w:tab w:val="left" w:pos="0"/>
        </w:tabs>
        <w:suppressAutoHyphens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zh-CN" w:bidi="hi-IN"/>
        </w:rPr>
      </w:pPr>
    </w:p>
    <w:p w:rsidR="00585474" w:rsidRDefault="00585474" w:rsidP="009817C1">
      <w:pPr>
        <w:widowControl w:val="0"/>
        <w:tabs>
          <w:tab w:val="left" w:pos="0"/>
        </w:tabs>
        <w:suppressAutoHyphens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zh-CN" w:bidi="hi-IN"/>
        </w:rPr>
      </w:pPr>
    </w:p>
    <w:p w:rsidR="00585474" w:rsidRDefault="00585474" w:rsidP="009817C1">
      <w:pPr>
        <w:widowControl w:val="0"/>
        <w:tabs>
          <w:tab w:val="left" w:pos="0"/>
        </w:tabs>
        <w:suppressAutoHyphens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zh-CN" w:bidi="hi-IN"/>
        </w:rPr>
      </w:pPr>
    </w:p>
    <w:p w:rsidR="00585474" w:rsidRDefault="00585474" w:rsidP="009817C1">
      <w:pPr>
        <w:widowControl w:val="0"/>
        <w:tabs>
          <w:tab w:val="left" w:pos="0"/>
        </w:tabs>
        <w:suppressAutoHyphens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zh-CN" w:bidi="hi-IN"/>
        </w:rPr>
      </w:pPr>
    </w:p>
    <w:p w:rsidR="00585474" w:rsidRDefault="00585474" w:rsidP="009817C1">
      <w:pPr>
        <w:widowControl w:val="0"/>
        <w:tabs>
          <w:tab w:val="left" w:pos="0"/>
        </w:tabs>
        <w:suppressAutoHyphens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zh-CN" w:bidi="hi-IN"/>
        </w:rPr>
      </w:pPr>
    </w:p>
    <w:p w:rsidR="00585474" w:rsidRDefault="00585474" w:rsidP="009817C1">
      <w:pPr>
        <w:widowControl w:val="0"/>
        <w:tabs>
          <w:tab w:val="left" w:pos="0"/>
        </w:tabs>
        <w:suppressAutoHyphens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zh-CN" w:bidi="hi-IN"/>
        </w:rPr>
      </w:pPr>
    </w:p>
    <w:p w:rsidR="00585474" w:rsidRDefault="00585474" w:rsidP="009817C1">
      <w:pPr>
        <w:widowControl w:val="0"/>
        <w:tabs>
          <w:tab w:val="left" w:pos="0"/>
        </w:tabs>
        <w:suppressAutoHyphens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zh-CN" w:bidi="hi-IN"/>
        </w:rPr>
      </w:pPr>
    </w:p>
    <w:p w:rsidR="009817C1" w:rsidRPr="008F29B1" w:rsidRDefault="009817C1" w:rsidP="009817C1">
      <w:pPr>
        <w:widowControl w:val="0"/>
        <w:tabs>
          <w:tab w:val="left" w:pos="0"/>
        </w:tabs>
        <w:suppressAutoHyphens/>
        <w:jc w:val="both"/>
        <w:rPr>
          <w:rFonts w:ascii="Times New Roman" w:eastAsia="Lucida Sans Unicode" w:hAnsi="Times New Roman" w:cs="Times New Roman"/>
          <w:bCs/>
          <w:kern w:val="1"/>
          <w:lang w:eastAsia="zh-CN" w:bidi="hi-IN"/>
        </w:rPr>
      </w:pPr>
      <w:r w:rsidRPr="008F29B1">
        <w:rPr>
          <w:rFonts w:ascii="Times New Roman" w:eastAsia="Lucida Sans Unicode" w:hAnsi="Times New Roman" w:cs="Times New Roman"/>
          <w:bCs/>
          <w:kern w:val="1"/>
          <w:lang w:eastAsia="zh-CN" w:bidi="hi-IN"/>
        </w:rPr>
        <w:t>Т. Сыровегина</w:t>
      </w:r>
    </w:p>
    <w:p w:rsidR="009817C1" w:rsidRPr="008F29B1" w:rsidRDefault="009817C1" w:rsidP="009817C1">
      <w:pPr>
        <w:widowControl w:val="0"/>
        <w:tabs>
          <w:tab w:val="left" w:pos="-426"/>
        </w:tabs>
        <w:suppressAutoHyphens/>
        <w:jc w:val="both"/>
        <w:rPr>
          <w:rFonts w:ascii="Times New Roman" w:eastAsia="Lucida Sans Unicode" w:hAnsi="Times New Roman" w:cs="Times New Roman"/>
          <w:bCs/>
          <w:kern w:val="1"/>
          <w:lang w:eastAsia="zh-CN" w:bidi="hi-IN"/>
        </w:rPr>
      </w:pPr>
      <w:r w:rsidRPr="008F29B1">
        <w:rPr>
          <w:rFonts w:ascii="Times New Roman" w:eastAsia="Lucida Sans Unicode" w:hAnsi="Times New Roman" w:cs="Times New Roman"/>
          <w:bCs/>
          <w:kern w:val="1"/>
          <w:lang w:eastAsia="zh-CN" w:bidi="hi-IN"/>
        </w:rPr>
        <w:t>60018</w:t>
      </w:r>
    </w:p>
    <w:p w:rsidR="005415ED" w:rsidRDefault="005415ED"/>
    <w:sectPr w:rsidR="00541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F3C34"/>
    <w:multiLevelType w:val="hybridMultilevel"/>
    <w:tmpl w:val="44109FD2"/>
    <w:lvl w:ilvl="0" w:tplc="6D9EC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7C1"/>
    <w:rsid w:val="0015014B"/>
    <w:rsid w:val="001D066D"/>
    <w:rsid w:val="00211AA9"/>
    <w:rsid w:val="005415ED"/>
    <w:rsid w:val="00585474"/>
    <w:rsid w:val="009817C1"/>
    <w:rsid w:val="00BE041F"/>
    <w:rsid w:val="00CD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742EC-F2D3-4B6E-8CBF-DE66A338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7C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7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06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066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1900;fld=134;dst=9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2023-01-10T05:45:00Z</cp:lastPrinted>
  <dcterms:created xsi:type="dcterms:W3CDTF">2023-01-09T08:22:00Z</dcterms:created>
  <dcterms:modified xsi:type="dcterms:W3CDTF">2023-01-12T05:16:00Z</dcterms:modified>
</cp:coreProperties>
</file>