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3675E" w14:textId="77777777" w:rsidR="00075D71" w:rsidRPr="003D61F9" w:rsidRDefault="00075D71" w:rsidP="00075D71">
      <w:pPr>
        <w:jc w:val="center"/>
      </w:pPr>
      <w:r w:rsidRPr="003D61F9">
        <w:rPr>
          <w:noProof/>
        </w:rPr>
        <w:drawing>
          <wp:inline distT="0" distB="0" distL="0" distR="0" wp14:anchorId="70988822" wp14:editId="26AB7A90">
            <wp:extent cx="431800" cy="565150"/>
            <wp:effectExtent l="0" t="0" r="635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4B41" w14:textId="77777777" w:rsidR="00075D71" w:rsidRPr="003D61F9" w:rsidRDefault="00075D71" w:rsidP="00075D71">
      <w:pPr>
        <w:jc w:val="center"/>
        <w:rPr>
          <w:b/>
        </w:rPr>
      </w:pPr>
    </w:p>
    <w:p w14:paraId="62E0C8BD" w14:textId="77777777" w:rsidR="00075D71" w:rsidRPr="003C52CD" w:rsidRDefault="00075D71" w:rsidP="00075D71">
      <w:pPr>
        <w:jc w:val="center"/>
        <w:rPr>
          <w:b/>
          <w:sz w:val="28"/>
          <w:szCs w:val="28"/>
        </w:rPr>
      </w:pPr>
      <w:r w:rsidRPr="003C52CD">
        <w:rPr>
          <w:b/>
          <w:sz w:val="28"/>
          <w:szCs w:val="28"/>
        </w:rPr>
        <w:t xml:space="preserve">Администрация Заволжского муниципального района </w:t>
      </w:r>
    </w:p>
    <w:p w14:paraId="6481E97A" w14:textId="77777777" w:rsidR="00075D71" w:rsidRPr="003C52CD" w:rsidRDefault="00075D71" w:rsidP="00075D71">
      <w:pPr>
        <w:jc w:val="center"/>
        <w:rPr>
          <w:b/>
          <w:sz w:val="28"/>
          <w:szCs w:val="28"/>
        </w:rPr>
      </w:pPr>
      <w:r w:rsidRPr="003C52CD">
        <w:rPr>
          <w:b/>
          <w:sz w:val="28"/>
          <w:szCs w:val="28"/>
        </w:rPr>
        <w:t>Ивановской области</w:t>
      </w:r>
    </w:p>
    <w:p w14:paraId="66E6DFF5" w14:textId="77777777" w:rsidR="00075D71" w:rsidRPr="003C52CD" w:rsidRDefault="00075D71" w:rsidP="00075D71">
      <w:pPr>
        <w:jc w:val="center"/>
        <w:rPr>
          <w:b/>
          <w:sz w:val="22"/>
        </w:rPr>
      </w:pPr>
    </w:p>
    <w:p w14:paraId="422AB6C2" w14:textId="77777777" w:rsidR="00075D71" w:rsidRPr="001856E4" w:rsidRDefault="00075D71" w:rsidP="00075D71">
      <w:pPr>
        <w:jc w:val="center"/>
        <w:rPr>
          <w:b/>
          <w:sz w:val="32"/>
          <w:szCs w:val="32"/>
        </w:rPr>
      </w:pPr>
      <w:r w:rsidRPr="001856E4">
        <w:rPr>
          <w:b/>
          <w:sz w:val="32"/>
          <w:szCs w:val="32"/>
        </w:rPr>
        <w:t>ПОСТАНОВЛЕНИЕ</w:t>
      </w:r>
    </w:p>
    <w:p w14:paraId="7BB21ADF" w14:textId="77777777" w:rsidR="00075D71" w:rsidRPr="001856E4" w:rsidRDefault="00075D71" w:rsidP="00075D71">
      <w:pPr>
        <w:tabs>
          <w:tab w:val="left" w:pos="0"/>
        </w:tabs>
        <w:rPr>
          <w:b/>
          <w:szCs w:val="28"/>
        </w:rPr>
      </w:pPr>
    </w:p>
    <w:p w14:paraId="7ABDDA83" w14:textId="5CA87E4A" w:rsidR="00075D71" w:rsidRPr="001856E4" w:rsidRDefault="00075D71" w:rsidP="00075D71">
      <w:pPr>
        <w:tabs>
          <w:tab w:val="left" w:pos="0"/>
        </w:tabs>
        <w:jc w:val="center"/>
        <w:rPr>
          <w:b/>
          <w:szCs w:val="28"/>
        </w:rPr>
      </w:pPr>
      <w:r w:rsidRPr="001856E4">
        <w:rPr>
          <w:b/>
          <w:szCs w:val="28"/>
        </w:rPr>
        <w:t xml:space="preserve">от </w:t>
      </w:r>
      <w:r w:rsidR="006C4CE6">
        <w:rPr>
          <w:b/>
          <w:szCs w:val="28"/>
        </w:rPr>
        <w:t>19.05.2023</w:t>
      </w:r>
      <w:r>
        <w:rPr>
          <w:b/>
          <w:szCs w:val="28"/>
        </w:rPr>
        <w:t xml:space="preserve">    </w:t>
      </w:r>
      <w:r w:rsidRPr="001856E4">
        <w:rPr>
          <w:b/>
          <w:szCs w:val="28"/>
        </w:rPr>
        <w:t xml:space="preserve">№ </w:t>
      </w:r>
      <w:r w:rsidR="006C4CE6">
        <w:rPr>
          <w:b/>
          <w:szCs w:val="28"/>
        </w:rPr>
        <w:t xml:space="preserve">210-п </w:t>
      </w:r>
    </w:p>
    <w:p w14:paraId="6074DD62" w14:textId="77777777" w:rsidR="00075D71" w:rsidRPr="001856E4" w:rsidRDefault="00075D71" w:rsidP="00075D71">
      <w:pPr>
        <w:tabs>
          <w:tab w:val="left" w:pos="0"/>
        </w:tabs>
        <w:jc w:val="center"/>
        <w:rPr>
          <w:b/>
          <w:szCs w:val="28"/>
        </w:rPr>
      </w:pPr>
    </w:p>
    <w:p w14:paraId="7E5DD3F0" w14:textId="77777777" w:rsidR="00075D71" w:rsidRDefault="00075D71" w:rsidP="00075D71">
      <w:pPr>
        <w:tabs>
          <w:tab w:val="left" w:pos="0"/>
        </w:tabs>
        <w:jc w:val="center"/>
        <w:rPr>
          <w:b/>
          <w:szCs w:val="28"/>
        </w:rPr>
      </w:pPr>
      <w:r w:rsidRPr="001856E4">
        <w:rPr>
          <w:b/>
          <w:szCs w:val="28"/>
        </w:rPr>
        <w:t>г. Заволжск</w:t>
      </w:r>
    </w:p>
    <w:p w14:paraId="2FFB655D" w14:textId="77777777" w:rsidR="00075D71" w:rsidRDefault="00075D71" w:rsidP="00075D71">
      <w:pPr>
        <w:tabs>
          <w:tab w:val="left" w:pos="0"/>
        </w:tabs>
        <w:jc w:val="center"/>
        <w:rPr>
          <w:b/>
          <w:szCs w:val="28"/>
        </w:rPr>
      </w:pPr>
    </w:p>
    <w:p w14:paraId="0FB7A220" w14:textId="55CBE1F3" w:rsidR="00137C3D" w:rsidRPr="00137C3D" w:rsidRDefault="00137C3D" w:rsidP="00075D7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14:paraId="12D34E9D" w14:textId="77777777" w:rsidR="00137C3D" w:rsidRPr="008C7E14" w:rsidRDefault="00137C3D" w:rsidP="00075D7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471CB98" w14:textId="7EB0258E" w:rsidR="00137C3D" w:rsidRPr="00012A91" w:rsidRDefault="00137C3D" w:rsidP="006A5F2F">
      <w:pPr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</w:t>
      </w:r>
      <w:proofErr w:type="gramStart"/>
      <w:r>
        <w:rPr>
          <w:sz w:val="28"/>
          <w:szCs w:val="28"/>
          <w:lang w:eastAsia="en-US"/>
        </w:rPr>
        <w:t>Федерации</w:t>
      </w:r>
      <w:r w:rsidRPr="007468CA">
        <w:rPr>
          <w:color w:val="000000"/>
          <w:sz w:val="28"/>
          <w:szCs w:val="28"/>
        </w:rPr>
        <w:t xml:space="preserve">  </w:t>
      </w:r>
      <w:r w:rsidR="00075D7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дминистрация</w:t>
      </w:r>
      <w:proofErr w:type="gramEnd"/>
      <w:r w:rsidR="006A5F2F">
        <w:rPr>
          <w:color w:val="000000"/>
          <w:sz w:val="28"/>
          <w:szCs w:val="28"/>
        </w:rPr>
        <w:t xml:space="preserve"> </w:t>
      </w:r>
      <w:r w:rsidR="0055536E">
        <w:rPr>
          <w:color w:val="000000"/>
          <w:sz w:val="28"/>
          <w:szCs w:val="28"/>
        </w:rPr>
        <w:t xml:space="preserve"> </w:t>
      </w:r>
      <w:r w:rsidR="006A5F2F">
        <w:rPr>
          <w:color w:val="000000"/>
          <w:sz w:val="28"/>
          <w:szCs w:val="28"/>
        </w:rPr>
        <w:t xml:space="preserve"> </w:t>
      </w:r>
      <w:r w:rsidR="00075D71">
        <w:rPr>
          <w:color w:val="000000"/>
          <w:sz w:val="28"/>
          <w:szCs w:val="28"/>
        </w:rPr>
        <w:t xml:space="preserve">Заволжского </w:t>
      </w:r>
      <w:r w:rsidR="006A5F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="006A5F2F">
        <w:rPr>
          <w:color w:val="000000"/>
          <w:sz w:val="28"/>
          <w:szCs w:val="28"/>
        </w:rPr>
        <w:t xml:space="preserve"> района   </w:t>
      </w:r>
      <w:r w:rsidR="0055536E">
        <w:rPr>
          <w:color w:val="000000"/>
          <w:sz w:val="28"/>
          <w:szCs w:val="28"/>
        </w:rPr>
        <w:t xml:space="preserve">Ивановской </w:t>
      </w:r>
      <w:r w:rsidR="006A5F2F">
        <w:rPr>
          <w:color w:val="000000"/>
          <w:sz w:val="28"/>
          <w:szCs w:val="28"/>
        </w:rPr>
        <w:t xml:space="preserve">  </w:t>
      </w:r>
      <w:r w:rsidR="0055536E">
        <w:rPr>
          <w:color w:val="000000"/>
          <w:sz w:val="28"/>
          <w:szCs w:val="28"/>
        </w:rPr>
        <w:t xml:space="preserve">области </w:t>
      </w:r>
      <w:r w:rsidR="0055536E">
        <w:rPr>
          <w:b/>
          <w:color w:val="000000"/>
          <w:sz w:val="28"/>
          <w:szCs w:val="28"/>
        </w:rPr>
        <w:t>п</w:t>
      </w:r>
      <w:r w:rsidRPr="00075D71">
        <w:rPr>
          <w:b/>
          <w:color w:val="000000"/>
          <w:sz w:val="28"/>
          <w:szCs w:val="28"/>
        </w:rPr>
        <w:t>остановляет</w:t>
      </w:r>
      <w:r w:rsidRPr="00075D71">
        <w:rPr>
          <w:b/>
          <w:sz w:val="28"/>
          <w:szCs w:val="28"/>
        </w:rPr>
        <w:t>:</w:t>
      </w:r>
    </w:p>
    <w:p w14:paraId="099FBF5F" w14:textId="77777777" w:rsidR="00075D71" w:rsidRPr="00075D71" w:rsidRDefault="00075D71" w:rsidP="00075D71">
      <w:pPr>
        <w:ind w:right="62"/>
        <w:jc w:val="both"/>
        <w:rPr>
          <w:b/>
          <w:sz w:val="28"/>
          <w:szCs w:val="28"/>
        </w:rPr>
      </w:pPr>
    </w:p>
    <w:p w14:paraId="65601214" w14:textId="150B0931" w:rsidR="00137C3D" w:rsidRDefault="00137C3D" w:rsidP="00075D71">
      <w:pPr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 w:rsidR="00075D71">
        <w:rPr>
          <w:bCs/>
          <w:sz w:val="28"/>
          <w:szCs w:val="28"/>
        </w:rPr>
        <w:t xml:space="preserve"> (прилагается).</w:t>
      </w:r>
    </w:p>
    <w:p w14:paraId="38FA89B1" w14:textId="09B916D3" w:rsidR="00137C3D" w:rsidRPr="007468CA" w:rsidRDefault="00137C3D" w:rsidP="00075D71">
      <w:pPr>
        <w:tabs>
          <w:tab w:val="left" w:pos="851"/>
        </w:tabs>
        <w:ind w:firstLine="709"/>
        <w:jc w:val="both"/>
        <w:rPr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>.</w:t>
      </w:r>
      <w:r w:rsidR="00012A91">
        <w:rPr>
          <w:color w:val="000000"/>
          <w:sz w:val="28"/>
          <w:szCs w:val="28"/>
        </w:rPr>
        <w:t xml:space="preserve"> Настоящее</w:t>
      </w:r>
      <w:r w:rsidR="00075D71">
        <w:rPr>
          <w:color w:val="000000"/>
          <w:sz w:val="28"/>
          <w:szCs w:val="28"/>
        </w:rPr>
        <w:t xml:space="preserve"> </w:t>
      </w:r>
      <w:r w:rsidR="00012A91">
        <w:rPr>
          <w:color w:val="000000"/>
          <w:sz w:val="28"/>
          <w:szCs w:val="28"/>
        </w:rPr>
        <w:t>п</w:t>
      </w:r>
      <w:r w:rsidR="00075D71">
        <w:rPr>
          <w:color w:val="000000"/>
          <w:sz w:val="28"/>
          <w:szCs w:val="28"/>
        </w:rPr>
        <w:t xml:space="preserve">остановление подлежит размещению на официальном сайте Администрации Заволжского муниципального района. </w:t>
      </w:r>
    </w:p>
    <w:p w14:paraId="3AC2B007" w14:textId="77777777" w:rsidR="00137C3D" w:rsidRDefault="00137C3D" w:rsidP="00075D71">
      <w:pPr>
        <w:tabs>
          <w:tab w:val="left" w:pos="426"/>
        </w:tabs>
        <w:jc w:val="both"/>
        <w:rPr>
          <w:sz w:val="28"/>
          <w:szCs w:val="28"/>
        </w:rPr>
      </w:pPr>
    </w:p>
    <w:p w14:paraId="13C8CFD4" w14:textId="77777777" w:rsidR="00075D71" w:rsidRDefault="00075D71" w:rsidP="00075D71">
      <w:pPr>
        <w:tabs>
          <w:tab w:val="left" w:pos="426"/>
        </w:tabs>
        <w:jc w:val="both"/>
        <w:rPr>
          <w:sz w:val="28"/>
          <w:szCs w:val="28"/>
        </w:rPr>
      </w:pPr>
    </w:p>
    <w:p w14:paraId="4BEB9F63" w14:textId="77777777" w:rsidR="0032290C" w:rsidRDefault="0032290C" w:rsidP="00075D71">
      <w:pPr>
        <w:tabs>
          <w:tab w:val="left" w:pos="426"/>
        </w:tabs>
        <w:jc w:val="both"/>
        <w:rPr>
          <w:sz w:val="28"/>
          <w:szCs w:val="28"/>
        </w:rPr>
      </w:pPr>
    </w:p>
    <w:p w14:paraId="553CAFDC" w14:textId="77777777" w:rsidR="00075D71" w:rsidRPr="00513963" w:rsidRDefault="00075D71" w:rsidP="00075D71">
      <w:pPr>
        <w:autoSpaceDE w:val="0"/>
        <w:autoSpaceDN w:val="0"/>
        <w:adjustRightInd w:val="0"/>
        <w:rPr>
          <w:b/>
          <w:sz w:val="28"/>
          <w:szCs w:val="28"/>
        </w:rPr>
      </w:pPr>
      <w:r w:rsidRPr="00513963">
        <w:rPr>
          <w:b/>
          <w:sz w:val="28"/>
          <w:szCs w:val="28"/>
        </w:rPr>
        <w:t xml:space="preserve">Глава Заволжского </w:t>
      </w:r>
    </w:p>
    <w:p w14:paraId="1433643D" w14:textId="5F116C8B" w:rsidR="00075D71" w:rsidRDefault="00075D71" w:rsidP="00075D71">
      <w:pPr>
        <w:autoSpaceDE w:val="0"/>
        <w:autoSpaceDN w:val="0"/>
        <w:adjustRightInd w:val="0"/>
        <w:rPr>
          <w:b/>
          <w:sz w:val="28"/>
          <w:szCs w:val="28"/>
        </w:rPr>
      </w:pPr>
      <w:r w:rsidRPr="00513963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 xml:space="preserve">                                                          </w:t>
      </w:r>
      <w:r w:rsidRPr="00513963">
        <w:rPr>
          <w:b/>
          <w:sz w:val="28"/>
          <w:szCs w:val="28"/>
        </w:rPr>
        <w:t xml:space="preserve">А.В. </w:t>
      </w:r>
      <w:proofErr w:type="spellStart"/>
      <w:r w:rsidR="00012A91">
        <w:rPr>
          <w:b/>
          <w:sz w:val="28"/>
          <w:szCs w:val="28"/>
        </w:rPr>
        <w:t>Молодов</w:t>
      </w:r>
      <w:proofErr w:type="spellEnd"/>
    </w:p>
    <w:p w14:paraId="12993F6C" w14:textId="77777777" w:rsidR="00075D71" w:rsidRDefault="00075D71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1C22BBBF" w14:textId="77777777" w:rsidR="00075D71" w:rsidRDefault="00075D71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7B8959FC" w14:textId="77777777" w:rsidR="00075D71" w:rsidRDefault="00075D71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294E7ABF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42C7CCCD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06089F08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13C99F1F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38EA17FE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07A739CD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35612EBC" w14:textId="77777777" w:rsidR="0032290C" w:rsidRDefault="0032290C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5F4E2350" w14:textId="77777777" w:rsidR="00075D71" w:rsidRDefault="00075D71" w:rsidP="00075D71">
      <w:pPr>
        <w:autoSpaceDE w:val="0"/>
        <w:autoSpaceDN w:val="0"/>
        <w:adjustRightInd w:val="0"/>
        <w:rPr>
          <w:sz w:val="18"/>
          <w:szCs w:val="28"/>
        </w:rPr>
      </w:pPr>
    </w:p>
    <w:p w14:paraId="53AD9D30" w14:textId="77777777" w:rsidR="00075D71" w:rsidRDefault="00075D71" w:rsidP="00075D71">
      <w:pPr>
        <w:autoSpaceDE w:val="0"/>
        <w:autoSpaceDN w:val="0"/>
        <w:adjustRightInd w:val="0"/>
        <w:rPr>
          <w:sz w:val="18"/>
          <w:szCs w:val="28"/>
        </w:rPr>
      </w:pPr>
      <w:r>
        <w:rPr>
          <w:sz w:val="18"/>
          <w:szCs w:val="28"/>
        </w:rPr>
        <w:t xml:space="preserve">О.Н. Торгашова </w:t>
      </w:r>
    </w:p>
    <w:p w14:paraId="46740E35" w14:textId="77777777" w:rsidR="00075D71" w:rsidRDefault="00075D71" w:rsidP="00075D71">
      <w:pPr>
        <w:autoSpaceDE w:val="0"/>
        <w:autoSpaceDN w:val="0"/>
        <w:adjustRightInd w:val="0"/>
        <w:rPr>
          <w:color w:val="000000"/>
          <w:sz w:val="28"/>
          <w:szCs w:val="28"/>
        </w:rPr>
        <w:sectPr w:rsidR="00075D71" w:rsidSect="006A3857">
          <w:headerReference w:type="default" r:id="rId9"/>
          <w:headerReference w:type="firs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sz w:val="18"/>
          <w:szCs w:val="28"/>
        </w:rPr>
        <w:t>849333-60018</w:t>
      </w:r>
    </w:p>
    <w:p w14:paraId="6A7C9B8E" w14:textId="4CA06050" w:rsidR="00075D71" w:rsidRDefault="00075D71" w:rsidP="00075D71">
      <w:pPr>
        <w:widowControl w:val="0"/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 </w:t>
      </w:r>
    </w:p>
    <w:p w14:paraId="3F9BBE52" w14:textId="77777777" w:rsidR="00075D71" w:rsidRDefault="00075D71" w:rsidP="00075D71">
      <w:pPr>
        <w:widowControl w:val="0"/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Заволжского муниципального района </w:t>
      </w:r>
    </w:p>
    <w:p w14:paraId="49688B40" w14:textId="01FE573D" w:rsidR="00075D71" w:rsidRPr="00480115" w:rsidRDefault="006C4CE6" w:rsidP="00075D71">
      <w:pPr>
        <w:widowControl w:val="0"/>
        <w:autoSpaceDE w:val="0"/>
        <w:autoSpaceDN w:val="0"/>
        <w:adjustRightInd w:val="0"/>
        <w:ind w:left="5670"/>
        <w:outlineLvl w:val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19.05.2023 № 210-п</w:t>
      </w:r>
      <w:bookmarkStart w:id="0" w:name="_GoBack"/>
      <w:bookmarkEnd w:id="0"/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5DFBC8A" w14:textId="0121DEE8" w:rsidR="00566B09" w:rsidRPr="00DA58E8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14:paraId="401B4811" w14:textId="77777777"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50B567" w14:textId="67681C1E"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7A4585">
        <w:rPr>
          <w:rFonts w:ascii="Times New Roman" w:hAnsi="Times New Roman" w:cs="Times New Roman"/>
          <w:b w:val="0"/>
          <w:sz w:val="28"/>
          <w:szCs w:val="28"/>
        </w:rPr>
        <w:t>.4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4BFDE5" w14:textId="48605974"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 xml:space="preserve">социального заказа на оказание </w:t>
      </w:r>
      <w:r w:rsidR="003144B4" w:rsidRPr="00075D71">
        <w:rPr>
          <w:sz w:val="28"/>
          <w:szCs w:val="28"/>
        </w:rPr>
        <w:t>муниципальной</w:t>
      </w:r>
      <w:r w:rsidR="00A8044C" w:rsidRPr="00075D71">
        <w:rPr>
          <w:sz w:val="28"/>
          <w:szCs w:val="28"/>
        </w:rPr>
        <w:t xml:space="preserve"> услуги</w:t>
      </w:r>
      <w:r w:rsidR="00075D71">
        <w:rPr>
          <w:i/>
          <w:sz w:val="28"/>
          <w:szCs w:val="28"/>
        </w:rPr>
        <w:t xml:space="preserve"> </w:t>
      </w:r>
      <w:r w:rsidR="00075D71" w:rsidRPr="00075D71">
        <w:rPr>
          <w:sz w:val="28"/>
          <w:szCs w:val="28"/>
        </w:rPr>
        <w:t>«</w:t>
      </w:r>
      <w:r w:rsidR="00075D71" w:rsidRPr="00075D71">
        <w:rPr>
          <w:sz w:val="28"/>
          <w:szCs w:val="28"/>
          <w:lang w:eastAsia="en-US"/>
        </w:rPr>
        <w:t xml:space="preserve">Реализация дополнительных общеразвивающих </w:t>
      </w:r>
      <w:proofErr w:type="gramStart"/>
      <w:r w:rsidR="00075D71" w:rsidRPr="00075D71">
        <w:rPr>
          <w:sz w:val="28"/>
          <w:szCs w:val="28"/>
          <w:lang w:eastAsia="en-US"/>
        </w:rPr>
        <w:t>программ</w:t>
      </w:r>
      <w:r w:rsidR="00075D71">
        <w:rPr>
          <w:sz w:val="28"/>
          <w:szCs w:val="28"/>
          <w:lang w:eastAsia="en-US"/>
        </w:rPr>
        <w:t>»</w:t>
      </w:r>
      <w:r w:rsidR="00075D71" w:rsidRPr="00075D71">
        <w:rPr>
          <w:i/>
          <w:sz w:val="32"/>
          <w:szCs w:val="28"/>
        </w:rPr>
        <w:t xml:space="preserve">   </w:t>
      </w:r>
      <w:proofErr w:type="gramEnd"/>
      <w:r w:rsidR="00F02F02" w:rsidRPr="00075D71">
        <w:rPr>
          <w:sz w:val="32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Pr="00AD2233">
        <w:rPr>
          <w:sz w:val="28"/>
          <w:szCs w:val="28"/>
        </w:rPr>
        <w:t xml:space="preserve"> в соответствии с социальным сертификатом</w:t>
      </w:r>
      <w:r w:rsidR="00F02F02" w:rsidRPr="00AD2233">
        <w:rPr>
          <w:sz w:val="28"/>
          <w:szCs w:val="28"/>
        </w:rPr>
        <w:t>.</w:t>
      </w:r>
      <w:r w:rsidRPr="00AD2233">
        <w:rPr>
          <w:sz w:val="28"/>
          <w:szCs w:val="28"/>
        </w:rPr>
        <w:t xml:space="preserve"> </w:t>
      </w:r>
    </w:p>
    <w:p w14:paraId="74E5E03D" w14:textId="3F8C315D" w:rsidR="00075D71" w:rsidRPr="0032290C" w:rsidRDefault="00B565D5" w:rsidP="00E13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075D71">
        <w:rPr>
          <w:sz w:val="28"/>
          <w:szCs w:val="28"/>
        </w:rPr>
        <w:t>решением Совета Заволжского муниципального района о бюджете на текущий финансовый год и плановый период и доведенных лимитов бюджетных обязательств на цели, указанные в пункте 2 Порядка</w:t>
      </w:r>
      <w:r w:rsidR="00947E35">
        <w:rPr>
          <w:sz w:val="28"/>
          <w:szCs w:val="28"/>
        </w:rPr>
        <w:t>,</w:t>
      </w:r>
      <w:r w:rsidR="00075D71">
        <w:rPr>
          <w:sz w:val="28"/>
          <w:szCs w:val="28"/>
        </w:rPr>
        <w:t xml:space="preserve"> </w:t>
      </w:r>
      <w:r w:rsidR="00947E35" w:rsidRPr="0032290C">
        <w:rPr>
          <w:sz w:val="28"/>
          <w:szCs w:val="28"/>
        </w:rPr>
        <w:t>Отделу образования администрации Заволжского муниципального района (далее – уполномоченный орган)</w:t>
      </w:r>
      <w:r w:rsidR="006D5BD4" w:rsidRPr="0032290C">
        <w:rPr>
          <w:sz w:val="28"/>
          <w:szCs w:val="28"/>
        </w:rPr>
        <w:t>.</w:t>
      </w:r>
    </w:p>
    <w:p w14:paraId="03413AB8" w14:textId="08B38279" w:rsidR="00AF33EB" w:rsidRDefault="006D5BD4" w:rsidP="006D75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90C">
        <w:rPr>
          <w:sz w:val="28"/>
          <w:szCs w:val="28"/>
        </w:rPr>
        <w:t>4</w:t>
      </w:r>
      <w:r w:rsidR="00163083" w:rsidRPr="0032290C">
        <w:rPr>
          <w:sz w:val="28"/>
          <w:szCs w:val="28"/>
        </w:rPr>
        <w:t xml:space="preserve">. Результатом предоставления субсидии является </w:t>
      </w:r>
      <w:proofErr w:type="gramStart"/>
      <w:r w:rsidR="004A113A" w:rsidRPr="0032290C">
        <w:rPr>
          <w:sz w:val="28"/>
          <w:szCs w:val="28"/>
        </w:rPr>
        <w:t xml:space="preserve">оказание </w:t>
      </w:r>
      <w:r w:rsidR="006D754F" w:rsidRPr="0032290C">
        <w:rPr>
          <w:sz w:val="28"/>
          <w:szCs w:val="28"/>
        </w:rPr>
        <w:t xml:space="preserve"> муниципальной</w:t>
      </w:r>
      <w:proofErr w:type="gramEnd"/>
      <w:r w:rsidR="006D754F" w:rsidRPr="0032290C">
        <w:rPr>
          <w:sz w:val="28"/>
          <w:szCs w:val="28"/>
        </w:rPr>
        <w:t xml:space="preserve"> услуги </w:t>
      </w:r>
      <w:r w:rsidR="00E54237" w:rsidRPr="0032290C">
        <w:rPr>
          <w:sz w:val="28"/>
          <w:szCs w:val="28"/>
        </w:rPr>
        <w:t xml:space="preserve">в соответствии </w:t>
      </w:r>
      <w:r w:rsidR="00CF0F16" w:rsidRPr="0032290C">
        <w:rPr>
          <w:sz w:val="28"/>
          <w:szCs w:val="28"/>
        </w:rPr>
        <w:t>с</w:t>
      </w:r>
      <w:r w:rsidR="00AF33EB" w:rsidRPr="0032290C">
        <w:rPr>
          <w:sz w:val="28"/>
          <w:szCs w:val="28"/>
        </w:rPr>
        <w:t xml:space="preserve"> </w:t>
      </w:r>
      <w:r w:rsidR="006D754F" w:rsidRPr="0032290C">
        <w:rPr>
          <w:sz w:val="28"/>
          <w:szCs w:val="28"/>
        </w:rPr>
        <w:t xml:space="preserve">Требованиями к оказанию </w:t>
      </w:r>
      <w:r w:rsidR="00AF33EB" w:rsidRPr="0032290C">
        <w:rPr>
          <w:sz w:val="28"/>
          <w:szCs w:val="28"/>
        </w:rPr>
        <w:t xml:space="preserve">муниципальной услуги, утвержденным </w:t>
      </w:r>
      <w:r w:rsidR="006D754F" w:rsidRPr="0032290C">
        <w:rPr>
          <w:sz w:val="28"/>
          <w:szCs w:val="28"/>
        </w:rPr>
        <w:t xml:space="preserve">приказом уполномоченного органа от 24.04.2023 № 77 </w:t>
      </w:r>
      <w:r w:rsidR="00D96C67" w:rsidRPr="0032290C">
        <w:rPr>
          <w:sz w:val="28"/>
          <w:szCs w:val="28"/>
        </w:rPr>
        <w:t xml:space="preserve">«Об утверждении Требований к оказанию муниципальной услуги «Реализация дополнительных общеразвивающих программ» в соответствии с социальным сертификатом» </w:t>
      </w:r>
      <w:r w:rsidR="006D754F" w:rsidRPr="0032290C">
        <w:rPr>
          <w:sz w:val="28"/>
          <w:szCs w:val="28"/>
        </w:rPr>
        <w:t>(далее – Требования)</w:t>
      </w:r>
      <w:r w:rsidR="00AF33EB" w:rsidRPr="0032290C">
        <w:rPr>
          <w:sz w:val="28"/>
          <w:szCs w:val="28"/>
        </w:rPr>
        <w:t>, потребителям услуги, предъявившим получателю субсидии социальный сертификат.</w:t>
      </w:r>
    </w:p>
    <w:p w14:paraId="6CC88EC0" w14:textId="77777777" w:rsidR="00AF33EB" w:rsidRDefault="00AF33EB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D83F1A" w14:textId="77777777" w:rsidR="00AF33EB" w:rsidRPr="00CF0F16" w:rsidRDefault="00AF33EB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934E21" w14:textId="3B47108E" w:rsidR="007B4256" w:rsidRPr="009A1923" w:rsidRDefault="00AF33EB" w:rsidP="00AF3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2A7E"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1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 xml:space="preserve">определяется в формируемом </w:t>
      </w:r>
      <w:r w:rsidR="006D754F">
        <w:rPr>
          <w:rFonts w:ascii="Times New Roman" w:hAnsi="Times New Roman" w:cs="Times New Roman"/>
          <w:sz w:val="28"/>
          <w:szCs w:val="28"/>
        </w:rPr>
        <w:t>у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1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14:paraId="2028F579" w14:textId="77777777" w:rsidR="007B4256" w:rsidRPr="00651B20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DE03F" w14:textId="70E63E4F" w:rsidR="007B4256" w:rsidRDefault="000E6D62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2AEB870" w14:textId="77777777" w:rsidR="00C8657C" w:rsidRPr="00651B20" w:rsidRDefault="00C8657C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70C10E" w14:textId="175688B9" w:rsidR="007B4256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14:paraId="4AAB0CB4" w14:textId="780A9F85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2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2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="006D754F">
        <w:rPr>
          <w:sz w:val="28"/>
          <w:szCs w:val="28"/>
        </w:rPr>
        <w:t>у</w:t>
      </w:r>
      <w:r w:rsidRPr="009A1923">
        <w:rPr>
          <w:sz w:val="28"/>
          <w:szCs w:val="28"/>
        </w:rPr>
        <w:t>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1F132E55" w14:textId="2ADCBF38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2002F7D1" w14:textId="4E245FED"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3E99BEAA"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14:paraId="17B0C813" w14:textId="3088BB30"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4621DAC" w14:textId="2CC535B3"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6E898AE" w14:textId="589B9D02" w:rsidR="00921990" w:rsidRDefault="00232781" w:rsidP="00AF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 xml:space="preserve">Получатель субсидии </w:t>
      </w:r>
      <w:r w:rsidR="00AF33EB" w:rsidRPr="0032290C">
        <w:rPr>
          <w:sz w:val="28"/>
          <w:szCs w:val="28"/>
        </w:rPr>
        <w:t>ежеквартально</w:t>
      </w:r>
      <w:r w:rsidR="00AF33EB">
        <w:rPr>
          <w:sz w:val="28"/>
          <w:szCs w:val="28"/>
        </w:rPr>
        <w:t xml:space="preserve"> </w:t>
      </w:r>
      <w:r w:rsidR="008F0ED9" w:rsidRPr="008F0ED9">
        <w:rPr>
          <w:sz w:val="28"/>
          <w:szCs w:val="28"/>
        </w:rPr>
        <w:t xml:space="preserve">не позднее 1 рабочего дня, следующего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AA721D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9E5C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713236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AF33EB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</w:t>
      </w:r>
      <w:r w:rsidR="006D5BD4">
        <w:rPr>
          <w:sz w:val="28"/>
          <w:szCs w:val="28"/>
        </w:rPr>
        <w:t>.</w:t>
      </w:r>
    </w:p>
    <w:p w14:paraId="0B74BE31" w14:textId="1807CA90"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14:paraId="18B11C85" w14:textId="54B1F9DB"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</w:t>
      </w:r>
      <w:proofErr w:type="spellStart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14:paraId="5D9FCF10" w14:textId="009461B6"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14:paraId="4E4D6FAE" w14:textId="21563196"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14:paraId="5D752C03" w14:textId="41B186DF" w:rsidR="005456E4" w:rsidRPr="00AD2233" w:rsidRDefault="004F42A8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14:paraId="1F32FF5A" w14:textId="093D7A40" w:rsidR="00587101" w:rsidRPr="00AD2233" w:rsidRDefault="00232781" w:rsidP="00C8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В случае установления факта </w:t>
      </w:r>
      <w:proofErr w:type="spellStart"/>
      <w:r w:rsidR="00C40CA5" w:rsidRPr="00AD2233">
        <w:rPr>
          <w:sz w:val="28"/>
          <w:szCs w:val="28"/>
        </w:rPr>
        <w:t>недостижения</w:t>
      </w:r>
      <w:proofErr w:type="spellEnd"/>
      <w:r w:rsidR="00C40CA5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6D754F">
        <w:rPr>
          <w:sz w:val="28"/>
          <w:szCs w:val="28"/>
        </w:rPr>
        <w:t>Требований</w:t>
      </w:r>
      <w:r w:rsidR="00AF33EB">
        <w:rPr>
          <w:sz w:val="28"/>
          <w:szCs w:val="28"/>
        </w:rPr>
        <w:t xml:space="preserve">, </w:t>
      </w:r>
      <w:r w:rsidR="00C40CA5" w:rsidRPr="00AD2233">
        <w:rPr>
          <w:sz w:val="28"/>
          <w:szCs w:val="28"/>
        </w:rPr>
        <w:t xml:space="preserve">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AF33EB">
        <w:rPr>
          <w:iCs/>
          <w:sz w:val="28"/>
          <w:szCs w:val="28"/>
        </w:rPr>
        <w:t xml:space="preserve">бюджет Заволжского муниципального района </w:t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sz w:val="28"/>
          <w:szCs w:val="28"/>
        </w:rPr>
        <w:t xml:space="preserve"> 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14:paraId="2CC74DDC" w14:textId="77777777" w:rsidR="007B4256" w:rsidRPr="009A1923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C570" w14:textId="7657D19E" w:rsidR="007B4256" w:rsidRDefault="007B4256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C865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2118686" w14:textId="77777777" w:rsidR="00C8657C" w:rsidRPr="009A1923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5D55B3" w14:textId="38683C3E" w:rsidR="007B4256" w:rsidRDefault="000E6D62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> – </w:t>
      </w:r>
      <w:proofErr w:type="gramStart"/>
      <w:r w:rsidR="007B4256" w:rsidRPr="009A1923">
        <w:rPr>
          <w:sz w:val="28"/>
          <w:szCs w:val="28"/>
        </w:rPr>
        <w:t>объем</w:t>
      </w:r>
      <w:proofErr w:type="gramEnd"/>
      <w:r w:rsidR="007B4256" w:rsidRPr="009A1923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Стандарта оказания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 </w:t>
      </w:r>
      <w:r w:rsidR="007B4256">
        <w:rPr>
          <w:sz w:val="28"/>
          <w:szCs w:val="28"/>
        </w:rPr>
        <w:t xml:space="preserve">в соответствии с социальным сертификатом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14:paraId="45AD58D1" w14:textId="3EB1CEC8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26352AE3" w14:textId="57B87742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734C1DC1" w14:textId="71A7E925"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AF33EB">
        <w:rPr>
          <w:iCs/>
          <w:sz w:val="28"/>
          <w:szCs w:val="28"/>
        </w:rPr>
        <w:t>бюджет Заволжского муниципального района</w:t>
      </w:r>
      <w:r w:rsidR="00C40CA5" w:rsidRPr="00AD2233">
        <w:rPr>
          <w:sz w:val="28"/>
          <w:szCs w:val="28"/>
        </w:rPr>
        <w:t>,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</w:p>
    <w:p w14:paraId="17176A40" w14:textId="77777777" w:rsidR="00146198" w:rsidRPr="00865404" w:rsidRDefault="00146198" w:rsidP="00EE3A5A">
      <w:pPr>
        <w:ind w:firstLine="709"/>
        <w:jc w:val="both"/>
        <w:rPr>
          <w:sz w:val="28"/>
          <w:szCs w:val="28"/>
        </w:rPr>
      </w:pPr>
    </w:p>
    <w:sectPr w:rsidR="00146198" w:rsidRPr="00865404" w:rsidSect="00FA6B64">
      <w:headerReference w:type="even" r:id="rId12"/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A0794" w14:textId="77777777" w:rsidR="000E6D62" w:rsidRDefault="000E6D62">
      <w:r>
        <w:separator/>
      </w:r>
    </w:p>
  </w:endnote>
  <w:endnote w:type="continuationSeparator" w:id="0">
    <w:p w14:paraId="72805620" w14:textId="77777777" w:rsidR="000E6D62" w:rsidRDefault="000E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B508E" w14:textId="77777777" w:rsidR="00075D71" w:rsidRPr="00104A38" w:rsidRDefault="00075D71" w:rsidP="00086209">
    <w:pPr>
      <w:pStyle w:val="ab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D1040" w14:textId="77777777" w:rsidR="000E6D62" w:rsidRDefault="000E6D62">
      <w:r>
        <w:separator/>
      </w:r>
    </w:p>
  </w:footnote>
  <w:footnote w:type="continuationSeparator" w:id="0">
    <w:p w14:paraId="12318096" w14:textId="77777777" w:rsidR="000E6D62" w:rsidRDefault="000E6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102692"/>
      <w:docPartObj>
        <w:docPartGallery w:val="Page Numbers (Top of Page)"/>
        <w:docPartUnique/>
      </w:docPartObj>
    </w:sdtPr>
    <w:sdtEndPr/>
    <w:sdtContent>
      <w:p w14:paraId="6D51E3F0" w14:textId="77777777" w:rsidR="00075D71" w:rsidRPr="00A4750D" w:rsidRDefault="000E6D62">
        <w:pPr>
          <w:pStyle w:val="a5"/>
          <w:jc w:val="center"/>
        </w:pPr>
      </w:p>
    </w:sdtContent>
  </w:sdt>
  <w:p w14:paraId="79A26279" w14:textId="77777777" w:rsidR="00075D71" w:rsidRPr="00A4750D" w:rsidRDefault="00075D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D48DA" w14:textId="77777777" w:rsidR="00075D71" w:rsidRPr="00104A38" w:rsidRDefault="00075D71" w:rsidP="00086209">
    <w:pPr>
      <w:pStyle w:val="a5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3DF35785" w:rsidR="00B67DFD" w:rsidRPr="0032290C" w:rsidRDefault="00B67DFD" w:rsidP="003229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2A91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75D71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E73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E6D62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1395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290C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2CD"/>
    <w:rsid w:val="003C53F9"/>
    <w:rsid w:val="003D05A4"/>
    <w:rsid w:val="003D1047"/>
    <w:rsid w:val="003E0282"/>
    <w:rsid w:val="003E438C"/>
    <w:rsid w:val="003E5954"/>
    <w:rsid w:val="003E5F48"/>
    <w:rsid w:val="003E6C27"/>
    <w:rsid w:val="003F54E6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25F3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36E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480F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92EB2"/>
    <w:rsid w:val="006A1B2A"/>
    <w:rsid w:val="006A4D01"/>
    <w:rsid w:val="006A5F2F"/>
    <w:rsid w:val="006A6ADF"/>
    <w:rsid w:val="006B0224"/>
    <w:rsid w:val="006B39E1"/>
    <w:rsid w:val="006B4954"/>
    <w:rsid w:val="006B58C9"/>
    <w:rsid w:val="006C2EF0"/>
    <w:rsid w:val="006C3ECB"/>
    <w:rsid w:val="006C4CE6"/>
    <w:rsid w:val="006D0A88"/>
    <w:rsid w:val="006D10CE"/>
    <w:rsid w:val="006D2486"/>
    <w:rsid w:val="006D41BD"/>
    <w:rsid w:val="006D5752"/>
    <w:rsid w:val="006D57C4"/>
    <w:rsid w:val="006D5BD4"/>
    <w:rsid w:val="006D754F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A4585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A7D4B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E35"/>
    <w:rsid w:val="00947F65"/>
    <w:rsid w:val="00954675"/>
    <w:rsid w:val="009563DF"/>
    <w:rsid w:val="00960370"/>
    <w:rsid w:val="009609EA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34FA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0E4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3EB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40F1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C67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059F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13E"/>
    <w:rsid w:val="00E35747"/>
    <w:rsid w:val="00E430D7"/>
    <w:rsid w:val="00E45C2C"/>
    <w:rsid w:val="00E45DFD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6083-7868-424C-BD88-E5B6FDD5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9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8665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User</cp:lastModifiedBy>
  <cp:revision>9</cp:revision>
  <cp:lastPrinted>2023-05-18T12:11:00Z</cp:lastPrinted>
  <dcterms:created xsi:type="dcterms:W3CDTF">2023-05-16T07:32:00Z</dcterms:created>
  <dcterms:modified xsi:type="dcterms:W3CDTF">2023-05-19T12:31:00Z</dcterms:modified>
</cp:coreProperties>
</file>