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 xml:space="preserve">постановление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020AB1">
        <w:rPr>
          <w:b w:val="0"/>
          <w:sz w:val="24"/>
          <w:szCs w:val="24"/>
        </w:rPr>
        <w:t>1</w:t>
      </w:r>
      <w:r w:rsidR="0086511D">
        <w:rPr>
          <w:b w:val="0"/>
          <w:sz w:val="24"/>
          <w:szCs w:val="24"/>
        </w:rPr>
        <w:t>8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05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86511D">
        <w:rPr>
          <w:b w:val="0"/>
          <w:sz w:val="24"/>
          <w:szCs w:val="24"/>
        </w:rPr>
        <w:t>207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AB3B6A" w:rsidRPr="00AB3B6A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AB1F76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</w:t>
      </w:r>
      <w:r w:rsidR="00DB47AF" w:rsidRPr="00DB47AF">
        <w:rPr>
          <w:rFonts w:ascii="Times New Roman" w:hAnsi="Times New Roman" w:cs="Times New Roman"/>
          <w:sz w:val="24"/>
          <w:szCs w:val="24"/>
        </w:rPr>
        <w:t>37:04:031113:189, расположенный по адресу: Ивановская о</w:t>
      </w:r>
      <w:r w:rsidR="00AB1F76">
        <w:rPr>
          <w:rFonts w:ascii="Times New Roman" w:hAnsi="Times New Roman" w:cs="Times New Roman"/>
          <w:sz w:val="24"/>
          <w:szCs w:val="24"/>
        </w:rPr>
        <w:t xml:space="preserve">бласть, </w:t>
      </w:r>
      <w:r w:rsidR="00DB47AF" w:rsidRPr="00DB47AF">
        <w:rPr>
          <w:rFonts w:ascii="Times New Roman" w:hAnsi="Times New Roman" w:cs="Times New Roman"/>
          <w:sz w:val="24"/>
          <w:szCs w:val="24"/>
        </w:rPr>
        <w:t>Заволжский район, с. Заречный, ул. 1 Мая, восточнее</w:t>
      </w:r>
      <w:r w:rsidR="00DB47AF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DB47AF" w:rsidRPr="00DB47AF">
        <w:rPr>
          <w:rFonts w:ascii="Times New Roman" w:hAnsi="Times New Roman" w:cs="Times New Roman"/>
          <w:sz w:val="24"/>
          <w:szCs w:val="24"/>
        </w:rPr>
        <w:t>№ 51, для индивидуального жилищного строительства, площадью 2400±17</w:t>
      </w:r>
      <w:r w:rsidR="00DB47AF" w:rsidRPr="00DB4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7AF" w:rsidRPr="00DB47A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B47AF" w:rsidRPr="00DB47A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47AF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DB47AF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DB47AF">
        <w:rPr>
          <w:rFonts w:ascii="Times New Roman" w:hAnsi="Times New Roman" w:cs="Times New Roman"/>
          <w:b/>
          <w:bCs/>
          <w:sz w:val="24"/>
          <w:szCs w:val="24"/>
        </w:rPr>
        <w:t xml:space="preserve">239 736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 w:rsid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3B6A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B47AF">
        <w:rPr>
          <w:rFonts w:ascii="Times New Roman" w:hAnsi="Times New Roman" w:cs="Times New Roman"/>
          <w:b/>
          <w:sz w:val="24"/>
          <w:szCs w:val="24"/>
        </w:rPr>
        <w:t>7192,08</w:t>
      </w:r>
      <w:r w:rsidR="0016796C">
        <w:rPr>
          <w:b/>
        </w:rPr>
        <w:t xml:space="preserve"> </w:t>
      </w:r>
      <w:r w:rsidR="0016796C" w:rsidRPr="00333F6A">
        <w:rPr>
          <w:b/>
        </w:rPr>
        <w:t xml:space="preserve"> 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42155A" w:rsidRPr="00AB3B6A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</w:t>
      </w:r>
      <w:r w:rsidR="00DB47AF">
        <w:rPr>
          <w:rFonts w:ascii="Times New Roman" w:eastAsia="Times New Roman" w:hAnsi="Times New Roman" w:cs="Times New Roman"/>
          <w:sz w:val="24"/>
          <w:szCs w:val="24"/>
        </w:rPr>
        <w:t>445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Лот № 1- </w:t>
      </w:r>
      <w:r w:rsidR="00DB47AF">
        <w:rPr>
          <w:rFonts w:ascii="Times New Roman" w:hAnsi="Times New Roman" w:cs="Times New Roman"/>
          <w:b/>
          <w:sz w:val="24"/>
          <w:szCs w:val="24"/>
        </w:rPr>
        <w:t>47947,20</w:t>
      </w:r>
      <w:r w:rsidR="0016796C"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90C37">
        <w:rPr>
          <w:rFonts w:ascii="Times New Roman" w:hAnsi="Times New Roman" w:cs="Times New Roman"/>
          <w:b/>
          <w:sz w:val="24"/>
          <w:szCs w:val="24"/>
        </w:rPr>
        <w:t>04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86511D">
        <w:rPr>
          <w:rFonts w:ascii="Times New Roman" w:hAnsi="Times New Roman" w:cs="Times New Roman"/>
          <w:sz w:val="24"/>
          <w:szCs w:val="24"/>
        </w:rPr>
        <w:t>трех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рабочих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sz w:val="24"/>
          <w:szCs w:val="24"/>
        </w:rP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аукциона</w:t>
      </w:r>
      <w:r w:rsidRPr="00AE6E16">
        <w:rPr>
          <w:rFonts w:ascii="Times New Roman" w:hAnsi="Times New Roman" w:cs="Times New Roman"/>
          <w:sz w:val="24"/>
          <w:szCs w:val="24"/>
        </w:rPr>
        <w:t>;</w:t>
      </w:r>
    </w:p>
    <w:p w:rsidR="00F326ED" w:rsidRPr="00AE6E16" w:rsidRDefault="00F326E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</w:t>
      </w:r>
      <w:r w:rsidR="0086511D">
        <w:rPr>
          <w:rFonts w:ascii="Times New Roman" w:hAnsi="Times New Roman" w:cs="Times New Roman"/>
          <w:sz w:val="24"/>
          <w:szCs w:val="24"/>
        </w:rPr>
        <w:t>трех рабочих дней со дня оформления протокола приема заявок на участие в аукционе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05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90C37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B90C37">
        <w:rPr>
          <w:rFonts w:ascii="Times New Roman" w:hAnsi="Times New Roman" w:cs="Times New Roman"/>
          <w:b/>
          <w:sz w:val="24"/>
          <w:szCs w:val="24"/>
        </w:rPr>
        <w:t>04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lastRenderedPageBreak/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90C37">
        <w:rPr>
          <w:rFonts w:ascii="Times New Roman" w:hAnsi="Times New Roman" w:cs="Times New Roman"/>
          <w:b/>
          <w:sz w:val="24"/>
          <w:szCs w:val="24"/>
        </w:rPr>
        <w:t>07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B90C37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86511D" w:rsidRPr="0086511D" w:rsidRDefault="0086511D" w:rsidP="0086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511D">
        <w:rPr>
          <w:rFonts w:ascii="Times New Roman" w:hAnsi="Times New Roman" w:cs="Times New Roman"/>
          <w:sz w:val="24"/>
          <w:szCs w:val="24"/>
        </w:rPr>
        <w:t xml:space="preserve"> </w:t>
      </w:r>
      <w:r w:rsidRPr="0086511D">
        <w:rPr>
          <w:rFonts w:ascii="Times New Roman" w:hAnsi="Times New Roman" w:cs="Times New Roman"/>
          <w:bCs/>
          <w:sz w:val="24"/>
          <w:szCs w:val="24"/>
        </w:rPr>
        <w:t>документы, подтверждающие внесение задатка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4D31A2">
        <w:rPr>
          <w:b/>
        </w:rPr>
        <w:t>1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lastRenderedPageBreak/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B90C37">
        <w:rPr>
          <w:rFonts w:ascii="Times New Roman" w:hAnsi="Times New Roman" w:cs="Times New Roman"/>
          <w:b/>
          <w:sz w:val="24"/>
          <w:szCs w:val="24"/>
        </w:rPr>
        <w:t>08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90C3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4D31A2">
        <w:rPr>
          <w:rFonts w:ascii="Times New Roman" w:hAnsi="Times New Roman" w:cs="Times New Roman"/>
          <w:b/>
        </w:rPr>
        <w:t>3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4D31A2">
        <w:rPr>
          <w:rFonts w:ascii="Times New Roman" w:hAnsi="Times New Roman" w:cs="Times New Roman"/>
          <w:b/>
          <w:sz w:val="24"/>
          <w:szCs w:val="24"/>
        </w:rPr>
        <w:t>4.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16796C">
        <w:rPr>
          <w:rFonts w:ascii="Times New Roman" w:hAnsi="Times New Roman" w:cs="Times New Roman"/>
          <w:sz w:val="24"/>
          <w:szCs w:val="24"/>
        </w:rPr>
        <w:t>признаны несостоявшимися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796C"/>
    <w:rsid w:val="0017442A"/>
    <w:rsid w:val="001845A2"/>
    <w:rsid w:val="001938CC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4D31A2"/>
    <w:rsid w:val="00563BF5"/>
    <w:rsid w:val="00567E25"/>
    <w:rsid w:val="00573478"/>
    <w:rsid w:val="00636A4D"/>
    <w:rsid w:val="006A471D"/>
    <w:rsid w:val="006C630B"/>
    <w:rsid w:val="00753AF1"/>
    <w:rsid w:val="00773CEB"/>
    <w:rsid w:val="00783975"/>
    <w:rsid w:val="007C0674"/>
    <w:rsid w:val="007C4561"/>
    <w:rsid w:val="007D0758"/>
    <w:rsid w:val="0086511D"/>
    <w:rsid w:val="008654BC"/>
    <w:rsid w:val="00945715"/>
    <w:rsid w:val="00A62309"/>
    <w:rsid w:val="00A70A04"/>
    <w:rsid w:val="00AB1F76"/>
    <w:rsid w:val="00AB23C2"/>
    <w:rsid w:val="00AB3B6A"/>
    <w:rsid w:val="00AE6E16"/>
    <w:rsid w:val="00B63F67"/>
    <w:rsid w:val="00B652F7"/>
    <w:rsid w:val="00B73D07"/>
    <w:rsid w:val="00B82E33"/>
    <w:rsid w:val="00B90C37"/>
    <w:rsid w:val="00BE501C"/>
    <w:rsid w:val="00C66CDC"/>
    <w:rsid w:val="00CA0CCF"/>
    <w:rsid w:val="00D47736"/>
    <w:rsid w:val="00DB47AF"/>
    <w:rsid w:val="00DE7E19"/>
    <w:rsid w:val="00E55A0C"/>
    <w:rsid w:val="00E80686"/>
    <w:rsid w:val="00EA775D"/>
    <w:rsid w:val="00EB6E46"/>
    <w:rsid w:val="00F326ED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2023-07-03T08:08:00Z</cp:lastPrinted>
  <dcterms:created xsi:type="dcterms:W3CDTF">2023-07-03T08:08:00Z</dcterms:created>
  <dcterms:modified xsi:type="dcterms:W3CDTF">2023-07-03T11:29:00Z</dcterms:modified>
</cp:coreProperties>
</file>