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7B" w:rsidRPr="00B15632" w:rsidRDefault="00CC527B" w:rsidP="00CC527B">
      <w:pPr>
        <w:tabs>
          <w:tab w:val="left" w:pos="9214"/>
          <w:tab w:val="left" w:pos="11340"/>
        </w:tabs>
        <w:spacing w:before="40"/>
        <w:jc w:val="center"/>
        <w:rPr>
          <w:sz w:val="28"/>
          <w:szCs w:val="28"/>
        </w:rPr>
      </w:pPr>
      <w:r>
        <w:rPr>
          <w:noProof/>
          <w:sz w:val="28"/>
          <w:szCs w:val="28"/>
        </w:rPr>
        <w:drawing>
          <wp:inline distT="0" distB="0" distL="0" distR="0">
            <wp:extent cx="437515" cy="564515"/>
            <wp:effectExtent l="19050" t="0" r="635" b="0"/>
            <wp:docPr id="3"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srcRect/>
                    <a:stretch>
                      <a:fillRect/>
                    </a:stretch>
                  </pic:blipFill>
                  <pic:spPr bwMode="auto">
                    <a:xfrm>
                      <a:off x="0" y="0"/>
                      <a:ext cx="437515" cy="564515"/>
                    </a:xfrm>
                    <a:prstGeom prst="rect">
                      <a:avLst/>
                    </a:prstGeom>
                    <a:solidFill>
                      <a:srgbClr val="FFFFFF">
                        <a:alpha val="0"/>
                      </a:srgbClr>
                    </a:solidFill>
                    <a:ln w="9525">
                      <a:noFill/>
                      <a:miter lim="800000"/>
                      <a:headEnd/>
                      <a:tailEnd/>
                    </a:ln>
                  </pic:spPr>
                </pic:pic>
              </a:graphicData>
            </a:graphic>
          </wp:inline>
        </w:drawing>
      </w:r>
    </w:p>
    <w:p w:rsidR="00CC527B" w:rsidRPr="00B15632" w:rsidRDefault="00CC527B" w:rsidP="00CC527B">
      <w:pPr>
        <w:tabs>
          <w:tab w:val="left" w:pos="9214"/>
          <w:tab w:val="left" w:pos="11340"/>
        </w:tabs>
        <w:spacing w:before="40"/>
        <w:ind w:firstLine="709"/>
        <w:jc w:val="center"/>
        <w:rPr>
          <w:sz w:val="28"/>
          <w:szCs w:val="28"/>
        </w:rPr>
      </w:pPr>
    </w:p>
    <w:p w:rsidR="00CC527B" w:rsidRPr="003F7E2C" w:rsidRDefault="00CC527B" w:rsidP="00CC527B">
      <w:pPr>
        <w:tabs>
          <w:tab w:val="left" w:pos="9214"/>
          <w:tab w:val="left" w:pos="11340"/>
        </w:tabs>
        <w:spacing w:before="40"/>
        <w:jc w:val="center"/>
        <w:rPr>
          <w:sz w:val="28"/>
          <w:szCs w:val="28"/>
        </w:rPr>
      </w:pPr>
      <w:r w:rsidRPr="003F7E2C">
        <w:rPr>
          <w:b/>
          <w:sz w:val="28"/>
          <w:szCs w:val="28"/>
          <w:u w:val="single"/>
        </w:rPr>
        <w:t xml:space="preserve">Администрация Заволжского муниципального района </w:t>
      </w:r>
    </w:p>
    <w:p w:rsidR="00CC527B" w:rsidRPr="003F7E2C" w:rsidRDefault="00CC527B" w:rsidP="00CC527B">
      <w:pPr>
        <w:tabs>
          <w:tab w:val="left" w:pos="9214"/>
          <w:tab w:val="left" w:pos="11340"/>
        </w:tabs>
        <w:spacing w:before="40"/>
        <w:jc w:val="center"/>
        <w:rPr>
          <w:sz w:val="28"/>
          <w:szCs w:val="28"/>
        </w:rPr>
      </w:pPr>
      <w:r w:rsidRPr="003F7E2C">
        <w:rPr>
          <w:b/>
          <w:sz w:val="28"/>
          <w:szCs w:val="28"/>
          <w:u w:val="single"/>
        </w:rPr>
        <w:t xml:space="preserve">Ивановской области </w:t>
      </w:r>
    </w:p>
    <w:p w:rsidR="00CC527B" w:rsidRPr="003F7E2C" w:rsidRDefault="00CC527B" w:rsidP="00CC527B">
      <w:pPr>
        <w:tabs>
          <w:tab w:val="left" w:pos="9214"/>
          <w:tab w:val="left" w:pos="11340"/>
        </w:tabs>
        <w:spacing w:before="40"/>
        <w:ind w:firstLine="709"/>
        <w:jc w:val="center"/>
        <w:rPr>
          <w:sz w:val="28"/>
          <w:szCs w:val="28"/>
        </w:rPr>
      </w:pPr>
    </w:p>
    <w:p w:rsidR="00CC527B" w:rsidRPr="003F7E2C" w:rsidRDefault="00CC527B" w:rsidP="00CC527B">
      <w:pPr>
        <w:keepNext/>
        <w:widowControl w:val="0"/>
        <w:numPr>
          <w:ilvl w:val="5"/>
          <w:numId w:val="1"/>
        </w:numPr>
        <w:tabs>
          <w:tab w:val="left" w:pos="0"/>
          <w:tab w:val="left" w:pos="9214"/>
          <w:tab w:val="left" w:pos="11340"/>
        </w:tabs>
        <w:suppressAutoHyphens/>
        <w:spacing w:before="40"/>
        <w:ind w:left="0" w:firstLine="0"/>
        <w:jc w:val="center"/>
        <w:rPr>
          <w:sz w:val="28"/>
          <w:szCs w:val="28"/>
        </w:rPr>
      </w:pPr>
      <w:r w:rsidRPr="003F7E2C">
        <w:rPr>
          <w:b/>
          <w:sz w:val="28"/>
          <w:szCs w:val="28"/>
        </w:rPr>
        <w:t>ПОСТАНОВЛЕНИЕ</w:t>
      </w:r>
    </w:p>
    <w:p w:rsidR="00CC527B" w:rsidRPr="003F7E2C" w:rsidRDefault="00CC527B" w:rsidP="00CC527B">
      <w:pPr>
        <w:tabs>
          <w:tab w:val="left" w:pos="0"/>
          <w:tab w:val="left" w:pos="9214"/>
          <w:tab w:val="left" w:pos="11340"/>
        </w:tabs>
        <w:spacing w:before="40"/>
        <w:ind w:firstLine="709"/>
        <w:rPr>
          <w:sz w:val="28"/>
          <w:szCs w:val="28"/>
        </w:rPr>
      </w:pPr>
    </w:p>
    <w:p w:rsidR="00CC527B" w:rsidRPr="003F7E2C" w:rsidRDefault="00CC527B" w:rsidP="00CC527B">
      <w:pPr>
        <w:widowControl w:val="0"/>
        <w:tabs>
          <w:tab w:val="left" w:pos="0"/>
          <w:tab w:val="left" w:pos="9214"/>
          <w:tab w:val="left" w:pos="11340"/>
        </w:tabs>
        <w:spacing w:before="40"/>
        <w:jc w:val="center"/>
        <w:rPr>
          <w:rFonts w:eastAsia="Lucida Sans Unicode" w:cs="Mangal"/>
          <w:sz w:val="28"/>
          <w:szCs w:val="28"/>
          <w:lang w:eastAsia="hi-IN" w:bidi="hi-IN"/>
        </w:rPr>
      </w:pPr>
      <w:r w:rsidRPr="003F7E2C">
        <w:rPr>
          <w:rFonts w:eastAsia="Lucida Sans Unicode" w:cs="Mangal"/>
          <w:sz w:val="28"/>
          <w:szCs w:val="28"/>
          <w:lang w:eastAsia="hi-IN" w:bidi="hi-IN"/>
        </w:rPr>
        <w:t xml:space="preserve">от </w:t>
      </w:r>
      <w:r w:rsidR="0066632A">
        <w:rPr>
          <w:rFonts w:eastAsia="Lucida Sans Unicode" w:cs="Mangal"/>
          <w:sz w:val="28"/>
          <w:szCs w:val="28"/>
          <w:lang w:eastAsia="hi-IN" w:bidi="hi-IN"/>
        </w:rPr>
        <w:t>07</w:t>
      </w:r>
      <w:r w:rsidRPr="003F7E2C">
        <w:rPr>
          <w:rFonts w:eastAsia="Lucida Sans Unicode" w:cs="Mangal"/>
          <w:sz w:val="28"/>
          <w:szCs w:val="28"/>
          <w:lang w:eastAsia="hi-IN" w:bidi="hi-IN"/>
        </w:rPr>
        <w:t>.</w:t>
      </w:r>
      <w:r w:rsidR="0066632A">
        <w:rPr>
          <w:rFonts w:eastAsia="Lucida Sans Unicode" w:cs="Mangal"/>
          <w:sz w:val="28"/>
          <w:szCs w:val="28"/>
          <w:lang w:eastAsia="hi-IN" w:bidi="hi-IN"/>
        </w:rPr>
        <w:t>11</w:t>
      </w:r>
      <w:r w:rsidRPr="003F7E2C">
        <w:rPr>
          <w:rFonts w:eastAsia="Lucida Sans Unicode" w:cs="Mangal"/>
          <w:sz w:val="28"/>
          <w:szCs w:val="28"/>
          <w:lang w:eastAsia="hi-IN" w:bidi="hi-IN"/>
        </w:rPr>
        <w:t xml:space="preserve">.2023  № </w:t>
      </w:r>
      <w:r w:rsidR="0066632A">
        <w:rPr>
          <w:rFonts w:eastAsia="Lucida Sans Unicode" w:cs="Mangal"/>
          <w:sz w:val="28"/>
          <w:szCs w:val="28"/>
          <w:lang w:eastAsia="hi-IN" w:bidi="hi-IN"/>
        </w:rPr>
        <w:t>608</w:t>
      </w:r>
      <w:r w:rsidRPr="003F7E2C">
        <w:rPr>
          <w:rFonts w:eastAsia="Lucida Sans Unicode" w:cs="Mangal"/>
          <w:sz w:val="28"/>
          <w:szCs w:val="28"/>
          <w:lang w:eastAsia="hi-IN" w:bidi="hi-IN"/>
        </w:rPr>
        <w:t>-п</w:t>
      </w:r>
    </w:p>
    <w:p w:rsidR="00CC527B" w:rsidRPr="003F7E2C" w:rsidRDefault="00CC527B" w:rsidP="00CC527B">
      <w:pPr>
        <w:tabs>
          <w:tab w:val="left" w:pos="0"/>
          <w:tab w:val="left" w:pos="9214"/>
          <w:tab w:val="left" w:pos="11340"/>
        </w:tabs>
        <w:spacing w:before="40"/>
        <w:ind w:firstLine="709"/>
        <w:jc w:val="center"/>
        <w:rPr>
          <w:sz w:val="28"/>
          <w:szCs w:val="28"/>
        </w:rPr>
      </w:pPr>
    </w:p>
    <w:p w:rsidR="00CC527B" w:rsidRPr="003F7E2C" w:rsidRDefault="00CC527B" w:rsidP="00CC527B">
      <w:pPr>
        <w:tabs>
          <w:tab w:val="left" w:pos="0"/>
          <w:tab w:val="left" w:pos="9214"/>
          <w:tab w:val="left" w:pos="11340"/>
        </w:tabs>
        <w:spacing w:before="40"/>
        <w:jc w:val="center"/>
        <w:rPr>
          <w:sz w:val="28"/>
          <w:szCs w:val="28"/>
        </w:rPr>
      </w:pPr>
      <w:r w:rsidRPr="003F7E2C">
        <w:rPr>
          <w:sz w:val="28"/>
          <w:szCs w:val="28"/>
        </w:rPr>
        <w:t xml:space="preserve">    г. Заволжск     </w:t>
      </w:r>
    </w:p>
    <w:p w:rsidR="00CC527B" w:rsidRPr="003F7E2C" w:rsidRDefault="00CC527B" w:rsidP="00CC527B">
      <w:pPr>
        <w:tabs>
          <w:tab w:val="left" w:pos="0"/>
          <w:tab w:val="left" w:pos="9214"/>
          <w:tab w:val="left" w:pos="11340"/>
        </w:tabs>
        <w:spacing w:before="40"/>
        <w:jc w:val="center"/>
        <w:rPr>
          <w:sz w:val="28"/>
          <w:szCs w:val="28"/>
        </w:rPr>
      </w:pPr>
    </w:p>
    <w:p w:rsidR="003F7E2C" w:rsidRPr="003F7E2C" w:rsidRDefault="00CC527B" w:rsidP="008C076C">
      <w:pPr>
        <w:pStyle w:val="9"/>
        <w:spacing w:before="0" w:after="0"/>
        <w:jc w:val="center"/>
        <w:rPr>
          <w:rFonts w:ascii="Times New Roman" w:eastAsia="Lucida Sans Unicode" w:hAnsi="Times New Roman" w:cs="Mangal"/>
          <w:b/>
          <w:bCs/>
          <w:color w:val="00000A"/>
          <w:sz w:val="28"/>
          <w:szCs w:val="28"/>
          <w:lang w:eastAsia="hi-IN" w:bidi="hi-IN"/>
        </w:rPr>
      </w:pPr>
      <w:r w:rsidRPr="003F7E2C">
        <w:rPr>
          <w:rFonts w:ascii="Times New Roman" w:eastAsia="Lucida Sans Unicode" w:hAnsi="Times New Roman" w:cs="Mangal"/>
          <w:b/>
          <w:bCs/>
          <w:color w:val="00000A"/>
          <w:sz w:val="28"/>
          <w:szCs w:val="28"/>
          <w:lang w:eastAsia="hi-IN" w:bidi="hi-IN"/>
        </w:rPr>
        <w:t xml:space="preserve">Об утверждении административного регламента </w:t>
      </w:r>
    </w:p>
    <w:p w:rsidR="003F7E2C" w:rsidRPr="003F7E2C" w:rsidRDefault="00CC527B" w:rsidP="008C076C">
      <w:pPr>
        <w:pStyle w:val="9"/>
        <w:spacing w:before="0" w:after="0"/>
        <w:jc w:val="center"/>
        <w:rPr>
          <w:rFonts w:ascii="Times New Roman" w:eastAsia="Lucida Sans Unicode" w:hAnsi="Times New Roman" w:cs="Mangal"/>
          <w:b/>
          <w:bCs/>
          <w:color w:val="00000A"/>
          <w:sz w:val="28"/>
          <w:szCs w:val="28"/>
          <w:lang w:eastAsia="hi-IN" w:bidi="hi-IN"/>
        </w:rPr>
      </w:pPr>
      <w:r w:rsidRPr="003F7E2C">
        <w:rPr>
          <w:rFonts w:ascii="Times New Roman" w:eastAsia="Lucida Sans Unicode" w:hAnsi="Times New Roman" w:cs="Mangal"/>
          <w:b/>
          <w:bCs/>
          <w:color w:val="00000A"/>
          <w:sz w:val="28"/>
          <w:szCs w:val="28"/>
          <w:lang w:eastAsia="hi-IN" w:bidi="hi-IN"/>
        </w:rPr>
        <w:t xml:space="preserve">предоставления администрацией Заволжского муниципального района Ивановской области муниципальной услуги </w:t>
      </w:r>
    </w:p>
    <w:p w:rsidR="003F7E2C" w:rsidRPr="003F7E2C" w:rsidRDefault="00CC527B" w:rsidP="008C076C">
      <w:pPr>
        <w:pStyle w:val="9"/>
        <w:spacing w:before="0" w:after="0"/>
        <w:jc w:val="center"/>
        <w:rPr>
          <w:rFonts w:ascii="Times New Roman" w:hAnsi="Times New Roman"/>
          <w:b/>
          <w:bCs/>
          <w:sz w:val="28"/>
          <w:szCs w:val="28"/>
          <w:lang w:eastAsia="ar-SA"/>
        </w:rPr>
      </w:pPr>
      <w:r w:rsidRPr="003F7E2C">
        <w:rPr>
          <w:rFonts w:ascii="Times New Roman" w:eastAsia="Lucida Sans Unicode" w:hAnsi="Times New Roman" w:cs="Mangal"/>
          <w:b/>
          <w:bCs/>
          <w:color w:val="00000A"/>
          <w:sz w:val="28"/>
          <w:szCs w:val="28"/>
          <w:lang w:eastAsia="hi-IN" w:bidi="hi-IN"/>
        </w:rPr>
        <w:t>«</w:t>
      </w:r>
      <w:r w:rsidRPr="003F7E2C">
        <w:rPr>
          <w:rFonts w:ascii="Times New Roman" w:hAnsi="Times New Roman"/>
          <w:b/>
          <w:bCs/>
          <w:sz w:val="28"/>
          <w:szCs w:val="28"/>
          <w:lang w:eastAsia="ar-SA"/>
        </w:rPr>
        <w:t>Выдача разрешения на установку и эксплуатацию</w:t>
      </w:r>
    </w:p>
    <w:p w:rsidR="003F7E2C" w:rsidRPr="003F7E2C" w:rsidRDefault="00CC527B" w:rsidP="008C076C">
      <w:pPr>
        <w:pStyle w:val="9"/>
        <w:spacing w:before="0" w:after="0"/>
        <w:jc w:val="center"/>
        <w:rPr>
          <w:rFonts w:ascii="Times New Roman" w:hAnsi="Times New Roman"/>
          <w:b/>
          <w:bCs/>
          <w:sz w:val="28"/>
          <w:szCs w:val="28"/>
          <w:lang w:eastAsia="ar-SA"/>
        </w:rPr>
      </w:pPr>
      <w:r w:rsidRPr="003F7E2C">
        <w:rPr>
          <w:rFonts w:ascii="Times New Roman" w:hAnsi="Times New Roman"/>
          <w:b/>
          <w:bCs/>
          <w:sz w:val="28"/>
          <w:szCs w:val="28"/>
          <w:lang w:eastAsia="ar-SA"/>
        </w:rPr>
        <w:t xml:space="preserve"> рекламной конструкции на территории </w:t>
      </w:r>
    </w:p>
    <w:p w:rsidR="00E14F23" w:rsidRPr="003F7E2C" w:rsidRDefault="00CC527B" w:rsidP="008C076C">
      <w:pPr>
        <w:pStyle w:val="9"/>
        <w:spacing w:before="0" w:after="0"/>
        <w:jc w:val="center"/>
        <w:rPr>
          <w:rFonts w:ascii="Times New Roman" w:hAnsi="Times New Roman"/>
          <w:b/>
          <w:bCs/>
          <w:sz w:val="28"/>
          <w:szCs w:val="28"/>
          <w:lang w:eastAsia="ar-SA"/>
        </w:rPr>
      </w:pPr>
      <w:r w:rsidRPr="003F7E2C">
        <w:rPr>
          <w:rFonts w:ascii="Times New Roman" w:hAnsi="Times New Roman"/>
          <w:b/>
          <w:bCs/>
          <w:sz w:val="28"/>
          <w:szCs w:val="28"/>
          <w:lang w:eastAsia="ar-SA"/>
        </w:rPr>
        <w:t>Заволжского муниципального района Ивановской области,</w:t>
      </w:r>
    </w:p>
    <w:p w:rsidR="00CC527B" w:rsidRPr="003F7E2C" w:rsidRDefault="00CC527B" w:rsidP="008C076C">
      <w:pPr>
        <w:pStyle w:val="9"/>
        <w:spacing w:before="0" w:after="0"/>
        <w:jc w:val="center"/>
        <w:rPr>
          <w:rFonts w:ascii="Times New Roman" w:hAnsi="Times New Roman"/>
          <w:sz w:val="28"/>
          <w:szCs w:val="28"/>
        </w:rPr>
      </w:pPr>
      <w:r w:rsidRPr="003F7E2C">
        <w:rPr>
          <w:rFonts w:ascii="Times New Roman" w:hAnsi="Times New Roman"/>
          <w:b/>
          <w:bCs/>
          <w:sz w:val="28"/>
          <w:szCs w:val="28"/>
          <w:lang w:eastAsia="ar-SA"/>
        </w:rPr>
        <w:t xml:space="preserve"> аннулирование такого разрешения</w:t>
      </w:r>
      <w:r w:rsidRPr="003F7E2C">
        <w:rPr>
          <w:rFonts w:ascii="Times New Roman" w:eastAsia="Lucida Sans Unicode" w:hAnsi="Times New Roman" w:cs="Mangal"/>
          <w:b/>
          <w:color w:val="00000A"/>
          <w:sz w:val="28"/>
          <w:szCs w:val="28"/>
          <w:lang w:eastAsia="hi-IN" w:bidi="hi-IN"/>
        </w:rPr>
        <w:t>»</w:t>
      </w:r>
    </w:p>
    <w:p w:rsidR="00CC527B" w:rsidRPr="003F7E2C" w:rsidRDefault="00CC527B" w:rsidP="00CC527B">
      <w:pPr>
        <w:pStyle w:val="ConsPlusTitle"/>
        <w:widowControl/>
        <w:tabs>
          <w:tab w:val="left" w:pos="9214"/>
          <w:tab w:val="left" w:pos="11340"/>
        </w:tabs>
        <w:spacing w:before="40"/>
        <w:jc w:val="center"/>
        <w:rPr>
          <w:b w:val="0"/>
          <w:bCs/>
          <w:sz w:val="28"/>
          <w:szCs w:val="28"/>
        </w:rPr>
      </w:pPr>
    </w:p>
    <w:p w:rsidR="00CC527B" w:rsidRPr="003F7E2C" w:rsidRDefault="00CC527B" w:rsidP="00CC527B">
      <w:pPr>
        <w:tabs>
          <w:tab w:val="left" w:pos="-426"/>
          <w:tab w:val="left" w:pos="9214"/>
          <w:tab w:val="left" w:pos="11340"/>
        </w:tabs>
        <w:spacing w:before="40"/>
        <w:ind w:firstLine="709"/>
        <w:jc w:val="both"/>
        <w:rPr>
          <w:sz w:val="28"/>
          <w:szCs w:val="28"/>
        </w:rPr>
      </w:pPr>
      <w:r w:rsidRPr="003F7E2C">
        <w:rPr>
          <w:sz w:val="28"/>
          <w:szCs w:val="28"/>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в целях повышения качества и доступности предоставляемых муниципальных услуг, администрация Заволжского муниципального района  </w:t>
      </w:r>
      <w:r w:rsidRPr="003F7E2C">
        <w:rPr>
          <w:b/>
          <w:sz w:val="28"/>
          <w:szCs w:val="28"/>
        </w:rPr>
        <w:t>постановляет:</w:t>
      </w:r>
    </w:p>
    <w:p w:rsidR="00CC527B" w:rsidRPr="003F7E2C" w:rsidRDefault="00CC527B" w:rsidP="00CC527B">
      <w:pPr>
        <w:tabs>
          <w:tab w:val="left" w:pos="-426"/>
          <w:tab w:val="left" w:pos="9214"/>
          <w:tab w:val="left" w:pos="11340"/>
        </w:tabs>
        <w:spacing w:before="40"/>
        <w:ind w:firstLine="709"/>
        <w:jc w:val="both"/>
        <w:rPr>
          <w:b/>
          <w:sz w:val="28"/>
          <w:szCs w:val="28"/>
        </w:rPr>
      </w:pPr>
    </w:p>
    <w:p w:rsidR="00CC527B" w:rsidRPr="003F7E2C" w:rsidRDefault="00CC527B" w:rsidP="00CC527B">
      <w:pPr>
        <w:autoSpaceDE w:val="0"/>
        <w:autoSpaceDN w:val="0"/>
        <w:adjustRightInd w:val="0"/>
        <w:jc w:val="both"/>
        <w:rPr>
          <w:sz w:val="28"/>
          <w:szCs w:val="28"/>
        </w:rPr>
      </w:pPr>
      <w:r w:rsidRPr="003F7E2C">
        <w:rPr>
          <w:sz w:val="28"/>
          <w:szCs w:val="28"/>
        </w:rPr>
        <w:tab/>
        <w:t xml:space="preserve">1. 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Pr="003F7E2C">
        <w:rPr>
          <w:rFonts w:eastAsia="Arial"/>
          <w:sz w:val="28"/>
          <w:szCs w:val="28"/>
          <w:lang w:eastAsia="zh-CN"/>
        </w:rPr>
        <w:t>«</w:t>
      </w:r>
      <w:r w:rsidRPr="003F7E2C">
        <w:rPr>
          <w:bCs/>
          <w:sz w:val="28"/>
          <w:szCs w:val="28"/>
          <w:lang w:eastAsia="ar-SA"/>
        </w:rPr>
        <w:t>Выдача разрешения на установку и эксплуатацию рекламной конструкции на территории Заволжского муниципального района Ивановской области</w:t>
      </w:r>
      <w:r w:rsidR="00E14F23" w:rsidRPr="003F7E2C">
        <w:rPr>
          <w:bCs/>
          <w:sz w:val="28"/>
          <w:szCs w:val="28"/>
          <w:lang w:eastAsia="ar-SA"/>
        </w:rPr>
        <w:t>, аннулирование такого разрешения</w:t>
      </w:r>
      <w:r w:rsidRPr="003F7E2C">
        <w:rPr>
          <w:sz w:val="28"/>
          <w:szCs w:val="28"/>
        </w:rPr>
        <w:t>»  (прилагается).</w:t>
      </w:r>
      <w:r w:rsidRPr="003F7E2C">
        <w:rPr>
          <w:sz w:val="28"/>
          <w:szCs w:val="28"/>
        </w:rPr>
        <w:tab/>
      </w:r>
    </w:p>
    <w:p w:rsidR="00CC527B" w:rsidRPr="003F7E2C" w:rsidRDefault="00CC527B" w:rsidP="00CC527B">
      <w:pPr>
        <w:tabs>
          <w:tab w:val="left" w:pos="-426"/>
          <w:tab w:val="left" w:pos="9214"/>
          <w:tab w:val="left" w:pos="11340"/>
        </w:tabs>
        <w:spacing w:before="40"/>
        <w:ind w:firstLine="709"/>
        <w:jc w:val="both"/>
        <w:rPr>
          <w:sz w:val="28"/>
          <w:szCs w:val="28"/>
        </w:rPr>
      </w:pPr>
      <w:r w:rsidRPr="003F7E2C">
        <w:rPr>
          <w:sz w:val="28"/>
          <w:szCs w:val="28"/>
        </w:rPr>
        <w:t>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w:t>
      </w:r>
    </w:p>
    <w:p w:rsidR="00CC527B" w:rsidRPr="003F7E2C" w:rsidRDefault="003F7E2C" w:rsidP="00CC527B">
      <w:pPr>
        <w:widowControl w:val="0"/>
        <w:tabs>
          <w:tab w:val="left" w:pos="-426"/>
          <w:tab w:val="left" w:pos="9356"/>
          <w:tab w:val="left" w:pos="10490"/>
          <w:tab w:val="left" w:pos="10915"/>
        </w:tabs>
        <w:ind w:right="-1" w:firstLine="567"/>
        <w:jc w:val="both"/>
        <w:rPr>
          <w:sz w:val="28"/>
          <w:szCs w:val="28"/>
        </w:rPr>
      </w:pPr>
      <w:r w:rsidRPr="003F7E2C">
        <w:rPr>
          <w:rFonts w:eastAsia="Lucida Sans Unicode" w:cs="Mangal"/>
          <w:sz w:val="28"/>
          <w:szCs w:val="28"/>
          <w:lang w:eastAsia="hi-IN" w:bidi="hi-IN"/>
        </w:rPr>
        <w:t xml:space="preserve">   </w:t>
      </w:r>
      <w:r w:rsidR="00CC527B" w:rsidRPr="003F7E2C">
        <w:rPr>
          <w:rFonts w:eastAsia="Lucida Sans Unicode" w:cs="Mangal"/>
          <w:sz w:val="28"/>
          <w:szCs w:val="28"/>
          <w:lang w:eastAsia="hi-IN" w:bidi="hi-IN"/>
        </w:rPr>
        <w:t>3. Отменить постановление администрации Заволжского муниципального района Ивановской области от 03.05.2017 № 150-п «</w:t>
      </w:r>
      <w:r w:rsidR="00CC527B" w:rsidRPr="003F7E2C">
        <w:rPr>
          <w:rFonts w:eastAsia="Lucida Sans Unicode" w:cs="Mangal"/>
          <w:bCs/>
          <w:color w:val="00000A"/>
          <w:sz w:val="28"/>
          <w:szCs w:val="28"/>
          <w:lang w:eastAsia="hi-IN" w:bidi="hi-IN"/>
        </w:rPr>
        <w:t>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CC527B" w:rsidRPr="003F7E2C">
        <w:rPr>
          <w:bCs/>
          <w:sz w:val="28"/>
          <w:szCs w:val="28"/>
          <w:lang w:eastAsia="ar-SA"/>
        </w:rPr>
        <w:t xml:space="preserve">Выдача разрешения на установку и эксплуатацию </w:t>
      </w:r>
      <w:r w:rsidR="00CC527B" w:rsidRPr="003F7E2C">
        <w:rPr>
          <w:bCs/>
          <w:sz w:val="28"/>
          <w:szCs w:val="28"/>
          <w:lang w:eastAsia="ar-SA"/>
        </w:rPr>
        <w:lastRenderedPageBreak/>
        <w:t>рекламной конструкции на территории Заволжского муниципального района Ивановской области</w:t>
      </w:r>
      <w:r w:rsidR="00CC527B" w:rsidRPr="003F7E2C">
        <w:rPr>
          <w:rFonts w:eastAsia="Lucida Sans Unicode" w:cs="Mangal"/>
          <w:color w:val="00000A"/>
          <w:sz w:val="28"/>
          <w:szCs w:val="28"/>
          <w:lang w:eastAsia="hi-IN" w:bidi="hi-IN"/>
        </w:rPr>
        <w:t>».</w:t>
      </w:r>
    </w:p>
    <w:p w:rsidR="00CC527B" w:rsidRPr="003F7E2C" w:rsidRDefault="00CC527B" w:rsidP="00CC527B">
      <w:pPr>
        <w:pStyle w:val="9"/>
        <w:spacing w:before="40" w:after="40"/>
        <w:ind w:right="-1"/>
        <w:jc w:val="both"/>
        <w:rPr>
          <w:sz w:val="28"/>
          <w:szCs w:val="28"/>
        </w:rPr>
      </w:pPr>
    </w:p>
    <w:p w:rsidR="00CC527B" w:rsidRPr="003F7E2C" w:rsidRDefault="00CC527B" w:rsidP="00CC527B">
      <w:pPr>
        <w:widowControl w:val="0"/>
        <w:tabs>
          <w:tab w:val="left" w:pos="-426"/>
          <w:tab w:val="left" w:pos="9214"/>
          <w:tab w:val="left" w:pos="11340"/>
        </w:tabs>
        <w:spacing w:before="40"/>
        <w:ind w:firstLine="709"/>
        <w:rPr>
          <w:rFonts w:eastAsia="Lucida Sans Unicode" w:cs="Mangal"/>
          <w:sz w:val="28"/>
          <w:szCs w:val="28"/>
          <w:lang w:eastAsia="hi-IN" w:bidi="hi-IN"/>
        </w:rPr>
      </w:pPr>
    </w:p>
    <w:p w:rsidR="00CC527B" w:rsidRPr="003F7E2C" w:rsidRDefault="00CC527B" w:rsidP="00CC527B">
      <w:pPr>
        <w:widowControl w:val="0"/>
        <w:tabs>
          <w:tab w:val="left" w:pos="-426"/>
          <w:tab w:val="left" w:pos="9214"/>
          <w:tab w:val="left" w:pos="11340"/>
        </w:tabs>
        <w:spacing w:before="40"/>
        <w:ind w:firstLine="709"/>
        <w:rPr>
          <w:rFonts w:eastAsia="Lucida Sans Unicode" w:cs="Mangal"/>
          <w:sz w:val="28"/>
          <w:szCs w:val="28"/>
          <w:lang w:eastAsia="hi-IN" w:bidi="hi-IN"/>
        </w:rPr>
      </w:pPr>
    </w:p>
    <w:p w:rsidR="00CC527B" w:rsidRPr="003F7E2C" w:rsidRDefault="00CC527B" w:rsidP="00CC527B">
      <w:pPr>
        <w:widowControl w:val="0"/>
        <w:tabs>
          <w:tab w:val="left" w:pos="-426"/>
          <w:tab w:val="left" w:pos="9214"/>
          <w:tab w:val="left" w:pos="11340"/>
        </w:tabs>
        <w:spacing w:before="40"/>
        <w:rPr>
          <w:sz w:val="28"/>
          <w:szCs w:val="28"/>
        </w:rPr>
      </w:pPr>
      <w:r w:rsidRPr="003F7E2C">
        <w:rPr>
          <w:rFonts w:eastAsia="Lucida Sans Unicode" w:cs="Mangal"/>
          <w:b/>
          <w:bCs/>
          <w:sz w:val="28"/>
          <w:szCs w:val="28"/>
          <w:lang w:eastAsia="hi-IN" w:bidi="hi-IN"/>
        </w:rPr>
        <w:t xml:space="preserve">Глава </w:t>
      </w:r>
      <w:proofErr w:type="gramStart"/>
      <w:r w:rsidRPr="003F7E2C">
        <w:rPr>
          <w:rFonts w:eastAsia="Lucida Sans Unicode" w:cs="Mangal"/>
          <w:b/>
          <w:bCs/>
          <w:sz w:val="28"/>
          <w:szCs w:val="28"/>
          <w:lang w:eastAsia="hi-IN" w:bidi="hi-IN"/>
        </w:rPr>
        <w:t>Заволжского</w:t>
      </w:r>
      <w:proofErr w:type="gramEnd"/>
    </w:p>
    <w:p w:rsidR="00CC527B" w:rsidRPr="003F7E2C" w:rsidRDefault="00CC527B" w:rsidP="00CC527B">
      <w:pPr>
        <w:widowControl w:val="0"/>
        <w:tabs>
          <w:tab w:val="left" w:pos="-426"/>
          <w:tab w:val="left" w:pos="9214"/>
          <w:tab w:val="left" w:pos="11340"/>
        </w:tabs>
        <w:spacing w:before="40"/>
        <w:rPr>
          <w:sz w:val="28"/>
          <w:szCs w:val="28"/>
        </w:rPr>
      </w:pPr>
      <w:r w:rsidRPr="003F7E2C">
        <w:rPr>
          <w:rFonts w:eastAsia="Lucida Sans Unicode" w:cs="Mangal"/>
          <w:b/>
          <w:bCs/>
          <w:sz w:val="28"/>
          <w:szCs w:val="28"/>
          <w:lang w:eastAsia="hi-IN" w:bidi="hi-IN"/>
        </w:rPr>
        <w:t xml:space="preserve">муниципального района                                           </w:t>
      </w:r>
      <w:r w:rsidR="003F7E2C" w:rsidRPr="003F7E2C">
        <w:rPr>
          <w:rFonts w:eastAsia="Lucida Sans Unicode" w:cs="Mangal"/>
          <w:b/>
          <w:bCs/>
          <w:sz w:val="28"/>
          <w:szCs w:val="28"/>
          <w:lang w:eastAsia="hi-IN" w:bidi="hi-IN"/>
        </w:rPr>
        <w:t xml:space="preserve">              </w:t>
      </w:r>
      <w:r w:rsidRPr="003F7E2C">
        <w:rPr>
          <w:rFonts w:eastAsia="Lucida Sans Unicode" w:cs="Mangal"/>
          <w:b/>
          <w:bCs/>
          <w:sz w:val="28"/>
          <w:szCs w:val="28"/>
          <w:lang w:eastAsia="hi-IN" w:bidi="hi-IN"/>
        </w:rPr>
        <w:t xml:space="preserve">     </w:t>
      </w:r>
      <w:proofErr w:type="spellStart"/>
      <w:r w:rsidRPr="003F7E2C">
        <w:rPr>
          <w:rFonts w:eastAsia="Lucida Sans Unicode" w:cs="Mangal"/>
          <w:b/>
          <w:bCs/>
          <w:sz w:val="28"/>
          <w:szCs w:val="28"/>
          <w:lang w:eastAsia="hi-IN" w:bidi="hi-IN"/>
        </w:rPr>
        <w:t>А.В.Молодов</w:t>
      </w:r>
      <w:proofErr w:type="spellEnd"/>
    </w:p>
    <w:p w:rsidR="00CC527B" w:rsidRDefault="00CC527B" w:rsidP="00CC527B">
      <w:pPr>
        <w:tabs>
          <w:tab w:val="left" w:pos="9214"/>
          <w:tab w:val="left" w:pos="11340"/>
        </w:tabs>
        <w:spacing w:before="40"/>
        <w:rPr>
          <w:sz w:val="20"/>
          <w:szCs w:val="20"/>
        </w:rPr>
      </w:pPr>
    </w:p>
    <w:p w:rsidR="00CC527B" w:rsidRDefault="00CC527B" w:rsidP="00CC527B">
      <w:pPr>
        <w:tabs>
          <w:tab w:val="left" w:pos="9214"/>
          <w:tab w:val="left" w:pos="11340"/>
        </w:tabs>
        <w:spacing w:before="40"/>
        <w:rPr>
          <w:sz w:val="20"/>
          <w:szCs w:val="20"/>
        </w:rPr>
      </w:pPr>
    </w:p>
    <w:p w:rsidR="00CC527B" w:rsidRDefault="00CC527B" w:rsidP="00CC527B">
      <w:pPr>
        <w:tabs>
          <w:tab w:val="left" w:pos="9214"/>
          <w:tab w:val="left" w:pos="11340"/>
        </w:tabs>
        <w:spacing w:before="40"/>
        <w:rPr>
          <w:sz w:val="20"/>
          <w:szCs w:val="20"/>
        </w:rPr>
      </w:pPr>
    </w:p>
    <w:p w:rsidR="00CC527B" w:rsidRPr="00356428" w:rsidRDefault="00CC527B" w:rsidP="00CC527B">
      <w:pPr>
        <w:tabs>
          <w:tab w:val="left" w:pos="9214"/>
          <w:tab w:val="left" w:pos="11340"/>
        </w:tabs>
        <w:spacing w:before="40"/>
        <w:rPr>
          <w:sz w:val="20"/>
          <w:szCs w:val="20"/>
        </w:rPr>
      </w:pPr>
      <w:r w:rsidRPr="00356428">
        <w:rPr>
          <w:sz w:val="20"/>
          <w:szCs w:val="20"/>
        </w:rPr>
        <w:t xml:space="preserve"> </w:t>
      </w:r>
    </w:p>
    <w:p w:rsidR="00CC527B" w:rsidRDefault="00CC527B">
      <w:pPr>
        <w:pStyle w:val="ConsPlusNormal"/>
      </w:pPr>
    </w:p>
    <w:p w:rsidR="00CC527B" w:rsidRDefault="00CC527B">
      <w:pPr>
        <w:pStyle w:val="ConsPlusNormal"/>
      </w:pPr>
    </w:p>
    <w:p w:rsidR="00CC527B" w:rsidRDefault="00CC527B">
      <w:pPr>
        <w:pStyle w:val="ConsPlusNormal"/>
      </w:pPr>
    </w:p>
    <w:p w:rsidR="00CC527B" w:rsidRDefault="00CC527B">
      <w:pPr>
        <w:pStyle w:val="ConsPlusNormal"/>
      </w:pPr>
    </w:p>
    <w:p w:rsidR="00CC527B" w:rsidRDefault="00CC527B">
      <w:pPr>
        <w:pStyle w:val="ConsPlusNormal"/>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Default="00E14F23">
      <w:pPr>
        <w:pStyle w:val="ConsPlusNormal"/>
        <w:jc w:val="right"/>
        <w:outlineLvl w:val="0"/>
        <w:rPr>
          <w:rFonts w:ascii="Times New Roman" w:hAnsi="Times New Roman" w:cs="Times New Roman"/>
          <w:sz w:val="28"/>
          <w:szCs w:val="28"/>
        </w:rPr>
      </w:pPr>
    </w:p>
    <w:p w:rsidR="00E14F23" w:rsidRPr="008C076C" w:rsidRDefault="008C076C" w:rsidP="008C076C">
      <w:pPr>
        <w:pStyle w:val="ConsPlusNormal"/>
        <w:outlineLvl w:val="0"/>
        <w:rPr>
          <w:rFonts w:ascii="Times New Roman" w:hAnsi="Times New Roman" w:cs="Times New Roman"/>
          <w:sz w:val="28"/>
          <w:szCs w:val="28"/>
        </w:rPr>
      </w:pPr>
      <w:proofErr w:type="spellStart"/>
      <w:r w:rsidRPr="008C076C">
        <w:rPr>
          <w:rFonts w:ascii="Times New Roman" w:hAnsi="Times New Roman" w:cs="Times New Roman"/>
          <w:sz w:val="20"/>
          <w:szCs w:val="20"/>
        </w:rPr>
        <w:t>Н.Челнокова</w:t>
      </w:r>
      <w:proofErr w:type="spellEnd"/>
      <w:r w:rsidRPr="008C076C">
        <w:rPr>
          <w:rFonts w:ascii="Times New Roman" w:hAnsi="Times New Roman" w:cs="Times New Roman"/>
          <w:sz w:val="20"/>
          <w:szCs w:val="20"/>
        </w:rPr>
        <w:t>, доб.114</w:t>
      </w:r>
    </w:p>
    <w:p w:rsidR="00CC527B" w:rsidRPr="00E14F23" w:rsidRDefault="00CC527B">
      <w:pPr>
        <w:pStyle w:val="ConsPlusNormal"/>
        <w:jc w:val="right"/>
        <w:outlineLvl w:val="0"/>
        <w:rPr>
          <w:rFonts w:ascii="Times New Roman" w:hAnsi="Times New Roman" w:cs="Times New Roman"/>
          <w:sz w:val="24"/>
          <w:szCs w:val="24"/>
        </w:rPr>
      </w:pPr>
      <w:r w:rsidRPr="00E14F23">
        <w:rPr>
          <w:rFonts w:ascii="Times New Roman" w:hAnsi="Times New Roman" w:cs="Times New Roman"/>
          <w:sz w:val="24"/>
          <w:szCs w:val="24"/>
        </w:rPr>
        <w:lastRenderedPageBreak/>
        <w:t xml:space="preserve">Приложение </w:t>
      </w:r>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к постановлению</w:t>
      </w:r>
    </w:p>
    <w:p w:rsidR="0051409A"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 xml:space="preserve">администрации </w:t>
      </w:r>
      <w:proofErr w:type="gramStart"/>
      <w:r w:rsidR="0051409A" w:rsidRPr="00E14F23">
        <w:rPr>
          <w:rFonts w:ascii="Times New Roman" w:hAnsi="Times New Roman" w:cs="Times New Roman"/>
          <w:sz w:val="24"/>
          <w:szCs w:val="24"/>
        </w:rPr>
        <w:t>Заволжского</w:t>
      </w:r>
      <w:proofErr w:type="gramEnd"/>
      <w:r w:rsidR="0051409A" w:rsidRPr="00E14F23">
        <w:rPr>
          <w:rFonts w:ascii="Times New Roman" w:hAnsi="Times New Roman" w:cs="Times New Roman"/>
          <w:sz w:val="24"/>
          <w:szCs w:val="24"/>
        </w:rPr>
        <w:t xml:space="preserve"> </w:t>
      </w:r>
    </w:p>
    <w:p w:rsidR="00CC527B" w:rsidRPr="00E14F23" w:rsidRDefault="0051409A">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муниципального района</w:t>
      </w:r>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 xml:space="preserve">от </w:t>
      </w:r>
      <w:r w:rsidR="0066632A">
        <w:rPr>
          <w:rFonts w:ascii="Times New Roman" w:hAnsi="Times New Roman" w:cs="Times New Roman"/>
          <w:sz w:val="24"/>
          <w:szCs w:val="24"/>
        </w:rPr>
        <w:t>07</w:t>
      </w:r>
      <w:r w:rsidRPr="00E14F23">
        <w:rPr>
          <w:rFonts w:ascii="Times New Roman" w:hAnsi="Times New Roman" w:cs="Times New Roman"/>
          <w:sz w:val="24"/>
          <w:szCs w:val="24"/>
        </w:rPr>
        <w:t>.</w:t>
      </w:r>
      <w:r w:rsidR="0066632A">
        <w:rPr>
          <w:rFonts w:ascii="Times New Roman" w:hAnsi="Times New Roman" w:cs="Times New Roman"/>
          <w:sz w:val="24"/>
          <w:szCs w:val="24"/>
        </w:rPr>
        <w:t>11</w:t>
      </w:r>
      <w:r w:rsidRPr="00E14F23">
        <w:rPr>
          <w:rFonts w:ascii="Times New Roman" w:hAnsi="Times New Roman" w:cs="Times New Roman"/>
          <w:sz w:val="24"/>
          <w:szCs w:val="24"/>
        </w:rPr>
        <w:t xml:space="preserve">.2023 N </w:t>
      </w:r>
      <w:r w:rsidR="0066632A">
        <w:rPr>
          <w:rFonts w:ascii="Times New Roman" w:hAnsi="Times New Roman" w:cs="Times New Roman"/>
          <w:sz w:val="24"/>
          <w:szCs w:val="24"/>
        </w:rPr>
        <w:t>608</w:t>
      </w:r>
      <w:r w:rsidRPr="00E14F23">
        <w:rPr>
          <w:rFonts w:ascii="Times New Roman" w:hAnsi="Times New Roman" w:cs="Times New Roman"/>
          <w:sz w:val="24"/>
          <w:szCs w:val="24"/>
        </w:rPr>
        <w:t>-п</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Title"/>
        <w:jc w:val="center"/>
        <w:rPr>
          <w:rFonts w:ascii="Times New Roman" w:hAnsi="Times New Roman" w:cs="Times New Roman"/>
          <w:sz w:val="28"/>
          <w:szCs w:val="28"/>
        </w:rPr>
      </w:pPr>
      <w:bookmarkStart w:id="0" w:name="P43"/>
      <w:bookmarkEnd w:id="0"/>
      <w:r w:rsidRPr="00CC527B">
        <w:rPr>
          <w:rFonts w:ascii="Times New Roman" w:hAnsi="Times New Roman" w:cs="Times New Roman"/>
          <w:sz w:val="28"/>
          <w:szCs w:val="28"/>
        </w:rPr>
        <w:t>АДМИНИСТРАТИВНЫЙ РЕГЛАМЕНТ</w:t>
      </w:r>
    </w:p>
    <w:p w:rsidR="0051409A"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ПРЕДОСТАВЛЕНИЯ МУНИЦИПАЛЬНОЙ УСЛУГИ </w:t>
      </w:r>
    </w:p>
    <w:p w:rsidR="000A25C5"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"ВЫДАЧА РАЗРЕШЕНИЯ</w:t>
      </w:r>
      <w:r w:rsidR="0051409A">
        <w:rPr>
          <w:rFonts w:ascii="Times New Roman" w:hAnsi="Times New Roman" w:cs="Times New Roman"/>
          <w:sz w:val="28"/>
          <w:szCs w:val="28"/>
        </w:rPr>
        <w:t xml:space="preserve"> </w:t>
      </w:r>
      <w:r w:rsidRPr="00CC527B">
        <w:rPr>
          <w:rFonts w:ascii="Times New Roman" w:hAnsi="Times New Roman" w:cs="Times New Roman"/>
          <w:sz w:val="28"/>
          <w:szCs w:val="28"/>
        </w:rPr>
        <w:t xml:space="preserve">НА УСТАНОВКУ И </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ЭКСПЛУАТАЦИЮ РЕКЛАМНОЙ КОНСТРУКЦИИ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НА ТЕРРИТОРИИ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w:t>
      </w:r>
    </w:p>
    <w:p w:rsidR="0051409A"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ИВАНОВСКОЙ ОБЛАСТИ, </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АННУЛИРОВАНИЕ ТАКОГО РАЗРЕШЕНИЯ"</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 Общие положения</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 Предмет регулирования Административного регламента</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1.1. </w:t>
      </w:r>
      <w:proofErr w:type="gramStart"/>
      <w:r w:rsidRPr="00CC527B">
        <w:rPr>
          <w:rFonts w:ascii="Times New Roman" w:hAnsi="Times New Roman" w:cs="Times New Roman"/>
          <w:sz w:val="28"/>
          <w:szCs w:val="28"/>
        </w:rPr>
        <w:t xml:space="preserve">Административный регламент регулирует отношения, возникающие в связи с предоставлением муниципальной услуги "Выдача разрешения на установку и эксплуатацию рекламной конструкции на территории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Ивановской области, аннулирование такого разрешения" (далее - муниципальная услуга) в электронном формате посредством ЕПГУ, а также в иных формах в соответствии с Федеральным </w:t>
      </w:r>
      <w:hyperlink r:id="rId6">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администрацией </w:t>
      </w:r>
      <w:r w:rsidR="0051409A">
        <w:rPr>
          <w:rFonts w:ascii="Times New Roman" w:hAnsi="Times New Roman" w:cs="Times New Roman"/>
          <w:sz w:val="28"/>
          <w:szCs w:val="28"/>
        </w:rPr>
        <w:t>Заволжского</w:t>
      </w:r>
      <w:proofErr w:type="gramEnd"/>
      <w:r w:rsidRPr="00CC527B">
        <w:rPr>
          <w:rFonts w:ascii="Times New Roman" w:hAnsi="Times New Roman" w:cs="Times New Roman"/>
          <w:sz w:val="28"/>
          <w:szCs w:val="28"/>
        </w:rPr>
        <w:t xml:space="preserve"> муниципального района Ивановской области (далее - Администрация).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формы </w:t>
      </w:r>
      <w:proofErr w:type="gramStart"/>
      <w:r w:rsidRPr="00CC527B">
        <w:rPr>
          <w:rFonts w:ascii="Times New Roman" w:hAnsi="Times New Roman" w:cs="Times New Roman"/>
          <w:sz w:val="28"/>
          <w:szCs w:val="28"/>
        </w:rPr>
        <w:t>контроля за</w:t>
      </w:r>
      <w:proofErr w:type="gramEnd"/>
      <w:r w:rsidRPr="00CC527B">
        <w:rPr>
          <w:rFonts w:ascii="Times New Roman" w:hAnsi="Times New Roman" w:cs="Times New Roman"/>
          <w:sz w:val="28"/>
          <w:szCs w:val="28"/>
        </w:rPr>
        <w:t xml:space="preserve"> предоставлением муниципальной услуги, досудебный (внесудебный) порядок обжалования решений и действий (бездействия) Администрации, должностных лиц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 Основные термины и определения, используемые в настоящем Административном регламенте: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1.3.1. ЕСИА - Федеральная государственная информационная система "Единая система идентификац</w:t>
      </w:r>
      <w:proofErr w:type="gramStart"/>
      <w:r w:rsidRPr="00CC527B">
        <w:rPr>
          <w:rFonts w:ascii="Times New Roman" w:hAnsi="Times New Roman" w:cs="Times New Roman"/>
          <w:sz w:val="28"/>
          <w:szCs w:val="28"/>
        </w:rPr>
        <w:t>ии и ау</w:t>
      </w:r>
      <w:proofErr w:type="gramEnd"/>
      <w:r w:rsidRPr="00CC527B">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w:t>
      </w:r>
      <w:r w:rsidR="0051409A">
        <w:rPr>
          <w:rFonts w:ascii="Times New Roman" w:hAnsi="Times New Roman" w:cs="Times New Roman"/>
          <w:sz w:val="28"/>
          <w:szCs w:val="28"/>
        </w:rPr>
        <w:t>2</w:t>
      </w:r>
      <w:r w:rsidRPr="00CC527B">
        <w:rPr>
          <w:rFonts w:ascii="Times New Roman" w:hAnsi="Times New Roman" w:cs="Times New Roman"/>
          <w:sz w:val="28"/>
          <w:szCs w:val="28"/>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t>
      </w:r>
      <w:proofErr w:type="spellStart"/>
      <w:r w:rsidRPr="00CC527B">
        <w:rPr>
          <w:rFonts w:ascii="Times New Roman" w:hAnsi="Times New Roman" w:cs="Times New Roman"/>
          <w:sz w:val="28"/>
          <w:szCs w:val="28"/>
        </w:rPr>
        <w:t>www.gosuslugi.ru</w:t>
      </w:r>
      <w:proofErr w:type="spellEnd"/>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w:t>
      </w:r>
      <w:r w:rsidR="0051409A">
        <w:rPr>
          <w:rFonts w:ascii="Times New Roman" w:hAnsi="Times New Roman" w:cs="Times New Roman"/>
          <w:sz w:val="28"/>
          <w:szCs w:val="28"/>
        </w:rPr>
        <w:t>3</w:t>
      </w:r>
      <w:r w:rsidRPr="00CC527B">
        <w:rPr>
          <w:rFonts w:ascii="Times New Roman" w:hAnsi="Times New Roman" w:cs="Times New Roman"/>
          <w:sz w:val="28"/>
          <w:szCs w:val="28"/>
        </w:rPr>
        <w:t xml:space="preserve">. Личный кабинет - сервис ЕПГУ, позволяющий Заявителю </w:t>
      </w:r>
      <w:r w:rsidRPr="00CC527B">
        <w:rPr>
          <w:rFonts w:ascii="Times New Roman" w:hAnsi="Times New Roman" w:cs="Times New Roman"/>
          <w:sz w:val="28"/>
          <w:szCs w:val="28"/>
        </w:rPr>
        <w:lastRenderedPageBreak/>
        <w:t>получать информацию о ходе обработки запр</w:t>
      </w:r>
      <w:r w:rsidR="0051409A">
        <w:rPr>
          <w:rFonts w:ascii="Times New Roman" w:hAnsi="Times New Roman" w:cs="Times New Roman"/>
          <w:sz w:val="28"/>
          <w:szCs w:val="28"/>
        </w:rPr>
        <w:t>осов, поданных посредством ЕПГУ</w:t>
      </w:r>
      <w:r w:rsidRPr="00CC527B">
        <w:rPr>
          <w:rFonts w:ascii="Times New Roman" w:hAnsi="Times New Roman" w:cs="Times New Roman"/>
          <w:sz w:val="28"/>
          <w:szCs w:val="28"/>
        </w:rPr>
        <w:t>.</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 Лица, имеющие право на получение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 Категории Заявителей: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 Собственник земельного участка, здания или иного недвижимого имущества,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2.2.3. Лицо, уполномоченное общим собранием собственников помещений в многоквартирном доме,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2.2.4. Лицо, обладающее правом хозяйственного ведения, оперативного управления или иным вещным правом на недвижимое имущество,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2.2.5. Доверительный управляющий недвижимого имущества,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2.2.6. Владелец рекламной конструкции.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 w:name="P72"/>
      <w:bookmarkEnd w:id="1"/>
      <w:r w:rsidRPr="00CC527B">
        <w:rPr>
          <w:rFonts w:ascii="Times New Roman" w:hAnsi="Times New Roman" w:cs="Times New Roman"/>
          <w:sz w:val="28"/>
          <w:szCs w:val="28"/>
        </w:rPr>
        <w:t>3. Требования к порядку информирования о предоставлении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3.1. 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 На официальном сайте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в информационно-телекоммуникационной сети "Интернет" (далее - сеть Интернет) </w:t>
      </w:r>
      <w:hyperlink r:id="rId7" w:history="1">
        <w:r w:rsidR="0051409A" w:rsidRPr="00954A14">
          <w:rPr>
            <w:rStyle w:val="a5"/>
            <w:rFonts w:ascii="Times New Roman" w:hAnsi="Times New Roman" w:cs="Times New Roman"/>
            <w:sz w:val="28"/>
            <w:szCs w:val="28"/>
          </w:rPr>
          <w:t>www.</w:t>
        </w:r>
        <w:r w:rsidR="0051409A" w:rsidRPr="00954A14">
          <w:rPr>
            <w:rStyle w:val="a5"/>
            <w:rFonts w:ascii="Times New Roman" w:hAnsi="Times New Roman" w:cs="Times New Roman"/>
            <w:sz w:val="28"/>
            <w:szCs w:val="28"/>
            <w:lang w:val="en-US"/>
          </w:rPr>
          <w:t>zavrayadm</w:t>
        </w:r>
        <w:r w:rsidR="0051409A" w:rsidRPr="00954A14">
          <w:rPr>
            <w:rStyle w:val="a5"/>
            <w:rFonts w:ascii="Times New Roman" w:hAnsi="Times New Roman" w:cs="Times New Roman"/>
            <w:sz w:val="28"/>
            <w:szCs w:val="28"/>
          </w:rPr>
          <w:t>.</w:t>
        </w:r>
        <w:proofErr w:type="spellStart"/>
        <w:r w:rsidR="0051409A" w:rsidRPr="00954A14">
          <w:rPr>
            <w:rStyle w:val="a5"/>
            <w:rFonts w:ascii="Times New Roman" w:hAnsi="Times New Roman" w:cs="Times New Roman"/>
            <w:sz w:val="28"/>
            <w:szCs w:val="28"/>
          </w:rPr>
          <w:t>ru</w:t>
        </w:r>
        <w:proofErr w:type="spellEnd"/>
      </w:hyperlink>
      <w:r w:rsidR="0051409A" w:rsidRPr="0051409A">
        <w:rPr>
          <w:rFonts w:ascii="Times New Roman" w:hAnsi="Times New Roman" w:cs="Times New Roman"/>
          <w:sz w:val="28"/>
          <w:szCs w:val="28"/>
        </w:rPr>
        <w:t xml:space="preserve"> </w:t>
      </w:r>
      <w:r w:rsidRPr="00CC527B">
        <w:rPr>
          <w:rFonts w:ascii="Times New Roman" w:hAnsi="Times New Roman" w:cs="Times New Roman"/>
          <w:sz w:val="28"/>
          <w:szCs w:val="28"/>
        </w:rPr>
        <w:t>обязательному размещению подлежит следующая справочная информация: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3.2.1. место нахождения и график работы Администрации, ее структурных подразделений, предоставляющих муниципальную услугу;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3.2.2. справочные телефоны структурных подразделений Администрации, участвующих в предоставлении муниципальной услуги, в том числе номер </w:t>
      </w:r>
      <w:proofErr w:type="spellStart"/>
      <w:r w:rsidRPr="00CC527B">
        <w:rPr>
          <w:rFonts w:ascii="Times New Roman" w:hAnsi="Times New Roman" w:cs="Times New Roman"/>
          <w:sz w:val="28"/>
          <w:szCs w:val="28"/>
        </w:rPr>
        <w:t>телефона-автоинформатора</w:t>
      </w:r>
      <w:proofErr w:type="spellEnd"/>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3.2.3. адреса сайта, а также электронной почты и (или) формы обратной связи Администрации в сети Интернет.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 xml:space="preserve">3.3. Обязательному размещению на официальном сайте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на ЕПГУ,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CC527B" w:rsidRPr="00CC527B" w:rsidRDefault="00CC527B" w:rsidP="00E14F23">
      <w:pPr>
        <w:pStyle w:val="ConsPlusNormal"/>
        <w:ind w:firstLine="539"/>
        <w:jc w:val="both"/>
        <w:rPr>
          <w:rFonts w:ascii="Times New Roman" w:hAnsi="Times New Roman" w:cs="Times New Roman"/>
          <w:sz w:val="28"/>
          <w:szCs w:val="28"/>
        </w:rPr>
      </w:pPr>
      <w:bookmarkStart w:id="2" w:name="P81"/>
      <w:bookmarkEnd w:id="2"/>
      <w:r w:rsidRPr="00CC527B">
        <w:rPr>
          <w:rFonts w:ascii="Times New Roman" w:hAnsi="Times New Roman" w:cs="Times New Roman"/>
          <w:sz w:val="28"/>
          <w:szCs w:val="28"/>
        </w:rPr>
        <w:t>3.4. Администрация обеспечивает размещение и актуализацию справочной информации на официальном сайте, в соответствующем разделе ЕПГУ, в федеральной государственной информационной системе "Федеральный реестр государственных и муниципальных услуг (функций)".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3.5. Информирование Заявителей по вопросам предоставления государственной (муниципальной) услуги осуществляется: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путем размещения информации на сайте </w:t>
      </w:r>
      <w:r w:rsidR="0051409A">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должностным лицом Администрации, ответственным за предоставление муниципальной услуги, при непосредственном обращении Заявителя в Администрацию;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путем размещения брошюр, буклетов и других печатных материалов 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3.6. </w:t>
      </w:r>
      <w:proofErr w:type="gramStart"/>
      <w:r w:rsidRPr="00CC527B">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3.7. Консультирование по вопросам предоставления муниципальной услуги должностными лицами Администрации осуществляется бесплатно.</w:t>
      </w:r>
    </w:p>
    <w:p w:rsidR="00CC527B" w:rsidRPr="00CC527B" w:rsidRDefault="00CC527B" w:rsidP="00E14F23">
      <w:pPr>
        <w:pStyle w:val="ConsPlusNormal"/>
        <w:ind w:firstLine="539"/>
        <w:jc w:val="both"/>
        <w:rPr>
          <w:rFonts w:ascii="Times New Roman" w:hAnsi="Times New Roman" w:cs="Times New Roman"/>
          <w:sz w:val="28"/>
          <w:szCs w:val="28"/>
        </w:rPr>
      </w:pPr>
    </w:p>
    <w:p w:rsidR="00CC527B" w:rsidRPr="00CC527B" w:rsidRDefault="00CC527B" w:rsidP="0051409A">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II. Стандарт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4. Наименование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4.1. Муниципальная услуга "Выдача разрешения на установку и эксплуатацию рекламной конструкции на территории </w:t>
      </w:r>
      <w:r w:rsidR="00A63C21">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Ивановской области, аннулирование такого разрешения".</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5. Наименование органа, предоставляющего</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муниципальную услугу</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5.1. Органом, ответственным за предоставление муниципальной услуги, является Администрация.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 xml:space="preserve">5.2. Администрация обеспечивает предоставление муниципальной услуги в электронной форме посредством </w:t>
      </w:r>
      <w:r w:rsidR="00A63C21">
        <w:rPr>
          <w:rFonts w:ascii="Times New Roman" w:hAnsi="Times New Roman" w:cs="Times New Roman"/>
          <w:sz w:val="28"/>
          <w:szCs w:val="28"/>
        </w:rPr>
        <w:t>Е</w:t>
      </w:r>
      <w:r w:rsidRPr="00CC527B">
        <w:rPr>
          <w:rFonts w:ascii="Times New Roman" w:hAnsi="Times New Roman" w:cs="Times New Roman"/>
          <w:sz w:val="28"/>
          <w:szCs w:val="28"/>
        </w:rPr>
        <w:t xml:space="preserve">ПГУ, а также в иных формах, предусмотренных законодательством Российской Федерации, по выбору Заявителя в соответствии с Федеральным </w:t>
      </w:r>
      <w:hyperlink r:id="rId8">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5.3. </w:t>
      </w:r>
      <w:proofErr w:type="gramStart"/>
      <w:r w:rsidRPr="00CC527B">
        <w:rPr>
          <w:rFonts w:ascii="Times New Roman" w:hAnsi="Times New Roman" w:cs="Times New Roman"/>
          <w:sz w:val="28"/>
          <w:szCs w:val="28"/>
        </w:rPr>
        <w:t xml:space="preserve">Предоставление бесплатного доступа к </w:t>
      </w:r>
      <w:r w:rsidR="00A63C21">
        <w:rPr>
          <w:rFonts w:ascii="Times New Roman" w:hAnsi="Times New Roman" w:cs="Times New Roman"/>
          <w:sz w:val="28"/>
          <w:szCs w:val="28"/>
        </w:rPr>
        <w:t>Е</w:t>
      </w:r>
      <w:r w:rsidRPr="00CC527B">
        <w:rPr>
          <w:rFonts w:ascii="Times New Roman" w:hAnsi="Times New Roman" w:cs="Times New Roman"/>
          <w:sz w:val="28"/>
          <w:szCs w:val="28"/>
        </w:rPr>
        <w:t>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государственной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государственных и муниципальных услуг (МФЦ) в пределах территории муниципального образования по выбору</w:t>
      </w:r>
      <w:proofErr w:type="gramEnd"/>
      <w:r w:rsidRPr="00CC527B">
        <w:rPr>
          <w:rFonts w:ascii="Times New Roman" w:hAnsi="Times New Roman" w:cs="Times New Roman"/>
          <w:sz w:val="28"/>
          <w:szCs w:val="28"/>
        </w:rPr>
        <w:t xml:space="preserve">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5.4. Непосредственное предоставление муниципальной услуги осуществляет структурное подразделения Администрации </w:t>
      </w:r>
      <w:r w:rsidR="00A63C21">
        <w:rPr>
          <w:rFonts w:ascii="Times New Roman" w:hAnsi="Times New Roman" w:cs="Times New Roman"/>
          <w:sz w:val="28"/>
          <w:szCs w:val="28"/>
        </w:rPr>
        <w:t>–</w:t>
      </w:r>
      <w:r w:rsidRPr="00CC527B">
        <w:rPr>
          <w:rFonts w:ascii="Times New Roman" w:hAnsi="Times New Roman" w:cs="Times New Roman"/>
          <w:sz w:val="28"/>
          <w:szCs w:val="28"/>
        </w:rPr>
        <w:t xml:space="preserve"> </w:t>
      </w:r>
      <w:r w:rsidR="00A63C21">
        <w:rPr>
          <w:rFonts w:ascii="Times New Roman" w:hAnsi="Times New Roman" w:cs="Times New Roman"/>
          <w:sz w:val="28"/>
          <w:szCs w:val="28"/>
        </w:rPr>
        <w:t>Управление ЖКХ, архитектуры и строительства</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 В целях предоставления муниципальной услуги Администрация взаимодействует со следующими органами власти, органами местного самоуправления, в том числе с использованием единой системы межведомственного электронного взаимодействия (далее - СМЭВ), включая возможность автоматического формирования и направления межведомственных запросов: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5.5.1. Управлением Федеральной службы государственной регистрации, кадастра и картографии;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5.5.2. Управлением Федеральной налоговой службы;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5.5.3. Федеральным казначейством для проверки сведений об оплате государственной пошлины;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5.5.4. </w:t>
      </w:r>
      <w:r w:rsidR="00A63C21">
        <w:rPr>
          <w:rFonts w:ascii="Times New Roman" w:hAnsi="Times New Roman" w:cs="Times New Roman"/>
          <w:sz w:val="28"/>
          <w:szCs w:val="28"/>
        </w:rPr>
        <w:t>Управлением имущественных отношений</w:t>
      </w:r>
      <w:r w:rsidRPr="00CC527B">
        <w:rPr>
          <w:rFonts w:ascii="Times New Roman" w:hAnsi="Times New Roman" w:cs="Times New Roman"/>
          <w:sz w:val="28"/>
          <w:szCs w:val="28"/>
        </w:rPr>
        <w:t xml:space="preserve"> Администрации - по вопросам согласования планируемой к установке рекламной конструкции.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3" w:name="P109"/>
      <w:bookmarkEnd w:id="3"/>
      <w:r w:rsidRPr="00CC527B">
        <w:rPr>
          <w:rFonts w:ascii="Times New Roman" w:hAnsi="Times New Roman" w:cs="Times New Roman"/>
          <w:sz w:val="28"/>
          <w:szCs w:val="28"/>
        </w:rPr>
        <w:t>6. Результат предоставления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4" w:name="P111"/>
      <w:bookmarkEnd w:id="4"/>
      <w:r w:rsidRPr="00CC527B">
        <w:rPr>
          <w:rFonts w:ascii="Times New Roman" w:hAnsi="Times New Roman" w:cs="Times New Roman"/>
          <w:sz w:val="28"/>
          <w:szCs w:val="28"/>
        </w:rPr>
        <w:t>6.1. Результатом предоставления муниципальной услуги является: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6.1.1. </w:t>
      </w:r>
      <w:hyperlink w:anchor="P791">
        <w:r w:rsidRPr="00CC527B">
          <w:rPr>
            <w:rFonts w:ascii="Times New Roman" w:hAnsi="Times New Roman" w:cs="Times New Roman"/>
            <w:color w:val="0000FF"/>
            <w:sz w:val="28"/>
            <w:szCs w:val="28"/>
          </w:rPr>
          <w:t>Разрешение</w:t>
        </w:r>
      </w:hyperlink>
      <w:r w:rsidRPr="00CC527B">
        <w:rPr>
          <w:rFonts w:ascii="Times New Roman" w:hAnsi="Times New Roman" w:cs="Times New Roman"/>
          <w:sz w:val="28"/>
          <w:szCs w:val="28"/>
        </w:rPr>
        <w:t xml:space="preserve">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N 2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6.1.2. </w:t>
      </w:r>
      <w:hyperlink w:anchor="P833">
        <w:r w:rsidRPr="00CC527B">
          <w:rPr>
            <w:rFonts w:ascii="Times New Roman" w:hAnsi="Times New Roman" w:cs="Times New Roman"/>
            <w:color w:val="0000FF"/>
            <w:sz w:val="28"/>
            <w:szCs w:val="28"/>
          </w:rPr>
          <w:t>Решение</w:t>
        </w:r>
      </w:hyperlink>
      <w:r w:rsidRPr="00CC527B">
        <w:rPr>
          <w:rFonts w:ascii="Times New Roman" w:hAnsi="Times New Roman" w:cs="Times New Roman"/>
          <w:sz w:val="28"/>
          <w:szCs w:val="28"/>
        </w:rPr>
        <w:t xml:space="preserve"> о предоставлении муниципальной услуги, в случае обращения за аннулированием разрешения на установку и эксплуатацию рекламной конструкции (приложение N 3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6.1.3. </w:t>
      </w:r>
      <w:hyperlink w:anchor="P863">
        <w:r w:rsidRPr="00CC527B">
          <w:rPr>
            <w:rFonts w:ascii="Times New Roman" w:hAnsi="Times New Roman" w:cs="Times New Roman"/>
            <w:color w:val="0000FF"/>
            <w:sz w:val="28"/>
            <w:szCs w:val="28"/>
          </w:rPr>
          <w:t>Решение</w:t>
        </w:r>
      </w:hyperlink>
      <w:r w:rsidRPr="00CC527B">
        <w:rPr>
          <w:rFonts w:ascii="Times New Roman" w:hAnsi="Times New Roman" w:cs="Times New Roman"/>
          <w:sz w:val="28"/>
          <w:szCs w:val="28"/>
        </w:rPr>
        <w:t xml:space="preserve"> об отказе в предоставлении муниципальной услуги, в </w:t>
      </w:r>
      <w:r w:rsidRPr="00CC527B">
        <w:rPr>
          <w:rFonts w:ascii="Times New Roman" w:hAnsi="Times New Roman" w:cs="Times New Roman"/>
          <w:sz w:val="28"/>
          <w:szCs w:val="28"/>
        </w:rPr>
        <w:lastRenderedPageBreak/>
        <w:t xml:space="preserve">случае наличия оснований для отказа в предоставлении муниципальной услуги, указанных в </w:t>
      </w:r>
      <w:hyperlink w:anchor="P205">
        <w:r w:rsidRPr="00CC527B">
          <w:rPr>
            <w:rFonts w:ascii="Times New Roman" w:hAnsi="Times New Roman" w:cs="Times New Roman"/>
            <w:color w:val="0000FF"/>
            <w:sz w:val="28"/>
            <w:szCs w:val="28"/>
          </w:rPr>
          <w:t>подразделе 13</w:t>
        </w:r>
      </w:hyperlink>
      <w:r w:rsidRPr="00CC527B">
        <w:rPr>
          <w:rFonts w:ascii="Times New Roman" w:hAnsi="Times New Roman" w:cs="Times New Roman"/>
          <w:sz w:val="28"/>
          <w:szCs w:val="28"/>
        </w:rPr>
        <w:t xml:space="preserve"> настоящего Административного регламента (приложение N 4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6.2. Результат предоставления муниципальной услуги независимо от принятого решения оформляется: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виде электронного документа, подписывается усиленной квалифицированной ЭП уполномоченного должностного лица Администрации и направляется Зая</w:t>
      </w:r>
      <w:r w:rsidR="00A63C21">
        <w:rPr>
          <w:rFonts w:ascii="Times New Roman" w:hAnsi="Times New Roman" w:cs="Times New Roman"/>
          <w:sz w:val="28"/>
          <w:szCs w:val="28"/>
        </w:rPr>
        <w:t>вителю в Личный кабинет на ЕПГУ</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в виде распечатанного экземпляра электронного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и подписывается уполномоченным должностным лицом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6.3. Уведомление о принятом решении, независимо от результата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направляется в Личный кабинет Заявителя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вручается лично;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направляется посредством почтовых отправлений.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7. Срок и порядок регистрации заявления Заявителя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о предоставлении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7.1. Заявление о предоставлении муниципальной услуги, поданное в элек</w:t>
      </w:r>
      <w:r w:rsidR="00A63C21">
        <w:rPr>
          <w:rFonts w:ascii="Times New Roman" w:hAnsi="Times New Roman" w:cs="Times New Roman"/>
          <w:sz w:val="28"/>
          <w:szCs w:val="28"/>
        </w:rPr>
        <w:t xml:space="preserve">тронной форме посредством ЕПГУ </w:t>
      </w:r>
      <w:r w:rsidRPr="00CC527B">
        <w:rPr>
          <w:rFonts w:ascii="Times New Roman" w:hAnsi="Times New Roman" w:cs="Times New Roman"/>
          <w:sz w:val="28"/>
          <w:szCs w:val="28"/>
        </w:rPr>
        <w:t>до 16:00 рабочего дня, регистрируется в Администрации в день его подачи. Заявление, поданное посредством ЕПГУ</w:t>
      </w:r>
      <w:r w:rsidR="00A63C21">
        <w:rPr>
          <w:rFonts w:ascii="Times New Roman" w:hAnsi="Times New Roman" w:cs="Times New Roman"/>
          <w:sz w:val="28"/>
          <w:szCs w:val="28"/>
        </w:rPr>
        <w:t xml:space="preserve"> </w:t>
      </w:r>
      <w:r w:rsidRPr="00CC527B">
        <w:rPr>
          <w:rFonts w:ascii="Times New Roman" w:hAnsi="Times New Roman" w:cs="Times New Roman"/>
          <w:sz w:val="28"/>
          <w:szCs w:val="28"/>
        </w:rPr>
        <w:t xml:space="preserve"> после 16:00 рабочего дня либо в нерабочий день, регистрируется в Администрации на следующий рабочий день.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7.2. Заявление, поданное в иных формах в соответствии с Федеральным </w:t>
      </w:r>
      <w:hyperlink r:id="rId9">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 регистрируется в Администрации в порядке, установленном организационно-распорядительным документом Администрации.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8. Срок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8.1.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Уполномоченный орган в течение 12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w:t>
      </w:r>
      <w:hyperlink w:anchor="P111">
        <w:r w:rsidRPr="00CC527B">
          <w:rPr>
            <w:rFonts w:ascii="Times New Roman" w:hAnsi="Times New Roman" w:cs="Times New Roman"/>
            <w:color w:val="0000FF"/>
            <w:sz w:val="28"/>
            <w:szCs w:val="28"/>
          </w:rPr>
          <w:t>пункте 6.1</w:t>
        </w:r>
      </w:hyperlink>
      <w:r w:rsidRPr="00CC527B">
        <w:rPr>
          <w:rFonts w:ascii="Times New Roman" w:hAnsi="Times New Roman" w:cs="Times New Roman"/>
          <w:sz w:val="28"/>
          <w:szCs w:val="28"/>
        </w:rPr>
        <w:t xml:space="preserve">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Срок выдачи разрешения на установку и эксплуатацию рекламной конструкции не может превышать 12 рабочих дней.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Срок выдачи решения об аннулировании разрешения на установку и эксплуатацию рекламной конструкции не может превышать 7 рабочих дней.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9. Правовые основания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9.1. Перечень нормативных правовых актов, регулирующих предоставление муниципальной услуги:</w:t>
      </w:r>
    </w:p>
    <w:p w:rsidR="00CC527B" w:rsidRPr="00CC527B" w:rsidRDefault="00103EBB" w:rsidP="00E14F23">
      <w:pPr>
        <w:pStyle w:val="ConsPlusNormal"/>
        <w:ind w:firstLine="539"/>
        <w:jc w:val="both"/>
        <w:rPr>
          <w:rFonts w:ascii="Times New Roman" w:hAnsi="Times New Roman" w:cs="Times New Roman"/>
          <w:sz w:val="28"/>
          <w:szCs w:val="28"/>
        </w:rPr>
      </w:pPr>
      <w:hyperlink r:id="rId10">
        <w:r w:rsidR="00CC527B" w:rsidRPr="00CC527B">
          <w:rPr>
            <w:rFonts w:ascii="Times New Roman" w:hAnsi="Times New Roman" w:cs="Times New Roman"/>
            <w:color w:val="0000FF"/>
            <w:sz w:val="28"/>
            <w:szCs w:val="28"/>
          </w:rPr>
          <w:t>Конституция</w:t>
        </w:r>
      </w:hyperlink>
      <w:r w:rsidR="00CC527B" w:rsidRPr="00CC527B">
        <w:rPr>
          <w:rFonts w:ascii="Times New Roman" w:hAnsi="Times New Roman" w:cs="Times New Roman"/>
          <w:sz w:val="28"/>
          <w:szCs w:val="28"/>
        </w:rPr>
        <w:t xml:space="preserve">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Федеральный </w:t>
      </w:r>
      <w:hyperlink r:id="rId11">
        <w:r w:rsidRPr="00CC527B">
          <w:rPr>
            <w:rFonts w:ascii="Times New Roman" w:hAnsi="Times New Roman" w:cs="Times New Roman"/>
            <w:color w:val="0000FF"/>
            <w:sz w:val="28"/>
            <w:szCs w:val="28"/>
          </w:rPr>
          <w:t>закон</w:t>
        </w:r>
      </w:hyperlink>
      <w:r w:rsidRPr="00CC527B">
        <w:rPr>
          <w:rFonts w:ascii="Times New Roman" w:hAnsi="Times New Roman" w:cs="Times New Roman"/>
          <w:sz w:val="28"/>
          <w:szCs w:val="28"/>
        </w:rPr>
        <w:t xml:space="preserve"> от 13 марта 2006 г. N 38-ФЗ "О рекламе";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Налоговый </w:t>
      </w:r>
      <w:hyperlink r:id="rId12">
        <w:r w:rsidRPr="00CC527B">
          <w:rPr>
            <w:rFonts w:ascii="Times New Roman" w:hAnsi="Times New Roman" w:cs="Times New Roman"/>
            <w:color w:val="0000FF"/>
            <w:sz w:val="28"/>
            <w:szCs w:val="28"/>
          </w:rPr>
          <w:t>кодекс</w:t>
        </w:r>
      </w:hyperlink>
      <w:r w:rsidRPr="00CC527B">
        <w:rPr>
          <w:rFonts w:ascii="Times New Roman" w:hAnsi="Times New Roman" w:cs="Times New Roman"/>
          <w:sz w:val="28"/>
          <w:szCs w:val="28"/>
        </w:rPr>
        <w:t xml:space="preserve">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Федеральный </w:t>
      </w:r>
      <w:hyperlink r:id="rId13">
        <w:r w:rsidRPr="00CC527B">
          <w:rPr>
            <w:rFonts w:ascii="Times New Roman" w:hAnsi="Times New Roman" w:cs="Times New Roman"/>
            <w:color w:val="0000FF"/>
            <w:sz w:val="28"/>
            <w:szCs w:val="28"/>
          </w:rPr>
          <w:t>закон</w:t>
        </w:r>
      </w:hyperlink>
      <w:r w:rsidRPr="00CC527B">
        <w:rPr>
          <w:rFonts w:ascii="Times New Roman" w:hAnsi="Times New Roman" w:cs="Times New Roman"/>
          <w:sz w:val="28"/>
          <w:szCs w:val="28"/>
        </w:rPr>
        <w:t xml:space="preserve"> от 27 июля 2010 N 210-ФЗ "Об организации предоставления государственных и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Федеральный </w:t>
      </w:r>
      <w:hyperlink r:id="rId14">
        <w:r w:rsidRPr="00CC527B">
          <w:rPr>
            <w:rFonts w:ascii="Times New Roman" w:hAnsi="Times New Roman" w:cs="Times New Roman"/>
            <w:color w:val="0000FF"/>
            <w:sz w:val="28"/>
            <w:szCs w:val="28"/>
          </w:rPr>
          <w:t>закон</w:t>
        </w:r>
      </w:hyperlink>
      <w:r w:rsidRPr="00CC527B">
        <w:rPr>
          <w:rFonts w:ascii="Times New Roman" w:hAnsi="Times New Roman" w:cs="Times New Roman"/>
          <w:sz w:val="28"/>
          <w:szCs w:val="28"/>
        </w:rPr>
        <w:t xml:space="preserve"> от 27 июля 2006 N 152-ФЗ "О персональных данных".</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5" w:name="P145"/>
      <w:bookmarkEnd w:id="5"/>
      <w:r w:rsidRPr="00CC527B">
        <w:rPr>
          <w:rFonts w:ascii="Times New Roman" w:hAnsi="Times New Roman" w:cs="Times New Roman"/>
          <w:sz w:val="28"/>
          <w:szCs w:val="28"/>
        </w:rPr>
        <w:t>10. Исчерпывающий перечень документов, необходимых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для предоставления муниципальной услуги, подлежащих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представлению Заявителем</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6" w:name="P149"/>
      <w:bookmarkEnd w:id="6"/>
      <w:r w:rsidRPr="00CC527B">
        <w:rPr>
          <w:rFonts w:ascii="Times New Roman" w:hAnsi="Times New Roman" w:cs="Times New Roman"/>
          <w:sz w:val="28"/>
          <w:szCs w:val="28"/>
        </w:rPr>
        <w:t>10.1. Для получения муниципальной услуги заявитель представляет: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10.1.1. Независимо от целей, указанных в </w:t>
      </w:r>
      <w:hyperlink w:anchor="P109">
        <w:r w:rsidRPr="00CC527B">
          <w:rPr>
            <w:rFonts w:ascii="Times New Roman" w:hAnsi="Times New Roman" w:cs="Times New Roman"/>
            <w:color w:val="0000FF"/>
            <w:sz w:val="28"/>
            <w:szCs w:val="28"/>
          </w:rPr>
          <w:t>пункте 6</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w:t>
      </w:r>
      <w:hyperlink w:anchor="P647">
        <w:r w:rsidRPr="00CC527B">
          <w:rPr>
            <w:rFonts w:ascii="Times New Roman" w:hAnsi="Times New Roman" w:cs="Times New Roman"/>
            <w:color w:val="0000FF"/>
            <w:sz w:val="28"/>
            <w:szCs w:val="28"/>
          </w:rPr>
          <w:t>Заявление</w:t>
        </w:r>
      </w:hyperlink>
      <w:r w:rsidRPr="00CC527B">
        <w:rPr>
          <w:rFonts w:ascii="Times New Roman" w:hAnsi="Times New Roman" w:cs="Times New Roman"/>
          <w:sz w:val="28"/>
          <w:szCs w:val="28"/>
        </w:rPr>
        <w:t xml:space="preserve"> о предоставлении муниципальной услуги по форме, согласно приложению N 1 к настоящему Административному регламенту.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форме электронного документа в личном кабинете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 бумажном носителе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CC527B">
        <w:rPr>
          <w:rFonts w:ascii="Times New Roman" w:hAnsi="Times New Roman" w:cs="Times New Roman"/>
          <w:sz w:val="28"/>
          <w:szCs w:val="28"/>
        </w:rPr>
        <w:t>ии и ау</w:t>
      </w:r>
      <w:proofErr w:type="gramEnd"/>
      <w:r w:rsidRPr="00CC527B">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10.1.2. Для выдачи разрешения на установку и эксплуатацию рекламной конструкции заявитель дополнительно предоставляет: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 Проектную документацию рекламной конструкции, содержащую информацию о типе, виде, основных технических характеристиках и предполагаемом месте расположения рекламной конструкции, выполненный в </w:t>
      </w:r>
      <w:proofErr w:type="gramStart"/>
      <w:r w:rsidRPr="00CC527B">
        <w:rPr>
          <w:rFonts w:ascii="Times New Roman" w:hAnsi="Times New Roman" w:cs="Times New Roman"/>
          <w:sz w:val="28"/>
          <w:szCs w:val="28"/>
        </w:rPr>
        <w:t>цвете</w:t>
      </w:r>
      <w:proofErr w:type="gramEnd"/>
      <w:r w:rsidRPr="00CC527B">
        <w:rPr>
          <w:rFonts w:ascii="Times New Roman" w:hAnsi="Times New Roman" w:cs="Times New Roman"/>
          <w:sz w:val="28"/>
          <w:szCs w:val="28"/>
        </w:rPr>
        <w:t xml:space="preserve"> как в дневное, так и в вечернее время (при наличии подсветки) в виде фотомонтажа с привязкой к окружающей застройке;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 Эскиз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 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4) Согласие собственник</w:t>
      </w:r>
      <w:proofErr w:type="gramStart"/>
      <w:r w:rsidRPr="00CC527B">
        <w:rPr>
          <w:rFonts w:ascii="Times New Roman" w:hAnsi="Times New Roman" w:cs="Times New Roman"/>
          <w:sz w:val="28"/>
          <w:szCs w:val="28"/>
        </w:rPr>
        <w:t>а(</w:t>
      </w:r>
      <w:proofErr w:type="gramEnd"/>
      <w:r w:rsidRPr="00CC527B">
        <w:rPr>
          <w:rFonts w:ascii="Times New Roman" w:hAnsi="Times New Roman" w:cs="Times New Roman"/>
          <w:sz w:val="28"/>
          <w:szCs w:val="28"/>
        </w:rPr>
        <w:t>-</w:t>
      </w:r>
      <w:proofErr w:type="spellStart"/>
      <w:r w:rsidRPr="00CC527B">
        <w:rPr>
          <w:rFonts w:ascii="Times New Roman" w:hAnsi="Times New Roman" w:cs="Times New Roman"/>
          <w:sz w:val="28"/>
          <w:szCs w:val="28"/>
        </w:rPr>
        <w:t>ов</w:t>
      </w:r>
      <w:proofErr w:type="spellEnd"/>
      <w:r w:rsidRPr="00CC527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 Протокол общего собрания собственников помещений в многоквартирном доме (в случае, когда рекламная конструкция присоединяется к общему имуществу);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6) Договор на установку и эксплуатацию рекламной конструкции, за исключением случаев: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когда заявитель является собственником рекламной конструкции и единоличным собственником имущества,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когда заключен договор по итогам проведения торгов в случае присоединения рекламной конструкции к имуществу, находящемуся в государственной (муниципальной) собственности.</w:t>
      </w:r>
    </w:p>
    <w:p w:rsidR="00CC527B" w:rsidRPr="00CC527B" w:rsidRDefault="00CC527B" w:rsidP="00E14F23">
      <w:pPr>
        <w:pStyle w:val="ConsPlusNormal"/>
        <w:ind w:firstLine="539"/>
        <w:jc w:val="both"/>
        <w:rPr>
          <w:rFonts w:ascii="Times New Roman" w:hAnsi="Times New Roman" w:cs="Times New Roman"/>
          <w:sz w:val="28"/>
          <w:szCs w:val="28"/>
        </w:rPr>
      </w:pPr>
      <w:bookmarkStart w:id="7" w:name="P168"/>
      <w:bookmarkEnd w:id="7"/>
      <w:r w:rsidRPr="00CC527B">
        <w:rPr>
          <w:rFonts w:ascii="Times New Roman" w:hAnsi="Times New Roman" w:cs="Times New Roman"/>
          <w:sz w:val="28"/>
          <w:szCs w:val="28"/>
        </w:rPr>
        <w:t>10.1.3. В случае обращения заявителя за аннулированием разрешения на установку и эксплуатацию рекламной конструкции заявитель дополнительно предоставляет: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 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Заявления и прилагаемые документы, указанные в </w:t>
      </w:r>
      <w:hyperlink w:anchor="P149">
        <w:r w:rsidRPr="00CC527B">
          <w:rPr>
            <w:rFonts w:ascii="Times New Roman" w:hAnsi="Times New Roman" w:cs="Times New Roman"/>
            <w:color w:val="0000FF"/>
            <w:sz w:val="28"/>
            <w:szCs w:val="28"/>
          </w:rPr>
          <w:t>пунктах 10.1</w:t>
        </w:r>
      </w:hyperlink>
      <w:r w:rsidRPr="00CC527B">
        <w:rPr>
          <w:rFonts w:ascii="Times New Roman" w:hAnsi="Times New Roman" w:cs="Times New Roman"/>
          <w:sz w:val="28"/>
          <w:szCs w:val="28"/>
        </w:rPr>
        <w:t xml:space="preserve"> - </w:t>
      </w:r>
      <w:hyperlink w:anchor="P168">
        <w:r w:rsidRPr="00CC527B">
          <w:rPr>
            <w:rFonts w:ascii="Times New Roman" w:hAnsi="Times New Roman" w:cs="Times New Roman"/>
            <w:color w:val="0000FF"/>
            <w:sz w:val="28"/>
            <w:szCs w:val="28"/>
          </w:rPr>
          <w:t>10.1.3</w:t>
        </w:r>
      </w:hyperlink>
      <w:r w:rsidRPr="00CC527B">
        <w:rPr>
          <w:rFonts w:ascii="Times New Roman" w:hAnsi="Times New Roman" w:cs="Times New Roman"/>
          <w:sz w:val="28"/>
          <w:szCs w:val="28"/>
        </w:rPr>
        <w:t xml:space="preserve"> Административного регламента направляются (подаются) в </w:t>
      </w:r>
      <w:r w:rsidRPr="00CC527B">
        <w:rPr>
          <w:rFonts w:ascii="Times New Roman" w:hAnsi="Times New Roman" w:cs="Times New Roman"/>
          <w:sz w:val="28"/>
          <w:szCs w:val="28"/>
        </w:rPr>
        <w:lastRenderedPageBreak/>
        <w:t>Уполномоченный орган в электронной форме путем заполнения формы запроса через личный кабинет на ЕПГУ</w:t>
      </w:r>
      <w:r w:rsidR="00A63C21">
        <w:rPr>
          <w:rFonts w:ascii="Times New Roman" w:hAnsi="Times New Roman" w:cs="Times New Roman"/>
          <w:sz w:val="28"/>
          <w:szCs w:val="28"/>
        </w:rPr>
        <w:t>,</w:t>
      </w:r>
      <w:r w:rsidRPr="00CC527B">
        <w:rPr>
          <w:rFonts w:ascii="Times New Roman" w:hAnsi="Times New Roman" w:cs="Times New Roman"/>
          <w:sz w:val="28"/>
          <w:szCs w:val="28"/>
        </w:rPr>
        <w:t xml:space="preserve"> а также в иных формах в соответствии с Федеральным </w:t>
      </w:r>
      <w:hyperlink r:id="rId15">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8" w:name="P173"/>
      <w:bookmarkEnd w:id="8"/>
      <w:r w:rsidRPr="00CC527B">
        <w:rPr>
          <w:rFonts w:ascii="Times New Roman" w:hAnsi="Times New Roman" w:cs="Times New Roman"/>
          <w:sz w:val="28"/>
          <w:szCs w:val="28"/>
        </w:rPr>
        <w:t>11. Исчерпывающий перечень документов, необходимых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для предоставления муниципальной услуги, которые находятся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в распоряжении органов власти, органов местного</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самоуправления или организаций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9" w:name="P178"/>
      <w:bookmarkEnd w:id="9"/>
      <w:r w:rsidRPr="00CC527B">
        <w:rPr>
          <w:rFonts w:ascii="Times New Roman" w:hAnsi="Times New Roman" w:cs="Times New Roman"/>
          <w:sz w:val="28"/>
          <w:szCs w:val="28"/>
        </w:rPr>
        <w:t xml:space="preserve">11.1. Администрация в порядке межведомственного электронного информационного взаимодействия в целях представления и получения документов и информации,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 </w:t>
      </w:r>
      <w:proofErr w:type="gramStart"/>
      <w:r w:rsidRPr="00CC527B">
        <w:rPr>
          <w:rFonts w:ascii="Times New Roman" w:hAnsi="Times New Roman" w:cs="Times New Roman"/>
          <w:sz w:val="28"/>
          <w:szCs w:val="28"/>
        </w:rPr>
        <w:t>запрашивает</w:t>
      </w:r>
      <w:proofErr w:type="gramEnd"/>
      <w:r w:rsidRPr="00CC527B">
        <w:rPr>
          <w:rFonts w:ascii="Times New Roman" w:hAnsi="Times New Roman" w:cs="Times New Roman"/>
          <w:sz w:val="28"/>
          <w:szCs w:val="28"/>
        </w:rPr>
        <w:t xml:space="preserve"> в том числе включая возможность автоматического формирования и направления межведомственных запросов: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11.1.1. В Федеральной налоговой службе Российской Федерации, если Заявитель не представил указанный документ по собственной инициативе: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в случае обращения юридического лица - сведения из Единого государственного реестра юридических лиц для подтверждения регистрации юридического лица на территории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в случае обращения индивидуального предпринимателя - сведения из Единого государственного реестра индивидуальных предпринимателей для подтверждения регистрации индивидуального предпринимателя на территории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11.1.2. В Федеральной службе государственной регистрации, кадастра и картографии Российской Федерации, если Заявитель не представил указанный документ по собственной инициативе: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сведения из Единого государственного реестра недвижимости для подтверждения права собственности на земельный участок, здание или иное недвижимое имущество, к которому присоединяется рекламная конструкция.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11.1.3. В Федеральном казначействе, если Заявитель не представил указанный документ по собственной инициативе: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сведения из Государственной информационной системы государственных и муниципальных </w:t>
      </w:r>
      <w:proofErr w:type="gramStart"/>
      <w:r w:rsidRPr="00CC527B">
        <w:rPr>
          <w:rFonts w:ascii="Times New Roman" w:hAnsi="Times New Roman" w:cs="Times New Roman"/>
          <w:sz w:val="28"/>
          <w:szCs w:val="28"/>
        </w:rPr>
        <w:t>платежах</w:t>
      </w:r>
      <w:proofErr w:type="gramEnd"/>
      <w:r w:rsidRPr="00CC527B">
        <w:rPr>
          <w:rFonts w:ascii="Times New Roman" w:hAnsi="Times New Roman" w:cs="Times New Roman"/>
          <w:sz w:val="28"/>
          <w:szCs w:val="28"/>
        </w:rPr>
        <w:t xml:space="preserve"> (ГИС ГМП) для проверки сведений об оплате государственной пошлины.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11.2. По вопросам согласования планируемой к установке рекламной конструкции Администрация осуществляет взаимодействие с отделом ЖКХ, транспорта и благоустройства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11.3. Непредставление (несвоевременное представление) указанными органами государственной власти и структурным подразделением Администрации документов и информации не может являться основанием для отказа в предоставлении Заявителю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11.4. Должностное лицо, не представившее (несвоевременно </w:t>
      </w:r>
      <w:r w:rsidRPr="00CC527B">
        <w:rPr>
          <w:rFonts w:ascii="Times New Roman" w:hAnsi="Times New Roman" w:cs="Times New Roman"/>
          <w:sz w:val="28"/>
          <w:szCs w:val="28"/>
        </w:rPr>
        <w:lastRenderedPageBreak/>
        <w:t>представившее) запрошенные и находящиеся в распоряжении документы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11.5. Документы, указанные в </w:t>
      </w:r>
      <w:hyperlink w:anchor="P178">
        <w:r w:rsidRPr="00CC527B">
          <w:rPr>
            <w:rFonts w:ascii="Times New Roman" w:hAnsi="Times New Roman" w:cs="Times New Roman"/>
            <w:color w:val="0000FF"/>
            <w:sz w:val="28"/>
            <w:szCs w:val="28"/>
          </w:rPr>
          <w:t>пункте 11.1</w:t>
        </w:r>
      </w:hyperlink>
      <w:r w:rsidRPr="00CC527B">
        <w:rPr>
          <w:rFonts w:ascii="Times New Roman" w:hAnsi="Times New Roman" w:cs="Times New Roman"/>
          <w:sz w:val="28"/>
          <w:szCs w:val="28"/>
        </w:rPr>
        <w:t xml:space="preserve">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0" w:name="P191"/>
      <w:bookmarkEnd w:id="10"/>
      <w:r w:rsidRPr="00CC527B">
        <w:rPr>
          <w:rFonts w:ascii="Times New Roman" w:hAnsi="Times New Roman" w:cs="Times New Roman"/>
          <w:sz w:val="28"/>
          <w:szCs w:val="28"/>
        </w:rPr>
        <w:t>12. Исчерпывающий перечень оснований для отказа в приеме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к рассмотрению документов, необходимых для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 Основаниями для отказа в приеме к рассмотрению документов, необходимых для предоставления муниципальной услуги являются: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12.1.5. Некорректное заполнение обязательных полей в форме запроса о предоставлении услуги (недостоверное, неправильное либо неполное);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12.1.6. Представление неполного комплекта документов, необходимых для предоставления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12.1.7. Несоблюдение установленных </w:t>
      </w:r>
      <w:hyperlink r:id="rId16">
        <w:r w:rsidRPr="00CC527B">
          <w:rPr>
            <w:rFonts w:ascii="Times New Roman" w:hAnsi="Times New Roman" w:cs="Times New Roman"/>
            <w:color w:val="0000FF"/>
            <w:sz w:val="28"/>
            <w:szCs w:val="28"/>
          </w:rPr>
          <w:t>статьей 11</w:t>
        </w:r>
      </w:hyperlink>
      <w:r w:rsidRPr="00CC527B">
        <w:rPr>
          <w:rFonts w:ascii="Times New Roman" w:hAnsi="Times New Roman" w:cs="Times New Roman"/>
          <w:sz w:val="28"/>
          <w:szCs w:val="28"/>
        </w:rPr>
        <w:t xml:space="preserve"> Федерального закона от 6 апреля 2011 N 63-ФЗ "Об электронной подписи" условий признания действительности усиленной квалифицированной электронной подписи;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12.1.8.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CC527B" w:rsidRPr="00CC527B" w:rsidRDefault="00CC527B" w:rsidP="00E14F23">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1" w:name="P205"/>
      <w:bookmarkEnd w:id="11"/>
      <w:r w:rsidRPr="00CC527B">
        <w:rPr>
          <w:rFonts w:ascii="Times New Roman" w:hAnsi="Times New Roman" w:cs="Times New Roman"/>
          <w:sz w:val="28"/>
          <w:szCs w:val="28"/>
        </w:rPr>
        <w:t>13. Исчерпывающий перечень оснований для приостановления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или отказа в предоставлении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13.1. Оснований для приостановления предоставления муниципальной услуги законодательством Российской Федерации не предусмотрено.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 Основания </w:t>
      </w:r>
      <w:proofErr w:type="gramStart"/>
      <w:r w:rsidRPr="00CC527B">
        <w:rPr>
          <w:rFonts w:ascii="Times New Roman" w:hAnsi="Times New Roman" w:cs="Times New Roman"/>
          <w:sz w:val="28"/>
          <w:szCs w:val="28"/>
        </w:rPr>
        <w:t xml:space="preserve">для отказа в предоставлении муниципальной услуги в </w:t>
      </w:r>
      <w:r w:rsidRPr="00CC527B">
        <w:rPr>
          <w:rFonts w:ascii="Times New Roman" w:hAnsi="Times New Roman" w:cs="Times New Roman"/>
          <w:sz w:val="28"/>
          <w:szCs w:val="28"/>
        </w:rPr>
        <w:lastRenderedPageBreak/>
        <w:t>случае обращения заявителя за выдачей разрешения на установку</w:t>
      </w:r>
      <w:proofErr w:type="gramEnd"/>
      <w:r w:rsidRPr="00CC527B">
        <w:rPr>
          <w:rFonts w:ascii="Times New Roman" w:hAnsi="Times New Roman" w:cs="Times New Roman"/>
          <w:sz w:val="28"/>
          <w:szCs w:val="28"/>
        </w:rPr>
        <w:t xml:space="preserve">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C527B">
        <w:rPr>
          <w:rFonts w:ascii="Times New Roman" w:hAnsi="Times New Roman" w:cs="Times New Roman"/>
          <w:sz w:val="28"/>
          <w:szCs w:val="28"/>
        </w:rPr>
        <w:t>необходимых</w:t>
      </w:r>
      <w:proofErr w:type="gramEnd"/>
      <w:r w:rsidRPr="00CC527B">
        <w:rPr>
          <w:rFonts w:ascii="Times New Roman" w:hAnsi="Times New Roman" w:cs="Times New Roman"/>
          <w:sz w:val="28"/>
          <w:szCs w:val="28"/>
        </w:rPr>
        <w:t xml:space="preserve"> для предоставления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13.2.2.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13.2.3. Факт оплаты заявителем государственной пошлины за предоставление услуги не подтвержден;</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13.2.4. Несоответствие проекта рекламной конструкц</w:t>
      </w:r>
      <w:proofErr w:type="gramStart"/>
      <w:r w:rsidRPr="00CC527B">
        <w:rPr>
          <w:rFonts w:ascii="Times New Roman" w:hAnsi="Times New Roman" w:cs="Times New Roman"/>
          <w:sz w:val="28"/>
          <w:szCs w:val="28"/>
        </w:rPr>
        <w:t>ии и ее</w:t>
      </w:r>
      <w:proofErr w:type="gramEnd"/>
      <w:r w:rsidRPr="00CC527B">
        <w:rPr>
          <w:rFonts w:ascii="Times New Roman" w:hAnsi="Times New Roman" w:cs="Times New Roman"/>
          <w:sz w:val="28"/>
          <w:szCs w:val="28"/>
        </w:rPr>
        <w:t xml:space="preserve"> территориального размещения требованиям технического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13.2.5.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w:t>
      </w:r>
      <w:hyperlink r:id="rId17">
        <w:r w:rsidRPr="00CC527B">
          <w:rPr>
            <w:rFonts w:ascii="Times New Roman" w:hAnsi="Times New Roman" w:cs="Times New Roman"/>
            <w:color w:val="0000FF"/>
            <w:sz w:val="28"/>
            <w:szCs w:val="28"/>
          </w:rPr>
          <w:t>частью 5.8 статьи 19</w:t>
        </w:r>
      </w:hyperlink>
      <w:r w:rsidRPr="00CC527B">
        <w:rPr>
          <w:rFonts w:ascii="Times New Roman" w:hAnsi="Times New Roman" w:cs="Times New Roman"/>
          <w:sz w:val="28"/>
          <w:szCs w:val="28"/>
        </w:rPr>
        <w:t xml:space="preserve"> Федерального закона от 13 марта 2006 N 38-ФЗ "О рекламе" определяется схемой размещения рекламных конструкций);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13.2.6. Нарушение требований, установленных </w:t>
      </w:r>
      <w:hyperlink r:id="rId18">
        <w:r w:rsidRPr="00CC527B">
          <w:rPr>
            <w:rFonts w:ascii="Times New Roman" w:hAnsi="Times New Roman" w:cs="Times New Roman"/>
            <w:color w:val="0000FF"/>
            <w:sz w:val="28"/>
            <w:szCs w:val="28"/>
          </w:rPr>
          <w:t>частями 5.1</w:t>
        </w:r>
      </w:hyperlink>
      <w:r w:rsidRPr="00CC527B">
        <w:rPr>
          <w:rFonts w:ascii="Times New Roman" w:hAnsi="Times New Roman" w:cs="Times New Roman"/>
          <w:sz w:val="28"/>
          <w:szCs w:val="28"/>
        </w:rPr>
        <w:t xml:space="preserve">, </w:t>
      </w:r>
      <w:hyperlink r:id="rId19">
        <w:r w:rsidRPr="00CC527B">
          <w:rPr>
            <w:rFonts w:ascii="Times New Roman" w:hAnsi="Times New Roman" w:cs="Times New Roman"/>
            <w:color w:val="0000FF"/>
            <w:sz w:val="28"/>
            <w:szCs w:val="28"/>
          </w:rPr>
          <w:t>5.6</w:t>
        </w:r>
      </w:hyperlink>
      <w:r w:rsidRPr="00CC527B">
        <w:rPr>
          <w:rFonts w:ascii="Times New Roman" w:hAnsi="Times New Roman" w:cs="Times New Roman"/>
          <w:sz w:val="28"/>
          <w:szCs w:val="28"/>
        </w:rPr>
        <w:t xml:space="preserve">, </w:t>
      </w:r>
      <w:hyperlink r:id="rId20">
        <w:r w:rsidRPr="00CC527B">
          <w:rPr>
            <w:rFonts w:ascii="Times New Roman" w:hAnsi="Times New Roman" w:cs="Times New Roman"/>
            <w:color w:val="0000FF"/>
            <w:sz w:val="28"/>
            <w:szCs w:val="28"/>
          </w:rPr>
          <w:t>5.7 статьи 19</w:t>
        </w:r>
      </w:hyperlink>
      <w:r w:rsidRPr="00CC527B">
        <w:rPr>
          <w:rFonts w:ascii="Times New Roman" w:hAnsi="Times New Roman" w:cs="Times New Roman"/>
          <w:sz w:val="28"/>
          <w:szCs w:val="28"/>
        </w:rPr>
        <w:t xml:space="preserve"> Федерального закона от 13 марта 2006 N 38-ФЗ "О рекламе";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13.2.7. Нарушение требований нормативных актов по безопасности движения транспорта;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13.2.8. </w:t>
      </w:r>
      <w:proofErr w:type="gramStart"/>
      <w:r w:rsidRPr="00CC527B">
        <w:rPr>
          <w:rFonts w:ascii="Times New Roman" w:hAnsi="Times New Roman" w:cs="Times New Roman"/>
          <w:sz w:val="28"/>
          <w:szCs w:val="28"/>
        </w:rPr>
        <w:t>Нарушение внешнего архитектурного облика сложившейся застройки поселения, в соответствии с нормативными правовыми актами органа местного самоуправления, определяющими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13.2.9. Нарушение требований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13.3. Основания </w:t>
      </w:r>
      <w:proofErr w:type="gramStart"/>
      <w:r w:rsidRPr="00CC527B">
        <w:rPr>
          <w:rFonts w:ascii="Times New Roman" w:hAnsi="Times New Roman" w:cs="Times New Roman"/>
          <w:sz w:val="28"/>
          <w:szCs w:val="28"/>
        </w:rPr>
        <w:t>для отказа в предоставлении муниципальной услуги в случае обращения заявителя за решением об аннулировании</w:t>
      </w:r>
      <w:proofErr w:type="gramEnd"/>
      <w:r w:rsidRPr="00CC527B">
        <w:rPr>
          <w:rFonts w:ascii="Times New Roman" w:hAnsi="Times New Roman" w:cs="Times New Roman"/>
          <w:sz w:val="28"/>
          <w:szCs w:val="28"/>
        </w:rPr>
        <w:t xml:space="preserve"> разрешения на установку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13.3.1.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CC527B">
        <w:rPr>
          <w:rFonts w:ascii="Times New Roman" w:hAnsi="Times New Roman" w:cs="Times New Roman"/>
          <w:sz w:val="28"/>
          <w:szCs w:val="28"/>
        </w:rPr>
        <w:t>необходимых</w:t>
      </w:r>
      <w:proofErr w:type="gramEnd"/>
      <w:r w:rsidRPr="00CC527B">
        <w:rPr>
          <w:rFonts w:ascii="Times New Roman" w:hAnsi="Times New Roman" w:cs="Times New Roman"/>
          <w:sz w:val="28"/>
          <w:szCs w:val="28"/>
        </w:rPr>
        <w:t xml:space="preserve"> для предоставления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lastRenderedPageBreak/>
        <w:t xml:space="preserve">14. Порядок, размер и основания взимания </w:t>
      </w:r>
      <w:proofErr w:type="gramStart"/>
      <w:r w:rsidRPr="00CC527B">
        <w:rPr>
          <w:rFonts w:ascii="Times New Roman" w:hAnsi="Times New Roman" w:cs="Times New Roman"/>
          <w:sz w:val="28"/>
          <w:szCs w:val="28"/>
        </w:rPr>
        <w:t>государственной</w:t>
      </w:r>
      <w:proofErr w:type="gramEnd"/>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пошлины или иной платы, взимаемой за предоставление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14.1. За выдачу разрешения на установку и эксплуатацию рекламной конструкции взимается государственная пошлина в порядке и размере, которые установлены </w:t>
      </w:r>
      <w:hyperlink r:id="rId21">
        <w:r w:rsidRPr="00CC527B">
          <w:rPr>
            <w:rFonts w:ascii="Times New Roman" w:hAnsi="Times New Roman" w:cs="Times New Roman"/>
            <w:color w:val="0000FF"/>
            <w:sz w:val="28"/>
            <w:szCs w:val="28"/>
          </w:rPr>
          <w:t>статьей 333.18</w:t>
        </w:r>
      </w:hyperlink>
      <w:r w:rsidRPr="00CC527B">
        <w:rPr>
          <w:rFonts w:ascii="Times New Roman" w:hAnsi="Times New Roman" w:cs="Times New Roman"/>
          <w:sz w:val="28"/>
          <w:szCs w:val="28"/>
        </w:rPr>
        <w:t xml:space="preserve"> и </w:t>
      </w:r>
      <w:hyperlink r:id="rId22">
        <w:r w:rsidRPr="00CC527B">
          <w:rPr>
            <w:rFonts w:ascii="Times New Roman" w:hAnsi="Times New Roman" w:cs="Times New Roman"/>
            <w:color w:val="0000FF"/>
            <w:sz w:val="28"/>
            <w:szCs w:val="28"/>
          </w:rPr>
          <w:t>пунктом 105 статьи 333.33</w:t>
        </w:r>
      </w:hyperlink>
      <w:r w:rsidRPr="00CC527B">
        <w:rPr>
          <w:rFonts w:ascii="Times New Roman" w:hAnsi="Times New Roman" w:cs="Times New Roman"/>
          <w:sz w:val="28"/>
          <w:szCs w:val="28"/>
        </w:rPr>
        <w:t xml:space="preserve"> Налогового кодекса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Размер государственной пошлины составляет 5000 рублей.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14.2. Иная плата за предоставление муниципальной услуги не предусмотрена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14.3.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14.4. В случае оплаты государственной пошлины до подачи Заявления, Заявителю при подаче Заявления на ЕПГУ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14.6.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15. Перечень услуг, необходимых и обязательных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для предоставления муниципальной услуги, в том числе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порядок, размер и основания взимания платы</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за предоставление таких услуг</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15.1. Услуги, необходимые и обязательные для предоставления муниципальной услуги, отсутствуют.</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16. Способы предоставления Заявителем документов,</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необходимых</w:t>
      </w:r>
      <w:proofErr w:type="gramEnd"/>
      <w:r w:rsidRPr="00CC527B">
        <w:rPr>
          <w:rFonts w:ascii="Times New Roman" w:hAnsi="Times New Roman" w:cs="Times New Roman"/>
          <w:sz w:val="28"/>
          <w:szCs w:val="28"/>
        </w:rPr>
        <w:t xml:space="preserve"> для получения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16.1. Администрация обеспечивает предоставление муниципальной услуги в электронной форме посредством ЕПГУ</w:t>
      </w:r>
      <w:r w:rsidR="00A63C21">
        <w:rPr>
          <w:rFonts w:ascii="Times New Roman" w:hAnsi="Times New Roman" w:cs="Times New Roman"/>
          <w:sz w:val="28"/>
          <w:szCs w:val="28"/>
        </w:rPr>
        <w:t>,</w:t>
      </w:r>
      <w:r w:rsidRPr="00CC527B">
        <w:rPr>
          <w:rFonts w:ascii="Times New Roman" w:hAnsi="Times New Roman" w:cs="Times New Roman"/>
          <w:sz w:val="28"/>
          <w:szCs w:val="28"/>
        </w:rPr>
        <w:t xml:space="preserve"> а также в иных формах по выбору Заявителя в соответствии с Федеральным </w:t>
      </w:r>
      <w:hyperlink r:id="rId23">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A63C21" w:rsidP="00E14F2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lastRenderedPageBreak/>
        <w:t>16.2</w:t>
      </w:r>
      <w:r w:rsidR="00CC527B" w:rsidRPr="00CC527B">
        <w:rPr>
          <w:rFonts w:ascii="Times New Roman" w:hAnsi="Times New Roman" w:cs="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3</w:t>
      </w:r>
      <w:r w:rsidRPr="00CC527B">
        <w:rPr>
          <w:rFonts w:ascii="Times New Roman" w:hAnsi="Times New Roman" w:cs="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4</w:t>
      </w:r>
      <w:r w:rsidRPr="00CC527B">
        <w:rPr>
          <w:rFonts w:ascii="Times New Roman" w:hAnsi="Times New Roman" w:cs="Times New Roman"/>
          <w:sz w:val="28"/>
          <w:szCs w:val="28"/>
        </w:rPr>
        <w:t>.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 В заявлении также указывается один из следующих способов направления результата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.1. форме электронного документа в личном кабинете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.2. на бумажном носителе в виде распечатанного экземпляра электронного документа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5</w:t>
      </w:r>
      <w:r w:rsidRPr="00CC527B">
        <w:rPr>
          <w:rFonts w:ascii="Times New Roman" w:hAnsi="Times New Roman" w:cs="Times New Roman"/>
          <w:sz w:val="28"/>
          <w:szCs w:val="28"/>
        </w:rPr>
        <w:t>.3. на бумажном носителе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6</w:t>
      </w:r>
      <w:r w:rsidRPr="00CC527B">
        <w:rPr>
          <w:rFonts w:ascii="Times New Roman" w:hAnsi="Times New Roman" w:cs="Times New Roman"/>
          <w:sz w:val="28"/>
          <w:szCs w:val="28"/>
        </w:rPr>
        <w:t>. Документ, удостоверяющий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7</w:t>
      </w:r>
      <w:r w:rsidRPr="00CC527B">
        <w:rPr>
          <w:rFonts w:ascii="Times New Roman" w:hAnsi="Times New Roman" w:cs="Times New Roman"/>
          <w:sz w:val="28"/>
          <w:szCs w:val="28"/>
        </w:rPr>
        <w:t xml:space="preserve">. Результаты предоставления муниципальной услуги, указанные в </w:t>
      </w:r>
      <w:hyperlink w:anchor="P109">
        <w:r w:rsidRPr="00CC527B">
          <w:rPr>
            <w:rFonts w:ascii="Times New Roman" w:hAnsi="Times New Roman" w:cs="Times New Roman"/>
            <w:color w:val="0000FF"/>
            <w:sz w:val="28"/>
            <w:szCs w:val="28"/>
          </w:rPr>
          <w:t>пункте 6</w:t>
        </w:r>
      </w:hyperlink>
      <w:r w:rsidRPr="00CC527B">
        <w:rPr>
          <w:rFonts w:ascii="Times New Roman" w:hAnsi="Times New Roman" w:cs="Times New Roman"/>
          <w:sz w:val="28"/>
          <w:szCs w:val="28"/>
        </w:rPr>
        <w:t xml:space="preserve">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w:t>
      </w:r>
      <w:r w:rsidRPr="00CC527B">
        <w:rPr>
          <w:rFonts w:ascii="Times New Roman" w:hAnsi="Times New Roman" w:cs="Times New Roman"/>
          <w:sz w:val="28"/>
          <w:szCs w:val="28"/>
        </w:rPr>
        <w:lastRenderedPageBreak/>
        <w:t>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8</w:t>
      </w:r>
      <w:r w:rsidRPr="00CC527B">
        <w:rPr>
          <w:rFonts w:ascii="Times New Roman" w:hAnsi="Times New Roman" w:cs="Times New Roman"/>
          <w:sz w:val="28"/>
          <w:szCs w:val="28"/>
        </w:rPr>
        <w:t xml:space="preserve">.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w:t>
      </w:r>
      <w:hyperlink w:anchor="P479">
        <w:r w:rsidRPr="00CC527B">
          <w:rPr>
            <w:rFonts w:ascii="Times New Roman" w:hAnsi="Times New Roman" w:cs="Times New Roman"/>
            <w:color w:val="0000FF"/>
            <w:sz w:val="28"/>
            <w:szCs w:val="28"/>
          </w:rPr>
          <w:t>пунктом 28</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w:t>
      </w:r>
      <w:r w:rsidR="00A63C21">
        <w:rPr>
          <w:rFonts w:ascii="Times New Roman" w:hAnsi="Times New Roman" w:cs="Times New Roman"/>
          <w:sz w:val="28"/>
          <w:szCs w:val="28"/>
        </w:rPr>
        <w:t>9</w:t>
      </w:r>
      <w:r w:rsidRPr="00CC527B">
        <w:rPr>
          <w:rFonts w:ascii="Times New Roman" w:hAnsi="Times New Roman" w:cs="Times New Roman"/>
          <w:sz w:val="28"/>
          <w:szCs w:val="28"/>
        </w:rPr>
        <w:t>.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16.1</w:t>
      </w:r>
      <w:r w:rsidR="00A63C21">
        <w:rPr>
          <w:rFonts w:ascii="Times New Roman" w:hAnsi="Times New Roman" w:cs="Times New Roman"/>
          <w:sz w:val="28"/>
          <w:szCs w:val="28"/>
        </w:rPr>
        <w:t>0</w:t>
      </w:r>
      <w:r w:rsidRPr="00CC527B">
        <w:rPr>
          <w:rFonts w:ascii="Times New Roman" w:hAnsi="Times New Roman" w:cs="Times New Roman"/>
          <w:sz w:val="28"/>
          <w:szCs w:val="28"/>
        </w:rPr>
        <w:t xml:space="preserve">. Прием документов, необходимых для предоставления муниципальной услуги, может осуществляться в иных формах в соответствии с Федеральным </w:t>
      </w:r>
      <w:hyperlink r:id="rId24">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A63C21" w:rsidP="00E14F2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16.11</w:t>
      </w:r>
      <w:r w:rsidR="00CC527B" w:rsidRPr="00CC527B">
        <w:rPr>
          <w:rFonts w:ascii="Times New Roman" w:hAnsi="Times New Roman" w:cs="Times New Roman"/>
          <w:sz w:val="28"/>
          <w:szCs w:val="28"/>
        </w:rPr>
        <w:t xml:space="preserve">. Предоставление документов, необходимых для предоставления муниципальной услуги, может осуществляться в иных формах в соответствии с Федеральным </w:t>
      </w:r>
      <w:hyperlink r:id="rId25">
        <w:r w:rsidR="00CC527B" w:rsidRPr="00CC527B">
          <w:rPr>
            <w:rFonts w:ascii="Times New Roman" w:hAnsi="Times New Roman" w:cs="Times New Roman"/>
            <w:color w:val="0000FF"/>
            <w:sz w:val="28"/>
            <w:szCs w:val="28"/>
          </w:rPr>
          <w:t>законом</w:t>
        </w:r>
      </w:hyperlink>
      <w:r w:rsidR="00CC527B"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16.1</w:t>
      </w:r>
      <w:r w:rsidR="00A63C21">
        <w:rPr>
          <w:rFonts w:ascii="Times New Roman" w:hAnsi="Times New Roman" w:cs="Times New Roman"/>
          <w:sz w:val="28"/>
          <w:szCs w:val="28"/>
        </w:rPr>
        <w:t>2</w:t>
      </w:r>
      <w:r w:rsidRPr="00CC527B">
        <w:rPr>
          <w:rFonts w:ascii="Times New Roman" w:hAnsi="Times New Roman" w:cs="Times New Roman"/>
          <w:sz w:val="28"/>
          <w:szCs w:val="28"/>
        </w:rPr>
        <w:t>.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17. Способы получения Заявителем результатов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 Заявитель уведомляется о ходе рассмотрения и готовности результата предоставления муниципальной услуги следующими способами: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17.1.1. Через Личный кабинет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17.1.2. Лично;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17.1.3. По телефону.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17.2. Заявитель может самостоятельно получить информацию о готовности результата предоставления муниципальной услуги посредством: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сервиса ЕПГУ "Узнать статус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б) по телефону </w:t>
      </w:r>
      <w:r w:rsidR="00A63C21">
        <w:rPr>
          <w:rFonts w:ascii="Times New Roman" w:hAnsi="Times New Roman" w:cs="Times New Roman"/>
          <w:sz w:val="28"/>
          <w:szCs w:val="28"/>
        </w:rPr>
        <w:t>Уполномоченного органа, предоставляющего муниципальную услугу</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 Способы получения результата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17.3.1. В форме электронного доку</w:t>
      </w:r>
      <w:r w:rsidR="00C30BEE">
        <w:rPr>
          <w:rFonts w:ascii="Times New Roman" w:hAnsi="Times New Roman" w:cs="Times New Roman"/>
          <w:sz w:val="28"/>
          <w:szCs w:val="28"/>
        </w:rPr>
        <w:t>мента в Личный кабинет на ЕПГУ</w:t>
      </w:r>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в форме электронного документа, подписанного усиленной квалифицированной ЭП уполномоченного должностного лица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17.3.2. На бумажном носителе в виде распечатанного экземпляра </w:t>
      </w:r>
      <w:r w:rsidRPr="00CC527B">
        <w:rPr>
          <w:rFonts w:ascii="Times New Roman" w:hAnsi="Times New Roman" w:cs="Times New Roman"/>
          <w:sz w:val="28"/>
          <w:szCs w:val="28"/>
        </w:rPr>
        <w:lastRenderedPageBreak/>
        <w:t>электронного документа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17.3.3. На бумажном носителе в Уполномоченном органе,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Результат предоставления муниципальной услуги подписывается уполномоченным должностным лицом Администрации.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18. Показатели доступности и качества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12" w:name="P286"/>
      <w:bookmarkEnd w:id="12"/>
      <w:r w:rsidRPr="00CC527B">
        <w:rPr>
          <w:rFonts w:ascii="Times New Roman" w:hAnsi="Times New Roman" w:cs="Times New Roman"/>
          <w:sz w:val="28"/>
          <w:szCs w:val="28"/>
        </w:rPr>
        <w:t>18.1.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б) возможность выбора Заявителем форм предоставления муниципальной услуги, в том </w:t>
      </w:r>
      <w:r w:rsidR="00C30BEE">
        <w:rPr>
          <w:rFonts w:ascii="Times New Roman" w:hAnsi="Times New Roman" w:cs="Times New Roman"/>
          <w:sz w:val="28"/>
          <w:szCs w:val="28"/>
        </w:rPr>
        <w:t xml:space="preserve">числе с использованием ЕПГУ </w:t>
      </w:r>
      <w:r w:rsidRPr="00CC527B">
        <w:rPr>
          <w:rFonts w:ascii="Times New Roman" w:hAnsi="Times New Roman" w:cs="Times New Roman"/>
          <w:sz w:val="28"/>
          <w:szCs w:val="28"/>
        </w:rPr>
        <w:t>(</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возможность обращения за получением муниципальной услуги в электронной форме посредством ЕПГУ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г) обеспечение бесплатного доступа к ЕПГУ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w:t>
      </w:r>
      <w:proofErr w:type="gramStart"/>
      <w:r w:rsidRPr="00CC527B">
        <w:rPr>
          <w:rFonts w:ascii="Times New Roman" w:hAnsi="Times New Roman" w:cs="Times New Roman"/>
          <w:sz w:val="28"/>
          <w:szCs w:val="28"/>
        </w:rPr>
        <w:t>услуги</w:t>
      </w:r>
      <w:proofErr w:type="gramEnd"/>
      <w:r w:rsidRPr="00CC527B">
        <w:rPr>
          <w:rFonts w:ascii="Times New Roman" w:hAnsi="Times New Roman" w:cs="Times New Roman"/>
          <w:sz w:val="28"/>
          <w:szCs w:val="28"/>
        </w:rPr>
        <w:t xml:space="preserve"> в виде распечатанного на бумажном носителе экземпляра электронного документа в любом МФЦ в пределах территории муниципального образования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д</w:t>
      </w:r>
      <w:proofErr w:type="spellEnd"/>
      <w:r w:rsidRPr="00CC527B">
        <w:rPr>
          <w:rFonts w:ascii="Times New Roman" w:hAnsi="Times New Roman" w:cs="Times New Roman"/>
          <w:sz w:val="28"/>
          <w:szCs w:val="28"/>
        </w:rPr>
        <w:t>) соблюдение сроков предоставления муниципальной услуги и сроков выполнения административных процедур при предоставлении муниципальной услуги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е) доля получателей муниципальной услуги, удовлетворенных в целом условиями оказания услуги в Администрации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ж) предоставление возможности получения информации о ходе предоставления муниципальной услуги, в том числе; с использованием ЕПГУ (</w:t>
      </w:r>
      <w:proofErr w:type="gramStart"/>
      <w:r w:rsidRPr="00CC527B">
        <w:rPr>
          <w:rFonts w:ascii="Times New Roman" w:hAnsi="Times New Roman" w:cs="Times New Roman"/>
          <w:sz w:val="28"/>
          <w:szCs w:val="28"/>
        </w:rPr>
        <w:t>в</w:t>
      </w:r>
      <w:proofErr w:type="gramEnd"/>
      <w:r w:rsidRPr="00CC527B">
        <w:rPr>
          <w:rFonts w:ascii="Times New Roman" w:hAnsi="Times New Roman" w:cs="Times New Roman"/>
          <w:sz w:val="28"/>
          <w:szCs w:val="28"/>
        </w:rPr>
        <w:t xml:space="preserve"> %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общего числа опрошенных получателей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18.2. Итоговая оценка доступности и качества предоставления </w:t>
      </w:r>
      <w:r w:rsidRPr="00CC527B">
        <w:rPr>
          <w:rFonts w:ascii="Times New Roman" w:hAnsi="Times New Roman" w:cs="Times New Roman"/>
          <w:sz w:val="28"/>
          <w:szCs w:val="28"/>
        </w:rPr>
        <w:lastRenderedPageBreak/>
        <w:t xml:space="preserve">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w:t>
      </w:r>
      <w:hyperlink w:anchor="P286">
        <w:r w:rsidRPr="00CC527B">
          <w:rPr>
            <w:rFonts w:ascii="Times New Roman" w:hAnsi="Times New Roman" w:cs="Times New Roman"/>
            <w:color w:val="0000FF"/>
            <w:sz w:val="28"/>
            <w:szCs w:val="28"/>
          </w:rPr>
          <w:t>пункте 18.1</w:t>
        </w:r>
      </w:hyperlink>
      <w:r w:rsidRPr="00CC527B">
        <w:rPr>
          <w:rFonts w:ascii="Times New Roman" w:hAnsi="Times New Roman" w:cs="Times New Roman"/>
          <w:sz w:val="28"/>
          <w:szCs w:val="28"/>
        </w:rPr>
        <w:t xml:space="preserve">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18.3.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18.4. Предоставление муниципальной услуги осуществляется в электронной форме без взаимодействия Заявителя с должностными лицами Администрации.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19. Требования к организации предоставления муниципальной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услуги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19.1. В целях предоставления муниципальной услуги в электронной форме с использованием ЕПГУ Заявителем заполняется интерактивная электронная форма Заявления в карточк</w:t>
      </w:r>
      <w:r w:rsidR="00C30BEE">
        <w:rPr>
          <w:rFonts w:ascii="Times New Roman" w:hAnsi="Times New Roman" w:cs="Times New Roman"/>
          <w:sz w:val="28"/>
          <w:szCs w:val="28"/>
        </w:rPr>
        <w:t xml:space="preserve">е муниципальной услуги на ЕПГУ </w:t>
      </w:r>
      <w:r w:rsidRPr="00CC527B">
        <w:rPr>
          <w:rFonts w:ascii="Times New Roman" w:hAnsi="Times New Roman" w:cs="Times New Roman"/>
          <w:sz w:val="28"/>
          <w:szCs w:val="28"/>
        </w:rPr>
        <w:t xml:space="preserve">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w:t>
      </w:r>
      <w:hyperlink w:anchor="P145">
        <w:r w:rsidRPr="00CC527B">
          <w:rPr>
            <w:rFonts w:ascii="Times New Roman" w:hAnsi="Times New Roman" w:cs="Times New Roman"/>
            <w:color w:val="0000FF"/>
            <w:sz w:val="28"/>
            <w:szCs w:val="28"/>
          </w:rPr>
          <w:t>подразделе 10</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При заполнении заявителем интерактивной формы обеспечивается </w:t>
      </w:r>
      <w:proofErr w:type="spellStart"/>
      <w:r w:rsidRPr="00CC527B">
        <w:rPr>
          <w:rFonts w:ascii="Times New Roman" w:hAnsi="Times New Roman" w:cs="Times New Roman"/>
          <w:sz w:val="28"/>
          <w:szCs w:val="28"/>
        </w:rPr>
        <w:t>автозаполнение</w:t>
      </w:r>
      <w:proofErr w:type="spellEnd"/>
      <w:r w:rsidRPr="00CC527B">
        <w:rPr>
          <w:rFonts w:ascii="Times New Roman" w:hAnsi="Times New Roman" w:cs="Times New Roman"/>
          <w:sz w:val="28"/>
          <w:szCs w:val="28"/>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19.2. При предоставлении муниципальной услуги в электронной форме осуществляются: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 поступление Заявления и документов, необходимых для предоставления муниципальной услуги, в интегрированную с ЕПГУ Ведомственную информационную систему;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4) обработка и регистрация Заявления и документов, необходимых для </w:t>
      </w:r>
      <w:r w:rsidRPr="00CC527B">
        <w:rPr>
          <w:rFonts w:ascii="Times New Roman" w:hAnsi="Times New Roman" w:cs="Times New Roman"/>
          <w:sz w:val="28"/>
          <w:szCs w:val="28"/>
        </w:rPr>
        <w:lastRenderedPageBreak/>
        <w:t>предоставления муниципальной услуги в Ведомственной информационной системе;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5) получение Заявителем уведомлений о ходе предоставления муниципальной услуги в личный кабинет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6) 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w:t>
      </w:r>
      <w:hyperlink w:anchor="P173">
        <w:r w:rsidRPr="00CC527B">
          <w:rPr>
            <w:rFonts w:ascii="Times New Roman" w:hAnsi="Times New Roman" w:cs="Times New Roman"/>
            <w:color w:val="0000FF"/>
            <w:sz w:val="28"/>
            <w:szCs w:val="28"/>
          </w:rPr>
          <w:t>подразделе 11</w:t>
        </w:r>
      </w:hyperlink>
      <w:r w:rsidRPr="00CC527B">
        <w:rPr>
          <w:rFonts w:ascii="Times New Roman" w:hAnsi="Times New Roman" w:cs="Times New Roman"/>
          <w:sz w:val="28"/>
          <w:szCs w:val="28"/>
        </w:rPr>
        <w:t xml:space="preserve"> настоящего Административного регламента посредством системы электронного межведомственного информационного взаимодействия;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7) возможность оплаты государственной пошлины, иной платы за предоставление муниципальной услуги посредством электронных сервисов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8) получение Заявителем сведений о ходе предоставления муниципальной услуги посредством информационного сервиса "Узнать статус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9) получение Заявителем результата предоставления муниципальной услуги в Личный кабинет на ЕПГУ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10) направление жалобы на решения, действия (бездействия) Администрации, должностных лиц Администрации, в порядке, установленном в </w:t>
      </w:r>
      <w:hyperlink w:anchor="P535">
        <w:r w:rsidRPr="00CC527B">
          <w:rPr>
            <w:rFonts w:ascii="Times New Roman" w:hAnsi="Times New Roman" w:cs="Times New Roman"/>
            <w:color w:val="0000FF"/>
            <w:sz w:val="28"/>
            <w:szCs w:val="28"/>
          </w:rPr>
          <w:t>разделе VI</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 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19.3.1. Электронные документы представляются в следующих форматах:</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w:t>
      </w:r>
      <w:proofErr w:type="spellStart"/>
      <w:r w:rsidRPr="00CC527B">
        <w:rPr>
          <w:rFonts w:ascii="Times New Roman" w:hAnsi="Times New Roman" w:cs="Times New Roman"/>
          <w:sz w:val="28"/>
          <w:szCs w:val="28"/>
        </w:rPr>
        <w:t>xml</w:t>
      </w:r>
      <w:proofErr w:type="spellEnd"/>
      <w:r w:rsidRPr="00CC527B">
        <w:rPr>
          <w:rFonts w:ascii="Times New Roman" w:hAnsi="Times New Roman" w:cs="Times New Roman"/>
          <w:sz w:val="28"/>
          <w:szCs w:val="28"/>
        </w:rPr>
        <w:t xml:space="preserve"> - для формализованных документов;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б) </w:t>
      </w:r>
      <w:proofErr w:type="spellStart"/>
      <w:r w:rsidRPr="00CC527B">
        <w:rPr>
          <w:rFonts w:ascii="Times New Roman" w:hAnsi="Times New Roman" w:cs="Times New Roman"/>
          <w:sz w:val="28"/>
          <w:szCs w:val="28"/>
        </w:rPr>
        <w:t>doc</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docx</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odt</w:t>
      </w:r>
      <w:proofErr w:type="spellEnd"/>
      <w:r w:rsidRPr="00CC527B">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w:t>
      </w:r>
      <w:hyperlink w:anchor="P318">
        <w:r w:rsidRPr="00CC527B">
          <w:rPr>
            <w:rFonts w:ascii="Times New Roman" w:hAnsi="Times New Roman" w:cs="Times New Roman"/>
            <w:color w:val="0000FF"/>
            <w:sz w:val="28"/>
            <w:szCs w:val="28"/>
          </w:rPr>
          <w:t>подпункте "в"</w:t>
        </w:r>
      </w:hyperlink>
      <w:r w:rsidRPr="00CC527B">
        <w:rPr>
          <w:rFonts w:ascii="Times New Roman" w:hAnsi="Times New Roman" w:cs="Times New Roman"/>
          <w:sz w:val="28"/>
          <w:szCs w:val="28"/>
        </w:rPr>
        <w:t xml:space="preserve"> настоящего пункта);</w:t>
      </w:r>
    </w:p>
    <w:p w:rsidR="00CC527B" w:rsidRPr="00CC527B" w:rsidRDefault="00CC527B" w:rsidP="00E14F23">
      <w:pPr>
        <w:pStyle w:val="ConsPlusNormal"/>
        <w:ind w:firstLine="539"/>
        <w:jc w:val="both"/>
        <w:rPr>
          <w:rFonts w:ascii="Times New Roman" w:hAnsi="Times New Roman" w:cs="Times New Roman"/>
          <w:sz w:val="28"/>
          <w:szCs w:val="28"/>
        </w:rPr>
      </w:pPr>
      <w:bookmarkStart w:id="13" w:name="P318"/>
      <w:bookmarkEnd w:id="13"/>
      <w:r w:rsidRPr="00CC527B">
        <w:rPr>
          <w:rFonts w:ascii="Times New Roman" w:hAnsi="Times New Roman" w:cs="Times New Roman"/>
          <w:sz w:val="28"/>
          <w:szCs w:val="28"/>
        </w:rPr>
        <w:t xml:space="preserve">в) </w:t>
      </w:r>
      <w:proofErr w:type="spellStart"/>
      <w:r w:rsidRPr="00CC527B">
        <w:rPr>
          <w:rFonts w:ascii="Times New Roman" w:hAnsi="Times New Roman" w:cs="Times New Roman"/>
          <w:sz w:val="28"/>
          <w:szCs w:val="28"/>
        </w:rPr>
        <w:t>xls</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xlsx</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ods</w:t>
      </w:r>
      <w:proofErr w:type="spellEnd"/>
      <w:r w:rsidRPr="00CC527B">
        <w:rPr>
          <w:rFonts w:ascii="Times New Roman" w:hAnsi="Times New Roman" w:cs="Times New Roman"/>
          <w:sz w:val="28"/>
          <w:szCs w:val="28"/>
        </w:rPr>
        <w:t xml:space="preserve"> - для документов, содержащих расчеты;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г) </w:t>
      </w:r>
      <w:proofErr w:type="spellStart"/>
      <w:r w:rsidRPr="00CC527B">
        <w:rPr>
          <w:rFonts w:ascii="Times New Roman" w:hAnsi="Times New Roman" w:cs="Times New Roman"/>
          <w:sz w:val="28"/>
          <w:szCs w:val="28"/>
        </w:rPr>
        <w:t>pdf</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jpg</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jpeg</w:t>
      </w:r>
      <w:proofErr w:type="spellEnd"/>
      <w:r w:rsidRPr="00CC527B">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18">
        <w:r w:rsidRPr="00CC527B">
          <w:rPr>
            <w:rFonts w:ascii="Times New Roman" w:hAnsi="Times New Roman" w:cs="Times New Roman"/>
            <w:color w:val="0000FF"/>
            <w:sz w:val="28"/>
            <w:szCs w:val="28"/>
          </w:rPr>
          <w:t>подпункте "в"</w:t>
        </w:r>
      </w:hyperlink>
      <w:r w:rsidRPr="00CC527B">
        <w:rPr>
          <w:rFonts w:ascii="Times New Roman" w:hAnsi="Times New Roman" w:cs="Times New Roman"/>
          <w:sz w:val="28"/>
          <w:szCs w:val="28"/>
        </w:rPr>
        <w:t xml:space="preserve"> настоящего пункта), а также документов с графическим содержанием;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19.3.2.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CC527B">
        <w:rPr>
          <w:rFonts w:ascii="Times New Roman" w:hAnsi="Times New Roman" w:cs="Times New Roman"/>
          <w:sz w:val="28"/>
          <w:szCs w:val="28"/>
        </w:rPr>
        <w:t>dpi</w:t>
      </w:r>
      <w:proofErr w:type="spellEnd"/>
      <w:r w:rsidRPr="00CC527B">
        <w:rPr>
          <w:rFonts w:ascii="Times New Roman" w:hAnsi="Times New Roman" w:cs="Times New Roman"/>
          <w:sz w:val="28"/>
          <w:szCs w:val="28"/>
        </w:rPr>
        <w:t xml:space="preserve"> (масштаб 1:1) с использованием следующих режимов: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"цветной" или "режим полной цветопередачи" (при наличии в документе </w:t>
      </w:r>
      <w:r w:rsidRPr="00CC527B">
        <w:rPr>
          <w:rFonts w:ascii="Times New Roman" w:hAnsi="Times New Roman" w:cs="Times New Roman"/>
          <w:sz w:val="28"/>
          <w:szCs w:val="28"/>
        </w:rPr>
        <w:lastRenderedPageBreak/>
        <w:t>цветных графических изображений либо цветного текста);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19.3.3. Электронные документы должны обеспечивать: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возможность идентифицировать документ и количество листов в документе;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содержать оглавление, соответствующее их смыслу и содержанию;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19.3.4. Документы, подлежащие представлению в форматах </w:t>
      </w:r>
      <w:proofErr w:type="spellStart"/>
      <w:r w:rsidRPr="00CC527B">
        <w:rPr>
          <w:rFonts w:ascii="Times New Roman" w:hAnsi="Times New Roman" w:cs="Times New Roman"/>
          <w:sz w:val="28"/>
          <w:szCs w:val="28"/>
        </w:rPr>
        <w:t>xls</w:t>
      </w:r>
      <w:proofErr w:type="spellEnd"/>
      <w:r w:rsidRPr="00CC527B">
        <w:rPr>
          <w:rFonts w:ascii="Times New Roman" w:hAnsi="Times New Roman" w:cs="Times New Roman"/>
          <w:sz w:val="28"/>
          <w:szCs w:val="28"/>
        </w:rPr>
        <w:t xml:space="preserve">, </w:t>
      </w:r>
      <w:proofErr w:type="spellStart"/>
      <w:r w:rsidRPr="00CC527B">
        <w:rPr>
          <w:rFonts w:ascii="Times New Roman" w:hAnsi="Times New Roman" w:cs="Times New Roman"/>
          <w:sz w:val="28"/>
          <w:szCs w:val="28"/>
        </w:rPr>
        <w:t>xlsx</w:t>
      </w:r>
      <w:proofErr w:type="spellEnd"/>
      <w:r w:rsidRPr="00CC527B">
        <w:rPr>
          <w:rFonts w:ascii="Times New Roman" w:hAnsi="Times New Roman" w:cs="Times New Roman"/>
          <w:sz w:val="28"/>
          <w:szCs w:val="28"/>
        </w:rPr>
        <w:t xml:space="preserve"> или </w:t>
      </w:r>
      <w:proofErr w:type="spellStart"/>
      <w:r w:rsidRPr="00CC527B">
        <w:rPr>
          <w:rFonts w:ascii="Times New Roman" w:hAnsi="Times New Roman" w:cs="Times New Roman"/>
          <w:sz w:val="28"/>
          <w:szCs w:val="28"/>
        </w:rPr>
        <w:t>ods</w:t>
      </w:r>
      <w:proofErr w:type="spellEnd"/>
      <w:r w:rsidRPr="00CC527B">
        <w:rPr>
          <w:rFonts w:ascii="Times New Roman" w:hAnsi="Times New Roman" w:cs="Times New Roman"/>
          <w:sz w:val="28"/>
          <w:szCs w:val="28"/>
        </w:rPr>
        <w:t>, формируются в виде отдельного электронного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19.3.5. Максимально допустимый размер прикрепленного пакета документов не должен превышать 10 Гб.</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20. Требования к помещениям, в которых предоставляется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муниципальная услуга</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20.2. В случае</w:t>
      </w:r>
      <w:proofErr w:type="gramStart"/>
      <w:r w:rsidRPr="00CC527B">
        <w:rPr>
          <w:rFonts w:ascii="Times New Roman" w:hAnsi="Times New Roman" w:cs="Times New Roman"/>
          <w:sz w:val="28"/>
          <w:szCs w:val="28"/>
        </w:rPr>
        <w:t>,</w:t>
      </w:r>
      <w:proofErr w:type="gramEnd"/>
      <w:r w:rsidRPr="00CC527B">
        <w:rPr>
          <w:rFonts w:ascii="Times New Roman" w:hAnsi="Times New Roman"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20.3.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20.4.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w:t>
      </w:r>
      <w:r w:rsidRPr="00CC527B">
        <w:rPr>
          <w:rFonts w:ascii="Times New Roman" w:hAnsi="Times New Roman" w:cs="Times New Roman"/>
          <w:sz w:val="28"/>
          <w:szCs w:val="28"/>
        </w:rPr>
        <w:lastRenderedPageBreak/>
        <w:t>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20.5. Центральный вход в здание Уполномоченного органа должен быть оборудован информационной табличкой (вывеской), содержащей информацию: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наименование;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местонахождение и юридический адрес;</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режим работы;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график приема;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номера телефонов для справок.</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20.6. Помещения, в которых предоставляется муниципальная услуга, должны соответствовать санитарно-эпидемиологическим правилам и нормативам.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20.7. </w:t>
      </w:r>
      <w:proofErr w:type="gramStart"/>
      <w:r w:rsidRPr="00CC527B">
        <w:rPr>
          <w:rFonts w:ascii="Times New Roman" w:hAnsi="Times New Roman" w:cs="Times New Roman"/>
          <w:sz w:val="28"/>
          <w:szCs w:val="28"/>
        </w:rPr>
        <w:t>Помещения, в которых предоставляется муниципальная) услуга, оснащаются:</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противопожарной системой и средствами пожаротушения;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системой оповещения о возникновении чрезвычайной ситуации;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средствами оказания первой медицинской помощи;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туалетными комнатами для посетителей.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20.8.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20.9.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20.10. Места для заполнения заявлений оборудуются стульями, столами (стойками), бланками заявлений, письменными принадлежностями.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20.11. Места приема Заявителей оборудуются информационными табличками (вывесками) с указанием: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номера кабинета и наименования отдела;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фамилии, имени и отчества (последнее - при наличии), должности ответственного лица за прием документов;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графика приема Заявителей.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20.12.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20.13. 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20.14. </w:t>
      </w:r>
      <w:proofErr w:type="gramStart"/>
      <w:r w:rsidRPr="00CC527B">
        <w:rPr>
          <w:rFonts w:ascii="Times New Roman" w:hAnsi="Times New Roman" w:cs="Times New Roman"/>
          <w:sz w:val="28"/>
          <w:szCs w:val="28"/>
        </w:rPr>
        <w:t>При предоставлении (муниципальной услуги инвалидам обеспечиваются:</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возможность беспрепятственного доступа к объекту (зданию, </w:t>
      </w:r>
      <w:r w:rsidRPr="00CC527B">
        <w:rPr>
          <w:rFonts w:ascii="Times New Roman" w:hAnsi="Times New Roman" w:cs="Times New Roman"/>
          <w:sz w:val="28"/>
          <w:szCs w:val="28"/>
        </w:rPr>
        <w:lastRenderedPageBreak/>
        <w:t>помещению), в котором предоставляется государственная (муниципальная) услуга;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 сопровождение инвалидов, имеющих стойкие расстройства функции зрения и самостоятельного передвижения;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д</w:t>
      </w:r>
      <w:proofErr w:type="spellEnd"/>
      <w:r w:rsidRPr="00CC527B">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е) допуск </w:t>
      </w:r>
      <w:proofErr w:type="spellStart"/>
      <w:r w:rsidRPr="00CC527B">
        <w:rPr>
          <w:rFonts w:ascii="Times New Roman" w:hAnsi="Times New Roman" w:cs="Times New Roman"/>
          <w:sz w:val="28"/>
          <w:szCs w:val="28"/>
        </w:rPr>
        <w:t>сурдопереводчика</w:t>
      </w:r>
      <w:proofErr w:type="spellEnd"/>
      <w:r w:rsidRPr="00CC527B">
        <w:rPr>
          <w:rFonts w:ascii="Times New Roman" w:hAnsi="Times New Roman" w:cs="Times New Roman"/>
          <w:sz w:val="28"/>
          <w:szCs w:val="28"/>
        </w:rPr>
        <w:t xml:space="preserve"> и </w:t>
      </w:r>
      <w:proofErr w:type="spellStart"/>
      <w:r w:rsidRPr="00CC527B">
        <w:rPr>
          <w:rFonts w:ascii="Times New Roman" w:hAnsi="Times New Roman" w:cs="Times New Roman"/>
          <w:sz w:val="28"/>
          <w:szCs w:val="28"/>
        </w:rPr>
        <w:t>тифлосурдопереводчика</w:t>
      </w:r>
      <w:proofErr w:type="spellEnd"/>
      <w:r w:rsidRPr="00CC527B">
        <w:rPr>
          <w:rFonts w:ascii="Times New Roman" w:hAnsi="Times New Roman" w:cs="Times New Roman"/>
          <w:sz w:val="28"/>
          <w:szCs w:val="28"/>
        </w:rPr>
        <w:t>;</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з</w:t>
      </w:r>
      <w:proofErr w:type="spellEnd"/>
      <w:r w:rsidRPr="00CC527B">
        <w:rPr>
          <w:rFonts w:ascii="Times New Roman" w:hAnsi="Times New Roman" w:cs="Times New Roman"/>
          <w:sz w:val="28"/>
          <w:szCs w:val="28"/>
        </w:rPr>
        <w:t>) оказание инвалидам помощи в преодолении барьеров, мешающих получению ими муниципальных услуг наравне с другими лицами.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III. Состав, последовательность и сроки выполнения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административных процедур (действий), требования к порядку</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их выполнения, в том числе особенности выполнения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административных процедур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21. Исчерпывающий перечень административных процедур</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21.1.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"Выдача разрешения на установку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проверка документов и регистрация заявления, формирование начисления для оплаты госпошлины;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проверка сведений об оплате в ГИС ГМП;</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получение сведений посредством СМЭВ;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рассмотрение документов и сведений;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принятие решения о предоставлении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выдача результата (независимости от выбора заявителя).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21.2.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"Аннулирование разрешения на установку и эксплуатацию рекламной конструкции":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проверка документов и регистрация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получение сведений посредством СМЭВ;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рассмотрение документов и сведений;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принятие решения;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выдача результата (независимо от выбора заявителя).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21.3. Описание административных процедур представлено в </w:t>
      </w:r>
      <w:hyperlink w:anchor="P893">
        <w:r w:rsidRPr="00CC527B">
          <w:rPr>
            <w:rFonts w:ascii="Times New Roman" w:hAnsi="Times New Roman" w:cs="Times New Roman"/>
            <w:color w:val="0000FF"/>
            <w:sz w:val="28"/>
            <w:szCs w:val="28"/>
          </w:rPr>
          <w:t>приложении N 5</w:t>
        </w:r>
      </w:hyperlink>
      <w:r w:rsidRPr="00CC527B">
        <w:rPr>
          <w:rFonts w:ascii="Times New Roman" w:hAnsi="Times New Roman" w:cs="Times New Roman"/>
          <w:sz w:val="28"/>
          <w:szCs w:val="28"/>
        </w:rPr>
        <w:t xml:space="preserve"> к Административному регламенту.</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22. Описание административных процедур (действий)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при предоставлении муниципальной услуги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 При предоставлении муниципальной услуги в электронной форме заявителю обеспечиваются: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22.1.1. получение информации о порядке и сроках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22.1.2. формирование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22.1.3. прием и регистрация Уполномоченным органом заявления и иных документов,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22.1.4. получение результата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22.1.5. получение сведений о ходе рассмотрения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22.1.6. осуществление оценки качества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22.1.7.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23. Порядок осуществления административных процедур</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(действий) в электронной форме</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 Формирование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23.1.3. При формировании заявления заявителю обеспечивается: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49">
        <w:r w:rsidRPr="00CC527B">
          <w:rPr>
            <w:rFonts w:ascii="Times New Roman" w:hAnsi="Times New Roman" w:cs="Times New Roman"/>
            <w:color w:val="0000FF"/>
            <w:sz w:val="28"/>
            <w:szCs w:val="28"/>
          </w:rPr>
          <w:t>пунктах 10.1</w:t>
        </w:r>
      </w:hyperlink>
      <w:r w:rsidRPr="00CC527B">
        <w:rPr>
          <w:rFonts w:ascii="Times New Roman" w:hAnsi="Times New Roman" w:cs="Times New Roman"/>
          <w:sz w:val="28"/>
          <w:szCs w:val="28"/>
        </w:rPr>
        <w:t xml:space="preserve"> - </w:t>
      </w:r>
      <w:hyperlink w:anchor="P168">
        <w:r w:rsidRPr="00CC527B">
          <w:rPr>
            <w:rFonts w:ascii="Times New Roman" w:hAnsi="Times New Roman" w:cs="Times New Roman"/>
            <w:color w:val="0000FF"/>
            <w:sz w:val="28"/>
            <w:szCs w:val="28"/>
          </w:rPr>
          <w:t>10.1.3</w:t>
        </w:r>
      </w:hyperlink>
      <w:r w:rsidRPr="00CC527B">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возможность печати на бумажном носителе копии электронной формы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в) сохранение ранее введенных в электронную форму заявления </w:t>
      </w:r>
      <w:r w:rsidRPr="00CC527B">
        <w:rPr>
          <w:rFonts w:ascii="Times New Roman" w:hAnsi="Times New Roman" w:cs="Times New Roman"/>
          <w:sz w:val="28"/>
          <w:szCs w:val="28"/>
        </w:rPr>
        <w:lastRenderedPageBreak/>
        <w:t>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CC527B" w:rsidRPr="00CC527B" w:rsidRDefault="00CC527B" w:rsidP="00E14F23">
      <w:pPr>
        <w:pStyle w:val="ConsPlusNormal"/>
        <w:ind w:firstLine="539"/>
        <w:jc w:val="both"/>
        <w:rPr>
          <w:rFonts w:ascii="Times New Roman" w:hAnsi="Times New Roman" w:cs="Times New Roman"/>
          <w:sz w:val="28"/>
          <w:szCs w:val="28"/>
        </w:rPr>
      </w:pPr>
      <w:proofErr w:type="spellStart"/>
      <w:r w:rsidRPr="00CC527B">
        <w:rPr>
          <w:rFonts w:ascii="Times New Roman" w:hAnsi="Times New Roman" w:cs="Times New Roman"/>
          <w:sz w:val="28"/>
          <w:szCs w:val="28"/>
        </w:rPr>
        <w:t>д</w:t>
      </w:r>
      <w:proofErr w:type="spellEnd"/>
      <w:r w:rsidRPr="00CC527B">
        <w:rPr>
          <w:rFonts w:ascii="Times New Roman" w:hAnsi="Times New Roman" w:cs="Times New Roman"/>
          <w:sz w:val="28"/>
          <w:szCs w:val="28"/>
        </w:rPr>
        <w:t xml:space="preserve">) возможность вернуться на любой из этапов заполнения электронной формы заявления без </w:t>
      </w:r>
      <w:proofErr w:type="gramStart"/>
      <w:r w:rsidRPr="00CC527B">
        <w:rPr>
          <w:rFonts w:ascii="Times New Roman" w:hAnsi="Times New Roman" w:cs="Times New Roman"/>
          <w:sz w:val="28"/>
          <w:szCs w:val="28"/>
        </w:rPr>
        <w:t>потери</w:t>
      </w:r>
      <w:proofErr w:type="gramEnd"/>
      <w:r w:rsidRPr="00CC527B">
        <w:rPr>
          <w:rFonts w:ascii="Times New Roman" w:hAnsi="Times New Roman" w:cs="Times New Roman"/>
          <w:sz w:val="28"/>
          <w:szCs w:val="28"/>
        </w:rPr>
        <w:t xml:space="preserve"> ранее введенной информации;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23.2. Сформированное и подписанное </w:t>
      </w:r>
      <w:proofErr w:type="gramStart"/>
      <w:r w:rsidRPr="00CC527B">
        <w:rPr>
          <w:rFonts w:ascii="Times New Roman" w:hAnsi="Times New Roman" w:cs="Times New Roman"/>
          <w:sz w:val="28"/>
          <w:szCs w:val="28"/>
        </w:rPr>
        <w:t>заявление</w:t>
      </w:r>
      <w:proofErr w:type="gramEnd"/>
      <w:r w:rsidRPr="00CC527B">
        <w:rPr>
          <w:rFonts w:ascii="Times New Roman" w:hAnsi="Times New Roman" w:cs="Times New Roman"/>
          <w:sz w:val="28"/>
          <w:szCs w:val="28"/>
        </w:rPr>
        <w:t xml:space="preserve"> и иные документы, необходимые для предоставления муниципальной услуги, направляются в Уполномоченный орган посредством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23.3.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23.4.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23.5. Ответственное должностное лицо:</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23.5.1. проверяет наличие электронных заявлений, поступивших с ЕПГУ, с периодом не реже 2 раз в день;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23.5.2. рассматривает поступившие заявления и приложенные образы документов (документы);</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23.5.3. производит действия в соответствии с </w:t>
      </w:r>
      <w:hyperlink w:anchor="P81">
        <w:r w:rsidRPr="00CC527B">
          <w:rPr>
            <w:rFonts w:ascii="Times New Roman" w:hAnsi="Times New Roman" w:cs="Times New Roman"/>
            <w:color w:val="0000FF"/>
            <w:sz w:val="28"/>
            <w:szCs w:val="28"/>
          </w:rPr>
          <w:t>пунктом 3.4</w:t>
        </w:r>
      </w:hyperlink>
      <w:r w:rsidRPr="00CC527B">
        <w:rPr>
          <w:rFonts w:ascii="Times New Roman" w:hAnsi="Times New Roman" w:cs="Times New Roman"/>
          <w:sz w:val="28"/>
          <w:szCs w:val="28"/>
        </w:rPr>
        <w:t xml:space="preserve">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23.6. Заявителю в качестве результата предоставления муниципальной услуги обеспечивается возможность получения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23.6.1.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23.6.2. в виде бумажного документа, подтверждающего содержание электронного документа.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23.7.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23.8. При предоставлении муниципальной услуги в электронной форме заявителю направляется:</w:t>
      </w:r>
    </w:p>
    <w:p w:rsidR="00CC527B" w:rsidRPr="00CC527B" w:rsidRDefault="00CC527B" w:rsidP="00E14F23">
      <w:pPr>
        <w:pStyle w:val="ConsPlusNormal"/>
        <w:ind w:firstLine="539"/>
        <w:jc w:val="both"/>
        <w:rPr>
          <w:rFonts w:ascii="Times New Roman" w:hAnsi="Times New Roman" w:cs="Times New Roman"/>
          <w:sz w:val="28"/>
          <w:szCs w:val="28"/>
        </w:rPr>
      </w:pPr>
      <w:proofErr w:type="gramStart"/>
      <w:r w:rsidRPr="00CC527B">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24. Оценка качества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24.1. </w:t>
      </w:r>
      <w:proofErr w:type="gramStart"/>
      <w:r w:rsidRPr="00CC527B">
        <w:rPr>
          <w:rFonts w:ascii="Times New Roman" w:hAnsi="Times New Roman" w:cs="Times New Roman"/>
          <w:sz w:val="28"/>
          <w:szCs w:val="28"/>
        </w:rPr>
        <w:t xml:space="preserve">Оценка качества предоставления муниципальной услуги осуществляется в соответствии с </w:t>
      </w:r>
      <w:hyperlink r:id="rId26">
        <w:r w:rsidRPr="00CC527B">
          <w:rPr>
            <w:rFonts w:ascii="Times New Roman" w:hAnsi="Times New Roman" w:cs="Times New Roman"/>
            <w:color w:val="0000FF"/>
            <w:sz w:val="28"/>
            <w:szCs w:val="28"/>
          </w:rPr>
          <w:t>Правилами</w:t>
        </w:r>
      </w:hyperlink>
      <w:r w:rsidRPr="00CC527B">
        <w:rPr>
          <w:rFonts w:ascii="Times New Roman" w:hAnsi="Times New Roman" w:cs="Times New Roman"/>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CC527B">
        <w:rPr>
          <w:rFonts w:ascii="Times New Roman" w:hAnsi="Times New Roman" w:cs="Times New Roman"/>
          <w:sz w:val="28"/>
          <w:szCs w:val="28"/>
        </w:rPr>
        <w:t xml:space="preserve"> </w:t>
      </w:r>
      <w:proofErr w:type="gramStart"/>
      <w:r w:rsidRPr="00CC527B">
        <w:rPr>
          <w:rFonts w:ascii="Times New Roman" w:hAnsi="Times New Roman" w:cs="Times New Roman"/>
          <w:sz w:val="28"/>
          <w:szCs w:val="28"/>
        </w:rP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w:t>
      </w:r>
      <w:proofErr w:type="gramEnd"/>
      <w:r w:rsidRPr="00CC527B">
        <w:rPr>
          <w:rFonts w:ascii="Times New Roman" w:hAnsi="Times New Roman" w:cs="Times New Roman"/>
          <w:sz w:val="28"/>
          <w:szCs w:val="28"/>
        </w:rPr>
        <w:t xml:space="preserve"> принятия решений о досрочном прекращении исполнения соответствующими руководителями своих должностных обязанностей".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24.2. </w:t>
      </w:r>
      <w:proofErr w:type="gramStart"/>
      <w:r w:rsidRPr="00CC527B">
        <w:rPr>
          <w:rFonts w:ascii="Times New Roman" w:hAnsi="Times New Roman" w:cs="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w:t>
      </w:r>
      <w:r w:rsidRPr="00CC527B">
        <w:rPr>
          <w:rFonts w:ascii="Times New Roman" w:hAnsi="Times New Roman" w:cs="Times New Roman"/>
          <w:sz w:val="28"/>
          <w:szCs w:val="28"/>
        </w:rPr>
        <w:lastRenderedPageBreak/>
        <w:t xml:space="preserve">лица Уполномоченного органа либо муниципального служащего в соответствии со </w:t>
      </w:r>
      <w:hyperlink r:id="rId27">
        <w:r w:rsidRPr="00CC527B">
          <w:rPr>
            <w:rFonts w:ascii="Times New Roman" w:hAnsi="Times New Roman" w:cs="Times New Roman"/>
            <w:color w:val="0000FF"/>
            <w:sz w:val="28"/>
            <w:szCs w:val="28"/>
          </w:rPr>
          <w:t>статьей 11.2</w:t>
        </w:r>
      </w:hyperlink>
      <w:r w:rsidRPr="00CC527B">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N 210-ФЗ от 27 июля 2010 года и в порядке, установленном </w:t>
      </w:r>
      <w:hyperlink r:id="rId28">
        <w:r w:rsidRPr="00CC527B">
          <w:rPr>
            <w:rFonts w:ascii="Times New Roman" w:hAnsi="Times New Roman" w:cs="Times New Roman"/>
            <w:color w:val="0000FF"/>
            <w:sz w:val="28"/>
            <w:szCs w:val="28"/>
          </w:rPr>
          <w:t>постановлением</w:t>
        </w:r>
      </w:hyperlink>
      <w:r w:rsidRPr="00CC527B">
        <w:rPr>
          <w:rFonts w:ascii="Times New Roman" w:hAnsi="Times New Roman" w:cs="Times New Roman"/>
          <w:sz w:val="28"/>
          <w:szCs w:val="28"/>
        </w:rPr>
        <w:t xml:space="preserve">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w:t>
      </w:r>
      <w:proofErr w:type="gramEnd"/>
      <w:r w:rsidRPr="00CC527B">
        <w:rPr>
          <w:rFonts w:ascii="Times New Roman" w:hAnsi="Times New Roman" w:cs="Times New Roman"/>
          <w:sz w:val="28"/>
          <w:szCs w:val="28"/>
        </w:rPr>
        <w:t xml:space="preserve"> действий (бездействия), совершенных при предоставлении государственных и муниципальных услуг" N 1198 от 20 ноября 2012 года.</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25. Порядок исправления допущенных опечаток и ошибок</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в </w:t>
      </w:r>
      <w:proofErr w:type="gramStart"/>
      <w:r w:rsidRPr="00CC527B">
        <w:rPr>
          <w:rFonts w:ascii="Times New Roman" w:hAnsi="Times New Roman" w:cs="Times New Roman"/>
          <w:sz w:val="28"/>
          <w:szCs w:val="28"/>
        </w:rPr>
        <w:t>выданных</w:t>
      </w:r>
      <w:proofErr w:type="gramEnd"/>
      <w:r w:rsidRPr="00CC527B">
        <w:rPr>
          <w:rFonts w:ascii="Times New Roman" w:hAnsi="Times New Roman" w:cs="Times New Roman"/>
          <w:sz w:val="28"/>
          <w:szCs w:val="28"/>
        </w:rPr>
        <w:t xml:space="preserve"> в результате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муниципальной услуги </w:t>
      </w:r>
      <w:proofErr w:type="gramStart"/>
      <w:r w:rsidRPr="00CC527B">
        <w:rPr>
          <w:rFonts w:ascii="Times New Roman" w:hAnsi="Times New Roman" w:cs="Times New Roman"/>
          <w:sz w:val="28"/>
          <w:szCs w:val="28"/>
        </w:rPr>
        <w:t>документах</w:t>
      </w:r>
      <w:proofErr w:type="gramEnd"/>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25.1. В случае выявления опечаток и ошибок заявитель вправе обратиться в Уполномоченный орган с заявлением с приложением документов, указанных в </w:t>
      </w:r>
      <w:hyperlink w:anchor="P145">
        <w:r w:rsidRPr="00CC527B">
          <w:rPr>
            <w:rFonts w:ascii="Times New Roman" w:hAnsi="Times New Roman" w:cs="Times New Roman"/>
            <w:color w:val="0000FF"/>
            <w:sz w:val="28"/>
            <w:szCs w:val="28"/>
          </w:rPr>
          <w:t>пункте 10</w:t>
        </w:r>
      </w:hyperlink>
      <w:r w:rsidRPr="00CC527B">
        <w:rPr>
          <w:rFonts w:ascii="Times New Roman" w:hAnsi="Times New Roman" w:cs="Times New Roman"/>
          <w:sz w:val="28"/>
          <w:szCs w:val="28"/>
        </w:rPr>
        <w:t xml:space="preserve">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25.2. Основания отказа в приеме заявления об исправлении опечаток и ошибок указаны в </w:t>
      </w:r>
      <w:hyperlink w:anchor="P191">
        <w:r w:rsidRPr="00CC527B">
          <w:rPr>
            <w:rFonts w:ascii="Times New Roman" w:hAnsi="Times New Roman" w:cs="Times New Roman"/>
            <w:color w:val="0000FF"/>
            <w:sz w:val="28"/>
            <w:szCs w:val="28"/>
          </w:rPr>
          <w:t>пункте 12</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25.3.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CC527B" w:rsidRPr="00CC527B" w:rsidRDefault="00CC527B" w:rsidP="00E14F23">
      <w:pPr>
        <w:pStyle w:val="ConsPlusNormal"/>
        <w:ind w:firstLine="539"/>
        <w:jc w:val="both"/>
        <w:rPr>
          <w:rFonts w:ascii="Times New Roman" w:hAnsi="Times New Roman" w:cs="Times New Roman"/>
          <w:sz w:val="28"/>
          <w:szCs w:val="28"/>
        </w:rPr>
      </w:pPr>
      <w:bookmarkStart w:id="14" w:name="P448"/>
      <w:bookmarkEnd w:id="14"/>
      <w:r w:rsidRPr="00CC527B">
        <w:rPr>
          <w:rFonts w:ascii="Times New Roman" w:hAnsi="Times New Roman" w:cs="Times New Roman"/>
          <w:sz w:val="28"/>
          <w:szCs w:val="28"/>
        </w:rPr>
        <w:t>25.3.1.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25.3.2. Уполномоченный орган при получении заявления, указанного в </w:t>
      </w:r>
      <w:hyperlink w:anchor="P448">
        <w:r w:rsidRPr="00CC527B">
          <w:rPr>
            <w:rFonts w:ascii="Times New Roman" w:hAnsi="Times New Roman" w:cs="Times New Roman"/>
            <w:color w:val="0000FF"/>
            <w:sz w:val="28"/>
            <w:szCs w:val="28"/>
          </w:rPr>
          <w:t>подпункте 25.3.1 пункта 25.3</w:t>
        </w:r>
      </w:hyperlink>
      <w:r w:rsidRPr="00CC527B">
        <w:rPr>
          <w:rFonts w:ascii="Times New Roman" w:hAnsi="Times New Roman" w:cs="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25.3.3. Уполномоченный орган обеспечивает устранение опечаток и ошибок в документах, являющихся результатом предоставления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25.4. Срок устранения опечаток и ошибок не должен превышать 3 (трех) рабочих дней </w:t>
      </w:r>
      <w:proofErr w:type="gramStart"/>
      <w:r w:rsidRPr="00CC527B">
        <w:rPr>
          <w:rFonts w:ascii="Times New Roman" w:hAnsi="Times New Roman" w:cs="Times New Roman"/>
          <w:sz w:val="28"/>
          <w:szCs w:val="28"/>
        </w:rPr>
        <w:t>с даты регистрации</w:t>
      </w:r>
      <w:proofErr w:type="gramEnd"/>
      <w:r w:rsidRPr="00CC527B">
        <w:rPr>
          <w:rFonts w:ascii="Times New Roman" w:hAnsi="Times New Roman" w:cs="Times New Roman"/>
          <w:sz w:val="28"/>
          <w:szCs w:val="28"/>
        </w:rPr>
        <w:t xml:space="preserve"> заявления, указанного в </w:t>
      </w:r>
      <w:hyperlink w:anchor="P448">
        <w:r w:rsidRPr="00CC527B">
          <w:rPr>
            <w:rFonts w:ascii="Times New Roman" w:hAnsi="Times New Roman" w:cs="Times New Roman"/>
            <w:color w:val="0000FF"/>
            <w:sz w:val="28"/>
            <w:szCs w:val="28"/>
          </w:rPr>
          <w:t>подпункте 25.3.1 пункта 25.3</w:t>
        </w:r>
      </w:hyperlink>
      <w:r w:rsidRPr="00CC527B">
        <w:rPr>
          <w:rFonts w:ascii="Times New Roman" w:hAnsi="Times New Roman" w:cs="Times New Roman"/>
          <w:sz w:val="28"/>
          <w:szCs w:val="28"/>
        </w:rPr>
        <w:t xml:space="preserve"> настоящего подраздела.</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r w:rsidRPr="00CC527B">
        <w:rPr>
          <w:rFonts w:ascii="Times New Roman" w:hAnsi="Times New Roman" w:cs="Times New Roman"/>
          <w:sz w:val="28"/>
          <w:szCs w:val="28"/>
        </w:rPr>
        <w:t>IV. Особенности выполнения административных процедур</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(действий) в многофункциональных центрах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государственных и муниципальных услуг</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26. Исчерпывающий перечень административных процедур</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(действий) при предоставлении муниципальной услуги,</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выполняемых</w:t>
      </w:r>
      <w:proofErr w:type="gramEnd"/>
      <w:r w:rsidRPr="00CC527B">
        <w:rPr>
          <w:rFonts w:ascii="Times New Roman" w:hAnsi="Times New Roman" w:cs="Times New Roman"/>
          <w:sz w:val="28"/>
          <w:szCs w:val="28"/>
        </w:rPr>
        <w:t xml:space="preserve"> многофункциональными центрами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26.1. Многофункциональный центр осуществляет: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26.1.1.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26.1.2.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C527B">
        <w:rPr>
          <w:rFonts w:ascii="Times New Roman" w:hAnsi="Times New Roman" w:cs="Times New Roman"/>
          <w:sz w:val="28"/>
          <w:szCs w:val="28"/>
        </w:rPr>
        <w:t>заверение выписок</w:t>
      </w:r>
      <w:proofErr w:type="gramEnd"/>
      <w:r w:rsidRPr="00CC527B">
        <w:rPr>
          <w:rFonts w:ascii="Times New Roman" w:hAnsi="Times New Roman" w:cs="Times New Roman"/>
          <w:sz w:val="28"/>
          <w:szCs w:val="28"/>
        </w:rPr>
        <w:t xml:space="preserve"> из информационных систем органов, предоставляющих государственные (муниципальные)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26.1.3. иные процедуры и действия, предусмотренные Федеральным </w:t>
      </w:r>
      <w:hyperlink r:id="rId29">
        <w:r w:rsidRPr="00CC527B">
          <w:rPr>
            <w:rFonts w:ascii="Times New Roman" w:hAnsi="Times New Roman" w:cs="Times New Roman"/>
            <w:color w:val="0000FF"/>
            <w:sz w:val="28"/>
            <w:szCs w:val="28"/>
          </w:rPr>
          <w:t>законом</w:t>
        </w:r>
      </w:hyperlink>
      <w:r w:rsidRPr="00CC527B">
        <w:rPr>
          <w:rFonts w:ascii="Times New Roman" w:hAnsi="Times New Roman" w:cs="Times New Roman"/>
          <w:sz w:val="28"/>
          <w:szCs w:val="28"/>
        </w:rPr>
        <w:t xml:space="preserve"> "Об организации предоставления государственных и муниципальных услуг" N 210-ФЗ от 27 июля 2010 года.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26.2. В соответствии с </w:t>
      </w:r>
      <w:hyperlink r:id="rId30">
        <w:r w:rsidRPr="00CC527B">
          <w:rPr>
            <w:rFonts w:ascii="Times New Roman" w:hAnsi="Times New Roman" w:cs="Times New Roman"/>
            <w:color w:val="0000FF"/>
            <w:sz w:val="28"/>
            <w:szCs w:val="28"/>
          </w:rPr>
          <w:t>частью 1.1 статьи 16</w:t>
        </w:r>
      </w:hyperlink>
      <w:r w:rsidRPr="00CC527B">
        <w:rPr>
          <w:rFonts w:ascii="Times New Roman" w:hAnsi="Times New Roman" w:cs="Times New Roman"/>
          <w:sz w:val="28"/>
          <w:szCs w:val="28"/>
        </w:rPr>
        <w:t xml:space="preserve"> Федерального закона "Об организации предоставления государственных и муниципальных услуг" N 210-ФЗ от 27 июля 2010 года для реализации своих функций многофункциональные центры вправе привлекать иные организации.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27. Информирование заявителей</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27.1. Информирование заявителя многофункциональными центрами осуществляется следующими способами: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27.4.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назначить другое время для консультаций.</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27.5. </w:t>
      </w:r>
      <w:proofErr w:type="gramStart"/>
      <w:r w:rsidRPr="00CC527B">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5" w:name="P479"/>
      <w:bookmarkEnd w:id="15"/>
      <w:r w:rsidRPr="00CC527B">
        <w:rPr>
          <w:rFonts w:ascii="Times New Roman" w:hAnsi="Times New Roman" w:cs="Times New Roman"/>
          <w:sz w:val="28"/>
          <w:szCs w:val="28"/>
        </w:rPr>
        <w:t>28. Выдача заявителю результата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28.1. </w:t>
      </w:r>
      <w:proofErr w:type="gramStart"/>
      <w:r w:rsidRPr="00CC527B">
        <w:rPr>
          <w:rFonts w:ascii="Times New Roman" w:hAnsi="Times New Roman" w:cs="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w:t>
      </w:r>
      <w:proofErr w:type="gramEnd"/>
      <w:r w:rsidRPr="00CC527B">
        <w:rPr>
          <w:rFonts w:ascii="Times New Roman" w:hAnsi="Times New Roman" w:cs="Times New Roman"/>
          <w:sz w:val="28"/>
          <w:szCs w:val="28"/>
        </w:rPr>
        <w:t>,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N 797.</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28.2. 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N 797.</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28.3.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 Работник многофункционального центра осуществляет следующие действия: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28.4.2. проверяет полномочия представителя заявителя (в случае обращения представителя заявителя);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28.4.3. определяет статус исполнения заявления заявителя в ГИС;</w:t>
      </w:r>
    </w:p>
    <w:p w:rsidR="00CC527B" w:rsidRPr="00CC527B" w:rsidRDefault="00CC527B" w:rsidP="00E14F23">
      <w:pPr>
        <w:pStyle w:val="ConsPlusNormal"/>
        <w:ind w:firstLine="539"/>
        <w:jc w:val="both"/>
        <w:rPr>
          <w:rFonts w:ascii="Times New Roman" w:hAnsi="Times New Roman" w:cs="Times New Roman"/>
          <w:sz w:val="28"/>
          <w:szCs w:val="28"/>
        </w:rPr>
      </w:pPr>
      <w:proofErr w:type="gramStart"/>
      <w:r w:rsidRPr="00CC527B">
        <w:rPr>
          <w:rFonts w:ascii="Times New Roman" w:hAnsi="Times New Roman" w:cs="Times New Roman"/>
          <w:sz w:val="28"/>
          <w:szCs w:val="28"/>
        </w:rPr>
        <w:t>28.4.4.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28.4.5. заверяет экземпляр электронного документа на бумажном носителе с использованием печати многофункционального центра (в </w:t>
      </w:r>
      <w:r w:rsidRPr="00CC527B">
        <w:rPr>
          <w:rFonts w:ascii="Times New Roman" w:hAnsi="Times New Roman" w:cs="Times New Roman"/>
          <w:sz w:val="28"/>
          <w:szCs w:val="28"/>
        </w:rPr>
        <w:lastRenderedPageBreak/>
        <w:t>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28.4.6. выдает документы заявителю, при необходимости запрашивает у заявителя подписи за каждый выданный документ;</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28.4.7. запрашивает согласие заявителя на участие в </w:t>
      </w:r>
      <w:proofErr w:type="spellStart"/>
      <w:r w:rsidRPr="00CC527B">
        <w:rPr>
          <w:rFonts w:ascii="Times New Roman" w:hAnsi="Times New Roman" w:cs="Times New Roman"/>
          <w:sz w:val="28"/>
          <w:szCs w:val="28"/>
        </w:rPr>
        <w:t>смс-опросе</w:t>
      </w:r>
      <w:proofErr w:type="spellEnd"/>
      <w:r w:rsidRPr="00CC527B">
        <w:rPr>
          <w:rFonts w:ascii="Times New Roman" w:hAnsi="Times New Roman" w:cs="Times New Roman"/>
          <w:sz w:val="28"/>
          <w:szCs w:val="28"/>
        </w:rPr>
        <w:t xml:space="preserve"> для оценки качества предоставленных услуг многофункциональным центром.</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bookmarkStart w:id="16" w:name="P494"/>
      <w:bookmarkEnd w:id="16"/>
      <w:r w:rsidRPr="00CC527B">
        <w:rPr>
          <w:rFonts w:ascii="Times New Roman" w:hAnsi="Times New Roman" w:cs="Times New Roman"/>
          <w:sz w:val="28"/>
          <w:szCs w:val="28"/>
        </w:rPr>
        <w:t xml:space="preserve">V. Порядок и формы </w:t>
      </w:r>
      <w:proofErr w:type="gramStart"/>
      <w:r w:rsidRPr="00CC527B">
        <w:rPr>
          <w:rFonts w:ascii="Times New Roman" w:hAnsi="Times New Roman" w:cs="Times New Roman"/>
          <w:sz w:val="28"/>
          <w:szCs w:val="28"/>
        </w:rPr>
        <w:t>контроля за</w:t>
      </w:r>
      <w:proofErr w:type="gramEnd"/>
      <w:r w:rsidRPr="00CC527B">
        <w:rPr>
          <w:rFonts w:ascii="Times New Roman" w:hAnsi="Times New Roman" w:cs="Times New Roman"/>
          <w:sz w:val="28"/>
          <w:szCs w:val="28"/>
        </w:rPr>
        <w:t xml:space="preserve"> исполнением</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Административного регламента</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7" w:name="P497"/>
      <w:bookmarkEnd w:id="17"/>
      <w:r w:rsidRPr="00CC527B">
        <w:rPr>
          <w:rFonts w:ascii="Times New Roman" w:hAnsi="Times New Roman" w:cs="Times New Roman"/>
          <w:sz w:val="28"/>
          <w:szCs w:val="28"/>
        </w:rPr>
        <w:t xml:space="preserve">29. Порядок осуществления текущего </w:t>
      </w:r>
      <w:proofErr w:type="gramStart"/>
      <w:r w:rsidRPr="00CC527B">
        <w:rPr>
          <w:rFonts w:ascii="Times New Roman" w:hAnsi="Times New Roman" w:cs="Times New Roman"/>
          <w:sz w:val="28"/>
          <w:szCs w:val="28"/>
        </w:rPr>
        <w:t>контроля за</w:t>
      </w:r>
      <w:proofErr w:type="gramEnd"/>
      <w:r w:rsidRPr="00CC527B">
        <w:rPr>
          <w:rFonts w:ascii="Times New Roman" w:hAnsi="Times New Roman" w:cs="Times New Roman"/>
          <w:sz w:val="28"/>
          <w:szCs w:val="28"/>
        </w:rPr>
        <w:t xml:space="preserve"> соблюдением</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 исполнением ответственными должностными лицами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Администрации положений настоящего Административного</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регламента и иных нормативных правовых актов,</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устанавливающих</w:t>
      </w:r>
      <w:proofErr w:type="gramEnd"/>
      <w:r w:rsidRPr="00CC527B">
        <w:rPr>
          <w:rFonts w:ascii="Times New Roman" w:hAnsi="Times New Roman" w:cs="Times New Roman"/>
          <w:sz w:val="28"/>
          <w:szCs w:val="28"/>
        </w:rPr>
        <w:t xml:space="preserve"> требования к предоставлению</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29.1. </w:t>
      </w:r>
      <w:proofErr w:type="gramStart"/>
      <w:r w:rsidRPr="00CC527B">
        <w:rPr>
          <w:rFonts w:ascii="Times New Roman" w:hAnsi="Times New Roman" w:cs="Times New Roman"/>
          <w:sz w:val="28"/>
          <w:szCs w:val="28"/>
        </w:rPr>
        <w:t>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w:t>
      </w:r>
      <w:proofErr w:type="gramEnd"/>
      <w:r w:rsidRPr="00CC527B">
        <w:rPr>
          <w:rFonts w:ascii="Times New Roman" w:hAnsi="Times New Roman" w:cs="Times New Roman"/>
          <w:sz w:val="28"/>
          <w:szCs w:val="28"/>
        </w:rPr>
        <w:t xml:space="preserve"> (бездействие) должностных лиц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29.2. Требованиями к порядку и формам текущего </w:t>
      </w:r>
      <w:proofErr w:type="gramStart"/>
      <w:r w:rsidRPr="00CC527B">
        <w:rPr>
          <w:rFonts w:ascii="Times New Roman" w:hAnsi="Times New Roman" w:cs="Times New Roman"/>
          <w:sz w:val="28"/>
          <w:szCs w:val="28"/>
        </w:rPr>
        <w:t>контроля за</w:t>
      </w:r>
      <w:proofErr w:type="gramEnd"/>
      <w:r w:rsidRPr="00CC527B">
        <w:rPr>
          <w:rFonts w:ascii="Times New Roman" w:hAnsi="Times New Roman" w:cs="Times New Roman"/>
          <w:sz w:val="28"/>
          <w:szCs w:val="28"/>
        </w:rPr>
        <w:t xml:space="preserve"> предоставлением муниципальной услуги являются: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29.2.1. независимость;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29.2.2. тщательность.</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29.3. </w:t>
      </w:r>
      <w:proofErr w:type="gramStart"/>
      <w:r w:rsidRPr="00CC527B">
        <w:rPr>
          <w:rFonts w:ascii="Times New Roman" w:hAnsi="Times New Roman" w:cs="Times New Roman"/>
          <w:sz w:val="28"/>
          <w:szCs w:val="28"/>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29.4. Должностные лица Администрации, осуществляющие текущий </w:t>
      </w:r>
      <w:proofErr w:type="gramStart"/>
      <w:r w:rsidRPr="00CC527B">
        <w:rPr>
          <w:rFonts w:ascii="Times New Roman" w:hAnsi="Times New Roman" w:cs="Times New Roman"/>
          <w:sz w:val="28"/>
          <w:szCs w:val="28"/>
        </w:rPr>
        <w:t>контроль за</w:t>
      </w:r>
      <w:proofErr w:type="gramEnd"/>
      <w:r w:rsidRPr="00CC527B">
        <w:rPr>
          <w:rFonts w:ascii="Times New Roman" w:hAnsi="Times New Roman" w:cs="Times New Roman"/>
          <w:sz w:val="28"/>
          <w:szCs w:val="28"/>
        </w:rPr>
        <w:t xml:space="preserve">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29.5. Тщательность осуществления текущего </w:t>
      </w:r>
      <w:proofErr w:type="gramStart"/>
      <w:r w:rsidRPr="00CC527B">
        <w:rPr>
          <w:rFonts w:ascii="Times New Roman" w:hAnsi="Times New Roman" w:cs="Times New Roman"/>
          <w:sz w:val="28"/>
          <w:szCs w:val="28"/>
        </w:rPr>
        <w:t>контроля за</w:t>
      </w:r>
      <w:proofErr w:type="gramEnd"/>
      <w:r w:rsidRPr="00CC527B">
        <w:rPr>
          <w:rFonts w:ascii="Times New Roman" w:hAnsi="Times New Roman" w:cs="Times New Roman"/>
          <w:sz w:val="28"/>
          <w:szCs w:val="28"/>
        </w:rPr>
        <w:t xml:space="preserve"> предоставлением муниципальной услуги состоит в исполнении </w:t>
      </w:r>
      <w:r w:rsidRPr="00CC527B">
        <w:rPr>
          <w:rFonts w:ascii="Times New Roman" w:hAnsi="Times New Roman" w:cs="Times New Roman"/>
          <w:sz w:val="28"/>
          <w:szCs w:val="28"/>
        </w:rPr>
        <w:lastRenderedPageBreak/>
        <w:t>уполномоченными лицами обязанностей, предусмотренных настоящим подразделом.</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bookmarkStart w:id="18" w:name="P512"/>
      <w:bookmarkEnd w:id="18"/>
      <w:r w:rsidRPr="00CC527B">
        <w:rPr>
          <w:rFonts w:ascii="Times New Roman" w:hAnsi="Times New Roman" w:cs="Times New Roman"/>
          <w:sz w:val="28"/>
          <w:szCs w:val="28"/>
        </w:rPr>
        <w:t xml:space="preserve">30. Порядок и периодичность осуществления </w:t>
      </w:r>
      <w:proofErr w:type="gramStart"/>
      <w:r w:rsidRPr="00CC527B">
        <w:rPr>
          <w:rFonts w:ascii="Times New Roman" w:hAnsi="Times New Roman" w:cs="Times New Roman"/>
          <w:sz w:val="28"/>
          <w:szCs w:val="28"/>
        </w:rPr>
        <w:t>плановых</w:t>
      </w:r>
      <w:proofErr w:type="gramEnd"/>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 внеплановых проверок полноты и качества предоставления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30.1. 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организационно-распорядительным документом Администрации.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30.2. При выявлении в ходе </w:t>
      </w:r>
      <w:proofErr w:type="gramStart"/>
      <w:r w:rsidRPr="00CC527B">
        <w:rPr>
          <w:rFonts w:ascii="Times New Roman" w:hAnsi="Times New Roman" w:cs="Times New Roman"/>
          <w:sz w:val="28"/>
          <w:szCs w:val="28"/>
        </w:rPr>
        <w:t>проверок нарушений исполнения положений настоящего Административного регламента</w:t>
      </w:r>
      <w:proofErr w:type="gramEnd"/>
      <w:r w:rsidRPr="00CC527B">
        <w:rPr>
          <w:rFonts w:ascii="Times New Roman" w:hAnsi="Times New Roman" w:cs="Times New Roman"/>
          <w:sz w:val="28"/>
          <w:szCs w:val="28"/>
        </w:rPr>
        <w:t xml:space="preserve"> и законодательства Российской Федерации и законодательства муниципального образования, устанавливающего требования к предоставлению муниципальной услуги, в том числе по жалобам на решения и (или) действия (бездействие) должностных лиц Администрации, принимаются меры по устранению таких нарушений.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31. Ответственность должностных лиц Администрации за решения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 действия (бездействие), принимаемые (осуществляемые)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в ходе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31.1. Должностным лицом Администрации,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Администрации, непосредственно предоставляющего муниципальную услугу.</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31.2.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с законодательством Российской Федерации.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32. Положения, характеризующие требования к порядку и формам</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контроля за предоставлении муниципальной услуги, в том числе</w:t>
      </w:r>
      <w:proofErr w:type="gramEnd"/>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со стороны граждан, их объединений и организаций</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32.1. </w:t>
      </w:r>
      <w:proofErr w:type="gramStart"/>
      <w:r w:rsidRPr="00CC527B">
        <w:rPr>
          <w:rFonts w:ascii="Times New Roman" w:hAnsi="Times New Roman" w:cs="Times New Roman"/>
          <w:sz w:val="28"/>
          <w:szCs w:val="28"/>
        </w:rPr>
        <w:t>Контроль за</w:t>
      </w:r>
      <w:proofErr w:type="gramEnd"/>
      <w:r w:rsidRPr="00CC527B">
        <w:rPr>
          <w:rFonts w:ascii="Times New Roman" w:hAnsi="Times New Roman" w:cs="Times New Roman"/>
          <w:sz w:val="28"/>
          <w:szCs w:val="28"/>
        </w:rPr>
        <w:t xml:space="preserve"> предоставлением государственной (муниципальной) услуги осуществляется в порядке и формах, предусмотренными </w:t>
      </w:r>
      <w:hyperlink w:anchor="P497">
        <w:r w:rsidRPr="00CC527B">
          <w:rPr>
            <w:rFonts w:ascii="Times New Roman" w:hAnsi="Times New Roman" w:cs="Times New Roman"/>
            <w:color w:val="0000FF"/>
            <w:sz w:val="28"/>
            <w:szCs w:val="28"/>
          </w:rPr>
          <w:t>подразделами 29</w:t>
        </w:r>
      </w:hyperlink>
      <w:r w:rsidRPr="00CC527B">
        <w:rPr>
          <w:rFonts w:ascii="Times New Roman" w:hAnsi="Times New Roman" w:cs="Times New Roman"/>
          <w:sz w:val="28"/>
          <w:szCs w:val="28"/>
        </w:rPr>
        <w:t xml:space="preserve"> и </w:t>
      </w:r>
      <w:hyperlink w:anchor="P512">
        <w:r w:rsidRPr="00CC527B">
          <w:rPr>
            <w:rFonts w:ascii="Times New Roman" w:hAnsi="Times New Roman" w:cs="Times New Roman"/>
            <w:color w:val="0000FF"/>
            <w:sz w:val="28"/>
            <w:szCs w:val="28"/>
          </w:rPr>
          <w:t>30</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32.2. По результатам контроля уполномоченные должностные лица принимают меры по предупреждению, выявлению и пресечению нарушений контроля требований при предоставлении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32.3. Граждане, их объединения и организации для осуществления </w:t>
      </w:r>
      <w:proofErr w:type="gramStart"/>
      <w:r w:rsidRPr="00CC527B">
        <w:rPr>
          <w:rFonts w:ascii="Times New Roman" w:hAnsi="Times New Roman" w:cs="Times New Roman"/>
          <w:sz w:val="28"/>
          <w:szCs w:val="28"/>
        </w:rPr>
        <w:lastRenderedPageBreak/>
        <w:t>контроля за</w:t>
      </w:r>
      <w:proofErr w:type="gramEnd"/>
      <w:r w:rsidRPr="00CC527B">
        <w:rPr>
          <w:rFonts w:ascii="Times New Roman" w:hAnsi="Times New Roman" w:cs="Times New Roman"/>
          <w:sz w:val="28"/>
          <w:szCs w:val="28"/>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32.4. </w:t>
      </w:r>
      <w:proofErr w:type="gramStart"/>
      <w:r w:rsidRPr="00CC527B">
        <w:rPr>
          <w:rFonts w:ascii="Times New Roman" w:hAnsi="Times New Roman" w:cs="Times New Roman"/>
          <w:sz w:val="28"/>
          <w:szCs w:val="28"/>
        </w:rPr>
        <w:t>Контроль за</w:t>
      </w:r>
      <w:proofErr w:type="gramEnd"/>
      <w:r w:rsidRPr="00CC527B">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Title"/>
        <w:jc w:val="center"/>
        <w:outlineLvl w:val="1"/>
        <w:rPr>
          <w:rFonts w:ascii="Times New Roman" w:hAnsi="Times New Roman" w:cs="Times New Roman"/>
          <w:sz w:val="28"/>
          <w:szCs w:val="28"/>
        </w:rPr>
      </w:pPr>
      <w:bookmarkStart w:id="19" w:name="P535"/>
      <w:bookmarkEnd w:id="19"/>
      <w:r w:rsidRPr="00CC527B">
        <w:rPr>
          <w:rFonts w:ascii="Times New Roman" w:hAnsi="Times New Roman" w:cs="Times New Roman"/>
          <w:sz w:val="28"/>
          <w:szCs w:val="28"/>
        </w:rPr>
        <w:t>VI. Досудебный (внесудебный) порядок обжалования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решений и действий (бездействия) Администрации,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должностных лиц Администрации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33. Информация для заинтересованных лиц об их праве</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на досудебное (внесудебное) обжалование действий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(бездействия) и (или) решений, принятых (осуществленных)</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в ходе предоставления муниципальной услуги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33.1. </w:t>
      </w:r>
      <w:proofErr w:type="gramStart"/>
      <w:r w:rsidRPr="00CC527B">
        <w:rPr>
          <w:rFonts w:ascii="Times New Roman" w:hAnsi="Times New Roman" w:cs="Times New Roman"/>
          <w:sz w:val="28"/>
          <w:szCs w:val="28"/>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 Администрации (далее - жалоба).</w:t>
      </w:r>
      <w:proofErr w:type="gramEnd"/>
    </w:p>
    <w:p w:rsidR="00CC527B" w:rsidRPr="00CC527B" w:rsidRDefault="00CC527B" w:rsidP="00E14F23">
      <w:pPr>
        <w:pStyle w:val="ConsPlusNormal"/>
        <w:ind w:firstLine="540"/>
        <w:jc w:val="both"/>
        <w:rPr>
          <w:rFonts w:ascii="Times New Roman" w:hAnsi="Times New Roman" w:cs="Times New Roman"/>
          <w:sz w:val="28"/>
          <w:szCs w:val="28"/>
        </w:rPr>
      </w:pPr>
      <w:bookmarkStart w:id="20" w:name="P545"/>
      <w:bookmarkEnd w:id="20"/>
      <w:r w:rsidRPr="00CC527B">
        <w:rPr>
          <w:rFonts w:ascii="Times New Roman" w:hAnsi="Times New Roman" w:cs="Times New Roman"/>
          <w:sz w:val="28"/>
          <w:szCs w:val="28"/>
        </w:rPr>
        <w:t>33.2. 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33.2.1. оформленная в соответствии с законодательством Российской Федерации доверенность (для физических лиц);</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33.2.2.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33.2.3.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 Заявитель может обратиться с жалобой, в том числе в следующих случаях:</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33.3.1. нарушение срока регистрации Заявления о предоставлении муниципальной услуги, комплексного запроса, указанного в </w:t>
      </w:r>
      <w:hyperlink r:id="rId31">
        <w:r w:rsidRPr="00CC527B">
          <w:rPr>
            <w:rFonts w:ascii="Times New Roman" w:hAnsi="Times New Roman" w:cs="Times New Roman"/>
            <w:color w:val="0000FF"/>
            <w:sz w:val="28"/>
            <w:szCs w:val="28"/>
          </w:rPr>
          <w:t>статье 15.1</w:t>
        </w:r>
      </w:hyperlink>
      <w:r w:rsidRPr="00CC527B">
        <w:rPr>
          <w:rFonts w:ascii="Times New Roman" w:hAnsi="Times New Roman" w:cs="Times New Roman"/>
          <w:sz w:val="28"/>
          <w:szCs w:val="28"/>
        </w:rPr>
        <w:t xml:space="preserve"> Федерального закона от 27.07.2010 N 210-ФЗ "Об организации </w:t>
      </w:r>
      <w:r w:rsidRPr="00CC527B">
        <w:rPr>
          <w:rFonts w:ascii="Times New Roman" w:hAnsi="Times New Roman" w:cs="Times New Roman"/>
          <w:sz w:val="28"/>
          <w:szCs w:val="28"/>
        </w:rPr>
        <w:lastRenderedPageBreak/>
        <w:t>предоставления государственных и муниципальных услуг";</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33.3.2. нарушение срока предоставления муниципальной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33.3.3. требования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33.3.4. отказа в приеме документов, предоставление которых предусмотрено законодательством Российской Федерации для предоставления муниципальной услуги, у Заявителя;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33.3.5. отказа в предоставлении муниципальной услуги, если основания отказа не предусмотрены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33.3.6. требования с Заявителя при предоставлении муниципальной услуги платы, не предусмотренной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proofErr w:type="gramStart"/>
      <w:r w:rsidRPr="00CC527B">
        <w:rPr>
          <w:rFonts w:ascii="Times New Roman" w:hAnsi="Times New Roman" w:cs="Times New Roman"/>
          <w:sz w:val="28"/>
          <w:szCs w:val="28"/>
        </w:rPr>
        <w:t>33.3.7. 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33.3.8. нарушение срока или порядка выдачи документов по результатам предоставления муниципальной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33.3.9. приостановление предоставления муниципальной услуги, если основания приостановления не предусмотрены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33.3.10.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33.4. Жалоба должна содержать:</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33.4.1. наименование Администрации, указание на должностное лицо Администрации, указание на его руководителя и (или) работника, решения и действия (бездействие) которых обжалуются;</w:t>
      </w:r>
    </w:p>
    <w:p w:rsidR="00CC527B" w:rsidRPr="00CC527B" w:rsidRDefault="00CC527B" w:rsidP="00E14F23">
      <w:pPr>
        <w:pStyle w:val="ConsPlusNormal"/>
        <w:ind w:firstLine="540"/>
        <w:jc w:val="both"/>
        <w:rPr>
          <w:rFonts w:ascii="Times New Roman" w:hAnsi="Times New Roman" w:cs="Times New Roman"/>
          <w:sz w:val="28"/>
          <w:szCs w:val="28"/>
        </w:rPr>
      </w:pPr>
      <w:proofErr w:type="gramStart"/>
      <w:r w:rsidRPr="00CC527B">
        <w:rPr>
          <w:rFonts w:ascii="Times New Roman" w:hAnsi="Times New Roman" w:cs="Times New Roman"/>
          <w:sz w:val="28"/>
          <w:szCs w:val="28"/>
        </w:rPr>
        <w:t>33.4.2. фамилию, имя, отчество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33.4.3. сведения об обжалуемых решениях и действиях (бездействии) Администрации, должностного лица Администрации;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33.4.4. доводы, на основании которых Заявитель не согласен с решением и действием (бездействием) Администрации, должностного лица Администрации. Заявителем могут быть представлены документы (при наличии), подтверждающие доводы заявителя, либо их копии.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33.5. Жалоба подается в письменной форме на бумажном носителе, в том числе на личном приеме Заявителя, по почте, либо в электронной форме.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В случае подачи жалобы при личном приеме Заявитель представляет </w:t>
      </w:r>
      <w:r w:rsidRPr="00CC527B">
        <w:rPr>
          <w:rFonts w:ascii="Times New Roman" w:hAnsi="Times New Roman" w:cs="Times New Roman"/>
          <w:sz w:val="28"/>
          <w:szCs w:val="28"/>
        </w:rPr>
        <w:lastRenderedPageBreak/>
        <w:t>документ, удостоверяющий его личность в соответствии с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При подаче жалобы в электронном виде документы, указанные в </w:t>
      </w:r>
      <w:hyperlink w:anchor="P545">
        <w:r w:rsidRPr="00CC527B">
          <w:rPr>
            <w:rFonts w:ascii="Times New Roman" w:hAnsi="Times New Roman" w:cs="Times New Roman"/>
            <w:color w:val="0000FF"/>
            <w:sz w:val="28"/>
            <w:szCs w:val="28"/>
          </w:rPr>
          <w:t>пункте 33.2</w:t>
        </w:r>
      </w:hyperlink>
      <w:r w:rsidRPr="00CC527B">
        <w:rPr>
          <w:rFonts w:ascii="Times New Roman" w:hAnsi="Times New Roman" w:cs="Times New Roman"/>
          <w:sz w:val="28"/>
          <w:szCs w:val="28"/>
        </w:rPr>
        <w:t xml:space="preserve">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33.6. В электронной форме жалоба может быть подана Заявителем посредством:</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33.6.1. официального сайта Администрации в сети Интернет;</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33.6.2. ЕПГУ;</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33.6.</w:t>
      </w:r>
      <w:r w:rsidR="00C30BEE">
        <w:rPr>
          <w:rFonts w:ascii="Times New Roman" w:hAnsi="Times New Roman" w:cs="Times New Roman"/>
          <w:sz w:val="28"/>
          <w:szCs w:val="28"/>
        </w:rPr>
        <w:t>3</w:t>
      </w:r>
      <w:r w:rsidRPr="00CC527B">
        <w:rPr>
          <w:rFonts w:ascii="Times New Roman" w:hAnsi="Times New Roman" w:cs="Times New Roman"/>
          <w:sz w:val="28"/>
          <w:szCs w:val="28"/>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33.7. В Администрации определяются уполномоченные должностные лица и (или) работники, которые обеспечивают:</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33.7.1. прием и регистрацию жалоб;</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33.7.2. направление жалоб в уполномоченные на их рассмотрение Администрацию в соответствии с </w:t>
      </w:r>
      <w:hyperlink w:anchor="P616">
        <w:r w:rsidRPr="00CC527B">
          <w:rPr>
            <w:rFonts w:ascii="Times New Roman" w:hAnsi="Times New Roman" w:cs="Times New Roman"/>
            <w:color w:val="0000FF"/>
            <w:sz w:val="28"/>
            <w:szCs w:val="28"/>
          </w:rPr>
          <w:t>пунктом 34.1</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33.7.3. рассмотрение жалоб в соответствии с требованиями законодательства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33.8. По результатам рассмотрения жалобы Администрация принимает одно из следующих решений:</w:t>
      </w:r>
    </w:p>
    <w:p w:rsidR="00CC527B" w:rsidRPr="00CC527B" w:rsidRDefault="00CC527B" w:rsidP="00E14F23">
      <w:pPr>
        <w:pStyle w:val="ConsPlusNormal"/>
        <w:ind w:firstLine="540"/>
        <w:jc w:val="both"/>
        <w:rPr>
          <w:rFonts w:ascii="Times New Roman" w:hAnsi="Times New Roman" w:cs="Times New Roman"/>
          <w:sz w:val="28"/>
          <w:szCs w:val="28"/>
        </w:rPr>
      </w:pPr>
      <w:proofErr w:type="gramStart"/>
      <w:r w:rsidRPr="00CC527B">
        <w:rPr>
          <w:rFonts w:ascii="Times New Roman" w:hAnsi="Times New Roman" w:cs="Times New Roman"/>
          <w:sz w:val="28"/>
          <w:szCs w:val="28"/>
        </w:rPr>
        <w:t>33.8.1.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roofErr w:type="gramEnd"/>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33.8.2. в удовлетворении жалобы отказывается по основаниям, предусмотренным </w:t>
      </w:r>
      <w:hyperlink w:anchor="P594">
        <w:r w:rsidRPr="00CC527B">
          <w:rPr>
            <w:rFonts w:ascii="Times New Roman" w:hAnsi="Times New Roman" w:cs="Times New Roman"/>
            <w:color w:val="0000FF"/>
            <w:sz w:val="28"/>
            <w:szCs w:val="28"/>
          </w:rPr>
          <w:t>пунктом 33.12</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40"/>
        <w:jc w:val="both"/>
        <w:rPr>
          <w:rFonts w:ascii="Times New Roman" w:hAnsi="Times New Roman" w:cs="Times New Roman"/>
          <w:sz w:val="28"/>
          <w:szCs w:val="28"/>
        </w:rPr>
      </w:pPr>
      <w:bookmarkStart w:id="21" w:name="P580"/>
      <w:bookmarkEnd w:id="21"/>
      <w:r w:rsidRPr="00CC527B">
        <w:rPr>
          <w:rFonts w:ascii="Times New Roman" w:hAnsi="Times New Roman" w:cs="Times New Roman"/>
          <w:sz w:val="28"/>
          <w:szCs w:val="28"/>
        </w:rPr>
        <w:t>33.9.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bookmarkStart w:id="22" w:name="P581"/>
      <w:bookmarkEnd w:id="22"/>
      <w:r w:rsidRPr="00CC527B">
        <w:rPr>
          <w:rFonts w:ascii="Times New Roman" w:hAnsi="Times New Roman" w:cs="Times New Roman"/>
          <w:sz w:val="28"/>
          <w:szCs w:val="28"/>
        </w:rPr>
        <w:t xml:space="preserve">33.10. Не позднее дня, следующего за днем принятия решения, указанного в </w:t>
      </w:r>
      <w:hyperlink w:anchor="P580">
        <w:r w:rsidRPr="00CC527B">
          <w:rPr>
            <w:rFonts w:ascii="Times New Roman" w:hAnsi="Times New Roman" w:cs="Times New Roman"/>
            <w:color w:val="0000FF"/>
            <w:sz w:val="28"/>
            <w:szCs w:val="28"/>
          </w:rPr>
          <w:t>пункте 33.9</w:t>
        </w:r>
      </w:hyperlink>
      <w:r w:rsidRPr="00CC527B">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Ответ по результатам рассмотрения жалобы подписывается уполномоченным на рассмотрение жалобы должностным лицом Администрации, соответственно.</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вид которой установлен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C527B">
        <w:rPr>
          <w:rFonts w:ascii="Times New Roman" w:hAnsi="Times New Roman" w:cs="Times New Roman"/>
          <w:sz w:val="28"/>
          <w:szCs w:val="28"/>
        </w:rPr>
        <w:t>неудобства</w:t>
      </w:r>
      <w:proofErr w:type="gramEnd"/>
      <w:r w:rsidRPr="00CC527B">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33.11. В ответе по результатам рассмотрения жалобы указываются:</w:t>
      </w:r>
    </w:p>
    <w:p w:rsidR="00CC527B" w:rsidRPr="00CC527B" w:rsidRDefault="00CC527B" w:rsidP="00E14F23">
      <w:pPr>
        <w:pStyle w:val="ConsPlusNormal"/>
        <w:ind w:firstLine="540"/>
        <w:jc w:val="both"/>
        <w:rPr>
          <w:rFonts w:ascii="Times New Roman" w:hAnsi="Times New Roman" w:cs="Times New Roman"/>
          <w:sz w:val="28"/>
          <w:szCs w:val="28"/>
        </w:rPr>
      </w:pPr>
      <w:proofErr w:type="gramStart"/>
      <w:r w:rsidRPr="00CC527B">
        <w:rPr>
          <w:rFonts w:ascii="Times New Roman" w:hAnsi="Times New Roman" w:cs="Times New Roman"/>
          <w:sz w:val="28"/>
          <w:szCs w:val="28"/>
        </w:rPr>
        <w:t>33.11.1. наименование Администрации, рассмотревшей жалобу, должность, фамилия, имя, отчество (при наличии) должностного лица и (или) работника, принявшего решение по жалобе;</w:t>
      </w:r>
      <w:proofErr w:type="gramEnd"/>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33.11.2. номер, дата, место принятия решения, включая сведения о должностном лице, работнике, решение или действие (бездействие) которого обжалуется;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33.11.3. фамилия, имя, отчество (при наличии) или наименование Заявителя;</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33.11.4. основания для принятия решения по жалобе;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33.11.5. принятое по жалобе решение;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33.11.6. в случае если жалоба признана обоснованной, - сроки устранения выявленных нарушений, в том числе срок предоставления результата муниципальной услуги, а также информация, указанная в </w:t>
      </w:r>
      <w:hyperlink w:anchor="P581">
        <w:r w:rsidRPr="00CC527B">
          <w:rPr>
            <w:rFonts w:ascii="Times New Roman" w:hAnsi="Times New Roman" w:cs="Times New Roman"/>
            <w:color w:val="0000FF"/>
            <w:sz w:val="28"/>
            <w:szCs w:val="28"/>
          </w:rPr>
          <w:t>пункте 33.10</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33.11.7. информация о порядке обжалования принятого по жалобе решения.</w:t>
      </w:r>
    </w:p>
    <w:p w:rsidR="00CC527B" w:rsidRPr="00CC527B" w:rsidRDefault="00CC527B" w:rsidP="00E14F23">
      <w:pPr>
        <w:pStyle w:val="ConsPlusNormal"/>
        <w:ind w:firstLine="540"/>
        <w:jc w:val="both"/>
        <w:rPr>
          <w:rFonts w:ascii="Times New Roman" w:hAnsi="Times New Roman" w:cs="Times New Roman"/>
          <w:sz w:val="28"/>
          <w:szCs w:val="28"/>
        </w:rPr>
      </w:pPr>
      <w:bookmarkStart w:id="23" w:name="P594"/>
      <w:bookmarkEnd w:id="23"/>
      <w:r w:rsidRPr="00CC527B">
        <w:rPr>
          <w:rFonts w:ascii="Times New Roman" w:hAnsi="Times New Roman" w:cs="Times New Roman"/>
          <w:sz w:val="28"/>
          <w:szCs w:val="28"/>
        </w:rPr>
        <w:t>33.12. Администрация отказывает в удовлетворении жалобы в следующих случаях:</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33.12.1. наличия вступившего в законную силу решения суда, арбитражного суда по жалобе о том же предмете и по тем же основаниям;</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33.12.2. подачи жалобы лицом, полномочия которого не подтверждены в порядке, установленном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33.12.3. наличия решения по жалобе, принятого ранее в соответствии с требованиями законодательства Российской Федерации в отношении того же Заявителя и по тому же предмету жалобы.</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33.13. Администрация вправе оставить жалобу без ответа в следующих случаях:</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33.13.1. наличия в жалобе нецензурных либо оскорбительных </w:t>
      </w:r>
      <w:r w:rsidRPr="00CC527B">
        <w:rPr>
          <w:rFonts w:ascii="Times New Roman" w:hAnsi="Times New Roman" w:cs="Times New Roman"/>
          <w:sz w:val="28"/>
          <w:szCs w:val="28"/>
        </w:rPr>
        <w:lastRenderedPageBreak/>
        <w:t>выражений, угроз жизни, здоровью и имуществу должностного лица, работника, а также членов его семьи;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33.13.2. 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33.14. Администрация сообщает Заявителю об оставлении жалобы без ответа в течение 3 (трех) рабочих дней со дня регистрации жалобы.</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33.15. Заявитель вправе обжаловать принятое по жалобе решение в судебном порядке в соответствии с законодательством Российской Федерации.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33.16.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2">
        <w:r w:rsidRPr="00CC527B">
          <w:rPr>
            <w:rFonts w:ascii="Times New Roman" w:hAnsi="Times New Roman" w:cs="Times New Roman"/>
            <w:color w:val="0000FF"/>
            <w:sz w:val="28"/>
            <w:szCs w:val="28"/>
          </w:rPr>
          <w:t>статьей 5.63</w:t>
        </w:r>
      </w:hyperlink>
      <w:r w:rsidRPr="00CC527B">
        <w:rPr>
          <w:rFonts w:ascii="Times New Roman" w:hAnsi="Times New Roman" w:cs="Times New Roman"/>
          <w:sz w:val="28"/>
          <w:szCs w:val="28"/>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33.17. Администрация обеспечивают:</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33.17.1. оснащение мест приема жалоб;</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33.17.2. информирование Заявителей о порядке обжалования решений и действий (бездействия) Администрации, должностных лиц Администрации посредством размещения информации на стендах в местах предоставления государственных услуг, на официал</w:t>
      </w:r>
      <w:r w:rsidR="00C30BEE">
        <w:rPr>
          <w:rFonts w:ascii="Times New Roman" w:hAnsi="Times New Roman" w:cs="Times New Roman"/>
          <w:sz w:val="28"/>
          <w:szCs w:val="28"/>
        </w:rPr>
        <w:t>ьных сайтах Администрации, ЕПГУ;</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33.17.3. консультирование Заявителей о порядке обжалования решений и действий (бездействия) Администрации, должностных лиц Администрации, в том числе по телефону, электронной почте, при личном приеме;</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33.17.4. формирование и представление отчетности.</w:t>
      </w:r>
    </w:p>
    <w:p w:rsidR="00CC527B" w:rsidRPr="00CC527B" w:rsidRDefault="00CC527B" w:rsidP="00E14F23">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33.18. </w:t>
      </w:r>
      <w:proofErr w:type="gramStart"/>
      <w:r w:rsidRPr="00CC527B">
        <w:rPr>
          <w:rFonts w:ascii="Times New Roman" w:hAnsi="Times New Roman" w:cs="Times New Roman"/>
          <w:sz w:val="28"/>
          <w:szCs w:val="28"/>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соответствии с требованиями </w:t>
      </w:r>
      <w:hyperlink r:id="rId33">
        <w:r w:rsidRPr="00CC527B">
          <w:rPr>
            <w:rFonts w:ascii="Times New Roman" w:hAnsi="Times New Roman" w:cs="Times New Roman"/>
            <w:color w:val="0000FF"/>
            <w:sz w:val="28"/>
            <w:szCs w:val="28"/>
          </w:rPr>
          <w:t>Положения</w:t>
        </w:r>
      </w:hyperlink>
      <w:r w:rsidRPr="00CC527B">
        <w:rPr>
          <w:rFonts w:ascii="Times New Roman" w:hAnsi="Times New Roman" w:cs="Times New Roman"/>
          <w:sz w:val="28"/>
          <w:szCs w:val="28"/>
        </w:rPr>
        <w:t xml:space="preserve">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w:t>
      </w:r>
      <w:proofErr w:type="gramEnd"/>
      <w:r w:rsidRPr="00CC527B">
        <w:rPr>
          <w:rFonts w:ascii="Times New Roman" w:hAnsi="Times New Roman" w:cs="Times New Roman"/>
          <w:sz w:val="28"/>
          <w:szCs w:val="28"/>
        </w:rPr>
        <w:t xml:space="preserve">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34. Органы государственной власти,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организации и уполномоченные на рассмотрение жалобы лица,</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которым может быть направлена жалоба Заявителя в </w:t>
      </w:r>
      <w:proofErr w:type="gramStart"/>
      <w:r w:rsidRPr="00CC527B">
        <w:rPr>
          <w:rFonts w:ascii="Times New Roman" w:hAnsi="Times New Roman" w:cs="Times New Roman"/>
          <w:sz w:val="28"/>
          <w:szCs w:val="28"/>
        </w:rPr>
        <w:t>досудебном</w:t>
      </w:r>
      <w:proofErr w:type="gramEnd"/>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 xml:space="preserve">(внесудебном) </w:t>
      </w:r>
      <w:proofErr w:type="gramStart"/>
      <w:r w:rsidRPr="00CC527B">
        <w:rPr>
          <w:rFonts w:ascii="Times New Roman" w:hAnsi="Times New Roman" w:cs="Times New Roman"/>
          <w:sz w:val="28"/>
          <w:szCs w:val="28"/>
        </w:rPr>
        <w:t>порядке</w:t>
      </w:r>
      <w:proofErr w:type="gramEnd"/>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bookmarkStart w:id="24" w:name="P616"/>
      <w:bookmarkEnd w:id="24"/>
      <w:r w:rsidRPr="00CC527B">
        <w:rPr>
          <w:rFonts w:ascii="Times New Roman" w:hAnsi="Times New Roman" w:cs="Times New Roman"/>
          <w:sz w:val="28"/>
          <w:szCs w:val="28"/>
        </w:rPr>
        <w:lastRenderedPageBreak/>
        <w:t>34.1. Жалоба подается в Администрации,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 Администрации, и рассматривается Администрацией в порядке, установленном законодательством Российской Федерации.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34.2. Жалобу на решения и действия (бездействие) Администрации можно подать Главе муниципального образования.</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34.3. Прием жалоб в письменной форме на бумажном носителе осуществляется Администрацией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34.4. Жалоба, поступившая в Администрацию, подлежит регистрации не позднее следующего рабочего дня со дня ее поступления.</w:t>
      </w:r>
    </w:p>
    <w:p w:rsidR="00CC527B" w:rsidRPr="00CC527B" w:rsidRDefault="00CC527B" w:rsidP="00E14F23">
      <w:pPr>
        <w:pStyle w:val="ConsPlusNormal"/>
        <w:ind w:firstLine="539"/>
        <w:jc w:val="both"/>
        <w:rPr>
          <w:rFonts w:ascii="Times New Roman" w:hAnsi="Times New Roman" w:cs="Times New Roman"/>
          <w:sz w:val="28"/>
          <w:szCs w:val="28"/>
        </w:rPr>
      </w:pPr>
      <w:proofErr w:type="gramStart"/>
      <w:r w:rsidRPr="00CC527B">
        <w:rPr>
          <w:rFonts w:ascii="Times New Roman" w:hAnsi="Times New Roman" w:cs="Times New Roman"/>
          <w:sz w:val="28"/>
          <w:szCs w:val="28"/>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w:t>
      </w:r>
      <w:proofErr w:type="gramEnd"/>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34.5.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35. Способы информирования Заявителей о порядке подачи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и рассмотрения жалобы, в том числе с использованием</w:t>
      </w:r>
      <w:r w:rsidR="003F7E2C">
        <w:rPr>
          <w:rFonts w:ascii="Times New Roman" w:hAnsi="Times New Roman" w:cs="Times New Roman"/>
          <w:sz w:val="28"/>
          <w:szCs w:val="28"/>
        </w:rPr>
        <w:t xml:space="preserve"> </w:t>
      </w:r>
      <w:r w:rsidRPr="00CC527B">
        <w:rPr>
          <w:rFonts w:ascii="Times New Roman" w:hAnsi="Times New Roman" w:cs="Times New Roman"/>
          <w:sz w:val="28"/>
          <w:szCs w:val="28"/>
        </w:rPr>
        <w:t>ЕПГУ</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35.1. Заявители информируются о порядке подачи и рассмотрении жалобы, в том числе с использованием ЕПГУ способами, предусмотренными </w:t>
      </w:r>
      <w:hyperlink w:anchor="P72">
        <w:r w:rsidRPr="00CC527B">
          <w:rPr>
            <w:rFonts w:ascii="Times New Roman" w:hAnsi="Times New Roman" w:cs="Times New Roman"/>
            <w:color w:val="0000FF"/>
            <w:sz w:val="28"/>
            <w:szCs w:val="28"/>
          </w:rPr>
          <w:t>подразделом 3</w:t>
        </w:r>
      </w:hyperlink>
      <w:r w:rsidRPr="00CC527B">
        <w:rPr>
          <w:rFonts w:ascii="Times New Roman" w:hAnsi="Times New Roman" w:cs="Times New Roman"/>
          <w:sz w:val="28"/>
          <w:szCs w:val="28"/>
        </w:rPr>
        <w:t xml:space="preserve"> настоящего Административного регламента.</w:t>
      </w:r>
    </w:p>
    <w:p w:rsidR="00CC527B" w:rsidRPr="00CC527B" w:rsidRDefault="00CC527B" w:rsidP="00E14F23">
      <w:pPr>
        <w:pStyle w:val="ConsPlusNormal"/>
        <w:ind w:firstLine="539"/>
        <w:jc w:val="both"/>
        <w:rPr>
          <w:rFonts w:ascii="Times New Roman" w:hAnsi="Times New Roman" w:cs="Times New Roman"/>
          <w:sz w:val="28"/>
          <w:szCs w:val="28"/>
        </w:rPr>
      </w:pPr>
      <w:r w:rsidRPr="00CC527B">
        <w:rPr>
          <w:rFonts w:ascii="Times New Roman" w:hAnsi="Times New Roman" w:cs="Times New Roman"/>
          <w:sz w:val="28"/>
          <w:szCs w:val="28"/>
        </w:rPr>
        <w:t xml:space="preserve">35.2. Информация, указанная в </w:t>
      </w:r>
      <w:hyperlink w:anchor="P494">
        <w:r w:rsidRPr="00CC527B">
          <w:rPr>
            <w:rFonts w:ascii="Times New Roman" w:hAnsi="Times New Roman" w:cs="Times New Roman"/>
            <w:color w:val="0000FF"/>
            <w:sz w:val="28"/>
            <w:szCs w:val="28"/>
          </w:rPr>
          <w:t>разделе V</w:t>
        </w:r>
      </w:hyperlink>
      <w:r w:rsidRPr="00CC527B">
        <w:rPr>
          <w:rFonts w:ascii="Times New Roman" w:hAnsi="Times New Roman" w:cs="Times New Roman"/>
          <w:sz w:val="28"/>
          <w:szCs w:val="28"/>
        </w:rPr>
        <w:t xml:space="preserve"> настоящего Административного регламента, подлежит обязательному размещению на ЕПГУ, официальном сайте Администрации, а также в федеральной государственной информационной системе "Федеральный реестр государственных и муниципальных услуг (функций)".</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Title"/>
        <w:jc w:val="center"/>
        <w:outlineLvl w:val="2"/>
        <w:rPr>
          <w:rFonts w:ascii="Times New Roman" w:hAnsi="Times New Roman" w:cs="Times New Roman"/>
          <w:sz w:val="28"/>
          <w:szCs w:val="28"/>
        </w:rPr>
      </w:pPr>
      <w:r w:rsidRPr="00CC527B">
        <w:rPr>
          <w:rFonts w:ascii="Times New Roman" w:hAnsi="Times New Roman" w:cs="Times New Roman"/>
          <w:sz w:val="28"/>
          <w:szCs w:val="28"/>
        </w:rPr>
        <w:t>36. Перечень нормативных правовых актов,</w:t>
      </w:r>
    </w:p>
    <w:p w:rsidR="00CC527B" w:rsidRPr="00CC527B" w:rsidRDefault="00CC527B">
      <w:pPr>
        <w:pStyle w:val="ConsPlusTitle"/>
        <w:jc w:val="center"/>
        <w:rPr>
          <w:rFonts w:ascii="Times New Roman" w:hAnsi="Times New Roman" w:cs="Times New Roman"/>
          <w:sz w:val="28"/>
          <w:szCs w:val="28"/>
        </w:rPr>
      </w:pPr>
      <w:proofErr w:type="gramStart"/>
      <w:r w:rsidRPr="00CC527B">
        <w:rPr>
          <w:rFonts w:ascii="Times New Roman" w:hAnsi="Times New Roman" w:cs="Times New Roman"/>
          <w:sz w:val="28"/>
          <w:szCs w:val="28"/>
        </w:rPr>
        <w:t>регулирующих</w:t>
      </w:r>
      <w:proofErr w:type="gramEnd"/>
      <w:r w:rsidRPr="00CC527B">
        <w:rPr>
          <w:rFonts w:ascii="Times New Roman" w:hAnsi="Times New Roman" w:cs="Times New Roman"/>
          <w:sz w:val="28"/>
          <w:szCs w:val="28"/>
        </w:rPr>
        <w:t xml:space="preserve"> порядок досудебного (внесудебного) обжалования</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решений и действий (бездействия) Администрации,</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должностных лиц Администрации</w:t>
      </w:r>
    </w:p>
    <w:p w:rsidR="00CC527B" w:rsidRPr="00CC527B" w:rsidRDefault="00CC527B">
      <w:pPr>
        <w:pStyle w:val="ConsPlusNormal"/>
        <w:jc w:val="center"/>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36.1. Досудебный (внесудебный) порядок обжалования действий (бездействия) и (или) решений, принятых в ходе представления муниципальной услуги, осуществляется с соблюдением требований Федерального </w:t>
      </w:r>
      <w:hyperlink r:id="rId34">
        <w:r w:rsidRPr="00CC527B">
          <w:rPr>
            <w:rFonts w:ascii="Times New Roman" w:hAnsi="Times New Roman" w:cs="Times New Roman"/>
            <w:color w:val="0000FF"/>
            <w:sz w:val="28"/>
            <w:szCs w:val="28"/>
          </w:rPr>
          <w:t>закона</w:t>
        </w:r>
      </w:hyperlink>
      <w:r w:rsidRPr="00CC527B">
        <w:rPr>
          <w:rFonts w:ascii="Times New Roman" w:hAnsi="Times New Roman" w:cs="Times New Roman"/>
          <w:sz w:val="28"/>
          <w:szCs w:val="28"/>
        </w:rPr>
        <w:t xml:space="preserve"> от 27.07.2010 N 210-ФЗ "Об организации предоставления государственных и муниципальных услуг".</w:t>
      </w:r>
    </w:p>
    <w:p w:rsidR="00CC527B" w:rsidRPr="00E14F23" w:rsidRDefault="00CC527B">
      <w:pPr>
        <w:pStyle w:val="ConsPlusNormal"/>
        <w:jc w:val="right"/>
        <w:outlineLvl w:val="1"/>
        <w:rPr>
          <w:rFonts w:ascii="Times New Roman" w:hAnsi="Times New Roman" w:cs="Times New Roman"/>
          <w:sz w:val="24"/>
          <w:szCs w:val="24"/>
        </w:rPr>
      </w:pPr>
      <w:r w:rsidRPr="00E14F23">
        <w:rPr>
          <w:rFonts w:ascii="Times New Roman" w:hAnsi="Times New Roman" w:cs="Times New Roman"/>
          <w:sz w:val="24"/>
          <w:szCs w:val="24"/>
        </w:rPr>
        <w:lastRenderedPageBreak/>
        <w:t>Приложение N 1</w:t>
      </w:r>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E14F23">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Заволжского</w:t>
      </w:r>
      <w:r w:rsidR="00CC527B" w:rsidRPr="00E14F23">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14F23">
        <w:rPr>
          <w:rFonts w:ascii="Times New Roman" w:hAnsi="Times New Roman" w:cs="Times New Roman"/>
          <w:sz w:val="24"/>
          <w:szCs w:val="24"/>
        </w:rPr>
        <w:t xml:space="preserve">Ивановской области, </w:t>
      </w:r>
    </w:p>
    <w:p w:rsidR="00CC527B" w:rsidRPr="00CC527B" w:rsidRDefault="00CC527B">
      <w:pPr>
        <w:pStyle w:val="ConsPlusNormal"/>
        <w:jc w:val="right"/>
        <w:rPr>
          <w:rFonts w:ascii="Times New Roman" w:hAnsi="Times New Roman" w:cs="Times New Roman"/>
          <w:sz w:val="28"/>
          <w:szCs w:val="28"/>
        </w:rPr>
      </w:pPr>
      <w:r w:rsidRPr="00E14F23">
        <w:rPr>
          <w:rFonts w:ascii="Times New Roman" w:hAnsi="Times New Roman" w:cs="Times New Roman"/>
          <w:sz w:val="24"/>
          <w:szCs w:val="24"/>
        </w:rPr>
        <w:t>аннулирование такого разрешения</w:t>
      </w:r>
      <w:r w:rsidRPr="00CC527B">
        <w:rPr>
          <w:rFonts w:ascii="Times New Roman" w:hAnsi="Times New Roman" w:cs="Times New Roman"/>
          <w:sz w:val="28"/>
          <w:szCs w:val="28"/>
        </w:rPr>
        <w:t>"</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jc w:val="center"/>
        <w:rPr>
          <w:rFonts w:ascii="Times New Roman" w:hAnsi="Times New Roman" w:cs="Times New Roman"/>
          <w:sz w:val="28"/>
          <w:szCs w:val="28"/>
        </w:rPr>
      </w:pPr>
      <w:bookmarkStart w:id="25" w:name="P647"/>
      <w:bookmarkEnd w:id="25"/>
      <w:r w:rsidRPr="00CC527B">
        <w:rPr>
          <w:rFonts w:ascii="Times New Roman" w:hAnsi="Times New Roman" w:cs="Times New Roman"/>
          <w:sz w:val="28"/>
          <w:szCs w:val="28"/>
        </w:rPr>
        <w:t>Заявление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 выдаче разрешения на установку и эксплуатацию рекламной</w:t>
      </w:r>
    </w:p>
    <w:p w:rsidR="00CC527B" w:rsidRPr="00CC527B" w:rsidRDefault="00CC527B">
      <w:pPr>
        <w:pStyle w:val="ConsPlusNormal"/>
        <w:jc w:val="center"/>
        <w:rPr>
          <w:rFonts w:ascii="Times New Roman" w:hAnsi="Times New Roman" w:cs="Times New Roman"/>
          <w:sz w:val="28"/>
          <w:szCs w:val="28"/>
        </w:rPr>
      </w:pPr>
      <w:proofErr w:type="gramStart"/>
      <w:r w:rsidRPr="00CC527B">
        <w:rPr>
          <w:rFonts w:ascii="Times New Roman" w:hAnsi="Times New Roman" w:cs="Times New Roman"/>
          <w:sz w:val="28"/>
          <w:szCs w:val="28"/>
        </w:rPr>
        <w:t>конструкции (об аннулировании разрешения на установку</w:t>
      </w:r>
      <w:proofErr w:type="gramEnd"/>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и эксплуатацию рекламной конструкции)</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2921"/>
        <w:gridCol w:w="6143"/>
      </w:tblGrid>
      <w:tr w:rsidR="00CC527B" w:rsidRPr="00CC527B">
        <w:tc>
          <w:tcPr>
            <w:tcW w:w="2921"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c>
          <w:tcPr>
            <w:tcW w:w="6143"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В администрацию </w:t>
            </w:r>
            <w:r w:rsidR="00C30BEE">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w:t>
            </w:r>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(наименование муниципального образования)</w:t>
            </w:r>
          </w:p>
        </w:tc>
      </w:tr>
      <w:tr w:rsidR="00CC527B" w:rsidRPr="00CC527B">
        <w:tc>
          <w:tcPr>
            <w:tcW w:w="9064" w:type="dxa"/>
            <w:gridSpan w:val="2"/>
            <w:tcBorders>
              <w:top w:val="nil"/>
              <w:left w:val="nil"/>
              <w:bottom w:val="nil"/>
              <w:right w:val="nil"/>
            </w:tcBorders>
          </w:tcPr>
          <w:p w:rsidR="00CC527B" w:rsidRPr="00CC527B" w:rsidRDefault="00CC527B">
            <w:pPr>
              <w:pStyle w:val="ConsPlusNormal"/>
              <w:jc w:val="right"/>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w:t>
            </w:r>
          </w:p>
          <w:p w:rsidR="00CC527B" w:rsidRPr="00CC527B" w:rsidRDefault="00CC527B">
            <w:pPr>
              <w:pStyle w:val="ConsPlusNormal"/>
              <w:jc w:val="right"/>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w:t>
            </w:r>
          </w:p>
          <w:p w:rsidR="00CC527B" w:rsidRPr="00CC527B" w:rsidRDefault="00CC527B">
            <w:pPr>
              <w:pStyle w:val="ConsPlusNormal"/>
              <w:jc w:val="right"/>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w:t>
            </w:r>
          </w:p>
          <w:p w:rsidR="00CC527B" w:rsidRPr="00E14F23" w:rsidRDefault="00CC527B">
            <w:pPr>
              <w:pStyle w:val="ConsPlusNormal"/>
              <w:jc w:val="right"/>
              <w:rPr>
                <w:rFonts w:ascii="Times New Roman" w:hAnsi="Times New Roman" w:cs="Times New Roman"/>
                <w:sz w:val="24"/>
                <w:szCs w:val="24"/>
              </w:rPr>
            </w:pPr>
            <w:proofErr w:type="gramStart"/>
            <w:r w:rsidRPr="00E14F23">
              <w:rPr>
                <w:rFonts w:ascii="Times New Roman" w:hAnsi="Times New Roman" w:cs="Times New Roman"/>
                <w:sz w:val="24"/>
                <w:szCs w:val="24"/>
              </w:rPr>
              <w:t>(полное наименование юридического лица,</w:t>
            </w:r>
            <w:proofErr w:type="gramEnd"/>
          </w:p>
          <w:p w:rsidR="00CC527B" w:rsidRPr="00E14F23" w:rsidRDefault="00CC527B">
            <w:pPr>
              <w:pStyle w:val="ConsPlusNormal"/>
              <w:jc w:val="right"/>
              <w:rPr>
                <w:rFonts w:ascii="Times New Roman" w:hAnsi="Times New Roman" w:cs="Times New Roman"/>
                <w:sz w:val="24"/>
                <w:szCs w:val="24"/>
              </w:rPr>
            </w:pPr>
            <w:r w:rsidRPr="00E14F23">
              <w:rPr>
                <w:rFonts w:ascii="Times New Roman" w:hAnsi="Times New Roman" w:cs="Times New Roman"/>
                <w:sz w:val="24"/>
                <w:szCs w:val="24"/>
              </w:rPr>
              <w:t>ФИО Заявителя,</w:t>
            </w:r>
          </w:p>
          <w:p w:rsidR="00CC527B" w:rsidRPr="00CC527B" w:rsidRDefault="00CC527B">
            <w:pPr>
              <w:pStyle w:val="ConsPlusNormal"/>
              <w:jc w:val="right"/>
              <w:rPr>
                <w:rFonts w:ascii="Times New Roman" w:hAnsi="Times New Roman" w:cs="Times New Roman"/>
                <w:sz w:val="28"/>
                <w:szCs w:val="28"/>
              </w:rPr>
            </w:pPr>
            <w:r w:rsidRPr="00E14F23">
              <w:rPr>
                <w:rFonts w:ascii="Times New Roman" w:hAnsi="Times New Roman" w:cs="Times New Roman"/>
                <w:sz w:val="24"/>
                <w:szCs w:val="24"/>
              </w:rPr>
              <w:t>почтовый адрес, номер телефона)</w:t>
            </w:r>
          </w:p>
        </w:tc>
      </w:tr>
      <w:tr w:rsidR="00CC527B" w:rsidRPr="00CC527B">
        <w:tc>
          <w:tcPr>
            <w:tcW w:w="9064" w:type="dxa"/>
            <w:gridSpan w:val="2"/>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Заявление</w:t>
            </w:r>
          </w:p>
        </w:tc>
      </w:tr>
      <w:tr w:rsidR="00CC527B" w:rsidRPr="00CC527B">
        <w:tc>
          <w:tcPr>
            <w:tcW w:w="9064" w:type="dxa"/>
            <w:gridSpan w:val="2"/>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noProof/>
                <w:position w:val="-1"/>
                <w:sz w:val="28"/>
                <w:szCs w:val="28"/>
              </w:rPr>
              <w:drawing>
                <wp:inline distT="0" distB="0" distL="0" distR="0">
                  <wp:extent cx="201295" cy="1606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295" cy="160655"/>
                          </a:xfrm>
                          <a:prstGeom prst="rect">
                            <a:avLst/>
                          </a:prstGeom>
                          <a:noFill/>
                          <a:ln>
                            <a:noFill/>
                          </a:ln>
                        </pic:spPr>
                      </pic:pic>
                    </a:graphicData>
                  </a:graphic>
                </wp:inline>
              </w:drawing>
            </w:r>
            <w:r w:rsidRPr="00CC527B">
              <w:rPr>
                <w:rFonts w:ascii="Times New Roman" w:hAnsi="Times New Roman" w:cs="Times New Roman"/>
                <w:sz w:val="28"/>
                <w:szCs w:val="28"/>
              </w:rPr>
              <w:t xml:space="preserve"> Прошу выдать разрешение на установку и эксплуатацию рекламной конструкции на территории </w:t>
            </w:r>
            <w:r w:rsidR="00C30BEE">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сроком на _____ лет.</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noProof/>
                <w:position w:val="-1"/>
                <w:sz w:val="28"/>
                <w:szCs w:val="28"/>
              </w:rPr>
              <w:drawing>
                <wp:inline distT="0" distB="0" distL="0" distR="0">
                  <wp:extent cx="201295" cy="1606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1295" cy="160655"/>
                          </a:xfrm>
                          <a:prstGeom prst="rect">
                            <a:avLst/>
                          </a:prstGeom>
                          <a:noFill/>
                          <a:ln>
                            <a:noFill/>
                          </a:ln>
                        </pic:spPr>
                      </pic:pic>
                    </a:graphicData>
                  </a:graphic>
                </wp:inline>
              </w:drawing>
            </w:r>
            <w:r w:rsidRPr="00CC527B">
              <w:rPr>
                <w:rFonts w:ascii="Times New Roman" w:hAnsi="Times New Roman" w:cs="Times New Roman"/>
                <w:sz w:val="28"/>
                <w:szCs w:val="28"/>
              </w:rPr>
              <w:t xml:space="preserve"> Прошу аннулировать разрешение на установку и эксплуатацию рекламной конструкции N ____________ </w:t>
            </w:r>
            <w:proofErr w:type="gramStart"/>
            <w:r w:rsidRPr="00CC527B">
              <w:rPr>
                <w:rFonts w:ascii="Times New Roman" w:hAnsi="Times New Roman" w:cs="Times New Roman"/>
                <w:sz w:val="28"/>
                <w:szCs w:val="28"/>
              </w:rPr>
              <w:t>от</w:t>
            </w:r>
            <w:proofErr w:type="gramEnd"/>
            <w:r w:rsidRPr="00CC527B">
              <w:rPr>
                <w:rFonts w:ascii="Times New Roman" w:hAnsi="Times New Roman" w:cs="Times New Roman"/>
                <w:sz w:val="28"/>
                <w:szCs w:val="28"/>
              </w:rPr>
              <w:t xml:space="preserve"> _____________.</w:t>
            </w:r>
          </w:p>
          <w:p w:rsidR="00CC527B" w:rsidRPr="00CC527B" w:rsidRDefault="00CC527B">
            <w:pPr>
              <w:pStyle w:val="ConsPlusNormal"/>
              <w:ind w:firstLine="283"/>
              <w:jc w:val="both"/>
              <w:rPr>
                <w:rFonts w:ascii="Times New Roman" w:hAnsi="Times New Roman" w:cs="Times New Roman"/>
                <w:sz w:val="28"/>
                <w:szCs w:val="28"/>
              </w:rPr>
            </w:pPr>
            <w:proofErr w:type="gramStart"/>
            <w:r w:rsidRPr="00CC527B">
              <w:rPr>
                <w:rFonts w:ascii="Times New Roman" w:hAnsi="Times New Roman" w:cs="Times New Roman"/>
                <w:sz w:val="28"/>
                <w:szCs w:val="28"/>
              </w:rPr>
              <w:t>Согласен</w:t>
            </w:r>
            <w:proofErr w:type="gramEnd"/>
            <w:r w:rsidRPr="00CC527B">
              <w:rPr>
                <w:rFonts w:ascii="Times New Roman" w:hAnsi="Times New Roman" w:cs="Times New Roman"/>
                <w:sz w:val="28"/>
                <w:szCs w:val="28"/>
              </w:rPr>
              <w:t xml:space="preserve"> на обработку и использование персональных данных в соответствии со </w:t>
            </w:r>
            <w:hyperlink r:id="rId36">
              <w:r w:rsidRPr="00CC527B">
                <w:rPr>
                  <w:rFonts w:ascii="Times New Roman" w:hAnsi="Times New Roman" w:cs="Times New Roman"/>
                  <w:color w:val="0000FF"/>
                  <w:sz w:val="28"/>
                  <w:szCs w:val="28"/>
                </w:rPr>
                <w:t>ст. 9</w:t>
              </w:r>
            </w:hyperlink>
            <w:r w:rsidRPr="00CC527B">
              <w:rPr>
                <w:rFonts w:ascii="Times New Roman" w:hAnsi="Times New Roman" w:cs="Times New Roman"/>
                <w:sz w:val="28"/>
                <w:szCs w:val="28"/>
              </w:rPr>
              <w:t xml:space="preserve"> Федерального закона от 27.07.2006 N 152-ФЗ "О персональных данных" (для индивидуальных предпринимателей).</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Способ направления результата предоставления муниципальной услуги ______________________________________________________________________</w:t>
            </w:r>
            <w:r w:rsidR="00E14F23">
              <w:rPr>
                <w:rFonts w:ascii="Times New Roman" w:hAnsi="Times New Roman" w:cs="Times New Roman"/>
                <w:sz w:val="28"/>
                <w:szCs w:val="28"/>
              </w:rPr>
              <w:t>______________________________________________________</w:t>
            </w:r>
            <w:r w:rsidRPr="00CC527B">
              <w:rPr>
                <w:rFonts w:ascii="Times New Roman" w:hAnsi="Times New Roman" w:cs="Times New Roman"/>
                <w:sz w:val="28"/>
                <w:szCs w:val="28"/>
              </w:rPr>
              <w:t>_</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80"/>
        <w:gridCol w:w="453"/>
        <w:gridCol w:w="4532"/>
        <w:gridCol w:w="968"/>
        <w:gridCol w:w="1077"/>
        <w:gridCol w:w="1339"/>
        <w:gridCol w:w="15"/>
      </w:tblGrid>
      <w:tr w:rsidR="00CC527B" w:rsidRPr="00CC527B">
        <w:tc>
          <w:tcPr>
            <w:tcW w:w="5665" w:type="dxa"/>
            <w:gridSpan w:val="3"/>
            <w:tcBorders>
              <w:top w:val="nil"/>
              <w:left w:val="nil"/>
              <w:bottom w:val="nil"/>
              <w:right w:val="nil"/>
            </w:tcBorders>
          </w:tcPr>
          <w:p w:rsidR="00CC527B" w:rsidRPr="008C076C" w:rsidRDefault="00CC527B">
            <w:pPr>
              <w:pStyle w:val="ConsPlusNormal"/>
              <w:jc w:val="both"/>
              <w:rPr>
                <w:rFonts w:ascii="Times New Roman" w:hAnsi="Times New Roman" w:cs="Times New Roman"/>
                <w:sz w:val="24"/>
                <w:szCs w:val="24"/>
              </w:rPr>
            </w:pPr>
            <w:r w:rsidRPr="008C076C">
              <w:rPr>
                <w:rFonts w:ascii="Times New Roman" w:hAnsi="Times New Roman" w:cs="Times New Roman"/>
                <w:sz w:val="24"/>
                <w:szCs w:val="24"/>
              </w:rPr>
              <w:t>_____________________________</w:t>
            </w:r>
          </w:p>
          <w:p w:rsidR="00CC527B" w:rsidRPr="008C076C" w:rsidRDefault="00CC527B">
            <w:pPr>
              <w:pStyle w:val="ConsPlusNormal"/>
              <w:jc w:val="both"/>
              <w:rPr>
                <w:rFonts w:ascii="Times New Roman" w:hAnsi="Times New Roman" w:cs="Times New Roman"/>
                <w:sz w:val="24"/>
                <w:szCs w:val="24"/>
              </w:rPr>
            </w:pPr>
            <w:r w:rsidRPr="008C076C">
              <w:rPr>
                <w:rFonts w:ascii="Times New Roman" w:hAnsi="Times New Roman" w:cs="Times New Roman"/>
                <w:sz w:val="24"/>
                <w:szCs w:val="24"/>
              </w:rPr>
              <w:t>(подпись уполномоченного лица)</w:t>
            </w:r>
          </w:p>
        </w:tc>
        <w:tc>
          <w:tcPr>
            <w:tcW w:w="3399" w:type="dxa"/>
            <w:gridSpan w:val="4"/>
            <w:tcBorders>
              <w:top w:val="nil"/>
              <w:left w:val="nil"/>
              <w:bottom w:val="nil"/>
              <w:right w:val="nil"/>
            </w:tcBorders>
          </w:tcPr>
          <w:p w:rsidR="00CC527B" w:rsidRPr="008C076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_______________________</w:t>
            </w:r>
          </w:p>
          <w:p w:rsidR="00CC527B" w:rsidRPr="00CC527B" w:rsidRDefault="00CC527B">
            <w:pPr>
              <w:pStyle w:val="ConsPlusNormal"/>
              <w:jc w:val="right"/>
              <w:rPr>
                <w:rFonts w:ascii="Times New Roman" w:hAnsi="Times New Roman" w:cs="Times New Roman"/>
                <w:sz w:val="28"/>
                <w:szCs w:val="28"/>
              </w:rPr>
            </w:pPr>
            <w:r w:rsidRPr="008C076C">
              <w:rPr>
                <w:rFonts w:ascii="Times New Roman" w:hAnsi="Times New Roman" w:cs="Times New Roman"/>
                <w:sz w:val="24"/>
                <w:szCs w:val="24"/>
              </w:rPr>
              <w:t>(расшифровка подписи)</w:t>
            </w:r>
          </w:p>
        </w:tc>
      </w:tr>
      <w:tr w:rsidR="00CC527B" w:rsidRPr="00CC527B">
        <w:tc>
          <w:tcPr>
            <w:tcW w:w="1133" w:type="dxa"/>
            <w:gridSpan w:val="2"/>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МП</w:t>
            </w:r>
          </w:p>
        </w:tc>
        <w:tc>
          <w:tcPr>
            <w:tcW w:w="4532"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c>
          <w:tcPr>
            <w:tcW w:w="3399" w:type="dxa"/>
            <w:gridSpan w:val="4"/>
            <w:tcBorders>
              <w:top w:val="nil"/>
              <w:left w:val="nil"/>
              <w:bottom w:val="nil"/>
              <w:right w:val="nil"/>
            </w:tcBorders>
          </w:tcPr>
          <w:p w:rsidR="00CC527B" w:rsidRPr="008C076C" w:rsidRDefault="00CC527B">
            <w:pPr>
              <w:pStyle w:val="ConsPlusNormal"/>
              <w:jc w:val="both"/>
              <w:rPr>
                <w:rFonts w:ascii="Times New Roman" w:hAnsi="Times New Roman" w:cs="Times New Roman"/>
                <w:sz w:val="24"/>
                <w:szCs w:val="24"/>
              </w:rPr>
            </w:pPr>
            <w:r w:rsidRPr="008C076C">
              <w:rPr>
                <w:rFonts w:ascii="Times New Roman" w:hAnsi="Times New Roman" w:cs="Times New Roman"/>
                <w:sz w:val="24"/>
                <w:szCs w:val="24"/>
              </w:rPr>
              <w:t>"____" ____________ 20____ г.</w:t>
            </w:r>
          </w:p>
        </w:tc>
      </w:tr>
      <w:tr w:rsidR="00CC527B" w:rsidRPr="00CC527B">
        <w:tc>
          <w:tcPr>
            <w:tcW w:w="9064" w:type="dxa"/>
            <w:gridSpan w:val="7"/>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СВЕДЕНИЯ</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 ЗАЯВИТЕЛЕ</w:t>
            </w:r>
          </w:p>
        </w:tc>
      </w:tr>
      <w:tr w:rsidR="00CC527B" w:rsidRPr="00CC527B">
        <w:tc>
          <w:tcPr>
            <w:tcW w:w="9064" w:type="dxa"/>
            <w:gridSpan w:val="7"/>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Категория заявителя ________________________</w:t>
            </w:r>
            <w:r w:rsidR="00E14F23">
              <w:rPr>
                <w:rFonts w:ascii="Times New Roman" w:hAnsi="Times New Roman" w:cs="Times New Roman"/>
                <w:sz w:val="28"/>
                <w:szCs w:val="28"/>
              </w:rPr>
              <w:t>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Заявитель </w:t>
            </w:r>
            <w:r w:rsidRPr="00CC527B">
              <w:rPr>
                <w:rFonts w:ascii="Times New Roman" w:hAnsi="Times New Roman" w:cs="Times New Roman"/>
                <w:sz w:val="28"/>
                <w:szCs w:val="28"/>
              </w:rPr>
              <w:lastRenderedPageBreak/>
              <w:t>_________________________________</w:t>
            </w:r>
            <w:r w:rsidR="00E14F23">
              <w:rPr>
                <w:rFonts w:ascii="Times New Roman" w:hAnsi="Times New Roman" w:cs="Times New Roman"/>
                <w:sz w:val="28"/>
                <w:szCs w:val="28"/>
              </w:rPr>
              <w:t>______________________________</w:t>
            </w:r>
          </w:p>
          <w:p w:rsidR="00CC527B" w:rsidRPr="00E14F23" w:rsidRDefault="00CC527B">
            <w:pPr>
              <w:pStyle w:val="ConsPlusNormal"/>
              <w:jc w:val="center"/>
              <w:rPr>
                <w:rFonts w:ascii="Times New Roman" w:hAnsi="Times New Roman" w:cs="Times New Roman"/>
                <w:sz w:val="24"/>
                <w:szCs w:val="24"/>
              </w:rPr>
            </w:pPr>
            <w:r w:rsidRPr="00E14F23">
              <w:rPr>
                <w:rFonts w:ascii="Times New Roman" w:hAnsi="Times New Roman" w:cs="Times New Roman"/>
                <w:sz w:val="24"/>
                <w:szCs w:val="24"/>
              </w:rPr>
              <w:t>(полное наименование юридического лица, ФИО индивидуального предпринимателя/физического лица)</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ФИО руководителя ____</w:t>
            </w:r>
            <w:r w:rsidR="00EE1EC7">
              <w:rPr>
                <w:rFonts w:ascii="Times New Roman" w:hAnsi="Times New Roman" w:cs="Times New Roman"/>
                <w:sz w:val="28"/>
                <w:szCs w:val="28"/>
              </w:rPr>
              <w:t>__________________</w:t>
            </w:r>
            <w:r w:rsidRPr="00CC527B">
              <w:rPr>
                <w:rFonts w:ascii="Times New Roman" w:hAnsi="Times New Roman" w:cs="Times New Roman"/>
                <w:sz w:val="28"/>
                <w:szCs w:val="28"/>
              </w:rPr>
              <w:t>____________________ н</w:t>
            </w:r>
            <w:r w:rsidR="00EE1EC7">
              <w:rPr>
                <w:rFonts w:ascii="Times New Roman" w:hAnsi="Times New Roman" w:cs="Times New Roman"/>
                <w:sz w:val="28"/>
                <w:szCs w:val="28"/>
              </w:rPr>
              <w:t>омер телефона 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Адрес электронной почты __________________</w:t>
            </w:r>
            <w:r w:rsidR="00EE1EC7">
              <w:rPr>
                <w:rFonts w:ascii="Times New Roman" w:hAnsi="Times New Roman" w:cs="Times New Roman"/>
                <w:sz w:val="28"/>
                <w:szCs w:val="28"/>
              </w:rPr>
              <w:t>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ОГРН/ИНН</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w:t>
            </w:r>
            <w:r w:rsidR="00EE1EC7">
              <w:rPr>
                <w:rFonts w:ascii="Times New Roman" w:hAnsi="Times New Roman" w:cs="Times New Roman"/>
                <w:sz w:val="28"/>
                <w:szCs w:val="28"/>
              </w:rPr>
              <w:t>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Юридический адрес/почтовый адрес _________</w:t>
            </w:r>
            <w:r w:rsidR="00EE1EC7">
              <w:rPr>
                <w:rFonts w:ascii="Times New Roman" w:hAnsi="Times New Roman" w:cs="Times New Roman"/>
                <w:sz w:val="28"/>
                <w:szCs w:val="28"/>
              </w:rPr>
              <w:t>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w:t>
            </w:r>
            <w:r w:rsidR="00C30BEE">
              <w:rPr>
                <w:rFonts w:ascii="Times New Roman" w:hAnsi="Times New Roman" w:cs="Times New Roman"/>
                <w:sz w:val="28"/>
                <w:szCs w:val="28"/>
              </w:rPr>
              <w:t>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Сведения о представителе заявителя:</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ФИО ____________________</w:t>
            </w:r>
            <w:r w:rsidR="00EE1EC7">
              <w:rPr>
                <w:rFonts w:ascii="Times New Roman" w:hAnsi="Times New Roman" w:cs="Times New Roman"/>
                <w:sz w:val="28"/>
                <w:szCs w:val="28"/>
              </w:rPr>
              <w:t>__________________</w:t>
            </w:r>
            <w:r w:rsidRPr="00CC527B">
              <w:rPr>
                <w:rFonts w:ascii="Times New Roman" w:hAnsi="Times New Roman" w:cs="Times New Roman"/>
                <w:sz w:val="28"/>
                <w:szCs w:val="28"/>
              </w:rPr>
              <w:t>________________ номер телефон ____________</w:t>
            </w:r>
            <w:r w:rsidR="00EE1EC7">
              <w:rPr>
                <w:rFonts w:ascii="Times New Roman" w:hAnsi="Times New Roman" w:cs="Times New Roman"/>
                <w:sz w:val="28"/>
                <w:szCs w:val="28"/>
              </w:rPr>
              <w:t>_______________________________</w:t>
            </w:r>
            <w:r w:rsidRPr="00CC527B">
              <w:rPr>
                <w:rFonts w:ascii="Times New Roman" w:hAnsi="Times New Roman" w:cs="Times New Roman"/>
                <w:sz w:val="28"/>
                <w:szCs w:val="28"/>
              </w:rPr>
              <w:t>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Дата рождения _______</w:t>
            </w:r>
            <w:r w:rsidR="00EE1EC7">
              <w:rPr>
                <w:rFonts w:ascii="Times New Roman" w:hAnsi="Times New Roman" w:cs="Times New Roman"/>
                <w:sz w:val="28"/>
                <w:szCs w:val="28"/>
              </w:rPr>
              <w:t>______</w:t>
            </w:r>
            <w:r w:rsidRPr="00CC527B">
              <w:rPr>
                <w:rFonts w:ascii="Times New Roman" w:hAnsi="Times New Roman" w:cs="Times New Roman"/>
                <w:sz w:val="28"/>
                <w:szCs w:val="28"/>
              </w:rPr>
              <w:t>________ Пол ______</w:t>
            </w:r>
            <w:r w:rsidR="00EE1EC7">
              <w:rPr>
                <w:rFonts w:ascii="Times New Roman" w:hAnsi="Times New Roman" w:cs="Times New Roman"/>
                <w:sz w:val="28"/>
                <w:szCs w:val="28"/>
              </w:rPr>
              <w:t>_____</w:t>
            </w:r>
            <w:r w:rsidRPr="00CC527B">
              <w:rPr>
                <w:rFonts w:ascii="Times New Roman" w:hAnsi="Times New Roman" w:cs="Times New Roman"/>
                <w:sz w:val="28"/>
                <w:szCs w:val="28"/>
              </w:rPr>
              <w:t xml:space="preserve">_____ </w:t>
            </w:r>
            <w:r w:rsidR="00EE1EC7">
              <w:rPr>
                <w:rFonts w:ascii="Times New Roman" w:hAnsi="Times New Roman" w:cs="Times New Roman"/>
                <w:sz w:val="28"/>
                <w:szCs w:val="28"/>
              </w:rPr>
              <w:t xml:space="preserve">     </w:t>
            </w:r>
            <w:r w:rsidRPr="00CC527B">
              <w:rPr>
                <w:rFonts w:ascii="Times New Roman" w:hAnsi="Times New Roman" w:cs="Times New Roman"/>
                <w:sz w:val="28"/>
                <w:szCs w:val="28"/>
              </w:rPr>
              <w:t>СНИЛС __________________</w:t>
            </w:r>
            <w:r w:rsidR="00EE1EC7">
              <w:rPr>
                <w:rFonts w:ascii="Times New Roman" w:hAnsi="Times New Roman" w:cs="Times New Roman"/>
                <w:sz w:val="28"/>
                <w:szCs w:val="28"/>
              </w:rPr>
              <w:t>__________________________________</w:t>
            </w:r>
            <w:r w:rsidRPr="00CC527B">
              <w:rPr>
                <w:rFonts w:ascii="Times New Roman" w:hAnsi="Times New Roman" w:cs="Times New Roman"/>
                <w:sz w:val="28"/>
                <w:szCs w:val="28"/>
              </w:rPr>
              <w:t>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Адрес регистрации ________________________</w:t>
            </w:r>
            <w:r w:rsidR="00EE1EC7">
              <w:rPr>
                <w:rFonts w:ascii="Times New Roman" w:hAnsi="Times New Roman" w:cs="Times New Roman"/>
                <w:sz w:val="28"/>
                <w:szCs w:val="28"/>
              </w:rPr>
              <w:t>______________________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Адрес проживания ________________________</w:t>
            </w:r>
            <w:r w:rsidR="00EE1EC7">
              <w:rPr>
                <w:rFonts w:ascii="Times New Roman" w:hAnsi="Times New Roman" w:cs="Times New Roman"/>
                <w:sz w:val="28"/>
                <w:szCs w:val="28"/>
              </w:rPr>
              <w:t>______________________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tc>
      </w:tr>
      <w:tr w:rsidR="00CC527B" w:rsidRPr="00CC527B">
        <w:tc>
          <w:tcPr>
            <w:tcW w:w="9064" w:type="dxa"/>
            <w:gridSpan w:val="7"/>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lastRenderedPageBreak/>
              <w:t>СВЕДЕНИЯ</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 МЕСТЕ УСТАНОВКИ РЕКЛАМНОЙ КОНСТРУКЦИИ</w:t>
            </w:r>
          </w:p>
        </w:tc>
      </w:tr>
      <w:tr w:rsidR="00CC527B" w:rsidRPr="00CC527B">
        <w:tc>
          <w:tcPr>
            <w:tcW w:w="9064" w:type="dxa"/>
            <w:gridSpan w:val="7"/>
            <w:tcBorders>
              <w:top w:val="nil"/>
              <w:left w:val="nil"/>
              <w:bottom w:val="nil"/>
              <w:right w:val="nil"/>
            </w:tcBorders>
          </w:tcPr>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Кадастровый номер земельного участка в соответствии со Схемой размещения рекламных конструкций на территории </w:t>
            </w:r>
            <w:r w:rsidR="00C30BEE">
              <w:rPr>
                <w:rFonts w:ascii="Times New Roman" w:hAnsi="Times New Roman" w:cs="Times New Roman"/>
                <w:sz w:val="28"/>
                <w:szCs w:val="28"/>
              </w:rPr>
              <w:t xml:space="preserve">Заволжского </w:t>
            </w:r>
            <w:r w:rsidRPr="00CC527B">
              <w:rPr>
                <w:rFonts w:ascii="Times New Roman" w:hAnsi="Times New Roman" w:cs="Times New Roman"/>
                <w:sz w:val="28"/>
                <w:szCs w:val="28"/>
              </w:rPr>
              <w:t>муниципального района __________</w:t>
            </w:r>
            <w:r w:rsidR="00EE1EC7">
              <w:rPr>
                <w:rFonts w:ascii="Times New Roman" w:hAnsi="Times New Roman" w:cs="Times New Roman"/>
                <w:sz w:val="28"/>
                <w:szCs w:val="28"/>
              </w:rPr>
              <w:t>________________________________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Место установки рекламной конструкции: __________________</w:t>
            </w:r>
            <w:r w:rsidR="00EE1EC7">
              <w:rPr>
                <w:rFonts w:ascii="Times New Roman" w:hAnsi="Times New Roman" w:cs="Times New Roman"/>
                <w:sz w:val="28"/>
                <w:szCs w:val="28"/>
              </w:rPr>
              <w:t>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Вид (тип) рекламной конструкции: ____________</w:t>
            </w:r>
            <w:r w:rsidR="00EE1EC7">
              <w:rPr>
                <w:rFonts w:ascii="Times New Roman" w:hAnsi="Times New Roman" w:cs="Times New Roman"/>
                <w:sz w:val="28"/>
                <w:szCs w:val="28"/>
              </w:rPr>
              <w:t>_____________________</w:t>
            </w:r>
          </w:p>
          <w:p w:rsidR="00EE1EC7" w:rsidRPr="00CC527B" w:rsidRDefault="00EE1EC7">
            <w:pPr>
              <w:pStyle w:val="ConsPlusNorma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Освещенность: 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Размеры (длина, высота): _____ ____ Количество информационных сторон: _____</w:t>
            </w:r>
            <w:r w:rsidR="00EE1EC7">
              <w:rPr>
                <w:rFonts w:ascii="Times New Roman" w:hAnsi="Times New Roman" w:cs="Times New Roman"/>
                <w:sz w:val="28"/>
                <w:szCs w:val="28"/>
              </w:rPr>
              <w:t>_______________________________________________</w:t>
            </w:r>
            <w:r w:rsidRPr="00CC527B">
              <w:rPr>
                <w:rFonts w:ascii="Times New Roman" w:hAnsi="Times New Roman" w:cs="Times New Roman"/>
                <w:sz w:val="28"/>
                <w:szCs w:val="28"/>
              </w:rPr>
              <w:t>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Общая площадь информационных полей: ________________________</w:t>
            </w:r>
            <w:r w:rsidR="00EE1EC7">
              <w:rPr>
                <w:rFonts w:ascii="Times New Roman" w:hAnsi="Times New Roman" w:cs="Times New Roman"/>
                <w:sz w:val="28"/>
                <w:szCs w:val="28"/>
              </w:rPr>
              <w:t>_________________________</w:t>
            </w:r>
            <w:r w:rsidRPr="00CC527B">
              <w:rPr>
                <w:rFonts w:ascii="Times New Roman" w:hAnsi="Times New Roman" w:cs="Times New Roman"/>
                <w:sz w:val="28"/>
                <w:szCs w:val="28"/>
              </w:rPr>
              <w:t>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Собственник имущества, к которому присоединяется рекламная конструкция _________________________________________</w:t>
            </w:r>
            <w:r w:rsidR="00EE1EC7">
              <w:rPr>
                <w:rFonts w:ascii="Times New Roman" w:hAnsi="Times New Roman" w:cs="Times New Roman"/>
                <w:sz w:val="28"/>
                <w:szCs w:val="28"/>
              </w:rPr>
              <w:t>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К заявлению прилагаются следующие документы:</w:t>
            </w: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w:t>
            </w:r>
          </w:p>
        </w:tc>
        <w:tc>
          <w:tcPr>
            <w:tcW w:w="5953" w:type="dxa"/>
            <w:gridSpan w:val="3"/>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Наименование документа</w:t>
            </w:r>
          </w:p>
        </w:tc>
        <w:tc>
          <w:tcPr>
            <w:tcW w:w="1077" w:type="dxa"/>
          </w:tcPr>
          <w:p w:rsidR="00CC527B" w:rsidRPr="00CC527B" w:rsidRDefault="00CC527B">
            <w:pPr>
              <w:pStyle w:val="ConsPlusNormal"/>
              <w:jc w:val="center"/>
              <w:rPr>
                <w:rFonts w:ascii="Times New Roman" w:hAnsi="Times New Roman" w:cs="Times New Roman"/>
                <w:sz w:val="28"/>
                <w:szCs w:val="28"/>
              </w:rPr>
            </w:pPr>
            <w:proofErr w:type="spellStart"/>
            <w:r w:rsidRPr="00CC527B">
              <w:rPr>
                <w:rFonts w:ascii="Times New Roman" w:hAnsi="Times New Roman" w:cs="Times New Roman"/>
                <w:sz w:val="28"/>
                <w:szCs w:val="28"/>
              </w:rPr>
              <w:t>Налич</w:t>
            </w:r>
            <w:proofErr w:type="spellEnd"/>
            <w:r w:rsidRPr="00CC527B">
              <w:rPr>
                <w:rFonts w:ascii="Times New Roman" w:hAnsi="Times New Roman" w:cs="Times New Roman"/>
                <w:sz w:val="28"/>
                <w:szCs w:val="28"/>
              </w:rPr>
              <w:t>.</w:t>
            </w:r>
          </w:p>
        </w:tc>
        <w:tc>
          <w:tcPr>
            <w:tcW w:w="1339" w:type="dxa"/>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Количество листов</w:t>
            </w: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lastRenderedPageBreak/>
              <w:t>1</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Данные о Заявителе - физическом лице (при необходимости - доверенность, подтверждающая полномочия на действия от имени юридического лица, индивидуального предпринимателя, физического лица)</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2</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Проектная документация рекламной конструкции</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3</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Эскиз рекламной конструкции</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4</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Согласие собственника недвижимого имущества на присоединение к этому имуществу рекламной конструкции (в случае если имущество передано уполномоченному лицу)</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5</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Согласие собственник</w:t>
            </w:r>
            <w:proofErr w:type="gramStart"/>
            <w:r w:rsidRPr="00CC527B">
              <w:rPr>
                <w:rFonts w:ascii="Times New Roman" w:hAnsi="Times New Roman" w:cs="Times New Roman"/>
                <w:sz w:val="28"/>
                <w:szCs w:val="28"/>
              </w:rPr>
              <w:t>а(</w:t>
            </w:r>
            <w:proofErr w:type="gramEnd"/>
            <w:r w:rsidRPr="00CC527B">
              <w:rPr>
                <w:rFonts w:ascii="Times New Roman" w:hAnsi="Times New Roman" w:cs="Times New Roman"/>
                <w:sz w:val="28"/>
                <w:szCs w:val="28"/>
              </w:rPr>
              <w:t>-</w:t>
            </w:r>
            <w:proofErr w:type="spellStart"/>
            <w:r w:rsidRPr="00CC527B">
              <w:rPr>
                <w:rFonts w:ascii="Times New Roman" w:hAnsi="Times New Roman" w:cs="Times New Roman"/>
                <w:sz w:val="28"/>
                <w:szCs w:val="28"/>
              </w:rPr>
              <w:t>ов</w:t>
            </w:r>
            <w:proofErr w:type="spellEnd"/>
            <w:r w:rsidRPr="00CC527B">
              <w:rPr>
                <w:rFonts w:ascii="Times New Roman" w:hAnsi="Times New Roman" w:cs="Times New Roman"/>
                <w:sz w:val="28"/>
                <w:szCs w:val="28"/>
              </w:rPr>
              <w:t>) недвижимого имущества на присоединение к этому имуществу рекламной конструкции (в случае если заявитель не является единоличным собственником имущества)</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6</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Протокол общего собрания собственников помещений в многоквартирном доме (в случае, когда рекламная конструкция присоединяется к общему имуществу)</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7</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Договор на установку и эксплуатацию рекламной конструкции &lt;*&gt;</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8</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Сведения из ЕГРЮЛ или ЕГРИП &lt;*&gt;</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9</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Правоустанавливающие документы, подтверждающие право собственности или иные законные права на недвижимое имущество, к которому присоединяется рекламная конструкция &lt;*&gt;</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10</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Документ, подтверждающий оплату заявителем государственной пошлины в размере, установленном законодательством о налогах и сборах</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11</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Уведомление об отказе от дальнейшего использования разрешения</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r w:rsidR="00CC527B" w:rsidRPr="00CC5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5" w:type="dxa"/>
        </w:trPr>
        <w:tc>
          <w:tcPr>
            <w:tcW w:w="680" w:type="dxa"/>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12</w:t>
            </w:r>
          </w:p>
        </w:tc>
        <w:tc>
          <w:tcPr>
            <w:tcW w:w="5953" w:type="dxa"/>
            <w:gridSpan w:val="3"/>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 xml:space="preserve">Документ, подтверждающий прекращение </w:t>
            </w:r>
            <w:r w:rsidRPr="00CC527B">
              <w:rPr>
                <w:rFonts w:ascii="Times New Roman" w:hAnsi="Times New Roman" w:cs="Times New Roman"/>
                <w:sz w:val="28"/>
                <w:szCs w:val="28"/>
              </w:rPr>
              <w:lastRenderedPageBreak/>
              <w:t>договора, заключенного между собственником или законным владельцем недвижимого имущества и владельцем рекламной конструкции</w:t>
            </w:r>
          </w:p>
        </w:tc>
        <w:tc>
          <w:tcPr>
            <w:tcW w:w="1077" w:type="dxa"/>
          </w:tcPr>
          <w:p w:rsidR="00CC527B" w:rsidRPr="00CC527B" w:rsidRDefault="00CC527B">
            <w:pPr>
              <w:pStyle w:val="ConsPlusNormal"/>
              <w:jc w:val="both"/>
              <w:rPr>
                <w:rFonts w:ascii="Times New Roman" w:hAnsi="Times New Roman" w:cs="Times New Roman"/>
                <w:sz w:val="28"/>
                <w:szCs w:val="28"/>
              </w:rPr>
            </w:pPr>
          </w:p>
        </w:tc>
        <w:tc>
          <w:tcPr>
            <w:tcW w:w="1339" w:type="dxa"/>
          </w:tcPr>
          <w:p w:rsidR="00CC527B" w:rsidRPr="00CC527B" w:rsidRDefault="00CC527B">
            <w:pPr>
              <w:pStyle w:val="ConsPlusNormal"/>
              <w:jc w:val="both"/>
              <w:rPr>
                <w:rFonts w:ascii="Times New Roman" w:hAnsi="Times New Roman" w:cs="Times New Roman"/>
                <w:sz w:val="28"/>
                <w:szCs w:val="28"/>
              </w:rPr>
            </w:pPr>
          </w:p>
        </w:tc>
      </w:tr>
    </w:tbl>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&lt;*&gt; Документы, перечисленные в пунктах 7, 8, 9, либо предоставляются Заявителем самостоятельно, либо запрашиваются Администрацией в порядке межведомственного электронного информационного взаимодействия.</w:t>
      </w:r>
    </w:p>
    <w:p w:rsidR="00CC527B" w:rsidRPr="00CC527B" w:rsidRDefault="00CC527B">
      <w:pPr>
        <w:pStyle w:val="ConsPlusNormal"/>
        <w:ind w:firstLine="540"/>
        <w:jc w:val="both"/>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proofErr w:type="gramStart"/>
      <w:r w:rsidRPr="00CC527B">
        <w:rPr>
          <w:rFonts w:ascii="Times New Roman" w:hAnsi="Times New Roman" w:cs="Times New Roman"/>
          <w:sz w:val="28"/>
          <w:szCs w:val="28"/>
        </w:rPr>
        <w:t>При проектировании, изготовлении, монтаже, эксплуатации и утилизации рекламной конструкции и ее частей обязуюсь соблюдать требования действующего законодательства, технического регламента, соответствующих санитарных норм и правил (в том числе требований к освещенности, электромагнитному излучению и пр.), нормативных актов по безопасности дорожного движения и иных нормативных актов, регулирующих установку, эксплуатацию и демонтаж рекламных конструкций.</w:t>
      </w:r>
      <w:proofErr w:type="gramEnd"/>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Обязуюсь восстановить благоустройство территории после установки (демонтажа) рекламной конструкции.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После прекращения по любым основаниям действия разрешения на установку рекламной конструкции (в том числе аннулирования разрешения или признания недействительным) обязуюсь (обязуемся) осуществить демонтаж рекламной конструкции в течение одного месяца и удалить информацию, размещенную на такой рекламной конструкции, в течение трех дней.</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Обязуюсь (обязуемся) уведомлять администрацию </w:t>
      </w:r>
      <w:r w:rsidR="00C30BEE">
        <w:rPr>
          <w:rFonts w:ascii="Times New Roman" w:hAnsi="Times New Roman" w:cs="Times New Roman"/>
          <w:sz w:val="28"/>
          <w:szCs w:val="28"/>
        </w:rPr>
        <w:t>Заволжского</w:t>
      </w:r>
      <w:r w:rsidRPr="00CC527B">
        <w:rPr>
          <w:rFonts w:ascii="Times New Roman" w:hAnsi="Times New Roman" w:cs="Times New Roman"/>
          <w:sz w:val="28"/>
          <w:szCs w:val="28"/>
        </w:rPr>
        <w:t xml:space="preserve"> муниципального района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Обязуюсь соблюдать требования действующего законодательства и иных нормативных правовых актов, регулирующих распространение наружной рекламы.</w:t>
      </w:r>
    </w:p>
    <w:p w:rsidR="00CC527B" w:rsidRPr="00CC527B" w:rsidRDefault="00CC527B">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1133"/>
        <w:gridCol w:w="1133"/>
        <w:gridCol w:w="3399"/>
      </w:tblGrid>
      <w:tr w:rsidR="00CC527B" w:rsidRPr="00CC527B">
        <w:tc>
          <w:tcPr>
            <w:tcW w:w="3399"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______________________</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(должность)</w:t>
            </w:r>
          </w:p>
        </w:tc>
        <w:tc>
          <w:tcPr>
            <w:tcW w:w="2266" w:type="dxa"/>
            <w:gridSpan w:val="2"/>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_______________</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(подпись)</w:t>
            </w:r>
          </w:p>
        </w:tc>
        <w:tc>
          <w:tcPr>
            <w:tcW w:w="3399"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______________________</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(расшифровка подписи)</w:t>
            </w:r>
          </w:p>
        </w:tc>
      </w:tr>
      <w:tr w:rsidR="00CC527B" w:rsidRPr="00CC527B">
        <w:tc>
          <w:tcPr>
            <w:tcW w:w="3399"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c>
          <w:tcPr>
            <w:tcW w:w="1133" w:type="dxa"/>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М.П.</w:t>
            </w:r>
          </w:p>
        </w:tc>
        <w:tc>
          <w:tcPr>
            <w:tcW w:w="4532" w:type="dxa"/>
            <w:gridSpan w:val="2"/>
            <w:tcBorders>
              <w:top w:val="nil"/>
              <w:left w:val="nil"/>
              <w:bottom w:val="nil"/>
              <w:right w:val="nil"/>
            </w:tcBorders>
          </w:tcPr>
          <w:p w:rsidR="00CC527B" w:rsidRPr="00CC527B" w:rsidRDefault="00CC527B">
            <w:pPr>
              <w:pStyle w:val="ConsPlusNormal"/>
              <w:jc w:val="both"/>
              <w:rPr>
                <w:rFonts w:ascii="Times New Roman" w:hAnsi="Times New Roman" w:cs="Times New Roman"/>
                <w:sz w:val="28"/>
                <w:szCs w:val="28"/>
              </w:rPr>
            </w:pPr>
          </w:p>
        </w:tc>
      </w:tr>
    </w:tbl>
    <w:p w:rsidR="00EE1EC7" w:rsidRDefault="00EE1EC7">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CC527B" w:rsidRPr="00EE1EC7" w:rsidRDefault="00CC527B">
      <w:pPr>
        <w:pStyle w:val="ConsPlusNormal"/>
        <w:jc w:val="right"/>
        <w:outlineLvl w:val="1"/>
        <w:rPr>
          <w:rFonts w:ascii="Times New Roman" w:hAnsi="Times New Roman" w:cs="Times New Roman"/>
          <w:sz w:val="24"/>
          <w:szCs w:val="24"/>
        </w:rPr>
      </w:pPr>
      <w:r w:rsidRPr="00EE1EC7">
        <w:rPr>
          <w:rFonts w:ascii="Times New Roman" w:hAnsi="Times New Roman" w:cs="Times New Roman"/>
          <w:sz w:val="24"/>
          <w:szCs w:val="24"/>
        </w:rPr>
        <w:t>Приложение N 2</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EE1EC7">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w:t>
      </w:r>
      <w:r w:rsidR="00CC527B" w:rsidRPr="00EE1EC7">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E1EC7">
        <w:rPr>
          <w:rFonts w:ascii="Times New Roman" w:hAnsi="Times New Roman" w:cs="Times New Roman"/>
          <w:sz w:val="24"/>
          <w:szCs w:val="24"/>
        </w:rPr>
        <w:t xml:space="preserve">Ивановской области, </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аннулирование такого разрешения"</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C527B" w:rsidRPr="00CC527B">
        <w:tc>
          <w:tcPr>
            <w:tcW w:w="9070" w:type="dxa"/>
            <w:tcBorders>
              <w:top w:val="nil"/>
              <w:left w:val="nil"/>
              <w:bottom w:val="nil"/>
              <w:right w:val="nil"/>
            </w:tcBorders>
          </w:tcPr>
          <w:p w:rsidR="00CC527B" w:rsidRPr="00CC527B" w:rsidRDefault="00EE1EC7" w:rsidP="00C30BEE">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CC527B" w:rsidRPr="00CC527B">
        <w:tc>
          <w:tcPr>
            <w:tcW w:w="9070" w:type="dxa"/>
            <w:tcBorders>
              <w:top w:val="nil"/>
              <w:left w:val="nil"/>
              <w:bottom w:val="nil"/>
              <w:right w:val="nil"/>
            </w:tcBorders>
          </w:tcPr>
          <w:p w:rsidR="00CC527B" w:rsidRPr="00CC527B" w:rsidRDefault="00CC527B" w:rsidP="00C30BEE">
            <w:pPr>
              <w:pStyle w:val="ConsPlusNormal"/>
              <w:jc w:val="center"/>
              <w:rPr>
                <w:rFonts w:ascii="Times New Roman" w:hAnsi="Times New Roman" w:cs="Times New Roman"/>
                <w:sz w:val="28"/>
                <w:szCs w:val="28"/>
              </w:rPr>
            </w:pPr>
          </w:p>
        </w:tc>
      </w:tr>
      <w:tr w:rsidR="00CC527B" w:rsidRPr="00CC527B">
        <w:tc>
          <w:tcPr>
            <w:tcW w:w="9070"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bookmarkStart w:id="26" w:name="P791"/>
            <w:bookmarkEnd w:id="26"/>
            <w:r w:rsidRPr="00CC527B">
              <w:rPr>
                <w:rFonts w:ascii="Times New Roman" w:hAnsi="Times New Roman" w:cs="Times New Roman"/>
                <w:sz w:val="28"/>
                <w:szCs w:val="28"/>
              </w:rPr>
              <w:t>РАЗРЕШЕНИЕ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на установку и эксплуатацию рекламной конструкции</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____________ от _________________</w:t>
            </w:r>
          </w:p>
        </w:tc>
      </w:tr>
      <w:tr w:rsidR="00CC527B" w:rsidRPr="00CC527B">
        <w:tc>
          <w:tcPr>
            <w:tcW w:w="9070" w:type="dxa"/>
            <w:tcBorders>
              <w:top w:val="nil"/>
              <w:left w:val="nil"/>
              <w:bottom w:val="nil"/>
              <w:right w:val="nil"/>
            </w:tcBorders>
          </w:tcPr>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 xml:space="preserve">В соответствии со </w:t>
            </w:r>
            <w:hyperlink r:id="rId37">
              <w:r w:rsidRPr="00CC527B">
                <w:rPr>
                  <w:rFonts w:ascii="Times New Roman" w:hAnsi="Times New Roman" w:cs="Times New Roman"/>
                  <w:color w:val="0000FF"/>
                  <w:sz w:val="28"/>
                  <w:szCs w:val="28"/>
                </w:rPr>
                <w:t>статьей 19</w:t>
              </w:r>
            </w:hyperlink>
            <w:r w:rsidRPr="00CC527B">
              <w:rPr>
                <w:rFonts w:ascii="Times New Roman" w:hAnsi="Times New Roman" w:cs="Times New Roman"/>
                <w:sz w:val="28"/>
                <w:szCs w:val="28"/>
              </w:rPr>
              <w:t xml:space="preserve"> Федерального закона от 13.03.2006 N 38-ФЗ "О рекламе" по результатам рассмотрения заявления, зарегистрированного от __________ N _____________, принято решение о предоставлении разрешения на установку и эксплуатацию рекламной конструкции.</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Настоящее разрешение выдано:</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w:t>
            </w:r>
            <w:r w:rsidR="00EE1EC7">
              <w:rPr>
                <w:rFonts w:ascii="Times New Roman" w:hAnsi="Times New Roman" w:cs="Times New Roman"/>
                <w:sz w:val="28"/>
                <w:szCs w:val="28"/>
              </w:rPr>
              <w:t>______</w:t>
            </w:r>
            <w:r w:rsidRPr="00CC527B">
              <w:rPr>
                <w:rFonts w:ascii="Times New Roman" w:hAnsi="Times New Roman" w:cs="Times New Roman"/>
                <w:sz w:val="28"/>
                <w:szCs w:val="28"/>
              </w:rPr>
              <w:t>_________________ ИНН ________</w:t>
            </w:r>
            <w:r w:rsidR="00EE1EC7">
              <w:rPr>
                <w:rFonts w:ascii="Times New Roman" w:hAnsi="Times New Roman" w:cs="Times New Roman"/>
                <w:sz w:val="28"/>
                <w:szCs w:val="28"/>
              </w:rPr>
              <w:t>__________________________________________</w:t>
            </w:r>
            <w:r w:rsidRPr="00CC527B">
              <w:rPr>
                <w:rFonts w:ascii="Times New Roman" w:hAnsi="Times New Roman" w:cs="Times New Roman"/>
                <w:sz w:val="28"/>
                <w:szCs w:val="28"/>
              </w:rPr>
              <w:t>_______</w:t>
            </w:r>
          </w:p>
          <w:p w:rsid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Представитель ______</w:t>
            </w:r>
            <w:r w:rsidR="00EE1EC7">
              <w:rPr>
                <w:rFonts w:ascii="Times New Roman" w:hAnsi="Times New Roman" w:cs="Times New Roman"/>
                <w:sz w:val="28"/>
                <w:szCs w:val="28"/>
              </w:rPr>
              <w:t>______________</w:t>
            </w:r>
            <w:r w:rsidRPr="00CC527B">
              <w:rPr>
                <w:rFonts w:ascii="Times New Roman" w:hAnsi="Times New Roman" w:cs="Times New Roman"/>
                <w:sz w:val="28"/>
                <w:szCs w:val="28"/>
              </w:rPr>
              <w:t>____________________, Контактные данные представителя __________</w:t>
            </w:r>
            <w:r w:rsidR="00EE1EC7">
              <w:rPr>
                <w:rFonts w:ascii="Times New Roman" w:hAnsi="Times New Roman" w:cs="Times New Roman"/>
                <w:sz w:val="28"/>
                <w:szCs w:val="28"/>
              </w:rPr>
              <w:t>_______________________</w:t>
            </w:r>
          </w:p>
          <w:p w:rsidR="00EE1EC7" w:rsidRPr="00CC527B" w:rsidRDefault="00EE1EC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Характеристики рекламной конструкции:</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w:t>
            </w:r>
            <w:r w:rsidR="00EE1EC7">
              <w:rPr>
                <w:rFonts w:ascii="Times New Roman" w:hAnsi="Times New Roman" w:cs="Times New Roman"/>
                <w:sz w:val="28"/>
                <w:szCs w:val="28"/>
              </w:rPr>
              <w:t>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Вид (тип) рекламной конструкции:</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w:t>
            </w:r>
            <w:r w:rsidR="00EE1EC7">
              <w:rPr>
                <w:rFonts w:ascii="Times New Roman" w:hAnsi="Times New Roman" w:cs="Times New Roman"/>
                <w:sz w:val="28"/>
                <w:szCs w:val="28"/>
              </w:rPr>
              <w:t>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Общая площадь информационных полей:</w:t>
            </w:r>
            <w:r w:rsidR="00EE1EC7">
              <w:rPr>
                <w:rFonts w:ascii="Times New Roman" w:hAnsi="Times New Roman" w:cs="Times New Roman"/>
                <w:sz w:val="28"/>
                <w:szCs w:val="28"/>
              </w:rPr>
              <w:t>__________________________</w:t>
            </w:r>
            <w:r w:rsidRPr="00CC527B">
              <w:rPr>
                <w:rFonts w:ascii="Times New Roman" w:hAnsi="Times New Roman" w:cs="Times New Roman"/>
                <w:sz w:val="28"/>
                <w:szCs w:val="28"/>
              </w:rPr>
              <w:t xml:space="preserve"> </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Место установки:</w:t>
            </w:r>
            <w:r w:rsidR="00EE1EC7">
              <w:rPr>
                <w:rFonts w:ascii="Times New Roman" w:hAnsi="Times New Roman" w:cs="Times New Roman"/>
                <w:sz w:val="28"/>
                <w:szCs w:val="28"/>
              </w:rPr>
              <w:t>______________________________________________</w:t>
            </w:r>
            <w:r w:rsidRPr="00CC527B">
              <w:rPr>
                <w:rFonts w:ascii="Times New Roman" w:hAnsi="Times New Roman" w:cs="Times New Roman"/>
                <w:sz w:val="28"/>
                <w:szCs w:val="28"/>
              </w:rPr>
              <w:t xml:space="preserve"> ___________________________________________________</w:t>
            </w:r>
            <w:r w:rsidR="00EE1EC7">
              <w:rPr>
                <w:rFonts w:ascii="Times New Roman" w:hAnsi="Times New Roman" w:cs="Times New Roman"/>
                <w:sz w:val="28"/>
                <w:szCs w:val="28"/>
              </w:rPr>
              <w:t>_______</w:t>
            </w:r>
            <w:r w:rsidRPr="00CC527B">
              <w:rPr>
                <w:rFonts w:ascii="Times New Roman" w:hAnsi="Times New Roman" w:cs="Times New Roman"/>
                <w:sz w:val="28"/>
                <w:szCs w:val="28"/>
              </w:rPr>
              <w:t>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Собственник имущества, к которому присоединяется рекламная конструкция:</w:t>
            </w:r>
            <w:r w:rsidR="00EE1EC7">
              <w:rPr>
                <w:rFonts w:ascii="Times New Roman" w:hAnsi="Times New Roman" w:cs="Times New Roman"/>
                <w:sz w:val="28"/>
                <w:szCs w:val="28"/>
              </w:rPr>
              <w:t>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w:t>
            </w:r>
            <w:r w:rsidR="00EE1EC7">
              <w:rPr>
                <w:rFonts w:ascii="Times New Roman" w:hAnsi="Times New Roman" w:cs="Times New Roman"/>
                <w:sz w:val="28"/>
                <w:szCs w:val="28"/>
              </w:rPr>
              <w:t>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 xml:space="preserve">Срок действия настоящего разрешения </w:t>
            </w:r>
            <w:proofErr w:type="gramStart"/>
            <w:r w:rsidRPr="00CC527B">
              <w:rPr>
                <w:rFonts w:ascii="Times New Roman" w:hAnsi="Times New Roman" w:cs="Times New Roman"/>
                <w:sz w:val="28"/>
                <w:szCs w:val="28"/>
              </w:rPr>
              <w:t>до</w:t>
            </w:r>
            <w:proofErr w:type="gramEnd"/>
            <w:r w:rsidR="00EE1EC7">
              <w:rPr>
                <w:rFonts w:ascii="Times New Roman" w:hAnsi="Times New Roman" w:cs="Times New Roman"/>
                <w:sz w:val="28"/>
                <w:szCs w:val="28"/>
              </w:rPr>
              <w:t>_______________________</w:t>
            </w:r>
            <w:r w:rsidRPr="00CC527B">
              <w:rPr>
                <w:rFonts w:ascii="Times New Roman" w:hAnsi="Times New Roman" w:cs="Times New Roman"/>
                <w:sz w:val="28"/>
                <w:szCs w:val="28"/>
              </w:rPr>
              <w:t xml:space="preserve"> _________________________________</w:t>
            </w:r>
            <w:r w:rsidR="00EE1EC7">
              <w:rPr>
                <w:rFonts w:ascii="Times New Roman" w:hAnsi="Times New Roman" w:cs="Times New Roman"/>
                <w:sz w:val="28"/>
                <w:szCs w:val="28"/>
              </w:rPr>
              <w:t>___________________________</w:t>
            </w:r>
            <w:r w:rsidRPr="00CC527B">
              <w:rPr>
                <w:rFonts w:ascii="Times New Roman" w:hAnsi="Times New Roman" w:cs="Times New Roman"/>
                <w:sz w:val="28"/>
                <w:szCs w:val="28"/>
              </w:rPr>
              <w:t>___</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CC527B" w:rsidRPr="00CC527B">
        <w:tc>
          <w:tcPr>
            <w:tcW w:w="3399"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w:t>
            </w:r>
          </w:p>
          <w:p w:rsidR="00CC527B" w:rsidRPr="00EE1EC7" w:rsidRDefault="00CC527B">
            <w:pPr>
              <w:pStyle w:val="ConsPlusNormal"/>
              <w:jc w:val="center"/>
              <w:rPr>
                <w:rFonts w:ascii="Times New Roman" w:hAnsi="Times New Roman" w:cs="Times New Roman"/>
                <w:sz w:val="24"/>
                <w:szCs w:val="24"/>
              </w:rPr>
            </w:pPr>
            <w:proofErr w:type="gramStart"/>
            <w:r w:rsidRPr="00EE1EC7">
              <w:rPr>
                <w:rFonts w:ascii="Times New Roman" w:hAnsi="Times New Roman" w:cs="Times New Roman"/>
                <w:sz w:val="24"/>
                <w:szCs w:val="24"/>
              </w:rPr>
              <w:t>(должность</w:t>
            </w:r>
            <w:proofErr w:type="gramEnd"/>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(подпись)</w:t>
            </w:r>
          </w:p>
        </w:tc>
        <w:tc>
          <w:tcPr>
            <w:tcW w:w="3405"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(расшифровка подписи)</w:t>
            </w:r>
          </w:p>
        </w:tc>
      </w:tr>
    </w:tbl>
    <w:p w:rsidR="00CC527B" w:rsidRPr="00CC527B" w:rsidRDefault="00CC527B">
      <w:pPr>
        <w:pStyle w:val="ConsPlusNormal"/>
        <w:rPr>
          <w:rFonts w:ascii="Times New Roman" w:hAnsi="Times New Roman" w:cs="Times New Roman"/>
          <w:sz w:val="28"/>
          <w:szCs w:val="28"/>
        </w:rPr>
      </w:pPr>
    </w:p>
    <w:p w:rsidR="00EE1EC7" w:rsidRDefault="00EE1EC7">
      <w:pPr>
        <w:pStyle w:val="ConsPlusNormal"/>
        <w:jc w:val="right"/>
        <w:outlineLvl w:val="1"/>
        <w:rPr>
          <w:rFonts w:ascii="Times New Roman" w:hAnsi="Times New Roman" w:cs="Times New Roman"/>
          <w:sz w:val="24"/>
          <w:szCs w:val="24"/>
        </w:rPr>
      </w:pPr>
    </w:p>
    <w:p w:rsidR="00EE1EC7" w:rsidRDefault="00EE1EC7">
      <w:pPr>
        <w:pStyle w:val="ConsPlusNormal"/>
        <w:jc w:val="right"/>
        <w:outlineLvl w:val="1"/>
        <w:rPr>
          <w:rFonts w:ascii="Times New Roman" w:hAnsi="Times New Roman" w:cs="Times New Roman"/>
          <w:sz w:val="24"/>
          <w:szCs w:val="24"/>
        </w:rPr>
      </w:pPr>
    </w:p>
    <w:p w:rsidR="00EE1EC7" w:rsidRDefault="00EE1EC7">
      <w:pPr>
        <w:pStyle w:val="ConsPlusNormal"/>
        <w:jc w:val="right"/>
        <w:outlineLvl w:val="1"/>
        <w:rPr>
          <w:rFonts w:ascii="Times New Roman" w:hAnsi="Times New Roman" w:cs="Times New Roman"/>
          <w:sz w:val="24"/>
          <w:szCs w:val="24"/>
        </w:rPr>
      </w:pPr>
    </w:p>
    <w:p w:rsidR="00EE1EC7" w:rsidRDefault="00EE1EC7">
      <w:pPr>
        <w:pStyle w:val="ConsPlusNormal"/>
        <w:jc w:val="right"/>
        <w:outlineLvl w:val="1"/>
        <w:rPr>
          <w:rFonts w:ascii="Times New Roman" w:hAnsi="Times New Roman" w:cs="Times New Roman"/>
          <w:sz w:val="24"/>
          <w:szCs w:val="24"/>
        </w:rPr>
      </w:pPr>
    </w:p>
    <w:p w:rsidR="00CC527B" w:rsidRPr="00EE1EC7" w:rsidRDefault="00CC527B">
      <w:pPr>
        <w:pStyle w:val="ConsPlusNormal"/>
        <w:jc w:val="right"/>
        <w:outlineLvl w:val="1"/>
        <w:rPr>
          <w:rFonts w:ascii="Times New Roman" w:hAnsi="Times New Roman" w:cs="Times New Roman"/>
          <w:sz w:val="24"/>
          <w:szCs w:val="24"/>
        </w:rPr>
      </w:pPr>
      <w:r w:rsidRPr="00EE1EC7">
        <w:rPr>
          <w:rFonts w:ascii="Times New Roman" w:hAnsi="Times New Roman" w:cs="Times New Roman"/>
          <w:sz w:val="24"/>
          <w:szCs w:val="24"/>
        </w:rPr>
        <w:t>Приложение N 3</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EE1EC7">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w:t>
      </w:r>
      <w:r w:rsidR="00CC527B" w:rsidRPr="00EE1EC7">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E1EC7">
        <w:rPr>
          <w:rFonts w:ascii="Times New Roman" w:hAnsi="Times New Roman" w:cs="Times New Roman"/>
          <w:sz w:val="24"/>
          <w:szCs w:val="24"/>
        </w:rPr>
        <w:t xml:space="preserve">Ивановской области, </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аннулирование такого разрешения"</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C527B" w:rsidRPr="00CC527B">
        <w:tc>
          <w:tcPr>
            <w:tcW w:w="9070" w:type="dxa"/>
            <w:tcBorders>
              <w:top w:val="nil"/>
              <w:left w:val="nil"/>
              <w:bottom w:val="nil"/>
              <w:right w:val="nil"/>
            </w:tcBorders>
          </w:tcPr>
          <w:p w:rsidR="00CC527B" w:rsidRPr="00CC527B" w:rsidRDefault="00EE1EC7" w:rsidP="00C30BEE">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CC527B" w:rsidRPr="00CC527B">
        <w:tc>
          <w:tcPr>
            <w:tcW w:w="9070" w:type="dxa"/>
            <w:tcBorders>
              <w:top w:val="nil"/>
              <w:left w:val="nil"/>
              <w:bottom w:val="nil"/>
              <w:right w:val="nil"/>
            </w:tcBorders>
          </w:tcPr>
          <w:p w:rsidR="00CC527B" w:rsidRPr="00CC527B" w:rsidRDefault="00CC527B" w:rsidP="00C30BEE">
            <w:pPr>
              <w:pStyle w:val="ConsPlusNormal"/>
              <w:jc w:val="center"/>
              <w:rPr>
                <w:rFonts w:ascii="Times New Roman" w:hAnsi="Times New Roman" w:cs="Times New Roman"/>
                <w:sz w:val="28"/>
                <w:szCs w:val="28"/>
              </w:rPr>
            </w:pPr>
          </w:p>
        </w:tc>
      </w:tr>
      <w:tr w:rsidR="00CC527B" w:rsidRPr="00CC527B">
        <w:tc>
          <w:tcPr>
            <w:tcW w:w="9070"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bookmarkStart w:id="27" w:name="P833"/>
            <w:bookmarkEnd w:id="27"/>
            <w:r w:rsidRPr="00CC527B">
              <w:rPr>
                <w:rFonts w:ascii="Times New Roman" w:hAnsi="Times New Roman" w:cs="Times New Roman"/>
                <w:sz w:val="28"/>
                <w:szCs w:val="28"/>
              </w:rPr>
              <w:t>РЕШЕНИЕ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об аннулировании разрешения на установку и эксплуатацию рекламной конструкции</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____________ от _________________</w:t>
            </w:r>
          </w:p>
        </w:tc>
      </w:tr>
      <w:tr w:rsidR="00CC527B" w:rsidRPr="00CC527B">
        <w:tc>
          <w:tcPr>
            <w:tcW w:w="9070" w:type="dxa"/>
            <w:tcBorders>
              <w:top w:val="nil"/>
              <w:left w:val="nil"/>
              <w:bottom w:val="nil"/>
              <w:right w:val="nil"/>
            </w:tcBorders>
          </w:tcPr>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 xml:space="preserve">На основании заявления от _______________________ N ______________________ и в соответствии со </w:t>
            </w:r>
            <w:hyperlink r:id="rId38">
              <w:r w:rsidRPr="00CC527B">
                <w:rPr>
                  <w:rFonts w:ascii="Times New Roman" w:hAnsi="Times New Roman" w:cs="Times New Roman"/>
                  <w:color w:val="0000FF"/>
                  <w:sz w:val="28"/>
                  <w:szCs w:val="28"/>
                </w:rPr>
                <w:t>статьей 19</w:t>
              </w:r>
            </w:hyperlink>
            <w:r w:rsidRPr="00CC527B">
              <w:rPr>
                <w:rFonts w:ascii="Times New Roman" w:hAnsi="Times New Roman" w:cs="Times New Roman"/>
                <w:sz w:val="28"/>
                <w:szCs w:val="28"/>
              </w:rPr>
              <w:t xml:space="preserve"> Федерального закона от 13.03.2006 N 38-ФЗ "О рекламе" принято решение об аннулировании Разрешения на установку и эксплуатацию рекламной конструкции от ______________ N _________.</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CC527B" w:rsidRPr="00CC527B">
        <w:tc>
          <w:tcPr>
            <w:tcW w:w="3399"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w:t>
            </w:r>
          </w:p>
          <w:p w:rsidR="00CC527B" w:rsidRPr="00EE1EC7" w:rsidRDefault="00CC527B">
            <w:pPr>
              <w:pStyle w:val="ConsPlusNormal"/>
              <w:jc w:val="center"/>
              <w:rPr>
                <w:rFonts w:ascii="Times New Roman" w:hAnsi="Times New Roman" w:cs="Times New Roman"/>
                <w:sz w:val="24"/>
                <w:szCs w:val="24"/>
              </w:rPr>
            </w:pPr>
            <w:proofErr w:type="gramStart"/>
            <w:r w:rsidRPr="00EE1EC7">
              <w:rPr>
                <w:rFonts w:ascii="Times New Roman" w:hAnsi="Times New Roman" w:cs="Times New Roman"/>
                <w:sz w:val="24"/>
                <w:szCs w:val="24"/>
              </w:rPr>
              <w:t>(должность</w:t>
            </w:r>
            <w:proofErr w:type="gramEnd"/>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(подпись)</w:t>
            </w:r>
          </w:p>
        </w:tc>
        <w:tc>
          <w:tcPr>
            <w:tcW w:w="3405" w:type="dxa"/>
            <w:tcBorders>
              <w:top w:val="nil"/>
              <w:left w:val="nil"/>
              <w:bottom w:val="nil"/>
              <w:right w:val="nil"/>
            </w:tcBorders>
          </w:tcPr>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_______________________</w:t>
            </w:r>
          </w:p>
          <w:p w:rsidR="00CC527B" w:rsidRPr="00EE1EC7" w:rsidRDefault="00CC527B">
            <w:pPr>
              <w:pStyle w:val="ConsPlusNormal"/>
              <w:jc w:val="center"/>
              <w:rPr>
                <w:rFonts w:ascii="Times New Roman" w:hAnsi="Times New Roman" w:cs="Times New Roman"/>
                <w:sz w:val="24"/>
                <w:szCs w:val="24"/>
              </w:rPr>
            </w:pPr>
            <w:r w:rsidRPr="00EE1EC7">
              <w:rPr>
                <w:rFonts w:ascii="Times New Roman" w:hAnsi="Times New Roman" w:cs="Times New Roman"/>
                <w:sz w:val="24"/>
                <w:szCs w:val="24"/>
              </w:rPr>
              <w:t>(расшифровка подписи)</w:t>
            </w:r>
          </w:p>
        </w:tc>
      </w:tr>
    </w:tbl>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Default="00CC527B">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Default="00EE1EC7">
      <w:pPr>
        <w:pStyle w:val="ConsPlusNormal"/>
        <w:rPr>
          <w:rFonts w:ascii="Times New Roman" w:hAnsi="Times New Roman" w:cs="Times New Roman"/>
          <w:sz w:val="28"/>
          <w:szCs w:val="28"/>
        </w:rPr>
      </w:pPr>
    </w:p>
    <w:p w:rsidR="00EE1EC7" w:rsidRPr="00CC527B" w:rsidRDefault="00EE1EC7">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EE1EC7" w:rsidRDefault="00EE1EC7">
      <w:pPr>
        <w:pStyle w:val="ConsPlusNormal"/>
        <w:jc w:val="right"/>
        <w:outlineLvl w:val="1"/>
        <w:rPr>
          <w:rFonts w:ascii="Times New Roman" w:hAnsi="Times New Roman" w:cs="Times New Roman"/>
          <w:sz w:val="24"/>
          <w:szCs w:val="24"/>
        </w:rPr>
      </w:pPr>
    </w:p>
    <w:p w:rsidR="00CC527B" w:rsidRPr="00EE1EC7" w:rsidRDefault="00CC527B">
      <w:pPr>
        <w:pStyle w:val="ConsPlusNormal"/>
        <w:jc w:val="right"/>
        <w:outlineLvl w:val="1"/>
        <w:rPr>
          <w:rFonts w:ascii="Times New Roman" w:hAnsi="Times New Roman" w:cs="Times New Roman"/>
          <w:sz w:val="24"/>
          <w:szCs w:val="24"/>
        </w:rPr>
      </w:pPr>
      <w:r w:rsidRPr="00EE1EC7">
        <w:rPr>
          <w:rFonts w:ascii="Times New Roman" w:hAnsi="Times New Roman" w:cs="Times New Roman"/>
          <w:sz w:val="24"/>
          <w:szCs w:val="24"/>
        </w:rPr>
        <w:lastRenderedPageBreak/>
        <w:t>Приложение N 4</w:t>
      </w:r>
    </w:p>
    <w:p w:rsidR="00CC527B" w:rsidRPr="00EE1EC7"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00C30BEE" w:rsidRPr="00EE1EC7">
        <w:rPr>
          <w:rFonts w:ascii="Times New Roman" w:hAnsi="Times New Roman" w:cs="Times New Roman"/>
          <w:sz w:val="24"/>
          <w:szCs w:val="24"/>
        </w:rPr>
        <w:t xml:space="preserve">конструкции на территории </w:t>
      </w:r>
    </w:p>
    <w:p w:rsidR="003F7E2C" w:rsidRDefault="00C30BEE">
      <w:pPr>
        <w:pStyle w:val="ConsPlusNormal"/>
        <w:jc w:val="right"/>
        <w:rPr>
          <w:rFonts w:ascii="Times New Roman" w:hAnsi="Times New Roman" w:cs="Times New Roman"/>
          <w:sz w:val="24"/>
          <w:szCs w:val="24"/>
        </w:rPr>
      </w:pPr>
      <w:r w:rsidRPr="00EE1EC7">
        <w:rPr>
          <w:rFonts w:ascii="Times New Roman" w:hAnsi="Times New Roman" w:cs="Times New Roman"/>
          <w:sz w:val="24"/>
          <w:szCs w:val="24"/>
        </w:rPr>
        <w:t>Заволжского</w:t>
      </w:r>
      <w:r w:rsidR="00CC527B" w:rsidRPr="00EE1EC7">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00CC527B" w:rsidRPr="00EE1EC7">
        <w:rPr>
          <w:rFonts w:ascii="Times New Roman" w:hAnsi="Times New Roman" w:cs="Times New Roman"/>
          <w:sz w:val="24"/>
          <w:szCs w:val="24"/>
        </w:rPr>
        <w:t xml:space="preserve">Ивановской области, </w:t>
      </w:r>
    </w:p>
    <w:p w:rsidR="00CC527B" w:rsidRPr="00CC527B" w:rsidRDefault="00CC527B">
      <w:pPr>
        <w:pStyle w:val="ConsPlusNormal"/>
        <w:jc w:val="right"/>
        <w:rPr>
          <w:rFonts w:ascii="Times New Roman" w:hAnsi="Times New Roman" w:cs="Times New Roman"/>
          <w:sz w:val="28"/>
          <w:szCs w:val="28"/>
        </w:rPr>
      </w:pPr>
      <w:r w:rsidRPr="00EE1EC7">
        <w:rPr>
          <w:rFonts w:ascii="Times New Roman" w:hAnsi="Times New Roman" w:cs="Times New Roman"/>
          <w:sz w:val="24"/>
          <w:szCs w:val="24"/>
        </w:rPr>
        <w:t>аннулирование такого разрешения</w:t>
      </w:r>
      <w:r w:rsidRPr="00CC527B">
        <w:rPr>
          <w:rFonts w:ascii="Times New Roman" w:hAnsi="Times New Roman" w:cs="Times New Roman"/>
          <w:sz w:val="28"/>
          <w:szCs w:val="28"/>
        </w:rPr>
        <w:t>"</w:t>
      </w:r>
    </w:p>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70"/>
      </w:tblGrid>
      <w:tr w:rsidR="00CC527B" w:rsidRPr="00CC527B">
        <w:tc>
          <w:tcPr>
            <w:tcW w:w="9070" w:type="dxa"/>
            <w:tcBorders>
              <w:top w:val="nil"/>
              <w:left w:val="nil"/>
              <w:bottom w:val="nil"/>
              <w:right w:val="nil"/>
            </w:tcBorders>
          </w:tcPr>
          <w:p w:rsidR="00CC527B" w:rsidRPr="00CC527B" w:rsidRDefault="008C076C" w:rsidP="00C30BEE">
            <w:pPr>
              <w:pStyle w:val="ConsPlusNormal"/>
              <w:jc w:val="center"/>
              <w:rPr>
                <w:rFonts w:ascii="Times New Roman" w:hAnsi="Times New Roman" w:cs="Times New Roman"/>
                <w:sz w:val="28"/>
                <w:szCs w:val="28"/>
              </w:rPr>
            </w:pPr>
            <w:r>
              <w:rPr>
                <w:rFonts w:ascii="Times New Roman" w:hAnsi="Times New Roman" w:cs="Times New Roman"/>
                <w:sz w:val="28"/>
                <w:szCs w:val="28"/>
              </w:rPr>
              <w:t>На бланке организации, предоставляющей муниципальную услугу</w:t>
            </w:r>
          </w:p>
        </w:tc>
      </w:tr>
      <w:tr w:rsidR="00CC527B" w:rsidRPr="00CC527B">
        <w:tc>
          <w:tcPr>
            <w:tcW w:w="9070" w:type="dxa"/>
            <w:tcBorders>
              <w:top w:val="nil"/>
              <w:left w:val="nil"/>
              <w:bottom w:val="nil"/>
              <w:right w:val="nil"/>
            </w:tcBorders>
          </w:tcPr>
          <w:p w:rsidR="00CC527B" w:rsidRPr="00CC527B" w:rsidRDefault="00CC527B" w:rsidP="00C30BEE">
            <w:pPr>
              <w:pStyle w:val="ConsPlusNormal"/>
              <w:jc w:val="center"/>
              <w:rPr>
                <w:rFonts w:ascii="Times New Roman" w:hAnsi="Times New Roman" w:cs="Times New Roman"/>
                <w:sz w:val="28"/>
                <w:szCs w:val="28"/>
              </w:rPr>
            </w:pP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9064"/>
      </w:tblGrid>
      <w:tr w:rsidR="00CC527B" w:rsidRPr="00CC527B">
        <w:tc>
          <w:tcPr>
            <w:tcW w:w="9064" w:type="dxa"/>
            <w:tcBorders>
              <w:top w:val="nil"/>
              <w:left w:val="nil"/>
              <w:bottom w:val="nil"/>
              <w:right w:val="nil"/>
            </w:tcBorders>
          </w:tcPr>
          <w:p w:rsidR="00CC527B" w:rsidRPr="00CC527B" w:rsidRDefault="00CC527B">
            <w:pPr>
              <w:pStyle w:val="ConsPlusNormal"/>
              <w:jc w:val="center"/>
              <w:rPr>
                <w:rFonts w:ascii="Times New Roman" w:hAnsi="Times New Roman" w:cs="Times New Roman"/>
                <w:sz w:val="28"/>
                <w:szCs w:val="28"/>
              </w:rPr>
            </w:pPr>
            <w:bookmarkStart w:id="28" w:name="P863"/>
            <w:bookmarkEnd w:id="28"/>
            <w:r w:rsidRPr="00CC527B">
              <w:rPr>
                <w:rFonts w:ascii="Times New Roman" w:hAnsi="Times New Roman" w:cs="Times New Roman"/>
                <w:sz w:val="28"/>
                <w:szCs w:val="28"/>
              </w:rPr>
              <w:t>РЕШЕНИЕ</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об отказе в приеме документов/об отказе в предоставлении услуги</w:t>
            </w:r>
          </w:p>
          <w:p w:rsidR="00CC527B" w:rsidRPr="00CC527B" w:rsidRDefault="00CC527B">
            <w:pPr>
              <w:pStyle w:val="ConsPlusNormal"/>
              <w:jc w:val="center"/>
              <w:rPr>
                <w:rFonts w:ascii="Times New Roman" w:hAnsi="Times New Roman" w:cs="Times New Roman"/>
                <w:sz w:val="28"/>
                <w:szCs w:val="28"/>
              </w:rPr>
            </w:pPr>
            <w:r w:rsidRPr="00CC527B">
              <w:rPr>
                <w:rFonts w:ascii="Times New Roman" w:hAnsi="Times New Roman" w:cs="Times New Roman"/>
                <w:sz w:val="28"/>
                <w:szCs w:val="28"/>
              </w:rPr>
              <w:t>N __________ от ____________</w:t>
            </w:r>
          </w:p>
        </w:tc>
      </w:tr>
      <w:tr w:rsidR="00CC527B" w:rsidRPr="00CC527B">
        <w:tc>
          <w:tcPr>
            <w:tcW w:w="9064" w:type="dxa"/>
            <w:tcBorders>
              <w:top w:val="nil"/>
              <w:left w:val="nil"/>
              <w:bottom w:val="nil"/>
              <w:right w:val="nil"/>
            </w:tcBorders>
          </w:tcPr>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На основании поступившего запроса, зарегистрированного _______ N __________, принято решение об отказе в приеме документов/об отказе в предоставлении услуги по следующим основаниям: _______________________________________________</w:t>
            </w:r>
            <w:r w:rsidR="008C076C">
              <w:rPr>
                <w:rFonts w:ascii="Times New Roman" w:hAnsi="Times New Roman" w:cs="Times New Roman"/>
                <w:sz w:val="28"/>
                <w:szCs w:val="28"/>
              </w:rPr>
              <w:t>___________</w:t>
            </w:r>
            <w:r w:rsidRPr="00CC527B">
              <w:rPr>
                <w:rFonts w:ascii="Times New Roman" w:hAnsi="Times New Roman" w:cs="Times New Roman"/>
                <w:sz w:val="28"/>
                <w:szCs w:val="28"/>
              </w:rPr>
              <w:t>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Разъяснение причин отказа:</w:t>
            </w:r>
            <w:r w:rsidR="008C076C">
              <w:rPr>
                <w:rFonts w:ascii="Times New Roman" w:hAnsi="Times New Roman" w:cs="Times New Roman"/>
                <w:sz w:val="28"/>
                <w:szCs w:val="28"/>
              </w:rPr>
              <w:t>_______________________________________</w:t>
            </w:r>
            <w:r w:rsidRPr="00CC527B">
              <w:rPr>
                <w:rFonts w:ascii="Times New Roman" w:hAnsi="Times New Roman" w:cs="Times New Roman"/>
                <w:sz w:val="28"/>
                <w:szCs w:val="28"/>
              </w:rPr>
              <w:t xml:space="preserve"> ____________________________________________</w:t>
            </w:r>
            <w:r w:rsidR="008C076C">
              <w:rPr>
                <w:rFonts w:ascii="Times New Roman" w:hAnsi="Times New Roman" w:cs="Times New Roman"/>
                <w:sz w:val="28"/>
                <w:szCs w:val="28"/>
              </w:rPr>
              <w:t>______________</w:t>
            </w:r>
            <w:r w:rsidRPr="00CC527B">
              <w:rPr>
                <w:rFonts w:ascii="Times New Roman" w:hAnsi="Times New Roman" w:cs="Times New Roman"/>
                <w:sz w:val="28"/>
                <w:szCs w:val="28"/>
              </w:rPr>
              <w:t>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jc w:val="both"/>
              <w:rPr>
                <w:rFonts w:ascii="Times New Roman" w:hAnsi="Times New Roman" w:cs="Times New Roman"/>
                <w:sz w:val="28"/>
                <w:szCs w:val="28"/>
              </w:rPr>
            </w:pPr>
            <w:r w:rsidRPr="00CC527B">
              <w:rPr>
                <w:rFonts w:ascii="Times New Roman" w:hAnsi="Times New Roman" w:cs="Times New Roman"/>
                <w:sz w:val="28"/>
                <w:szCs w:val="28"/>
              </w:rPr>
              <w:t>_______________________________________________________________</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C527B" w:rsidRPr="00CC527B" w:rsidRDefault="00CC527B">
            <w:pPr>
              <w:pStyle w:val="ConsPlusNormal"/>
              <w:ind w:firstLine="283"/>
              <w:jc w:val="both"/>
              <w:rPr>
                <w:rFonts w:ascii="Times New Roman" w:hAnsi="Times New Roman" w:cs="Times New Roman"/>
                <w:sz w:val="28"/>
                <w:szCs w:val="28"/>
              </w:rPr>
            </w:pPr>
            <w:r w:rsidRPr="00CC527B">
              <w:rPr>
                <w:rFonts w:ascii="Times New Roman" w:hAnsi="Times New Roman" w:cs="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bl>
    <w:p w:rsidR="00CC527B" w:rsidRPr="00CC527B" w:rsidRDefault="00CC527B">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3399"/>
        <w:gridCol w:w="2266"/>
        <w:gridCol w:w="3405"/>
      </w:tblGrid>
      <w:tr w:rsidR="00CC527B" w:rsidRPr="00CC527B">
        <w:tc>
          <w:tcPr>
            <w:tcW w:w="3399" w:type="dxa"/>
            <w:tcBorders>
              <w:top w:val="nil"/>
              <w:left w:val="nil"/>
              <w:bottom w:val="nil"/>
              <w:right w:val="nil"/>
            </w:tcBorders>
          </w:tcPr>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______________________</w:t>
            </w:r>
          </w:p>
          <w:p w:rsidR="00CC527B" w:rsidRPr="008C076C" w:rsidRDefault="00CC527B">
            <w:pPr>
              <w:pStyle w:val="ConsPlusNormal"/>
              <w:jc w:val="center"/>
              <w:rPr>
                <w:rFonts w:ascii="Times New Roman" w:hAnsi="Times New Roman" w:cs="Times New Roman"/>
                <w:sz w:val="24"/>
                <w:szCs w:val="24"/>
              </w:rPr>
            </w:pPr>
            <w:proofErr w:type="gramStart"/>
            <w:r w:rsidRPr="008C076C">
              <w:rPr>
                <w:rFonts w:ascii="Times New Roman" w:hAnsi="Times New Roman" w:cs="Times New Roman"/>
                <w:sz w:val="24"/>
                <w:szCs w:val="24"/>
              </w:rPr>
              <w:t>(должность</w:t>
            </w:r>
            <w:proofErr w:type="gramEnd"/>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уполномоченного лица)</w:t>
            </w:r>
          </w:p>
        </w:tc>
        <w:tc>
          <w:tcPr>
            <w:tcW w:w="2266" w:type="dxa"/>
            <w:tcBorders>
              <w:top w:val="nil"/>
              <w:left w:val="nil"/>
              <w:bottom w:val="nil"/>
              <w:right w:val="nil"/>
            </w:tcBorders>
          </w:tcPr>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______________</w:t>
            </w:r>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(подпись)</w:t>
            </w:r>
          </w:p>
        </w:tc>
        <w:tc>
          <w:tcPr>
            <w:tcW w:w="3405" w:type="dxa"/>
            <w:tcBorders>
              <w:top w:val="nil"/>
              <w:left w:val="nil"/>
              <w:bottom w:val="nil"/>
              <w:right w:val="nil"/>
            </w:tcBorders>
          </w:tcPr>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_______________________</w:t>
            </w:r>
          </w:p>
          <w:p w:rsidR="00CC527B" w:rsidRPr="008C076C" w:rsidRDefault="00CC527B">
            <w:pPr>
              <w:pStyle w:val="ConsPlusNormal"/>
              <w:jc w:val="center"/>
              <w:rPr>
                <w:rFonts w:ascii="Times New Roman" w:hAnsi="Times New Roman" w:cs="Times New Roman"/>
                <w:sz w:val="24"/>
                <w:szCs w:val="24"/>
              </w:rPr>
            </w:pPr>
            <w:r w:rsidRPr="008C076C">
              <w:rPr>
                <w:rFonts w:ascii="Times New Roman" w:hAnsi="Times New Roman" w:cs="Times New Roman"/>
                <w:sz w:val="24"/>
                <w:szCs w:val="24"/>
              </w:rPr>
              <w:t>(расшифровка подписи)</w:t>
            </w:r>
          </w:p>
        </w:tc>
      </w:tr>
    </w:tbl>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rPr>
          <w:rFonts w:ascii="Times New Roman" w:hAnsi="Times New Roman" w:cs="Times New Roman"/>
          <w:sz w:val="28"/>
          <w:szCs w:val="28"/>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8C076C" w:rsidRDefault="008C076C">
      <w:pPr>
        <w:pStyle w:val="ConsPlusNormal"/>
        <w:jc w:val="right"/>
        <w:outlineLvl w:val="1"/>
        <w:rPr>
          <w:rFonts w:ascii="Times New Roman" w:hAnsi="Times New Roman" w:cs="Times New Roman"/>
          <w:sz w:val="24"/>
          <w:szCs w:val="24"/>
        </w:rPr>
      </w:pPr>
    </w:p>
    <w:p w:rsidR="00CC527B" w:rsidRPr="008C076C" w:rsidRDefault="00CC527B">
      <w:pPr>
        <w:pStyle w:val="ConsPlusNormal"/>
        <w:jc w:val="right"/>
        <w:outlineLvl w:val="1"/>
        <w:rPr>
          <w:rFonts w:ascii="Times New Roman" w:hAnsi="Times New Roman" w:cs="Times New Roman"/>
          <w:sz w:val="24"/>
          <w:szCs w:val="24"/>
        </w:rPr>
      </w:pPr>
      <w:r w:rsidRPr="008C076C">
        <w:rPr>
          <w:rFonts w:ascii="Times New Roman" w:hAnsi="Times New Roman" w:cs="Times New Roman"/>
          <w:sz w:val="24"/>
          <w:szCs w:val="24"/>
        </w:rPr>
        <w:lastRenderedPageBreak/>
        <w:t>Приложение N 5</w:t>
      </w:r>
    </w:p>
    <w:p w:rsidR="00CC527B" w:rsidRPr="008C076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к административному регламенту</w:t>
      </w:r>
    </w:p>
    <w:p w:rsidR="003F7E2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 xml:space="preserve">"Выдача разрешения на установку и </w:t>
      </w:r>
    </w:p>
    <w:p w:rsidR="003F7E2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эксплуатацию рекламной</w:t>
      </w:r>
      <w:r w:rsidR="003F7E2C">
        <w:rPr>
          <w:rFonts w:ascii="Times New Roman" w:hAnsi="Times New Roman" w:cs="Times New Roman"/>
          <w:sz w:val="24"/>
          <w:szCs w:val="24"/>
        </w:rPr>
        <w:t xml:space="preserve"> </w:t>
      </w:r>
      <w:r w:rsidRPr="008C076C">
        <w:rPr>
          <w:rFonts w:ascii="Times New Roman" w:hAnsi="Times New Roman" w:cs="Times New Roman"/>
          <w:sz w:val="24"/>
          <w:szCs w:val="24"/>
        </w:rPr>
        <w:t>конструкции на территории</w:t>
      </w:r>
    </w:p>
    <w:p w:rsidR="003F7E2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 xml:space="preserve"> </w:t>
      </w:r>
      <w:r w:rsidR="00C30BEE" w:rsidRPr="008C076C">
        <w:rPr>
          <w:rFonts w:ascii="Times New Roman" w:hAnsi="Times New Roman" w:cs="Times New Roman"/>
          <w:sz w:val="24"/>
          <w:szCs w:val="24"/>
        </w:rPr>
        <w:t>Заволжского</w:t>
      </w:r>
      <w:r w:rsidRPr="008C076C">
        <w:rPr>
          <w:rFonts w:ascii="Times New Roman" w:hAnsi="Times New Roman" w:cs="Times New Roman"/>
          <w:sz w:val="24"/>
          <w:szCs w:val="24"/>
        </w:rPr>
        <w:t xml:space="preserve"> муниципального района</w:t>
      </w:r>
      <w:r w:rsidR="003F7E2C">
        <w:rPr>
          <w:rFonts w:ascii="Times New Roman" w:hAnsi="Times New Roman" w:cs="Times New Roman"/>
          <w:sz w:val="24"/>
          <w:szCs w:val="24"/>
        </w:rPr>
        <w:t xml:space="preserve"> </w:t>
      </w:r>
      <w:r w:rsidRPr="008C076C">
        <w:rPr>
          <w:rFonts w:ascii="Times New Roman" w:hAnsi="Times New Roman" w:cs="Times New Roman"/>
          <w:sz w:val="24"/>
          <w:szCs w:val="24"/>
        </w:rPr>
        <w:t>Ивановской области,</w:t>
      </w:r>
    </w:p>
    <w:p w:rsidR="00CC527B" w:rsidRPr="008C076C" w:rsidRDefault="00CC527B">
      <w:pPr>
        <w:pStyle w:val="ConsPlusNormal"/>
        <w:jc w:val="right"/>
        <w:rPr>
          <w:rFonts w:ascii="Times New Roman" w:hAnsi="Times New Roman" w:cs="Times New Roman"/>
          <w:sz w:val="24"/>
          <w:szCs w:val="24"/>
        </w:rPr>
      </w:pPr>
      <w:r w:rsidRPr="008C076C">
        <w:rPr>
          <w:rFonts w:ascii="Times New Roman" w:hAnsi="Times New Roman" w:cs="Times New Roman"/>
          <w:sz w:val="24"/>
          <w:szCs w:val="24"/>
        </w:rPr>
        <w:t xml:space="preserve"> аннулирование такого разрешения"</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Title"/>
        <w:jc w:val="center"/>
        <w:rPr>
          <w:rFonts w:ascii="Times New Roman" w:hAnsi="Times New Roman" w:cs="Times New Roman"/>
          <w:sz w:val="28"/>
          <w:szCs w:val="28"/>
        </w:rPr>
      </w:pPr>
      <w:bookmarkStart w:id="29" w:name="P893"/>
      <w:bookmarkEnd w:id="29"/>
      <w:r w:rsidRPr="00CC527B">
        <w:rPr>
          <w:rFonts w:ascii="Times New Roman" w:hAnsi="Times New Roman" w:cs="Times New Roman"/>
          <w:sz w:val="28"/>
          <w:szCs w:val="28"/>
        </w:rPr>
        <w:t>Перечень и содержание административных действий,</w:t>
      </w:r>
    </w:p>
    <w:p w:rsidR="00CC527B" w:rsidRPr="00CC527B" w:rsidRDefault="00CC527B">
      <w:pPr>
        <w:pStyle w:val="ConsPlusTitle"/>
        <w:jc w:val="center"/>
        <w:rPr>
          <w:rFonts w:ascii="Times New Roman" w:hAnsi="Times New Roman" w:cs="Times New Roman"/>
          <w:sz w:val="28"/>
          <w:szCs w:val="28"/>
        </w:rPr>
      </w:pPr>
      <w:r w:rsidRPr="00CC527B">
        <w:rPr>
          <w:rFonts w:ascii="Times New Roman" w:hAnsi="Times New Roman" w:cs="Times New Roman"/>
          <w:sz w:val="28"/>
          <w:szCs w:val="28"/>
        </w:rPr>
        <w:t>составляющих административные процедуры</w:t>
      </w:r>
    </w:p>
    <w:p w:rsidR="00CC527B" w:rsidRPr="00CC527B" w:rsidRDefault="00CC527B">
      <w:pPr>
        <w:pStyle w:val="ConsPlusNormal"/>
        <w:rPr>
          <w:rFonts w:ascii="Times New Roman" w:hAnsi="Times New Roman" w:cs="Times New Roman"/>
          <w:sz w:val="28"/>
          <w:szCs w:val="28"/>
        </w:rPr>
      </w:pPr>
    </w:p>
    <w:p w:rsidR="00CC527B" w:rsidRPr="00CC527B" w:rsidRDefault="00CC527B">
      <w:pPr>
        <w:pStyle w:val="ConsPlusNormal"/>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1.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"Выдача разрешения на установку и эксплуатацию рекламной конструкции":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проверка документов и регистрация заявления, формирование начисления для оплаты госпошлины;</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проверка сведений об оплате в ГИС ГМП;</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получение сведений посредством СМЭВ;</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рассмотрение документов и сведений;</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принятие решения о предоставлении услуги;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выдача результата (независимости от выбора заявителя).</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xml:space="preserve">2. Описание административных процедур и административных действий </w:t>
      </w:r>
      <w:proofErr w:type="spellStart"/>
      <w:r w:rsidRPr="00CC527B">
        <w:rPr>
          <w:rFonts w:ascii="Times New Roman" w:hAnsi="Times New Roman" w:cs="Times New Roman"/>
          <w:sz w:val="28"/>
          <w:szCs w:val="28"/>
        </w:rPr>
        <w:t>подуслуги</w:t>
      </w:r>
      <w:proofErr w:type="spellEnd"/>
      <w:r w:rsidRPr="00CC527B">
        <w:rPr>
          <w:rFonts w:ascii="Times New Roman" w:hAnsi="Times New Roman" w:cs="Times New Roman"/>
          <w:sz w:val="28"/>
          <w:szCs w:val="28"/>
        </w:rPr>
        <w:t xml:space="preserve"> "Аннулирование разрешения на установку и эксплуатацию рекламной конструкции":</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проверка документов и регистрация заявления;</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получение сведений посредством СМЭВ;</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рассмотрение документов и сведений;</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принятие решения;</w:t>
      </w:r>
    </w:p>
    <w:p w:rsidR="00CC527B" w:rsidRPr="00CC527B" w:rsidRDefault="00CC527B">
      <w:pPr>
        <w:pStyle w:val="ConsPlusNormal"/>
        <w:spacing w:before="220"/>
        <w:ind w:firstLine="540"/>
        <w:jc w:val="both"/>
        <w:rPr>
          <w:rFonts w:ascii="Times New Roman" w:hAnsi="Times New Roman" w:cs="Times New Roman"/>
          <w:sz w:val="28"/>
          <w:szCs w:val="28"/>
        </w:rPr>
      </w:pPr>
      <w:r w:rsidRPr="00CC527B">
        <w:rPr>
          <w:rFonts w:ascii="Times New Roman" w:hAnsi="Times New Roman" w:cs="Times New Roman"/>
          <w:sz w:val="28"/>
          <w:szCs w:val="28"/>
        </w:rPr>
        <w:t>- выдача результата (независимо от выбора заявителя).</w:t>
      </w:r>
    </w:p>
    <w:p w:rsidR="00CC527B" w:rsidRPr="00CC527B" w:rsidRDefault="00CC527B">
      <w:pPr>
        <w:pStyle w:val="ConsPlusNormal"/>
        <w:jc w:val="both"/>
        <w:rPr>
          <w:rFonts w:ascii="Times New Roman" w:hAnsi="Times New Roman" w:cs="Times New Roman"/>
          <w:sz w:val="28"/>
          <w:szCs w:val="28"/>
        </w:rPr>
      </w:pPr>
    </w:p>
    <w:p w:rsidR="00CC527B" w:rsidRPr="00CC527B" w:rsidRDefault="00CC527B">
      <w:pPr>
        <w:pStyle w:val="ConsPlusNormal"/>
        <w:jc w:val="both"/>
        <w:rPr>
          <w:rFonts w:ascii="Times New Roman" w:hAnsi="Times New Roman" w:cs="Times New Roman"/>
          <w:sz w:val="28"/>
          <w:szCs w:val="28"/>
        </w:rPr>
      </w:pPr>
    </w:p>
    <w:sectPr w:rsidR="00CC527B" w:rsidRPr="00CC527B" w:rsidSect="003F7E2C">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CC527B"/>
    <w:rsid w:val="000A25C5"/>
    <w:rsid w:val="00103EBB"/>
    <w:rsid w:val="003F7E2C"/>
    <w:rsid w:val="0051409A"/>
    <w:rsid w:val="005A7450"/>
    <w:rsid w:val="0066632A"/>
    <w:rsid w:val="00684BD0"/>
    <w:rsid w:val="00846C75"/>
    <w:rsid w:val="008C076C"/>
    <w:rsid w:val="00981F83"/>
    <w:rsid w:val="00A63C21"/>
    <w:rsid w:val="00AB6B6F"/>
    <w:rsid w:val="00C063F5"/>
    <w:rsid w:val="00C30BEE"/>
    <w:rsid w:val="00CC527B"/>
    <w:rsid w:val="00CD7B22"/>
    <w:rsid w:val="00E14F23"/>
    <w:rsid w:val="00EA53B0"/>
    <w:rsid w:val="00EE1E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27B"/>
    <w:pPr>
      <w:spacing w:after="0" w:line="240" w:lineRule="auto"/>
    </w:pPr>
    <w:rPr>
      <w:rFonts w:ascii="Times New Roman" w:eastAsia="Times New Roman" w:hAnsi="Times New Roman" w:cs="Times New Roman"/>
      <w:sz w:val="24"/>
      <w:szCs w:val="24"/>
      <w:lang w:eastAsia="ru-RU"/>
    </w:rPr>
  </w:style>
  <w:style w:type="paragraph" w:styleId="9">
    <w:name w:val="heading 9"/>
    <w:basedOn w:val="a"/>
    <w:next w:val="a"/>
    <w:link w:val="90"/>
    <w:unhideWhenUsed/>
    <w:qFormat/>
    <w:rsid w:val="00CC527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527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C52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C527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C527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C527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C527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C527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C527B"/>
    <w:pPr>
      <w:widowControl w:val="0"/>
      <w:autoSpaceDE w:val="0"/>
      <w:autoSpaceDN w:val="0"/>
      <w:spacing w:after="0" w:line="240" w:lineRule="auto"/>
    </w:pPr>
    <w:rPr>
      <w:rFonts w:ascii="Arial" w:eastAsiaTheme="minorEastAsia" w:hAnsi="Arial" w:cs="Arial"/>
      <w:sz w:val="20"/>
      <w:lang w:eastAsia="ru-RU"/>
    </w:rPr>
  </w:style>
  <w:style w:type="character" w:customStyle="1" w:styleId="90">
    <w:name w:val="Заголовок 9 Знак"/>
    <w:basedOn w:val="a0"/>
    <w:link w:val="9"/>
    <w:rsid w:val="00CC527B"/>
    <w:rPr>
      <w:rFonts w:ascii="Cambria" w:eastAsia="Times New Roman" w:hAnsi="Cambria" w:cs="Times New Roman"/>
      <w:lang w:eastAsia="ru-RU"/>
    </w:rPr>
  </w:style>
  <w:style w:type="paragraph" w:styleId="a3">
    <w:name w:val="Balloon Text"/>
    <w:basedOn w:val="a"/>
    <w:link w:val="a4"/>
    <w:uiPriority w:val="99"/>
    <w:semiHidden/>
    <w:unhideWhenUsed/>
    <w:rsid w:val="00CC527B"/>
    <w:rPr>
      <w:rFonts w:ascii="Tahoma" w:hAnsi="Tahoma" w:cs="Tahoma"/>
      <w:sz w:val="16"/>
      <w:szCs w:val="16"/>
    </w:rPr>
  </w:style>
  <w:style w:type="character" w:customStyle="1" w:styleId="a4">
    <w:name w:val="Текст выноски Знак"/>
    <w:basedOn w:val="a0"/>
    <w:link w:val="a3"/>
    <w:uiPriority w:val="99"/>
    <w:semiHidden/>
    <w:rsid w:val="00CC527B"/>
    <w:rPr>
      <w:rFonts w:ascii="Tahoma" w:eastAsia="Times New Roman" w:hAnsi="Tahoma" w:cs="Tahoma"/>
      <w:sz w:val="16"/>
      <w:szCs w:val="16"/>
      <w:lang w:eastAsia="ru-RU"/>
    </w:rPr>
  </w:style>
  <w:style w:type="character" w:styleId="a5">
    <w:name w:val="Hyperlink"/>
    <w:basedOn w:val="a0"/>
    <w:uiPriority w:val="99"/>
    <w:unhideWhenUsed/>
    <w:rsid w:val="005140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7E2BB4225EB1D90CD4E42B317386AD0B552938B37824E82F7A562C48A6432B749E5F1A3F54DE85B4A369122Fx0V0O" TargetMode="External"/><Relationship Id="rId13" Type="http://schemas.openxmlformats.org/officeDocument/2006/relationships/hyperlink" Target="consultantplus://offline/ref=857E2BB4225EB1D90CD4E42B317386AD0B552938B37824E82F7A562C48A6432B749E5F1A3F54DE85B4A369122Fx0V0O" TargetMode="External"/><Relationship Id="rId18" Type="http://schemas.openxmlformats.org/officeDocument/2006/relationships/hyperlink" Target="consultantplus://offline/ref=857E2BB4225EB1D90CD4E42B317386AD0B552B3CB07F24E82F7A562C48A6432B669E07143E51CBD0E5F93E1F2C04229DC01D2E6261x6V4O" TargetMode="External"/><Relationship Id="rId26" Type="http://schemas.openxmlformats.org/officeDocument/2006/relationships/hyperlink" Target="consultantplus://offline/ref=857E2BB4225EB1D90CD4E42B317386AD0B54293FB07C24E82F7A562C48A6432B669E0713375894D5F0E866132A1D3D9CDE012C60x6V0O"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857E2BB4225EB1D90CD4E42B317386AD0B552932B77824E82F7A562C48A6432B669E07103952CBD0E5F93E1F2C04229DC01D2E6261x6V4O" TargetMode="External"/><Relationship Id="rId34" Type="http://schemas.openxmlformats.org/officeDocument/2006/relationships/hyperlink" Target="consultantplus://offline/ref=857E2BB4225EB1D90CD4E42B317386AD0B552938B37824E82F7A562C48A6432B749E5F1A3F54DE85B4A369122Fx0V0O" TargetMode="External"/><Relationship Id="rId7" Type="http://schemas.openxmlformats.org/officeDocument/2006/relationships/hyperlink" Target="http://www.zavrayadm.ru" TargetMode="External"/><Relationship Id="rId12" Type="http://schemas.openxmlformats.org/officeDocument/2006/relationships/hyperlink" Target="consultantplus://offline/ref=857E2BB4225EB1D90CD4E42B317386AD0B55293FBB7924E82F7A562C48A6432B749E5F1A3F54DE85B4A369122Fx0V0O" TargetMode="External"/><Relationship Id="rId17" Type="http://schemas.openxmlformats.org/officeDocument/2006/relationships/hyperlink" Target="consultantplus://offline/ref=857E2BB4225EB1D90CD4E42B317386AD0B552B3CB07F24E82F7A562C48A6432B669E07143E50CBD0E5F93E1F2C04229DC01D2E6261x6V4O" TargetMode="External"/><Relationship Id="rId25" Type="http://schemas.openxmlformats.org/officeDocument/2006/relationships/hyperlink" Target="consultantplus://offline/ref=857E2BB4225EB1D90CD4E42B317386AD0B552938B37824E82F7A562C48A6432B749E5F1A3F54DE85B4A369122Fx0V0O" TargetMode="External"/><Relationship Id="rId33" Type="http://schemas.openxmlformats.org/officeDocument/2006/relationships/hyperlink" Target="consultantplus://offline/ref=857E2BB4225EB1D90CD4E42B317386AD0C512B3CBB7A24E82F7A562C48A6432B669E07163E53C086B4B63F436956319DC71D2D627D65AC6Dx3V0O" TargetMode="External"/><Relationship Id="rId38" Type="http://schemas.openxmlformats.org/officeDocument/2006/relationships/hyperlink" Target="consultantplus://offline/ref=857E2BB4225EB1D90CD4E42B317386AD0B552B3CB07F24E82F7A562C48A6432B669E07163E53C183BCB63F436956319DC71D2D627D65AC6Dx3V0O" TargetMode="External"/><Relationship Id="rId2" Type="http://schemas.openxmlformats.org/officeDocument/2006/relationships/styles" Target="styles.xml"/><Relationship Id="rId16" Type="http://schemas.openxmlformats.org/officeDocument/2006/relationships/hyperlink" Target="consultantplus://offline/ref=857E2BB4225EB1D90CD4E42B317386AD0B552E38B27E24E82F7A562C48A6432B669E07163E53C08CBCB63F436956319DC71D2D627D65AC6Dx3V0O" TargetMode="External"/><Relationship Id="rId20" Type="http://schemas.openxmlformats.org/officeDocument/2006/relationships/hyperlink" Target="consultantplus://offline/ref=857E2BB4225EB1D90CD4E42B317386AD0B552B3CB07F24E82F7A562C48A6432B669E07163C51CBD0E5F93E1F2C04229DC01D2E6261x6V4O" TargetMode="External"/><Relationship Id="rId29" Type="http://schemas.openxmlformats.org/officeDocument/2006/relationships/hyperlink" Target="consultantplus://offline/ref=857E2BB4225EB1D90CD4E42B317386AD0B552938B37824E82F7A562C48A6432B749E5F1A3F54DE85B4A369122Fx0V0O" TargetMode="External"/><Relationship Id="rId1" Type="http://schemas.openxmlformats.org/officeDocument/2006/relationships/numbering" Target="numbering.xml"/><Relationship Id="rId6" Type="http://schemas.openxmlformats.org/officeDocument/2006/relationships/hyperlink" Target="consultantplus://offline/ref=857E2BB4225EB1D90CD4E42B317386AD0B552938B37824E82F7A562C48A6432B749E5F1A3F54DE85B4A369122Fx0V0O" TargetMode="External"/><Relationship Id="rId11" Type="http://schemas.openxmlformats.org/officeDocument/2006/relationships/hyperlink" Target="consultantplus://offline/ref=857E2BB4225EB1D90CD4E42B317386AD0B552B3CB07F24E82F7A562C48A6432B749E5F1A3F54DE85B4A369122Fx0V0O" TargetMode="External"/><Relationship Id="rId24" Type="http://schemas.openxmlformats.org/officeDocument/2006/relationships/hyperlink" Target="consultantplus://offline/ref=857E2BB4225EB1D90CD4E42B317386AD0B552938B37824E82F7A562C48A6432B749E5F1A3F54DE85B4A369122Fx0V0O" TargetMode="External"/><Relationship Id="rId32" Type="http://schemas.openxmlformats.org/officeDocument/2006/relationships/hyperlink" Target="consultantplus://offline/ref=857E2BB4225EB1D90CD4E42B317386AD0B542E33B47824E82F7A562C48A6432B669E07143D51C78FE0EC2F4720023B82C10332606365xAVFO" TargetMode="External"/><Relationship Id="rId37" Type="http://schemas.openxmlformats.org/officeDocument/2006/relationships/hyperlink" Target="consultantplus://offline/ref=857E2BB4225EB1D90CD4E42B317386AD0B552B3CB07F24E82F7A562C48A6432B669E07163E53C183BCB63F436956319DC71D2D627D65AC6Dx3V0O" TargetMode="External"/><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consultantplus://offline/ref=857E2BB4225EB1D90CD4E42B317386AD0B552938B37824E82F7A562C48A6432B749E5F1A3F54DE85B4A369122Fx0V0O" TargetMode="External"/><Relationship Id="rId23" Type="http://schemas.openxmlformats.org/officeDocument/2006/relationships/hyperlink" Target="consultantplus://offline/ref=857E2BB4225EB1D90CD4E42B317386AD0B552938B37824E82F7A562C48A6432B749E5F1A3F54DE85B4A369122Fx0V0O" TargetMode="External"/><Relationship Id="rId28" Type="http://schemas.openxmlformats.org/officeDocument/2006/relationships/hyperlink" Target="consultantplus://offline/ref=857E2BB4225EB1D90CD4E42B317386AD0C512B3CBB7A24E82F7A562C48A6432B749E5F1A3F54DE85B4A369122Fx0V0O" TargetMode="External"/><Relationship Id="rId36" Type="http://schemas.openxmlformats.org/officeDocument/2006/relationships/hyperlink" Target="consultantplus://offline/ref=857E2BB4225EB1D90CD4E42B317386AD0B532339B27A24E82F7A562C48A6432B669E07163E53C283BCB63F436956319DC71D2D627D65AC6Dx3V0O" TargetMode="External"/><Relationship Id="rId10" Type="http://schemas.openxmlformats.org/officeDocument/2006/relationships/hyperlink" Target="consultantplus://offline/ref=857E2BB4225EB1D90CD4E42B317386AD0D582D3EB92D73EA7E2F582940F6193B70D70B102052C09AB6BD69x1V1O" TargetMode="External"/><Relationship Id="rId19" Type="http://schemas.openxmlformats.org/officeDocument/2006/relationships/hyperlink" Target="consultantplus://offline/ref=857E2BB4225EB1D90CD4E42B317386AD0B552B3CB07F24E82F7A562C48A6432B669E07163E53C48CB7B63F436956319DC71D2D627D65AC6Dx3V0O" TargetMode="External"/><Relationship Id="rId31" Type="http://schemas.openxmlformats.org/officeDocument/2006/relationships/hyperlink" Target="consultantplus://offline/ref=857E2BB4225EB1D90CD4E42B317386AD0B552938B37824E82F7A562C48A6432B669E07153A57CBD0E5F93E1F2C04229DC01D2E6261x6V4O" TargetMode="External"/><Relationship Id="rId4" Type="http://schemas.openxmlformats.org/officeDocument/2006/relationships/webSettings" Target="webSettings.xml"/><Relationship Id="rId9" Type="http://schemas.openxmlformats.org/officeDocument/2006/relationships/hyperlink" Target="consultantplus://offline/ref=857E2BB4225EB1D90CD4E42B317386AD0B552938B37824E82F7A562C48A6432B749E5F1A3F54DE85B4A369122Fx0V0O" TargetMode="External"/><Relationship Id="rId14" Type="http://schemas.openxmlformats.org/officeDocument/2006/relationships/hyperlink" Target="consultantplus://offline/ref=857E2BB4225EB1D90CD4E42B317386AD0B532339B27A24E82F7A562C48A6432B749E5F1A3F54DE85B4A369122Fx0V0O" TargetMode="External"/><Relationship Id="rId22" Type="http://schemas.openxmlformats.org/officeDocument/2006/relationships/hyperlink" Target="consultantplus://offline/ref=857E2BB4225EB1D90CD4E42B317386AD0B552932B77824E82F7A562C48A6432B669E07163650C382BFE93A56780E3D9BDE022C7C6167AEx6VCO" TargetMode="External"/><Relationship Id="rId27" Type="http://schemas.openxmlformats.org/officeDocument/2006/relationships/hyperlink" Target="consultantplus://offline/ref=857E2BB4225EB1D90CD4E42B317386AD0B552938B37824E82F7A562C48A6432B669E07163E54CBD0E5F93E1F2C04229DC01D2E6261x6V4O" TargetMode="External"/><Relationship Id="rId30" Type="http://schemas.openxmlformats.org/officeDocument/2006/relationships/hyperlink" Target="consultantplus://offline/ref=857E2BB4225EB1D90CD4E42B317386AD0B552938B37824E82F7A562C48A6432B669E07163E53C381B6B63F436956319DC71D2D627D65AC6Dx3V0O" TargetMode="External"/><Relationship Id="rId35"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14744</Words>
  <Characters>84046</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dc:creator>
  <cp:lastModifiedBy>Arhitect</cp:lastModifiedBy>
  <cp:revision>11</cp:revision>
  <cp:lastPrinted>2023-10-18T06:03:00Z</cp:lastPrinted>
  <dcterms:created xsi:type="dcterms:W3CDTF">2023-10-17T14:21:00Z</dcterms:created>
  <dcterms:modified xsi:type="dcterms:W3CDTF">2023-11-07T08:34:00Z</dcterms:modified>
</cp:coreProperties>
</file>