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6" w:type="dxa"/>
        <w:tblInd w:w="-601" w:type="dxa"/>
        <w:tblLook w:val="04A0"/>
      </w:tblPr>
      <w:tblGrid>
        <w:gridCol w:w="2823"/>
        <w:gridCol w:w="579"/>
        <w:gridCol w:w="426"/>
        <w:gridCol w:w="461"/>
        <w:gridCol w:w="1378"/>
        <w:gridCol w:w="570"/>
        <w:gridCol w:w="1587"/>
        <w:gridCol w:w="1532"/>
        <w:gridCol w:w="1420"/>
      </w:tblGrid>
      <w:tr w:rsidR="001D2969" w:rsidRPr="001D2969" w:rsidTr="00EA6041">
        <w:trPr>
          <w:trHeight w:val="315"/>
        </w:trPr>
        <w:tc>
          <w:tcPr>
            <w:tcW w:w="2823"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579"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426"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461"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1378"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570"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4539" w:type="dxa"/>
            <w:gridSpan w:val="3"/>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sz w:val="28"/>
                <w:szCs w:val="28"/>
                <w:lang w:val="ru-RU" w:eastAsia="ru-RU" w:bidi="ar-SA"/>
              </w:rPr>
            </w:pPr>
            <w:r w:rsidRPr="001D2969">
              <w:rPr>
                <w:rFonts w:ascii="Times New Roman" w:eastAsia="Times New Roman" w:hAnsi="Times New Roman" w:cs="Times New Roman"/>
                <w:color w:val="000000"/>
                <w:sz w:val="28"/>
                <w:szCs w:val="28"/>
                <w:lang w:val="ru-RU" w:eastAsia="ru-RU" w:bidi="ar-SA"/>
              </w:rPr>
              <w:t>Утверждено:</w:t>
            </w:r>
          </w:p>
        </w:tc>
      </w:tr>
      <w:tr w:rsidR="001D2969" w:rsidRPr="001D2969" w:rsidTr="00EA6041">
        <w:trPr>
          <w:trHeight w:val="315"/>
        </w:trPr>
        <w:tc>
          <w:tcPr>
            <w:tcW w:w="2823"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579"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426"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461"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1378"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570"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4539" w:type="dxa"/>
            <w:gridSpan w:val="3"/>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sz w:val="28"/>
                <w:szCs w:val="28"/>
                <w:lang w:val="ru-RU" w:eastAsia="ru-RU" w:bidi="ar-SA"/>
              </w:rPr>
            </w:pPr>
            <w:r w:rsidRPr="001D2969">
              <w:rPr>
                <w:rFonts w:ascii="Times New Roman" w:eastAsia="Times New Roman" w:hAnsi="Times New Roman" w:cs="Times New Roman"/>
                <w:color w:val="000000"/>
                <w:sz w:val="28"/>
                <w:szCs w:val="28"/>
                <w:lang w:val="ru-RU" w:eastAsia="ru-RU" w:bidi="ar-SA"/>
              </w:rPr>
              <w:t> </w:t>
            </w:r>
          </w:p>
        </w:tc>
      </w:tr>
      <w:tr w:rsidR="001D2969" w:rsidRPr="001D2969" w:rsidTr="00EA6041">
        <w:trPr>
          <w:trHeight w:val="300"/>
        </w:trPr>
        <w:tc>
          <w:tcPr>
            <w:tcW w:w="2823"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579"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1378"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570"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4539" w:type="dxa"/>
            <w:gridSpan w:val="3"/>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sz w:val="28"/>
                <w:szCs w:val="28"/>
                <w:lang w:val="ru-RU" w:eastAsia="ru-RU" w:bidi="ar-SA"/>
              </w:rPr>
            </w:pPr>
            <w:r w:rsidRPr="001D2969">
              <w:rPr>
                <w:rFonts w:ascii="Times New Roman" w:eastAsia="Times New Roman" w:hAnsi="Times New Roman" w:cs="Times New Roman"/>
                <w:color w:val="000000"/>
                <w:sz w:val="28"/>
                <w:szCs w:val="28"/>
                <w:lang w:val="ru-RU" w:eastAsia="ru-RU" w:bidi="ar-SA"/>
              </w:rPr>
              <w:t>Начальник финансового отдела</w:t>
            </w:r>
          </w:p>
        </w:tc>
      </w:tr>
      <w:tr w:rsidR="001D2969" w:rsidRPr="001D2969" w:rsidTr="00EA6041">
        <w:trPr>
          <w:trHeight w:val="300"/>
        </w:trPr>
        <w:tc>
          <w:tcPr>
            <w:tcW w:w="2823"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579"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1378"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570"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4539" w:type="dxa"/>
            <w:gridSpan w:val="3"/>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sz w:val="28"/>
                <w:szCs w:val="28"/>
                <w:lang w:val="ru-RU" w:eastAsia="ru-RU" w:bidi="ar-SA"/>
              </w:rPr>
            </w:pPr>
            <w:r w:rsidRPr="001D2969">
              <w:rPr>
                <w:rFonts w:ascii="Times New Roman" w:eastAsia="Times New Roman" w:hAnsi="Times New Roman" w:cs="Times New Roman"/>
                <w:color w:val="000000"/>
                <w:sz w:val="28"/>
                <w:szCs w:val="28"/>
                <w:lang w:val="ru-RU" w:eastAsia="ru-RU" w:bidi="ar-SA"/>
              </w:rPr>
              <w:t>______________ Н.В. Смирнова</w:t>
            </w:r>
          </w:p>
        </w:tc>
      </w:tr>
      <w:tr w:rsidR="001D2969" w:rsidRPr="001D2969" w:rsidTr="00EA6041">
        <w:trPr>
          <w:trHeight w:val="300"/>
        </w:trPr>
        <w:tc>
          <w:tcPr>
            <w:tcW w:w="2823"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579"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1378"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570"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4539" w:type="dxa"/>
            <w:gridSpan w:val="3"/>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sz w:val="28"/>
                <w:szCs w:val="28"/>
                <w:lang w:val="ru-RU" w:eastAsia="ru-RU" w:bidi="ar-SA"/>
              </w:rPr>
            </w:pPr>
            <w:r w:rsidRPr="001D2969">
              <w:rPr>
                <w:rFonts w:ascii="Times New Roman" w:eastAsia="Times New Roman" w:hAnsi="Times New Roman" w:cs="Times New Roman"/>
                <w:color w:val="000000"/>
                <w:sz w:val="28"/>
                <w:szCs w:val="28"/>
                <w:lang w:val="ru-RU" w:eastAsia="ru-RU" w:bidi="ar-SA"/>
              </w:rPr>
              <w:t>Дата: 30.11.2023</w:t>
            </w:r>
          </w:p>
        </w:tc>
      </w:tr>
      <w:tr w:rsidR="001D2969" w:rsidRPr="001D2969" w:rsidTr="00EA6041">
        <w:trPr>
          <w:trHeight w:val="315"/>
        </w:trPr>
        <w:tc>
          <w:tcPr>
            <w:tcW w:w="2823"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center"/>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579"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center"/>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426"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center"/>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461"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center"/>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1378"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center"/>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570"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center"/>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1587"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sz w:val="28"/>
                <w:szCs w:val="28"/>
                <w:lang w:val="ru-RU" w:eastAsia="ru-RU" w:bidi="ar-SA"/>
              </w:rPr>
            </w:pPr>
            <w:r w:rsidRPr="001D2969">
              <w:rPr>
                <w:rFonts w:ascii="Times New Roman" w:eastAsia="Times New Roman" w:hAnsi="Times New Roman" w:cs="Times New Roman"/>
                <w:color w:val="000000"/>
                <w:sz w:val="28"/>
                <w:szCs w:val="28"/>
                <w:lang w:val="ru-RU" w:eastAsia="ru-RU" w:bidi="ar-SA"/>
              </w:rPr>
              <w:t> </w:t>
            </w:r>
          </w:p>
        </w:tc>
        <w:tc>
          <w:tcPr>
            <w:tcW w:w="1532"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center"/>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c>
          <w:tcPr>
            <w:tcW w:w="1420"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center"/>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w:t>
            </w:r>
          </w:p>
        </w:tc>
      </w:tr>
      <w:tr w:rsidR="001D2969" w:rsidRPr="001D2969" w:rsidTr="00EA6041">
        <w:trPr>
          <w:trHeight w:val="315"/>
        </w:trPr>
        <w:tc>
          <w:tcPr>
            <w:tcW w:w="10776" w:type="dxa"/>
            <w:gridSpan w:val="9"/>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center"/>
              <w:rPr>
                <w:rFonts w:ascii="Times New Roman" w:eastAsia="Times New Roman" w:hAnsi="Times New Roman" w:cs="Times New Roman"/>
                <w:bCs/>
                <w:color w:val="000000"/>
                <w:sz w:val="28"/>
                <w:szCs w:val="28"/>
                <w:lang w:val="ru-RU" w:eastAsia="ru-RU" w:bidi="ar-SA"/>
              </w:rPr>
            </w:pPr>
            <w:r w:rsidRPr="001D2969">
              <w:rPr>
                <w:rFonts w:ascii="Times New Roman" w:eastAsia="Times New Roman" w:hAnsi="Times New Roman" w:cs="Times New Roman"/>
                <w:bCs/>
                <w:color w:val="000000"/>
                <w:sz w:val="28"/>
                <w:szCs w:val="28"/>
                <w:lang w:val="ru-RU" w:eastAsia="ru-RU" w:bidi="ar-SA"/>
              </w:rPr>
              <w:t>Сводная бюджетная роспись</w:t>
            </w:r>
          </w:p>
        </w:tc>
      </w:tr>
      <w:tr w:rsidR="001D2969" w:rsidRPr="001D2969" w:rsidTr="00EA6041">
        <w:trPr>
          <w:trHeight w:val="315"/>
        </w:trPr>
        <w:tc>
          <w:tcPr>
            <w:tcW w:w="10776" w:type="dxa"/>
            <w:gridSpan w:val="9"/>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center"/>
              <w:rPr>
                <w:rFonts w:ascii="Times New Roman" w:eastAsia="Times New Roman" w:hAnsi="Times New Roman" w:cs="Times New Roman"/>
                <w:bCs/>
                <w:color w:val="000000"/>
                <w:sz w:val="28"/>
                <w:szCs w:val="28"/>
                <w:lang w:val="ru-RU" w:eastAsia="ru-RU" w:bidi="ar-SA"/>
              </w:rPr>
            </w:pPr>
            <w:r w:rsidRPr="001D2969">
              <w:rPr>
                <w:rFonts w:ascii="Times New Roman" w:eastAsia="Times New Roman" w:hAnsi="Times New Roman" w:cs="Times New Roman"/>
                <w:bCs/>
                <w:color w:val="000000"/>
                <w:sz w:val="28"/>
                <w:szCs w:val="28"/>
                <w:lang w:val="ru-RU" w:eastAsia="ru-RU" w:bidi="ar-SA"/>
              </w:rPr>
              <w:t xml:space="preserve"> бюджета Заволжского муниципального района на 2023 год и плановый период 2024 и 2025 годов</w:t>
            </w:r>
          </w:p>
        </w:tc>
      </w:tr>
      <w:tr w:rsidR="001D2969" w:rsidRPr="001D2969" w:rsidTr="00EA6041">
        <w:trPr>
          <w:trHeight w:val="315"/>
        </w:trPr>
        <w:tc>
          <w:tcPr>
            <w:tcW w:w="10776" w:type="dxa"/>
            <w:gridSpan w:val="9"/>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center"/>
              <w:rPr>
                <w:rFonts w:ascii="Times New Roman" w:eastAsia="Times New Roman" w:hAnsi="Times New Roman" w:cs="Times New Roman"/>
                <w:bCs/>
                <w:color w:val="000000"/>
                <w:sz w:val="28"/>
                <w:szCs w:val="28"/>
                <w:lang w:val="ru-RU" w:eastAsia="ru-RU" w:bidi="ar-SA"/>
              </w:rPr>
            </w:pPr>
            <w:r w:rsidRPr="001D2969">
              <w:rPr>
                <w:rFonts w:ascii="Times New Roman" w:eastAsia="Times New Roman" w:hAnsi="Times New Roman" w:cs="Times New Roman"/>
                <w:bCs/>
                <w:color w:val="000000"/>
                <w:sz w:val="28"/>
                <w:szCs w:val="28"/>
                <w:lang w:val="ru-RU" w:eastAsia="ru-RU" w:bidi="ar-SA"/>
              </w:rPr>
              <w:t>с изменениями</w:t>
            </w:r>
          </w:p>
        </w:tc>
      </w:tr>
      <w:tr w:rsidR="001D2969" w:rsidRPr="001D2969" w:rsidTr="00EA6041">
        <w:trPr>
          <w:trHeight w:val="240"/>
        </w:trPr>
        <w:tc>
          <w:tcPr>
            <w:tcW w:w="10776" w:type="dxa"/>
            <w:gridSpan w:val="9"/>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jc w:val="right"/>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Дата: 30.11.2023</w:t>
            </w:r>
          </w:p>
        </w:tc>
      </w:tr>
      <w:tr w:rsidR="001D2969" w:rsidRPr="001D2969" w:rsidTr="00EA6041">
        <w:trPr>
          <w:trHeight w:val="825"/>
        </w:trPr>
        <w:tc>
          <w:tcPr>
            <w:tcW w:w="2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Наименование показателя</w:t>
            </w:r>
          </w:p>
        </w:tc>
        <w:tc>
          <w:tcPr>
            <w:tcW w:w="3414" w:type="dxa"/>
            <w:gridSpan w:val="5"/>
            <w:tcBorders>
              <w:top w:val="single" w:sz="4" w:space="0" w:color="000000"/>
              <w:left w:val="nil"/>
              <w:bottom w:val="single" w:sz="4" w:space="0" w:color="000000"/>
              <w:right w:val="nil"/>
            </w:tcBorders>
            <w:shd w:val="clear" w:color="auto" w:fill="auto"/>
            <w:noWrap/>
            <w:vAlign w:val="center"/>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Код классификации расходов бюджетов РФ</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Сумма на 2023 год</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Сумма на 2024 год</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Сумма на 2025 год</w:t>
            </w:r>
          </w:p>
        </w:tc>
      </w:tr>
      <w:tr w:rsidR="001D2969" w:rsidRPr="001D2969" w:rsidTr="00EA6041">
        <w:trPr>
          <w:trHeight w:val="750"/>
        </w:trPr>
        <w:tc>
          <w:tcPr>
            <w:tcW w:w="2823" w:type="dxa"/>
            <w:vMerge/>
            <w:tcBorders>
              <w:top w:val="single" w:sz="4" w:space="0" w:color="000000"/>
              <w:left w:val="single" w:sz="4" w:space="0" w:color="000000"/>
              <w:bottom w:val="single" w:sz="4" w:space="0" w:color="000000"/>
              <w:right w:val="single" w:sz="4" w:space="0" w:color="000000"/>
            </w:tcBorders>
            <w:vAlign w:val="center"/>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p>
        </w:tc>
        <w:tc>
          <w:tcPr>
            <w:tcW w:w="579" w:type="dxa"/>
            <w:tcBorders>
              <w:top w:val="nil"/>
              <w:left w:val="nil"/>
              <w:bottom w:val="single" w:sz="4" w:space="0" w:color="000000"/>
              <w:right w:val="single" w:sz="4" w:space="0" w:color="000000"/>
            </w:tcBorders>
            <w:shd w:val="clear" w:color="auto" w:fill="auto"/>
            <w:vAlign w:val="center"/>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eastAsia="ru-RU" w:bidi="ar-SA"/>
              </w:rPr>
            </w:pPr>
            <w:r w:rsidRPr="001D2969">
              <w:rPr>
                <w:rFonts w:ascii="Times New Roman" w:eastAsia="Times New Roman" w:hAnsi="Times New Roman" w:cs="Times New Roman"/>
                <w:color w:val="000000"/>
                <w:lang w:val="ru-RU" w:eastAsia="ru-RU" w:bidi="ar-SA"/>
              </w:rPr>
              <w:t>Вед</w:t>
            </w:r>
          </w:p>
        </w:tc>
        <w:tc>
          <w:tcPr>
            <w:tcW w:w="426" w:type="dxa"/>
            <w:tcBorders>
              <w:top w:val="nil"/>
              <w:left w:val="nil"/>
              <w:bottom w:val="single" w:sz="4" w:space="0" w:color="000000"/>
              <w:right w:val="single" w:sz="4" w:space="0" w:color="000000"/>
            </w:tcBorders>
            <w:shd w:val="clear" w:color="auto" w:fill="auto"/>
            <w:vAlign w:val="center"/>
            <w:hideMark/>
          </w:tcPr>
          <w:p w:rsidR="001D2969" w:rsidRDefault="001D2969" w:rsidP="001D2969">
            <w:pPr>
              <w:spacing w:after="0" w:line="240" w:lineRule="auto"/>
              <w:ind w:left="0"/>
              <w:jc w:val="center"/>
              <w:rPr>
                <w:rFonts w:ascii="Times New Roman" w:eastAsia="Times New Roman" w:hAnsi="Times New Roman" w:cs="Times New Roman"/>
                <w:color w:val="000000"/>
                <w:lang w:eastAsia="ru-RU" w:bidi="ar-SA"/>
              </w:rPr>
            </w:pPr>
            <w:r w:rsidRPr="001D2969">
              <w:rPr>
                <w:rFonts w:ascii="Times New Roman" w:eastAsia="Times New Roman" w:hAnsi="Times New Roman" w:cs="Times New Roman"/>
                <w:color w:val="000000"/>
                <w:lang w:val="ru-RU" w:eastAsia="ru-RU" w:bidi="ar-SA"/>
              </w:rPr>
              <w:t>Ра</w:t>
            </w:r>
          </w:p>
          <w:p w:rsidR="001D2969" w:rsidRPr="001D2969" w:rsidRDefault="001D2969" w:rsidP="001D2969">
            <w:pPr>
              <w:spacing w:after="0" w:line="240" w:lineRule="auto"/>
              <w:ind w:left="0"/>
              <w:jc w:val="center"/>
              <w:rPr>
                <w:rFonts w:ascii="Times New Roman" w:eastAsia="Times New Roman" w:hAnsi="Times New Roman" w:cs="Times New Roman"/>
                <w:color w:val="000000"/>
                <w:lang w:eastAsia="ru-RU" w:bidi="ar-SA"/>
              </w:rPr>
            </w:pPr>
            <w:proofErr w:type="spellStart"/>
            <w:r w:rsidRPr="001D2969">
              <w:rPr>
                <w:rFonts w:ascii="Times New Roman" w:eastAsia="Times New Roman" w:hAnsi="Times New Roman" w:cs="Times New Roman"/>
                <w:color w:val="000000"/>
                <w:lang w:val="ru-RU" w:eastAsia="ru-RU" w:bidi="ar-SA"/>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1D2969" w:rsidRDefault="001D2969" w:rsidP="001D2969">
            <w:pPr>
              <w:spacing w:after="0" w:line="240" w:lineRule="auto"/>
              <w:ind w:left="0"/>
              <w:jc w:val="center"/>
              <w:rPr>
                <w:rFonts w:ascii="Times New Roman" w:eastAsia="Times New Roman" w:hAnsi="Times New Roman" w:cs="Times New Roman"/>
                <w:color w:val="000000"/>
                <w:lang w:eastAsia="ru-RU" w:bidi="ar-SA"/>
              </w:rPr>
            </w:pPr>
            <w:r w:rsidRPr="001D2969">
              <w:rPr>
                <w:rFonts w:ascii="Times New Roman" w:eastAsia="Times New Roman" w:hAnsi="Times New Roman" w:cs="Times New Roman"/>
                <w:color w:val="000000"/>
                <w:lang w:val="ru-RU" w:eastAsia="ru-RU" w:bidi="ar-SA"/>
              </w:rPr>
              <w:t>По</w:t>
            </w:r>
          </w:p>
          <w:p w:rsidR="001D2969" w:rsidRPr="001D2969" w:rsidRDefault="001D2969" w:rsidP="001D2969">
            <w:pPr>
              <w:spacing w:after="0" w:line="240" w:lineRule="auto"/>
              <w:ind w:left="0"/>
              <w:jc w:val="center"/>
              <w:rPr>
                <w:rFonts w:ascii="Times New Roman" w:eastAsia="Times New Roman" w:hAnsi="Times New Roman" w:cs="Times New Roman"/>
                <w:color w:val="000000"/>
                <w:lang w:eastAsia="ru-RU" w:bidi="ar-SA"/>
              </w:rPr>
            </w:pPr>
            <w:proofErr w:type="spellStart"/>
            <w:proofErr w:type="gramStart"/>
            <w:r w:rsidRPr="001D2969">
              <w:rPr>
                <w:rFonts w:ascii="Times New Roman" w:eastAsia="Times New Roman" w:hAnsi="Times New Roman" w:cs="Times New Roman"/>
                <w:color w:val="000000"/>
                <w:lang w:val="ru-RU" w:eastAsia="ru-RU" w:bidi="ar-SA"/>
              </w:rPr>
              <w:t>др</w:t>
            </w:r>
            <w:proofErr w:type="spellEnd"/>
            <w:proofErr w:type="gramEnd"/>
          </w:p>
        </w:tc>
        <w:tc>
          <w:tcPr>
            <w:tcW w:w="1378" w:type="dxa"/>
            <w:tcBorders>
              <w:top w:val="nil"/>
              <w:left w:val="nil"/>
              <w:bottom w:val="single" w:sz="4" w:space="0" w:color="000000"/>
              <w:right w:val="single" w:sz="4" w:space="0" w:color="000000"/>
            </w:tcBorders>
            <w:shd w:val="clear" w:color="auto" w:fill="auto"/>
            <w:vAlign w:val="center"/>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Ц.ст.</w:t>
            </w:r>
          </w:p>
        </w:tc>
        <w:tc>
          <w:tcPr>
            <w:tcW w:w="570" w:type="dxa"/>
            <w:tcBorders>
              <w:top w:val="nil"/>
              <w:left w:val="nil"/>
              <w:bottom w:val="single" w:sz="4" w:space="0" w:color="000000"/>
              <w:right w:val="nil"/>
            </w:tcBorders>
            <w:shd w:val="clear" w:color="auto" w:fill="auto"/>
            <w:vAlign w:val="center"/>
            <w:hideMark/>
          </w:tcPr>
          <w:p w:rsidR="001D2969" w:rsidRDefault="001D2969" w:rsidP="001D2969">
            <w:pPr>
              <w:spacing w:after="0" w:line="240" w:lineRule="auto"/>
              <w:ind w:left="0"/>
              <w:jc w:val="center"/>
              <w:rPr>
                <w:rFonts w:ascii="Times New Roman" w:eastAsia="Times New Roman" w:hAnsi="Times New Roman" w:cs="Times New Roman"/>
                <w:color w:val="000000"/>
                <w:lang w:eastAsia="ru-RU" w:bidi="ar-SA"/>
              </w:rPr>
            </w:pPr>
            <w:r w:rsidRPr="001D2969">
              <w:rPr>
                <w:rFonts w:ascii="Times New Roman" w:eastAsia="Times New Roman" w:hAnsi="Times New Roman" w:cs="Times New Roman"/>
                <w:color w:val="000000"/>
                <w:lang w:val="ru-RU" w:eastAsia="ru-RU" w:bidi="ar-SA"/>
              </w:rPr>
              <w:t>Ра</w:t>
            </w:r>
          </w:p>
          <w:p w:rsidR="001D2969" w:rsidRPr="001D2969" w:rsidRDefault="001D2969" w:rsidP="001D2969">
            <w:pPr>
              <w:spacing w:after="0" w:line="240" w:lineRule="auto"/>
              <w:ind w:left="0"/>
              <w:jc w:val="center"/>
              <w:rPr>
                <w:rFonts w:ascii="Times New Roman" w:eastAsia="Times New Roman" w:hAnsi="Times New Roman" w:cs="Times New Roman"/>
                <w:color w:val="000000"/>
                <w:lang w:eastAsia="ru-RU" w:bidi="ar-SA"/>
              </w:rPr>
            </w:pPr>
            <w:proofErr w:type="spellStart"/>
            <w:r w:rsidRPr="001D2969">
              <w:rPr>
                <w:rFonts w:ascii="Times New Roman" w:eastAsia="Times New Roman" w:hAnsi="Times New Roman" w:cs="Times New Roman"/>
                <w:color w:val="000000"/>
                <w:lang w:val="ru-RU" w:eastAsia="ru-RU" w:bidi="ar-SA"/>
              </w:rPr>
              <w:t>сх</w:t>
            </w:r>
            <w:proofErr w:type="spellEnd"/>
          </w:p>
        </w:tc>
        <w:tc>
          <w:tcPr>
            <w:tcW w:w="1587" w:type="dxa"/>
            <w:vMerge/>
            <w:tcBorders>
              <w:top w:val="single" w:sz="4" w:space="0" w:color="000000"/>
              <w:left w:val="single" w:sz="4" w:space="0" w:color="000000"/>
              <w:bottom w:val="single" w:sz="4" w:space="0" w:color="000000"/>
              <w:right w:val="single" w:sz="4" w:space="0" w:color="000000"/>
            </w:tcBorders>
            <w:vAlign w:val="center"/>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Администрация Заволжского муниципального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816 113 850,39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851 496 748,45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78 096 886,07</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ОБЩЕГОСУДАРСТВЕННЫЕ ВОПРОСЫ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59 512 745,83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36 611 626,84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44 526 847,71</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2 003 247,00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1 465 688,00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1 468 442,00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деятельности Главы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1 905 597,00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1 465 688,00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1 468 442,00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1 467 072,00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1 129 200,00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1 131 315,00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1 467 072,00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1 129 200,00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1 131 315,00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438 525,00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336 488,00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337 127,00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438 525,00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336 488,00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337 127,00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Достижение </w:t>
            </w:r>
            <w:proofErr w:type="gramStart"/>
            <w:r w:rsidRPr="001D2969">
              <w:rPr>
                <w:rFonts w:ascii="Times New Roman" w:eastAsia="Times New Roman" w:hAnsi="Times New Roman" w:cs="Times New Roman"/>
                <w:bCs/>
                <w:color w:val="000000"/>
                <w:lang w:val="ru-RU" w:eastAsia="ru-RU" w:bidi="ar-SA"/>
              </w:rPr>
              <w:t>показателей деятельности органов исполнительной власти субъектов Российской Федерации</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4000055490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97 650,00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4000055490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Иной межбюджетный трансферт за достижение </w:t>
            </w:r>
            <w:proofErr w:type="gramStart"/>
            <w:r w:rsidRPr="001D2969">
              <w:rPr>
                <w:rFonts w:ascii="Times New Roman" w:eastAsia="Times New Roman" w:hAnsi="Times New Roman" w:cs="Times New Roman"/>
                <w:bCs/>
                <w:color w:val="000000"/>
                <w:lang w:val="ru-RU" w:eastAsia="ru-RU" w:bidi="ar-SA"/>
              </w:rPr>
              <w:t>показателей деятельности органов исполнительной власти субъектов Российской Федерации</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4000055490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4000055490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22 650,00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Иной межбюджетный трансферт за достижение </w:t>
            </w:r>
            <w:proofErr w:type="gramStart"/>
            <w:r w:rsidRPr="001D2969">
              <w:rPr>
                <w:rFonts w:ascii="Times New Roman" w:eastAsia="Times New Roman" w:hAnsi="Times New Roman" w:cs="Times New Roman"/>
                <w:bCs/>
                <w:color w:val="000000"/>
                <w:lang w:val="ru-RU" w:eastAsia="ru-RU" w:bidi="ar-SA"/>
              </w:rPr>
              <w:t>показателей деятельности органов исполнительной власти субъектов Российской Федерации</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4000055490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22 650,00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31 049 066,53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21 184 114,53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29 130 160,45</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Осуществление полномочий по созданию и организации деятельности комиссии по делам несовершеннолетних и защите их прав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518 146,59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549 604,37</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549 604,37</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290 029,00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290 029,00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290 029,00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290 029,00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3 507,20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3 507,20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108 720,00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86 976,00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86 976,00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108 720,00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86 976,00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86 976,00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45 919,39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172 599,37</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172 599,37</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45 919,39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172 599,37</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172 599,37</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деятельности администрации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25 749 697,64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20 164 190,16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27 649 550,08</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Фонд оплаты труда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18 543 810,00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13 172 695,52</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20 700 000,00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18 543 810,00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13 172 695,52</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20 700 000,00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30 835,70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30 835,70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5 555 130,00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6 221 200,00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6 221 200,00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5 555 130,00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6 221 200,00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6 221 200,00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1 576 038,94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722 814,64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680 870,08</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1 576 038,94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722 814,64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680 870,08</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Уплата прочих налогов, сборов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3 080,00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3 080,00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3 080,00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3 080,00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3 080,00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3 080,00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Уплата иных платежей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40 803,00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44 400,00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44 400,00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40 803,00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44 400,00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44 400,00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Поддержка ИКТ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1520100370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685 711,30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470 320,00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706 006,00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1520100370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685 711,30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470 320,00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706 006,00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1520100370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685 711,30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470 320,00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706 006,00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Развитие ИКТ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1520200380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558 420,00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225 000,00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1520200380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558 420,00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225 000,00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1520200380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558 420,00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225 000,00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Материально-техническое и финансовое обеспечение деятельности органов местного самоуправления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3 534 091,00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2 609 957,00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2 609 957,00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788 207,00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788 207,00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135 927,00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135 927,00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Судебная система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1 558,51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1 379,46</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4000051200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1 558,51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1 379,46</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4000051200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1 558,51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1 379,46</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4000051200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1 558,51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1 379,46</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Другие общегосударственные вопросы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26 460 432,30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13 960 265,80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13 926 865,80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0520100070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0520100070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0520100070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25 000,00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06202S3020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3 108 515,80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06202S3020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3 108 515,80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Субсидия бюджетам муниципальных образований Ивановской области на подготовку проектов внесения изменений в документы территориального планирования, правила землепользования и </w:t>
            </w:r>
            <w:r w:rsidRPr="001D2969">
              <w:rPr>
                <w:rFonts w:ascii="Times New Roman" w:eastAsia="Times New Roman" w:hAnsi="Times New Roman" w:cs="Times New Roman"/>
                <w:bCs/>
                <w:color w:val="000000"/>
                <w:lang w:val="ru-RU" w:eastAsia="ru-RU" w:bidi="ar-SA"/>
              </w:rPr>
              <w:lastRenderedPageBreak/>
              <w:t>застройки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06202S3020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3 108 515,80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Осуществление отдельных государственных полномочий в сфере административных правонарушений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8 160,60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8 515,80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8 515,80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8 160,60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8 515,80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8 515,80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8 160,60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8 515,80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8 515,80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2 189 233,00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285 850,00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285 850,00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2 159 233,00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285 850,00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285 850,00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2 159 233,00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285 850,00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285 850,00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выплаты населению</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360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360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15 802 670,00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11 183 000,00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11 183 000,00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5 563 382,00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5 413 382,00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5 413 382,00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5 563 382,00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5 413 382,00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5 413 382,00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1 630 311,00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1 630 311,00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1 630 311,00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1 630 311,00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1 630 311,00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1 630 311,00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3 578 518,00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3 578 518,00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2 898 291,00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2 506 291,00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2 506 291,00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2 898 291,00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2 506 291,00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2 506 291,00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энергетических ресурсов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2 099 152,00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1 600 000,00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2 099 152,00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1 600 000,00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Уплата налога на имущество организаций и земельного налога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1 516,00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1 516,00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1 516,00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1 516,00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1 516,00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1 516,00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Уплата прочих налогов, сборов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31 500,00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31 500,00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31 500,00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1220200170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31 500,00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31 500,00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31 500,00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1220382910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868 551,00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1220382910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868 551,00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Указ Президента Российской Федерации от 7 мая 2012 года № 601 "Об основных направлениях совершенствования системы государственного управления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1220382910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868 551,00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12203S2910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2 388 625,00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2 200 000,00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12203S2910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2 388 625,00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2 200 000,00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12203S2910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2 388 625,00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2 200 000,00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приватизации и проведение предпродажной подготовки объектов недвижимости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Содержание объектов недвижимости, входящих в состав имущества муниципальной казны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595 000,00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555 000,00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555 000,00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энергетических ресурсов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20 000,00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1320100340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314 400,00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197 900,00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164 500,00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1320100340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314 400,00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197 900,00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164 500,00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1320100340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314 400,00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197 900,00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164 500,00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Пользование и распоряжение имуществом, находящимся в муниципальной собственности поселения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779 645,20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358 193,70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358 193,70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108 174,50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108 174,50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313 277,00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313 277,00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257 631,70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205 276,70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205 276,70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выплаты населению</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360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52 355,00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360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52 355,00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Содействие в развитии сельскохозяйственного производства, создание условий для развития малого и среднего </w:t>
            </w:r>
            <w:r w:rsidRPr="001D2969">
              <w:rPr>
                <w:rFonts w:ascii="Times New Roman" w:eastAsia="Times New Roman" w:hAnsi="Times New Roman" w:cs="Times New Roman"/>
                <w:bCs/>
                <w:color w:val="000000"/>
                <w:lang w:val="ru-RU" w:eastAsia="ru-RU" w:bidi="ar-SA"/>
              </w:rPr>
              <w:lastRenderedPageBreak/>
              <w:t>предпринимательства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НАЦИОНАЛЬНАЯ БЕЗОПАСНОСТЬ И ПРАВООХРАНИТЕЛЬНАЯ ДЕЯТЕЛЬНОСТЬ</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2 266 244,00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Защита населения и территории от чрезвычайных ситуаций природного и техногенного характера, пожарная безопасность</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2 266 244,00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Осуществление мероприятий по обеспечению безопасности людей на водных объектах, охране их жизни и здоровья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1020100220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1020100220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1020100220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10 000,00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1020100230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1020100230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1020100230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25 000,00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Профилактика терроризма, минимизация и ликвидация последствий его проявления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1020100490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1020100490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1020100490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Установка и обслуживание видеокамер</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1020200500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140 606,00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59 000,00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59 000,00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1020200500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140 606,00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59 000,00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59 000,00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1020200500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140 606,00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59 000,00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59 000,00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1020460040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(гранты в форме субсидий), не подлежащие казначейскому сопровождению</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1020460040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633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1020460040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633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55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1020490221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(гранты в форме субсидий), не подлежащие казначейскому сопровождению</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1020490221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633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1020490221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633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36 120,00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36 120,00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36 120,00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Участие в предупреждении и ликвидации последствий чрезвычайных ситуаций в границах поселения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129 518,00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129 518,00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129 518,00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НАЦИОНАЛЬНАЯ ЭКОНОМИКА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24 587 772,16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12 320 463,66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13 148 080,76</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Сельское хозяйство и рыболовство</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795 844,35</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802 163,41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867 090,51</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Поддержка доходов сельскохозяйственных </w:t>
            </w:r>
            <w:proofErr w:type="spellStart"/>
            <w:r w:rsidRPr="001D2969">
              <w:rPr>
                <w:rFonts w:ascii="Times New Roman" w:eastAsia="Times New Roman" w:hAnsi="Times New Roman" w:cs="Times New Roman"/>
                <w:bCs/>
                <w:color w:val="000000"/>
                <w:lang w:val="ru-RU" w:eastAsia="ru-RU" w:bidi="ar-SA"/>
              </w:rPr>
              <w:t>товаропризводителей</w:t>
            </w:r>
            <w:proofErr w:type="spellEnd"/>
            <w:r w:rsidRPr="001D2969">
              <w:rPr>
                <w:rFonts w:ascii="Times New Roman" w:eastAsia="Times New Roman" w:hAnsi="Times New Roman" w:cs="Times New Roman"/>
                <w:bCs/>
                <w:color w:val="000000"/>
                <w:lang w:val="ru-RU" w:eastAsia="ru-RU" w:bidi="ar-SA"/>
              </w:rPr>
              <w:t xml:space="preserve"> в области растениеводства (субсидирование части затрат на оказание несвязанной поддержки </w:t>
            </w:r>
            <w:proofErr w:type="gramStart"/>
            <w:r w:rsidRPr="001D2969">
              <w:rPr>
                <w:rFonts w:ascii="Times New Roman" w:eastAsia="Times New Roman" w:hAnsi="Times New Roman" w:cs="Times New Roman"/>
                <w:bCs/>
                <w:color w:val="000000"/>
                <w:lang w:val="ru-RU" w:eastAsia="ru-RU" w:bidi="ar-SA"/>
              </w:rPr>
              <w:t>сельскохозяйственным</w:t>
            </w:r>
            <w:proofErr w:type="gramEnd"/>
            <w:r w:rsidRPr="001D2969">
              <w:rPr>
                <w:rFonts w:ascii="Times New Roman" w:eastAsia="Times New Roman" w:hAnsi="Times New Roman" w:cs="Times New Roman"/>
                <w:bCs/>
                <w:color w:val="000000"/>
                <w:lang w:val="ru-RU" w:eastAsia="ru-RU" w:bidi="ar-SA"/>
              </w:rPr>
              <w:t xml:space="preserve"> </w:t>
            </w:r>
            <w:proofErr w:type="spellStart"/>
            <w:r w:rsidRPr="001D2969">
              <w:rPr>
                <w:rFonts w:ascii="Times New Roman" w:eastAsia="Times New Roman" w:hAnsi="Times New Roman" w:cs="Times New Roman"/>
                <w:bCs/>
                <w:color w:val="000000"/>
                <w:lang w:val="ru-RU" w:eastAsia="ru-RU" w:bidi="ar-SA"/>
              </w:rPr>
              <w:t>товаропризводителям</w:t>
            </w:r>
            <w:proofErr w:type="spellEnd"/>
            <w:r w:rsidRPr="001D2969">
              <w:rPr>
                <w:rFonts w:ascii="Times New Roman" w:eastAsia="Times New Roman" w:hAnsi="Times New Roman" w:cs="Times New Roman"/>
                <w:bCs/>
                <w:color w:val="000000"/>
                <w:lang w:val="ru-RU" w:eastAsia="ru-RU" w:bidi="ar-SA"/>
              </w:rPr>
              <w:t xml:space="preserve"> в области растениеводства)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0520260050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0520260050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0520260050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Поддержка доходов сельскохозяйственных </w:t>
            </w:r>
            <w:proofErr w:type="spellStart"/>
            <w:r w:rsidRPr="001D2969">
              <w:rPr>
                <w:rFonts w:ascii="Times New Roman" w:eastAsia="Times New Roman" w:hAnsi="Times New Roman" w:cs="Times New Roman"/>
                <w:bCs/>
                <w:color w:val="000000"/>
                <w:lang w:val="ru-RU" w:eastAsia="ru-RU" w:bidi="ar-SA"/>
              </w:rPr>
              <w:t>товаропризводителей</w:t>
            </w:r>
            <w:proofErr w:type="spellEnd"/>
            <w:r w:rsidRPr="001D2969">
              <w:rPr>
                <w:rFonts w:ascii="Times New Roman" w:eastAsia="Times New Roman" w:hAnsi="Times New Roman" w:cs="Times New Roman"/>
                <w:bCs/>
                <w:color w:val="000000"/>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0520260060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0520260060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0520260060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100 000,00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Осуществление отдельных государственных полномочий </w:t>
            </w:r>
            <w:proofErr w:type="gramStart"/>
            <w:r w:rsidRPr="001D2969">
              <w:rPr>
                <w:rFonts w:ascii="Times New Roman" w:eastAsia="Times New Roman" w:hAnsi="Times New Roman" w:cs="Times New Roman"/>
                <w:bCs/>
                <w:color w:val="000000"/>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1D2969">
              <w:rPr>
                <w:rFonts w:ascii="Times New Roman" w:eastAsia="Times New Roman" w:hAnsi="Times New Roman" w:cs="Times New Roman"/>
                <w:bCs/>
                <w:color w:val="000000"/>
                <w:lang w:val="ru-RU" w:eastAsia="ru-RU" w:bidi="ar-SA"/>
              </w:rPr>
              <w:t xml:space="preserve"> с животными без владельцев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315 728,82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21 271,16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21 271,16</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315 728,82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21 271,16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21 271,16</w:t>
            </w:r>
          </w:p>
        </w:tc>
      </w:tr>
      <w:tr w:rsidR="001D2969" w:rsidRPr="001D2969" w:rsidTr="00EA6041">
        <w:trPr>
          <w:trHeight w:val="255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Субвенции бюджетам муниципальных районов и городских округов Ивановской области </w:t>
            </w:r>
            <w:proofErr w:type="gramStart"/>
            <w:r w:rsidRPr="001D2969">
              <w:rPr>
                <w:rFonts w:ascii="Times New Roman" w:eastAsia="Times New Roman" w:hAnsi="Times New Roman" w:cs="Times New Roman"/>
                <w:bCs/>
                <w:color w:val="000000"/>
                <w:lang w:val="ru-RU" w:eastAsia="ru-RU" w:bidi="ar-SA"/>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1D2969">
              <w:rPr>
                <w:rFonts w:ascii="Times New Roman" w:eastAsia="Times New Roman" w:hAnsi="Times New Roman" w:cs="Times New Roman"/>
                <w:bCs/>
                <w:color w:val="000000"/>
                <w:lang w:val="ru-RU" w:eastAsia="ru-RU" w:bidi="ar-SA"/>
              </w:rPr>
              <w:t xml:space="preserve"> деятельности по обращению с животными без владельцев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1020180370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315 728,82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21 271,16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21 271,16</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Подготовка проектов межевания земельных участков и проведение кадастровых работ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13201L5990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130 978,33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480 892,25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545 819,35</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13201L5990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130 978,33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480 892,25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545 819,35</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13201L5990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130 978,33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480 892,25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545 819,35</w:t>
            </w:r>
          </w:p>
        </w:tc>
      </w:tr>
      <w:tr w:rsidR="001D2969" w:rsidRPr="001D2969" w:rsidTr="00EA6041">
        <w:trPr>
          <w:trHeight w:val="306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4000082400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49 137,20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4000082400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49 137,20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82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4000082400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49 137,20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Транспорт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0520160020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0520160020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0520160020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Дорожное хозяйство (дорожные фонды)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23 641 927,81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11 368 300,25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12 130 990,25</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Ремонт автомобильной дороги по ул. </w:t>
            </w:r>
            <w:proofErr w:type="gramStart"/>
            <w:r w:rsidRPr="001D2969">
              <w:rPr>
                <w:rFonts w:ascii="Times New Roman" w:eastAsia="Times New Roman" w:hAnsi="Times New Roman" w:cs="Times New Roman"/>
                <w:bCs/>
                <w:color w:val="000000"/>
                <w:lang w:val="ru-RU" w:eastAsia="ru-RU" w:bidi="ar-SA"/>
              </w:rPr>
              <w:t>Социалистическая</w:t>
            </w:r>
            <w:proofErr w:type="gramEnd"/>
            <w:r w:rsidRPr="001D2969">
              <w:rPr>
                <w:rFonts w:ascii="Times New Roman" w:eastAsia="Times New Roman" w:hAnsi="Times New Roman" w:cs="Times New Roman"/>
                <w:bCs/>
                <w:color w:val="000000"/>
                <w:lang w:val="ru-RU" w:eastAsia="ru-RU" w:bidi="ar-SA"/>
              </w:rPr>
              <w:t xml:space="preserve"> с. </w:t>
            </w:r>
            <w:proofErr w:type="spellStart"/>
            <w:r w:rsidRPr="001D2969">
              <w:rPr>
                <w:rFonts w:ascii="Times New Roman" w:eastAsia="Times New Roman" w:hAnsi="Times New Roman" w:cs="Times New Roman"/>
                <w:bCs/>
                <w:color w:val="000000"/>
                <w:lang w:val="ru-RU" w:eastAsia="ru-RU" w:bidi="ar-SA"/>
              </w:rPr>
              <w:t>Жажлево</w:t>
            </w:r>
            <w:proofErr w:type="spellEnd"/>
            <w:r w:rsidRPr="001D2969">
              <w:rPr>
                <w:rFonts w:ascii="Times New Roman" w:eastAsia="Times New Roman" w:hAnsi="Times New Roman" w:cs="Times New Roman"/>
                <w:bCs/>
                <w:color w:val="000000"/>
                <w:lang w:val="ru-RU" w:eastAsia="ru-RU" w:bidi="ar-SA"/>
              </w:rPr>
              <w:t xml:space="preserve"> Заволжского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0920100180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82 581,67</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0920100180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82 581,67</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0920100180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82 581,67</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0920100210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144 900,00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144 900,00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144 900,00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0920100210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144 900,00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144 900,00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144 900,00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0920100210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144 900,00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144 900,00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144 900,00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0920100320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6 505 353,62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1 766 414,03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3 648 583,91</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0920100320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144 381,12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0920100320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144 381,12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0920100320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6 360 972,50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1 766 414,03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3 648 583,91</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0920100320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6 360 972,50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1 766 414,03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3 648 583,91</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Капитальный ремонт ул. 1-е Мая с</w:t>
            </w:r>
            <w:proofErr w:type="gramStart"/>
            <w:r w:rsidRPr="001D2969">
              <w:rPr>
                <w:rFonts w:ascii="Times New Roman" w:eastAsia="Times New Roman" w:hAnsi="Times New Roman" w:cs="Times New Roman"/>
                <w:bCs/>
                <w:color w:val="000000"/>
                <w:lang w:val="ru-RU" w:eastAsia="ru-RU" w:bidi="ar-SA"/>
              </w:rPr>
              <w:t>.З</w:t>
            </w:r>
            <w:proofErr w:type="gramEnd"/>
            <w:r w:rsidRPr="001D2969">
              <w:rPr>
                <w:rFonts w:ascii="Times New Roman" w:eastAsia="Times New Roman" w:hAnsi="Times New Roman" w:cs="Times New Roman"/>
                <w:bCs/>
                <w:color w:val="000000"/>
                <w:lang w:val="ru-RU" w:eastAsia="ru-RU" w:bidi="ar-SA"/>
              </w:rPr>
              <w:t>аречный, Заволжского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0920100420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148 770,49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179 861,48</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0920100420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148 770,49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179 861,48</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0920100420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148 770,49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179 861,48</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0920100430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866 761,00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2 246 250,00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2 429 770,00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0920100430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94 478,04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0920100430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94 478,04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0920100430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772 282,96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2 246 250,00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2 429 770,00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0920100430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772 282,96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2 246 250,00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2 429 770,00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Ремонт автомобильной дороги </w:t>
            </w:r>
            <w:proofErr w:type="spellStart"/>
            <w:r w:rsidRPr="001D2969">
              <w:rPr>
                <w:rFonts w:ascii="Times New Roman" w:eastAsia="Times New Roman" w:hAnsi="Times New Roman" w:cs="Times New Roman"/>
                <w:bCs/>
                <w:color w:val="000000"/>
                <w:lang w:val="ru-RU" w:eastAsia="ru-RU" w:bidi="ar-SA"/>
              </w:rPr>
              <w:t>Патракейка</w:t>
            </w:r>
            <w:proofErr w:type="spellEnd"/>
            <w:r w:rsidRPr="001D2969">
              <w:rPr>
                <w:rFonts w:ascii="Times New Roman" w:eastAsia="Times New Roman" w:hAnsi="Times New Roman" w:cs="Times New Roman"/>
                <w:bCs/>
                <w:color w:val="000000"/>
                <w:lang w:val="ru-RU" w:eastAsia="ru-RU" w:bidi="ar-SA"/>
              </w:rPr>
              <w:t xml:space="preserve"> - </w:t>
            </w:r>
            <w:proofErr w:type="spellStart"/>
            <w:r w:rsidRPr="001D2969">
              <w:rPr>
                <w:rFonts w:ascii="Times New Roman" w:eastAsia="Times New Roman" w:hAnsi="Times New Roman" w:cs="Times New Roman"/>
                <w:bCs/>
                <w:color w:val="000000"/>
                <w:lang w:val="ru-RU" w:eastAsia="ru-RU" w:bidi="ar-SA"/>
              </w:rPr>
              <w:t>Доронжа</w:t>
            </w:r>
            <w:proofErr w:type="spellEnd"/>
            <w:r w:rsidRPr="001D2969">
              <w:rPr>
                <w:rFonts w:ascii="Times New Roman" w:eastAsia="Times New Roman" w:hAnsi="Times New Roman" w:cs="Times New Roman"/>
                <w:bCs/>
                <w:color w:val="000000"/>
                <w:lang w:val="ru-RU" w:eastAsia="ru-RU" w:bidi="ar-SA"/>
              </w:rPr>
              <w:t xml:space="preserve"> - </w:t>
            </w:r>
            <w:proofErr w:type="spellStart"/>
            <w:r w:rsidRPr="001D2969">
              <w:rPr>
                <w:rFonts w:ascii="Times New Roman" w:eastAsia="Times New Roman" w:hAnsi="Times New Roman" w:cs="Times New Roman"/>
                <w:bCs/>
                <w:color w:val="000000"/>
                <w:lang w:val="ru-RU" w:eastAsia="ru-RU" w:bidi="ar-SA"/>
              </w:rPr>
              <w:t>Ананьино</w:t>
            </w:r>
            <w:proofErr w:type="spellEnd"/>
            <w:r w:rsidRPr="001D2969">
              <w:rPr>
                <w:rFonts w:ascii="Times New Roman" w:eastAsia="Times New Roman" w:hAnsi="Times New Roman" w:cs="Times New Roman"/>
                <w:bCs/>
                <w:color w:val="000000"/>
                <w:lang w:val="ru-RU" w:eastAsia="ru-RU" w:bidi="ar-SA"/>
              </w:rPr>
              <w:t xml:space="preserve"> - Мера на участке </w:t>
            </w:r>
            <w:proofErr w:type="spellStart"/>
            <w:r w:rsidRPr="001D2969">
              <w:rPr>
                <w:rFonts w:ascii="Times New Roman" w:eastAsia="Times New Roman" w:hAnsi="Times New Roman" w:cs="Times New Roman"/>
                <w:bCs/>
                <w:color w:val="000000"/>
                <w:lang w:val="ru-RU" w:eastAsia="ru-RU" w:bidi="ar-SA"/>
              </w:rPr>
              <w:t>Ананьино</w:t>
            </w:r>
            <w:proofErr w:type="spellEnd"/>
            <w:r w:rsidRPr="001D2969">
              <w:rPr>
                <w:rFonts w:ascii="Times New Roman" w:eastAsia="Times New Roman" w:hAnsi="Times New Roman" w:cs="Times New Roman"/>
                <w:bCs/>
                <w:color w:val="000000"/>
                <w:lang w:val="ru-RU" w:eastAsia="ru-RU" w:bidi="ar-SA"/>
              </w:rPr>
              <w:t xml:space="preserve"> - Мера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0920100530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75 013,95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0920100530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75 013,95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0920100530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75 013,95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Ремонт автомобильной дороги </w:t>
            </w:r>
            <w:proofErr w:type="spellStart"/>
            <w:r w:rsidRPr="001D2969">
              <w:rPr>
                <w:rFonts w:ascii="Times New Roman" w:eastAsia="Times New Roman" w:hAnsi="Times New Roman" w:cs="Times New Roman"/>
                <w:bCs/>
                <w:color w:val="000000"/>
                <w:lang w:val="ru-RU" w:eastAsia="ru-RU" w:bidi="ar-SA"/>
              </w:rPr>
              <w:t>Патракейка-Доронжа-Ананьино-Мера</w:t>
            </w:r>
            <w:proofErr w:type="spellEnd"/>
            <w:r w:rsidRPr="001D2969">
              <w:rPr>
                <w:rFonts w:ascii="Times New Roman" w:eastAsia="Times New Roman" w:hAnsi="Times New Roman" w:cs="Times New Roman"/>
                <w:bCs/>
                <w:color w:val="000000"/>
                <w:lang w:val="ru-RU" w:eastAsia="ru-RU" w:bidi="ar-SA"/>
              </w:rPr>
              <w:t xml:space="preserve"> на участке </w:t>
            </w:r>
            <w:proofErr w:type="spellStart"/>
            <w:r w:rsidRPr="001D2969">
              <w:rPr>
                <w:rFonts w:ascii="Times New Roman" w:eastAsia="Times New Roman" w:hAnsi="Times New Roman" w:cs="Times New Roman"/>
                <w:bCs/>
                <w:color w:val="000000"/>
                <w:lang w:val="ru-RU" w:eastAsia="ru-RU" w:bidi="ar-SA"/>
              </w:rPr>
              <w:t>Ананьино-Мера</w:t>
            </w:r>
            <w:proofErr w:type="spellEnd"/>
            <w:r w:rsidRPr="001D2969">
              <w:rPr>
                <w:rFonts w:ascii="Times New Roman" w:eastAsia="Times New Roman" w:hAnsi="Times New Roman" w:cs="Times New Roman"/>
                <w:bCs/>
                <w:color w:val="000000"/>
                <w:lang w:val="ru-RU" w:eastAsia="ru-RU" w:bidi="ar-SA"/>
              </w:rPr>
              <w:t xml:space="preserve"> (2-й этап)</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0920100690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68 492,75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0920100690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68 492,75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0920100690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68 492,75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09201S0510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5 645 293,19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6 918 459,03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5 645 293,19</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09201S0510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5 645 293,19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6 918 459,03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5 645 293,19</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09201S0510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1 273 165,84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6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09201S0510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5 645 293,19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5 645 293,19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5 645 293,19</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Строительство (реконструкция), капитальный ремонт и ремонт автомобильных дорог общего пользования местного значения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09201S9100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7 958 015,00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09201S9100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7 958 015,00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09201S9100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7 958 015,00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6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roofErr w:type="gramStart"/>
            <w:r w:rsidRPr="001D2969">
              <w:rPr>
                <w:rFonts w:ascii="Times New Roman" w:eastAsia="Times New Roman" w:hAnsi="Times New Roman" w:cs="Times New Roman"/>
                <w:bCs/>
                <w:color w:val="000000"/>
                <w:lang w:val="ru-RU" w:eastAsia="ru-RU" w:bidi="ar-SA"/>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1D2969">
              <w:rPr>
                <w:rFonts w:ascii="Times New Roman" w:eastAsia="Times New Roman" w:hAnsi="Times New Roman" w:cs="Times New Roman"/>
                <w:bCs/>
                <w:color w:val="000000"/>
                <w:lang w:val="ru-RU" w:eastAsia="ru-RU" w:bidi="ar-SA"/>
              </w:rPr>
              <w:t xml:space="preserve"> и осуществления дорожной деятельности в соответствии с законодательством Российской Федерации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2 521 605,00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2 521 605,00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2 521 605,00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ЖИЛИЩНО-КОММУНАЛЬНОЕ ХОЗЯЙСТВО</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66 864 140,28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10 521 880,76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1 950 850,57</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Жилищное хозяйство</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6 897 810,83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1 803 976,28</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1 860 250,57</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0820200160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0820200160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0820200160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Содержание объектов недвижимости, входящих в состав имущества муниципальной казны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2 568 581,99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1 789 976,28</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1 824 250,57</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1 655 786,23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945 569,28</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946 067,57</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1 655 786,23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945 569,28</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946 067,57</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энергетических ресурсов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912 795,76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844 407,00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878 183,00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1320100280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912 795,76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844 407,00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878 183,00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Ремонт муниципального жилищного фонда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4000000460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338 517,07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4000000460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338 517,07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4000000460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338 517,07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31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3 963 711,77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2 389 191,77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2 389 191,77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энергетических ресурсов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1 088 000,00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1 088 000,00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446 520,00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446 520,00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юридическим лицам на осуществление капитальных вложений в объекты недвижимого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815</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815</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Коммунальное хозяйство</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50 697 558,04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8 627 304,48</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408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w:t>
            </w:r>
            <w:r w:rsidRPr="001D2969">
              <w:rPr>
                <w:rFonts w:ascii="Times New Roman" w:eastAsia="Times New Roman" w:hAnsi="Times New Roman" w:cs="Times New Roman"/>
                <w:bCs/>
                <w:color w:val="000000"/>
                <w:lang w:val="ru-RU" w:eastAsia="ru-RU" w:bidi="ar-SA"/>
              </w:rPr>
              <w:lastRenderedPageBreak/>
              <w:t>обоснованным тарифом и размером платы населения за одну помывку)</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0520190271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0520190271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0520190271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Техническое обслуживание газопроводов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0620100510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1 630 000,00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0620100510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1 630 000,00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0620100510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1 630 000,00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Строительство объекта капитального строительства "Распределительный газопровод д</w:t>
            </w:r>
            <w:proofErr w:type="gramStart"/>
            <w:r w:rsidRPr="001D2969">
              <w:rPr>
                <w:rFonts w:ascii="Times New Roman" w:eastAsia="Times New Roman" w:hAnsi="Times New Roman" w:cs="Times New Roman"/>
                <w:bCs/>
                <w:color w:val="000000"/>
                <w:lang w:val="ru-RU" w:eastAsia="ru-RU" w:bidi="ar-SA"/>
              </w:rPr>
              <w:t>.П</w:t>
            </w:r>
            <w:proofErr w:type="gramEnd"/>
            <w:r w:rsidRPr="001D2969">
              <w:rPr>
                <w:rFonts w:ascii="Times New Roman" w:eastAsia="Times New Roman" w:hAnsi="Times New Roman" w:cs="Times New Roman"/>
                <w:bCs/>
                <w:color w:val="000000"/>
                <w:lang w:val="ru-RU" w:eastAsia="ru-RU" w:bidi="ar-SA"/>
              </w:rPr>
              <w:t>орозово Заволжского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Строительство объекта капитального строительства "Газовая блочно-модульная котельная в с</w:t>
            </w:r>
            <w:proofErr w:type="gramStart"/>
            <w:r w:rsidRPr="001D2969">
              <w:rPr>
                <w:rFonts w:ascii="Times New Roman" w:eastAsia="Times New Roman" w:hAnsi="Times New Roman" w:cs="Times New Roman"/>
                <w:bCs/>
                <w:color w:val="000000"/>
                <w:lang w:val="ru-RU" w:eastAsia="ru-RU" w:bidi="ar-SA"/>
              </w:rPr>
              <w:t>.В</w:t>
            </w:r>
            <w:proofErr w:type="gramEnd"/>
            <w:r w:rsidRPr="001D2969">
              <w:rPr>
                <w:rFonts w:ascii="Times New Roman" w:eastAsia="Times New Roman" w:hAnsi="Times New Roman" w:cs="Times New Roman"/>
                <w:bCs/>
                <w:color w:val="000000"/>
                <w:lang w:val="ru-RU" w:eastAsia="ru-RU" w:bidi="ar-SA"/>
              </w:rPr>
              <w:t>оздвиженье Заволжского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Строительство распределительных газопроводов </w:t>
            </w:r>
            <w:proofErr w:type="spellStart"/>
            <w:r w:rsidRPr="001D2969">
              <w:rPr>
                <w:rFonts w:ascii="Times New Roman" w:eastAsia="Times New Roman" w:hAnsi="Times New Roman" w:cs="Times New Roman"/>
                <w:bCs/>
                <w:color w:val="000000"/>
                <w:lang w:val="ru-RU" w:eastAsia="ru-RU" w:bidi="ar-SA"/>
              </w:rPr>
              <w:t>д</w:t>
            </w:r>
            <w:proofErr w:type="gramStart"/>
            <w:r w:rsidRPr="001D2969">
              <w:rPr>
                <w:rFonts w:ascii="Times New Roman" w:eastAsia="Times New Roman" w:hAnsi="Times New Roman" w:cs="Times New Roman"/>
                <w:bCs/>
                <w:color w:val="000000"/>
                <w:lang w:val="ru-RU" w:eastAsia="ru-RU" w:bidi="ar-SA"/>
              </w:rPr>
              <w:t>.П</w:t>
            </w:r>
            <w:proofErr w:type="gramEnd"/>
            <w:r w:rsidRPr="001D2969">
              <w:rPr>
                <w:rFonts w:ascii="Times New Roman" w:eastAsia="Times New Roman" w:hAnsi="Times New Roman" w:cs="Times New Roman"/>
                <w:bCs/>
                <w:color w:val="000000"/>
                <w:lang w:val="ru-RU" w:eastAsia="ru-RU" w:bidi="ar-SA"/>
              </w:rPr>
              <w:t>ырешево</w:t>
            </w:r>
            <w:proofErr w:type="spellEnd"/>
            <w:r w:rsidRPr="001D2969">
              <w:rPr>
                <w:rFonts w:ascii="Times New Roman" w:eastAsia="Times New Roman" w:hAnsi="Times New Roman" w:cs="Times New Roman"/>
                <w:bCs/>
                <w:color w:val="000000"/>
                <w:lang w:val="ru-RU" w:eastAsia="ru-RU" w:bidi="ar-SA"/>
              </w:rPr>
              <w:t xml:space="preserve">, д.Долматово, </w:t>
            </w:r>
            <w:proofErr w:type="spellStart"/>
            <w:r w:rsidRPr="001D2969">
              <w:rPr>
                <w:rFonts w:ascii="Times New Roman" w:eastAsia="Times New Roman" w:hAnsi="Times New Roman" w:cs="Times New Roman"/>
                <w:bCs/>
                <w:color w:val="000000"/>
                <w:lang w:val="ru-RU" w:eastAsia="ru-RU" w:bidi="ar-SA"/>
              </w:rPr>
              <w:t>д.Ананьино</w:t>
            </w:r>
            <w:proofErr w:type="spellEnd"/>
            <w:r w:rsidRPr="001D2969">
              <w:rPr>
                <w:rFonts w:ascii="Times New Roman" w:eastAsia="Times New Roman" w:hAnsi="Times New Roman" w:cs="Times New Roman"/>
                <w:bCs/>
                <w:color w:val="000000"/>
                <w:lang w:val="ru-RU" w:eastAsia="ru-RU" w:bidi="ar-SA"/>
              </w:rPr>
              <w:t xml:space="preserve">, с.Мера, </w:t>
            </w:r>
            <w:proofErr w:type="spellStart"/>
            <w:r w:rsidRPr="001D2969">
              <w:rPr>
                <w:rFonts w:ascii="Times New Roman" w:eastAsia="Times New Roman" w:hAnsi="Times New Roman" w:cs="Times New Roman"/>
                <w:bCs/>
                <w:color w:val="000000"/>
                <w:lang w:val="ru-RU" w:eastAsia="ru-RU" w:bidi="ar-SA"/>
              </w:rPr>
              <w:t>д.Патракейка</w:t>
            </w:r>
            <w:proofErr w:type="spellEnd"/>
            <w:r w:rsidRPr="001D2969">
              <w:rPr>
                <w:rFonts w:ascii="Times New Roman" w:eastAsia="Times New Roman" w:hAnsi="Times New Roman" w:cs="Times New Roman"/>
                <w:bCs/>
                <w:color w:val="000000"/>
                <w:lang w:val="ru-RU" w:eastAsia="ru-RU" w:bidi="ar-SA"/>
              </w:rPr>
              <w:t xml:space="preserve"> в Заволжском районе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160 144,64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160 144,64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160 144,64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Строительство объекта капитального строительства "Газовая блочно-модульная котельная МУ КБО "Родник" в с</w:t>
            </w:r>
            <w:proofErr w:type="gramStart"/>
            <w:r w:rsidRPr="001D2969">
              <w:rPr>
                <w:rFonts w:ascii="Times New Roman" w:eastAsia="Times New Roman" w:hAnsi="Times New Roman" w:cs="Times New Roman"/>
                <w:bCs/>
                <w:color w:val="000000"/>
                <w:lang w:val="ru-RU" w:eastAsia="ru-RU" w:bidi="ar-SA"/>
              </w:rPr>
              <w:t>.В</w:t>
            </w:r>
            <w:proofErr w:type="gramEnd"/>
            <w:r w:rsidRPr="001D2969">
              <w:rPr>
                <w:rFonts w:ascii="Times New Roman" w:eastAsia="Times New Roman" w:hAnsi="Times New Roman" w:cs="Times New Roman"/>
                <w:bCs/>
                <w:color w:val="000000"/>
                <w:lang w:val="ru-RU" w:eastAsia="ru-RU" w:bidi="ar-SA"/>
              </w:rPr>
              <w:t>оздвиженье Заволжского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0620140140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Юридическое и техническое сопровождение инвестиционного проекта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826 582,88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826 582,88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826 582,88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Строительство газовой котельной с сетью газоснабжения в с</w:t>
            </w:r>
            <w:proofErr w:type="gramStart"/>
            <w:r w:rsidRPr="001D2969">
              <w:rPr>
                <w:rFonts w:ascii="Times New Roman" w:eastAsia="Times New Roman" w:hAnsi="Times New Roman" w:cs="Times New Roman"/>
                <w:bCs/>
                <w:color w:val="000000"/>
                <w:lang w:val="ru-RU" w:eastAsia="ru-RU" w:bidi="ar-SA"/>
              </w:rPr>
              <w:t>.З</w:t>
            </w:r>
            <w:proofErr w:type="gramEnd"/>
            <w:r w:rsidRPr="001D2969">
              <w:rPr>
                <w:rFonts w:ascii="Times New Roman" w:eastAsia="Times New Roman" w:hAnsi="Times New Roman" w:cs="Times New Roman"/>
                <w:bCs/>
                <w:color w:val="000000"/>
                <w:lang w:val="ru-RU" w:eastAsia="ru-RU" w:bidi="ar-SA"/>
              </w:rPr>
              <w:t>аречный Заволжского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0620140180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96 610,21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0620140180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96 610,21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0620140180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96 610,21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Расходы, связанные со </w:t>
            </w:r>
            <w:proofErr w:type="spellStart"/>
            <w:r w:rsidRPr="001D2969">
              <w:rPr>
                <w:rFonts w:ascii="Times New Roman" w:eastAsia="Times New Roman" w:hAnsi="Times New Roman" w:cs="Times New Roman"/>
                <w:bCs/>
                <w:color w:val="000000"/>
                <w:lang w:val="ru-RU" w:eastAsia="ru-RU" w:bidi="ar-SA"/>
              </w:rPr>
              <w:t>строительтвом</w:t>
            </w:r>
            <w:proofErr w:type="spellEnd"/>
            <w:r w:rsidRPr="001D2969">
              <w:rPr>
                <w:rFonts w:ascii="Times New Roman" w:eastAsia="Times New Roman" w:hAnsi="Times New Roman" w:cs="Times New Roman"/>
                <w:bCs/>
                <w:color w:val="000000"/>
                <w:lang w:val="ru-RU" w:eastAsia="ru-RU" w:bidi="ar-SA"/>
              </w:rPr>
              <w:t xml:space="preserve"> объекта: "Строительство распределительных газопроводов </w:t>
            </w:r>
            <w:proofErr w:type="spellStart"/>
            <w:r w:rsidRPr="001D2969">
              <w:rPr>
                <w:rFonts w:ascii="Times New Roman" w:eastAsia="Times New Roman" w:hAnsi="Times New Roman" w:cs="Times New Roman"/>
                <w:bCs/>
                <w:color w:val="000000"/>
                <w:lang w:val="ru-RU" w:eastAsia="ru-RU" w:bidi="ar-SA"/>
              </w:rPr>
              <w:t>д</w:t>
            </w:r>
            <w:proofErr w:type="gramStart"/>
            <w:r w:rsidRPr="001D2969">
              <w:rPr>
                <w:rFonts w:ascii="Times New Roman" w:eastAsia="Times New Roman" w:hAnsi="Times New Roman" w:cs="Times New Roman"/>
                <w:bCs/>
                <w:color w:val="000000"/>
                <w:lang w:val="ru-RU" w:eastAsia="ru-RU" w:bidi="ar-SA"/>
              </w:rPr>
              <w:t>.К</w:t>
            </w:r>
            <w:proofErr w:type="gramEnd"/>
            <w:r w:rsidRPr="001D2969">
              <w:rPr>
                <w:rFonts w:ascii="Times New Roman" w:eastAsia="Times New Roman" w:hAnsi="Times New Roman" w:cs="Times New Roman"/>
                <w:bCs/>
                <w:color w:val="000000"/>
                <w:lang w:val="ru-RU" w:eastAsia="ru-RU" w:bidi="ar-SA"/>
              </w:rPr>
              <w:t>оротиха</w:t>
            </w:r>
            <w:proofErr w:type="spellEnd"/>
            <w:r w:rsidRPr="001D2969">
              <w:rPr>
                <w:rFonts w:ascii="Times New Roman" w:eastAsia="Times New Roman" w:hAnsi="Times New Roman" w:cs="Times New Roman"/>
                <w:bCs/>
                <w:color w:val="000000"/>
                <w:lang w:val="ru-RU" w:eastAsia="ru-RU" w:bidi="ar-SA"/>
              </w:rPr>
              <w:t xml:space="preserve">, </w:t>
            </w:r>
            <w:proofErr w:type="spellStart"/>
            <w:r w:rsidRPr="001D2969">
              <w:rPr>
                <w:rFonts w:ascii="Times New Roman" w:eastAsia="Times New Roman" w:hAnsi="Times New Roman" w:cs="Times New Roman"/>
                <w:bCs/>
                <w:color w:val="000000"/>
                <w:lang w:val="ru-RU" w:eastAsia="ru-RU" w:bidi="ar-SA"/>
              </w:rPr>
              <w:t>д.Кинино</w:t>
            </w:r>
            <w:proofErr w:type="spellEnd"/>
            <w:r w:rsidRPr="001D2969">
              <w:rPr>
                <w:rFonts w:ascii="Times New Roman" w:eastAsia="Times New Roman" w:hAnsi="Times New Roman" w:cs="Times New Roman"/>
                <w:bCs/>
                <w:color w:val="000000"/>
                <w:lang w:val="ru-RU" w:eastAsia="ru-RU" w:bidi="ar-SA"/>
              </w:rPr>
              <w:t xml:space="preserve">, д.Вершинино, </w:t>
            </w:r>
            <w:proofErr w:type="spellStart"/>
            <w:r w:rsidRPr="001D2969">
              <w:rPr>
                <w:rFonts w:ascii="Times New Roman" w:eastAsia="Times New Roman" w:hAnsi="Times New Roman" w:cs="Times New Roman"/>
                <w:bCs/>
                <w:color w:val="000000"/>
                <w:lang w:val="ru-RU" w:eastAsia="ru-RU" w:bidi="ar-SA"/>
              </w:rPr>
              <w:t>с.Бредихино</w:t>
            </w:r>
            <w:proofErr w:type="spellEnd"/>
            <w:r w:rsidRPr="001D2969">
              <w:rPr>
                <w:rFonts w:ascii="Times New Roman" w:eastAsia="Times New Roman" w:hAnsi="Times New Roman" w:cs="Times New Roman"/>
                <w:bCs/>
                <w:color w:val="000000"/>
                <w:lang w:val="ru-RU" w:eastAsia="ru-RU" w:bidi="ar-SA"/>
              </w:rPr>
              <w:t xml:space="preserve">, </w:t>
            </w:r>
            <w:proofErr w:type="spellStart"/>
            <w:r w:rsidRPr="001D2969">
              <w:rPr>
                <w:rFonts w:ascii="Times New Roman" w:eastAsia="Times New Roman" w:hAnsi="Times New Roman" w:cs="Times New Roman"/>
                <w:bCs/>
                <w:color w:val="000000"/>
                <w:lang w:val="ru-RU" w:eastAsia="ru-RU" w:bidi="ar-SA"/>
              </w:rPr>
              <w:t>д.Платково</w:t>
            </w:r>
            <w:proofErr w:type="spellEnd"/>
            <w:r w:rsidRPr="001D2969">
              <w:rPr>
                <w:rFonts w:ascii="Times New Roman" w:eastAsia="Times New Roman" w:hAnsi="Times New Roman" w:cs="Times New Roman"/>
                <w:bCs/>
                <w:color w:val="000000"/>
                <w:lang w:val="ru-RU" w:eastAsia="ru-RU" w:bidi="ar-SA"/>
              </w:rPr>
              <w:t xml:space="preserve">, </w:t>
            </w:r>
            <w:proofErr w:type="spellStart"/>
            <w:r w:rsidRPr="001D2969">
              <w:rPr>
                <w:rFonts w:ascii="Times New Roman" w:eastAsia="Times New Roman" w:hAnsi="Times New Roman" w:cs="Times New Roman"/>
                <w:bCs/>
                <w:color w:val="000000"/>
                <w:lang w:val="ru-RU" w:eastAsia="ru-RU" w:bidi="ar-SA"/>
              </w:rPr>
              <w:t>д.Зубцово</w:t>
            </w:r>
            <w:proofErr w:type="spellEnd"/>
            <w:r w:rsidRPr="001D2969">
              <w:rPr>
                <w:rFonts w:ascii="Times New Roman" w:eastAsia="Times New Roman" w:hAnsi="Times New Roman" w:cs="Times New Roman"/>
                <w:bCs/>
                <w:color w:val="000000"/>
                <w:lang w:val="ru-RU" w:eastAsia="ru-RU" w:bidi="ar-SA"/>
              </w:rPr>
              <w:t xml:space="preserve">, </w:t>
            </w:r>
            <w:proofErr w:type="spellStart"/>
            <w:r w:rsidRPr="001D2969">
              <w:rPr>
                <w:rFonts w:ascii="Times New Roman" w:eastAsia="Times New Roman" w:hAnsi="Times New Roman" w:cs="Times New Roman"/>
                <w:bCs/>
                <w:color w:val="000000"/>
                <w:lang w:val="ru-RU" w:eastAsia="ru-RU" w:bidi="ar-SA"/>
              </w:rPr>
              <w:t>д.Болотниково</w:t>
            </w:r>
            <w:proofErr w:type="spellEnd"/>
            <w:r w:rsidRPr="001D2969">
              <w:rPr>
                <w:rFonts w:ascii="Times New Roman" w:eastAsia="Times New Roman" w:hAnsi="Times New Roman" w:cs="Times New Roman"/>
                <w:bCs/>
                <w:color w:val="000000"/>
                <w:lang w:val="ru-RU" w:eastAsia="ru-RU" w:bidi="ar-SA"/>
              </w:rPr>
              <w:t>, д.Комарово в Заволжском районе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339 223,12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339 223,12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0620140280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339 223,12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6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roofErr w:type="gramStart"/>
            <w:r w:rsidRPr="001D2969">
              <w:rPr>
                <w:rFonts w:ascii="Times New Roman" w:eastAsia="Times New Roman" w:hAnsi="Times New Roman" w:cs="Times New Roman"/>
                <w:bCs/>
                <w:color w:val="000000"/>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1D2969">
              <w:rPr>
                <w:rFonts w:ascii="Times New Roman" w:eastAsia="Times New Roman" w:hAnsi="Times New Roman" w:cs="Times New Roman"/>
                <w:bCs/>
                <w:color w:val="000000"/>
                <w:lang w:val="ru-RU" w:eastAsia="ru-RU" w:bidi="ar-SA"/>
              </w:rPr>
              <w:t>Коротиха</w:t>
            </w:r>
            <w:proofErr w:type="spellEnd"/>
            <w:r w:rsidRPr="001D2969">
              <w:rPr>
                <w:rFonts w:ascii="Times New Roman" w:eastAsia="Times New Roman" w:hAnsi="Times New Roman" w:cs="Times New Roman"/>
                <w:bCs/>
                <w:color w:val="000000"/>
                <w:lang w:val="ru-RU" w:eastAsia="ru-RU" w:bidi="ar-SA"/>
              </w:rPr>
              <w:t xml:space="preserve">, д. </w:t>
            </w:r>
            <w:proofErr w:type="spellStart"/>
            <w:r w:rsidRPr="001D2969">
              <w:rPr>
                <w:rFonts w:ascii="Times New Roman" w:eastAsia="Times New Roman" w:hAnsi="Times New Roman" w:cs="Times New Roman"/>
                <w:bCs/>
                <w:color w:val="000000"/>
                <w:lang w:val="ru-RU" w:eastAsia="ru-RU" w:bidi="ar-SA"/>
              </w:rPr>
              <w:t>Кинино</w:t>
            </w:r>
            <w:proofErr w:type="spellEnd"/>
            <w:r w:rsidRPr="001D2969">
              <w:rPr>
                <w:rFonts w:ascii="Times New Roman" w:eastAsia="Times New Roman" w:hAnsi="Times New Roman" w:cs="Times New Roman"/>
                <w:bCs/>
                <w:color w:val="000000"/>
                <w:lang w:val="ru-RU" w:eastAsia="ru-RU" w:bidi="ar-SA"/>
              </w:rPr>
              <w:t xml:space="preserve">, д. Вершинино, с. </w:t>
            </w:r>
            <w:proofErr w:type="spellStart"/>
            <w:r w:rsidRPr="001D2969">
              <w:rPr>
                <w:rFonts w:ascii="Times New Roman" w:eastAsia="Times New Roman" w:hAnsi="Times New Roman" w:cs="Times New Roman"/>
                <w:bCs/>
                <w:color w:val="000000"/>
                <w:lang w:val="ru-RU" w:eastAsia="ru-RU" w:bidi="ar-SA"/>
              </w:rPr>
              <w:t>Бредихино</w:t>
            </w:r>
            <w:proofErr w:type="spellEnd"/>
            <w:r w:rsidRPr="001D2969">
              <w:rPr>
                <w:rFonts w:ascii="Times New Roman" w:eastAsia="Times New Roman" w:hAnsi="Times New Roman" w:cs="Times New Roman"/>
                <w:bCs/>
                <w:color w:val="000000"/>
                <w:lang w:val="ru-RU" w:eastAsia="ru-RU" w:bidi="ar-SA"/>
              </w:rPr>
              <w:t xml:space="preserve">, д. </w:t>
            </w:r>
            <w:proofErr w:type="spellStart"/>
            <w:r w:rsidRPr="001D2969">
              <w:rPr>
                <w:rFonts w:ascii="Times New Roman" w:eastAsia="Times New Roman" w:hAnsi="Times New Roman" w:cs="Times New Roman"/>
                <w:bCs/>
                <w:color w:val="000000"/>
                <w:lang w:val="ru-RU" w:eastAsia="ru-RU" w:bidi="ar-SA"/>
              </w:rPr>
              <w:t>Платково</w:t>
            </w:r>
            <w:proofErr w:type="spellEnd"/>
            <w:r w:rsidRPr="001D2969">
              <w:rPr>
                <w:rFonts w:ascii="Times New Roman" w:eastAsia="Times New Roman" w:hAnsi="Times New Roman" w:cs="Times New Roman"/>
                <w:bCs/>
                <w:color w:val="000000"/>
                <w:lang w:val="ru-RU" w:eastAsia="ru-RU" w:bidi="ar-SA"/>
              </w:rPr>
              <w:t xml:space="preserve">, д. </w:t>
            </w:r>
            <w:proofErr w:type="spellStart"/>
            <w:r w:rsidRPr="001D2969">
              <w:rPr>
                <w:rFonts w:ascii="Times New Roman" w:eastAsia="Times New Roman" w:hAnsi="Times New Roman" w:cs="Times New Roman"/>
                <w:bCs/>
                <w:color w:val="000000"/>
                <w:lang w:val="ru-RU" w:eastAsia="ru-RU" w:bidi="ar-SA"/>
              </w:rPr>
              <w:t>Зубцово</w:t>
            </w:r>
            <w:proofErr w:type="spellEnd"/>
            <w:r w:rsidRPr="001D2969">
              <w:rPr>
                <w:rFonts w:ascii="Times New Roman" w:eastAsia="Times New Roman" w:hAnsi="Times New Roman" w:cs="Times New Roman"/>
                <w:bCs/>
                <w:color w:val="000000"/>
                <w:lang w:val="ru-RU" w:eastAsia="ru-RU" w:bidi="ar-SA"/>
              </w:rPr>
              <w:t xml:space="preserve">, д. </w:t>
            </w:r>
            <w:proofErr w:type="spellStart"/>
            <w:r w:rsidRPr="001D2969">
              <w:rPr>
                <w:rFonts w:ascii="Times New Roman" w:eastAsia="Times New Roman" w:hAnsi="Times New Roman" w:cs="Times New Roman"/>
                <w:bCs/>
                <w:color w:val="000000"/>
                <w:lang w:val="ru-RU" w:eastAsia="ru-RU" w:bidi="ar-SA"/>
              </w:rPr>
              <w:t>Болотниково</w:t>
            </w:r>
            <w:proofErr w:type="spellEnd"/>
            <w:r w:rsidRPr="001D2969">
              <w:rPr>
                <w:rFonts w:ascii="Times New Roman" w:eastAsia="Times New Roman" w:hAnsi="Times New Roman" w:cs="Times New Roman"/>
                <w:bCs/>
                <w:color w:val="000000"/>
                <w:lang w:val="ru-RU" w:eastAsia="ru-RU" w:bidi="ar-SA"/>
              </w:rPr>
              <w:t>, д. Комарово в Заволжском районе Ивановской области)</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06201S2991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37 241 590,61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7 527 304,48</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06201S2991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37 241 590,61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7 527 304,48</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06201S2991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7 527 304,48</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06201S2991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34 904 032,14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06201S2991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2 337 558,47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1D2969">
              <w:rPr>
                <w:rFonts w:ascii="Times New Roman" w:eastAsia="Times New Roman" w:hAnsi="Times New Roman" w:cs="Times New Roman"/>
                <w:bCs/>
                <w:color w:val="000000"/>
                <w:lang w:val="ru-RU" w:eastAsia="ru-RU" w:bidi="ar-SA"/>
              </w:rPr>
              <w:t>Заречный</w:t>
            </w:r>
            <w:proofErr w:type="gramEnd"/>
            <w:r w:rsidRPr="001D2969">
              <w:rPr>
                <w:rFonts w:ascii="Times New Roman" w:eastAsia="Times New Roman" w:hAnsi="Times New Roman" w:cs="Times New Roman"/>
                <w:bCs/>
                <w:color w:val="000000"/>
                <w:lang w:val="ru-RU" w:eastAsia="ru-RU" w:bidi="ar-SA"/>
              </w:rPr>
              <w:t xml:space="preserve"> Заволжского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06201S2992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5 661 020,26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Бюджетные инвестиции в объекты капитального строительства государственной (муниципальной) </w:t>
            </w:r>
            <w:r w:rsidRPr="001D2969">
              <w:rPr>
                <w:rFonts w:ascii="Times New Roman" w:eastAsia="Times New Roman" w:hAnsi="Times New Roman" w:cs="Times New Roman"/>
                <w:bCs/>
                <w:color w:val="000000"/>
                <w:lang w:val="ru-RU" w:eastAsia="ru-RU" w:bidi="ar-SA"/>
              </w:rPr>
              <w:lastRenderedPageBreak/>
              <w:t>собственности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06201S2992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5 661 020,26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06201S2992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5 661 020,26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Реализация мероприятий по модернизации объектов коммунальной инфраструктуры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0720100120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122 921,89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0720100120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122 921,89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0720100120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122 921,89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в границах поселения </w:t>
            </w:r>
            <w:proofErr w:type="spellStart"/>
            <w:r w:rsidRPr="001D2969">
              <w:rPr>
                <w:rFonts w:ascii="Times New Roman" w:eastAsia="Times New Roman" w:hAnsi="Times New Roman" w:cs="Times New Roman"/>
                <w:bCs/>
                <w:color w:val="000000"/>
                <w:lang w:val="ru-RU" w:eastAsia="ru-RU" w:bidi="ar-SA"/>
              </w:rPr>
              <w:t>электро</w:t>
            </w:r>
            <w:proofErr w:type="spellEnd"/>
            <w:r w:rsidRPr="001D2969">
              <w:rPr>
                <w:rFonts w:ascii="Times New Roman" w:eastAsia="Times New Roman" w:hAnsi="Times New Roman" w:cs="Times New Roman"/>
                <w:bCs/>
                <w:color w:val="000000"/>
                <w:lang w:val="ru-RU" w:eastAsia="ru-RU" w:bidi="ar-SA"/>
              </w:rPr>
              <w:t>-, тепл</w:t>
            </w:r>
            <w:proofErr w:type="gramStart"/>
            <w:r w:rsidRPr="001D2969">
              <w:rPr>
                <w:rFonts w:ascii="Times New Roman" w:eastAsia="Times New Roman" w:hAnsi="Times New Roman" w:cs="Times New Roman"/>
                <w:bCs/>
                <w:color w:val="000000"/>
                <w:lang w:val="ru-RU" w:eastAsia="ru-RU" w:bidi="ar-SA"/>
              </w:rPr>
              <w:t>о-</w:t>
            </w:r>
            <w:proofErr w:type="gramEnd"/>
            <w:r w:rsidRPr="001D2969">
              <w:rPr>
                <w:rFonts w:ascii="Times New Roman" w:eastAsia="Times New Roman" w:hAnsi="Times New Roman" w:cs="Times New Roman"/>
                <w:bCs/>
                <w:color w:val="000000"/>
                <w:lang w:val="ru-RU" w:eastAsia="ru-RU" w:bidi="ar-SA"/>
              </w:rPr>
              <w:t xml:space="preserve">, </w:t>
            </w:r>
            <w:proofErr w:type="spellStart"/>
            <w:r w:rsidRPr="001D2969">
              <w:rPr>
                <w:rFonts w:ascii="Times New Roman" w:eastAsia="Times New Roman" w:hAnsi="Times New Roman" w:cs="Times New Roman"/>
                <w:bCs/>
                <w:color w:val="000000"/>
                <w:lang w:val="ru-RU" w:eastAsia="ru-RU" w:bidi="ar-SA"/>
              </w:rPr>
              <w:t>газо</w:t>
            </w:r>
            <w:proofErr w:type="spellEnd"/>
            <w:r w:rsidRPr="001D2969">
              <w:rPr>
                <w:rFonts w:ascii="Times New Roman" w:eastAsia="Times New Roman" w:hAnsi="Times New Roman" w:cs="Times New Roman"/>
                <w:bCs/>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0720100300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1 856 207,38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339 855,36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0720100300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1 203 582,82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339 855,36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0720100300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1 203 582,82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339 855,36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энергетических ресурсов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0720100300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652 624,56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0720100300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652 624,56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82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0720160030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0720160030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0720160030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Реализация мероприятий по модернизации объектов коммунальной инфраструктуры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07201S6800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642 371,19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07201S6800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642 371,19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07201S6800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642 371,19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в границах поселения </w:t>
            </w:r>
            <w:proofErr w:type="spellStart"/>
            <w:r w:rsidRPr="001D2969">
              <w:rPr>
                <w:rFonts w:ascii="Times New Roman" w:eastAsia="Times New Roman" w:hAnsi="Times New Roman" w:cs="Times New Roman"/>
                <w:bCs/>
                <w:color w:val="000000"/>
                <w:lang w:val="ru-RU" w:eastAsia="ru-RU" w:bidi="ar-SA"/>
              </w:rPr>
              <w:t>электро</w:t>
            </w:r>
            <w:proofErr w:type="spellEnd"/>
            <w:r w:rsidRPr="001D2969">
              <w:rPr>
                <w:rFonts w:ascii="Times New Roman" w:eastAsia="Times New Roman" w:hAnsi="Times New Roman" w:cs="Times New Roman"/>
                <w:bCs/>
                <w:color w:val="000000"/>
                <w:lang w:val="ru-RU" w:eastAsia="ru-RU" w:bidi="ar-SA"/>
              </w:rPr>
              <w:t>-, тепл</w:t>
            </w:r>
            <w:proofErr w:type="gramStart"/>
            <w:r w:rsidRPr="001D2969">
              <w:rPr>
                <w:rFonts w:ascii="Times New Roman" w:eastAsia="Times New Roman" w:hAnsi="Times New Roman" w:cs="Times New Roman"/>
                <w:bCs/>
                <w:color w:val="000000"/>
                <w:lang w:val="ru-RU" w:eastAsia="ru-RU" w:bidi="ar-SA"/>
              </w:rPr>
              <w:t>о-</w:t>
            </w:r>
            <w:proofErr w:type="gramEnd"/>
            <w:r w:rsidRPr="001D2969">
              <w:rPr>
                <w:rFonts w:ascii="Times New Roman" w:eastAsia="Times New Roman" w:hAnsi="Times New Roman" w:cs="Times New Roman"/>
                <w:bCs/>
                <w:color w:val="000000"/>
                <w:lang w:val="ru-RU" w:eastAsia="ru-RU" w:bidi="ar-SA"/>
              </w:rPr>
              <w:t xml:space="preserve">, </w:t>
            </w:r>
            <w:proofErr w:type="spellStart"/>
            <w:r w:rsidRPr="001D2969">
              <w:rPr>
                <w:rFonts w:ascii="Times New Roman" w:eastAsia="Times New Roman" w:hAnsi="Times New Roman" w:cs="Times New Roman"/>
                <w:bCs/>
                <w:color w:val="000000"/>
                <w:lang w:val="ru-RU" w:eastAsia="ru-RU" w:bidi="ar-SA"/>
              </w:rPr>
              <w:t>газо</w:t>
            </w:r>
            <w:proofErr w:type="spellEnd"/>
            <w:r w:rsidRPr="001D2969">
              <w:rPr>
                <w:rFonts w:ascii="Times New Roman" w:eastAsia="Times New Roman" w:hAnsi="Times New Roman" w:cs="Times New Roman"/>
                <w:bCs/>
                <w:color w:val="000000"/>
                <w:lang w:val="ru-RU" w:eastAsia="ru-RU" w:bidi="ar-SA"/>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51 030,50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51 030,50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51 030,50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Благоустройство</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955 039,25</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90 600,00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90 600,00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мероприятий по ликвидации несанкционированных свалок на землях поселения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1620290060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1620290060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1620290060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roofErr w:type="spellStart"/>
            <w:proofErr w:type="gramStart"/>
            <w:r w:rsidRPr="001D2969">
              <w:rPr>
                <w:rFonts w:ascii="Times New Roman" w:eastAsia="Times New Roman" w:hAnsi="Times New Roman" w:cs="Times New Roman"/>
                <w:bCs/>
                <w:color w:val="000000"/>
                <w:lang w:val="ru-RU" w:eastAsia="ru-RU" w:bidi="ar-SA"/>
              </w:rPr>
              <w:t>C</w:t>
            </w:r>
            <w:proofErr w:type="gramEnd"/>
            <w:r w:rsidRPr="001D2969">
              <w:rPr>
                <w:rFonts w:ascii="Times New Roman" w:eastAsia="Times New Roman" w:hAnsi="Times New Roman" w:cs="Times New Roman"/>
                <w:bCs/>
                <w:color w:val="000000"/>
                <w:lang w:val="ru-RU" w:eastAsia="ru-RU" w:bidi="ar-SA"/>
              </w:rPr>
              <w:t>одержание</w:t>
            </w:r>
            <w:proofErr w:type="spellEnd"/>
            <w:r w:rsidRPr="001D2969">
              <w:rPr>
                <w:rFonts w:ascii="Times New Roman" w:eastAsia="Times New Roman" w:hAnsi="Times New Roman" w:cs="Times New Roman"/>
                <w:bCs/>
                <w:color w:val="000000"/>
                <w:lang w:val="ru-RU" w:eastAsia="ru-RU" w:bidi="ar-SA"/>
              </w:rPr>
              <w:t xml:space="preserve"> мест захоронения (погребения)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30 600,00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30 600,00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30 600,00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30 600,00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30 600,00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30 600,00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30 600,00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30 600,00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30 600,00</w:t>
            </w:r>
          </w:p>
        </w:tc>
      </w:tr>
      <w:tr w:rsidR="001D2969" w:rsidRPr="001D2969" w:rsidTr="00EA6041">
        <w:trPr>
          <w:trHeight w:val="484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roofErr w:type="gramStart"/>
            <w:r w:rsidRPr="001D2969">
              <w:rPr>
                <w:rFonts w:ascii="Times New Roman" w:eastAsia="Times New Roman" w:hAnsi="Times New Roman" w:cs="Times New Roman"/>
                <w:bCs/>
                <w:color w:val="000000"/>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864 439,25</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864 439,25</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864 439,25</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Другие вопросы в области жилищно-коммунального хозяйства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8 313 732,16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Расходы, связанные с созданием и содержанием муниципального бюджетного учреждения "Волга"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0720100660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4 700 000,00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иные цели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0720100660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4 700 000,00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0720100660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4 700 000,00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484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roofErr w:type="gramStart"/>
            <w:r w:rsidRPr="001D2969">
              <w:rPr>
                <w:rFonts w:ascii="Times New Roman" w:eastAsia="Times New Roman" w:hAnsi="Times New Roman" w:cs="Times New Roman"/>
                <w:bCs/>
                <w:color w:val="000000"/>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3 613 732,16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2 611 367,00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2 611 367,00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788 633,00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788 633,00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213 732,16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213 732,16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ОХРАНА ОКРУЖАЮЩЕЙ СРЕДЫ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644 375 047,61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781 996 958,37</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8 475 262,96</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Сбор, удаление отходов и очистка сточных вод</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Природоохранные мероприятия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4000000390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4000000390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4000000390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Охрана объектов растительного и животного мира и среды их обитания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644 345 047,61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781 966 958,37</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8 445 262,96</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Ликвидация (рекультивация) объектов накопленного экологического вреда, представляющих угрозу реке Волге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161G655000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644 105 357,61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781 966 958,37</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3 572 456,89</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161G655000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644 105 357,61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781 966 958,37</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3 572 456,89</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бюджетам муниципальных образований Ивановской области на ликвидацию (рекультивацию) объектов накопленного экологического вреда, представляющих угрозу реке Волге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161G655000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644 105 357,61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781 966 958,37</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3 572 456,89</w:t>
            </w:r>
          </w:p>
        </w:tc>
      </w:tr>
      <w:tr w:rsidR="001D2969" w:rsidRPr="001D2969" w:rsidTr="00EA6041">
        <w:trPr>
          <w:trHeight w:val="306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Расходы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1620100470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1620100470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1620100470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57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1620100550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222 690,00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1620100550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222 690,00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1620100550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222 690,00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Разработка проектов работ по ликвидации накопленного вреда окружающей среде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16201S5600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4 872 806,07</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16201S5600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4 872 806,07</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16201S5600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4 872 806,07</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ОБРАЗОВАНИЕ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13 658 924,66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7 450 000,00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7 400 000,00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Дополнительное образование детей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13 607 324,66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7 400 000,00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7 400 000,00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Финансовое обеспечение муниципального задания на оказание муниципальных услуг (выполнение работ)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0320100100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9 401 355,91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7 400 000,00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7 400 000,00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0320100100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9 401 355,91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7 400 000,00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7 400 000,00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0320100100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9 401 355,91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7 400 000,00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7 400 000,00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Корректировка проектно-сметной документации на капитальный ремонт здания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0320140120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иные цели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0320140120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0320140120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0320181430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3 866 909,06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иные цели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0320181430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3 866 909,06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Указ Президента РФ от 01 июня 2012 года № 761 "О Национальной стратегии действий в интересах детей на 2012 - 2017 годы"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0320181430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3 866 909,06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03201S1430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39 059,69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иные цели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03201S1430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39 059,69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03201S1430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39 059,69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Профессиональная подготовка, переподготовка и повышение квалификации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4000000410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4000000410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4000000410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Молодежная политика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и проведение культурно-массовых мероприятий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0320390050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0320390050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0320390050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КУЛЬТУРА И КИНЕМАТОГРАФИЯ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16 270,71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16 270,71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16 295,96</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Культура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16 270,71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16 270,71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16 295,96</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03202L5191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16 270,71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16 270,71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16 295,96</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03202L5191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16 270,71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16 270,71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16 295,96</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03202L5191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16 270,71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16 270,71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16 295,96</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СОЦИАЛЬНАЯ ПОЛИТИКА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4 785 505,14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2 409 548,11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2 409 548,11</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Пенсионное обеспечение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2 510 140,00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1 498 140,00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1 498 140,00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1220190120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2 398 140,00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1 498 140,00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1 498 140,00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1220190120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37 140,00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22 140,00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22 140,00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1220190120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37 140,00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22 140,00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22 140,00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пенсии, социальные доплаты к пенсиям</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1220190120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2 361 000,00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1 476 000,00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1 476 000,00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1220190120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2 361 000,00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1 476 000,00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1 476 000,00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Материально-техническое и финансовое обеспечение деятельности органов местного самоуправления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пенсии, социальные доплаты к пенсиям</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Социальное обеспечение населения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314 459,00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Участие в предупреждении и ликвидации последствий чрезвычайных ситуаций в границах поселения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32 484,00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32 484,00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32 484,00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ритуальных услуг и содержание мест захоронения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Оказание услуг по погребению и ритуальных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4000090320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206 975,00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4000090320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206 975,00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4000090320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206 975,00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Охрана семьи и детства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1 819 806,14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770 308,11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770 308,11</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04202R0820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1 819 806,14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770 308,11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770 308,11</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04202R0820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1 819 806,14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770 308,11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770 308,11</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roofErr w:type="spellStart"/>
            <w:proofErr w:type="gramStart"/>
            <w:r w:rsidRPr="001D2969">
              <w:rPr>
                <w:rFonts w:ascii="Times New Roman" w:eastAsia="Times New Roman" w:hAnsi="Times New Roman" w:cs="Times New Roman"/>
                <w:bCs/>
                <w:color w:val="000000"/>
                <w:lang w:val="ru-RU" w:eastAsia="ru-RU" w:bidi="ar-SA"/>
              </w:rPr>
              <w:t>C</w:t>
            </w:r>
            <w:proofErr w:type="gramEnd"/>
            <w:r w:rsidRPr="001D2969">
              <w:rPr>
                <w:rFonts w:ascii="Times New Roman" w:eastAsia="Times New Roman" w:hAnsi="Times New Roman" w:cs="Times New Roman"/>
                <w:bCs/>
                <w:color w:val="000000"/>
                <w:lang w:val="ru-RU" w:eastAsia="ru-RU" w:bidi="ar-SA"/>
              </w:rPr>
              <w:t>убвенции</w:t>
            </w:r>
            <w:proofErr w:type="spellEnd"/>
            <w:r w:rsidRPr="001D2969">
              <w:rPr>
                <w:rFonts w:ascii="Times New Roman" w:eastAsia="Times New Roman" w:hAnsi="Times New Roman" w:cs="Times New Roman"/>
                <w:bCs/>
                <w:color w:val="000000"/>
                <w:lang w:val="ru-RU" w:eastAsia="ru-RU" w:bidi="ar-SA"/>
              </w:rPr>
              <w:t xml:space="preserve">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04202R0820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437 077,00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337 269,02</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340 747,03</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roofErr w:type="spellStart"/>
            <w:proofErr w:type="gramStart"/>
            <w:r w:rsidRPr="001D2969">
              <w:rPr>
                <w:rFonts w:ascii="Times New Roman" w:eastAsia="Times New Roman" w:hAnsi="Times New Roman" w:cs="Times New Roman"/>
                <w:bCs/>
                <w:color w:val="000000"/>
                <w:lang w:val="ru-RU" w:eastAsia="ru-RU" w:bidi="ar-SA"/>
              </w:rPr>
              <w:t>C</w:t>
            </w:r>
            <w:proofErr w:type="gramEnd"/>
            <w:r w:rsidRPr="001D2969">
              <w:rPr>
                <w:rFonts w:ascii="Times New Roman" w:eastAsia="Times New Roman" w:hAnsi="Times New Roman" w:cs="Times New Roman"/>
                <w:bCs/>
                <w:color w:val="000000"/>
                <w:lang w:val="ru-RU" w:eastAsia="ru-RU" w:bidi="ar-SA"/>
              </w:rPr>
              <w:t>убвенции</w:t>
            </w:r>
            <w:proofErr w:type="spellEnd"/>
            <w:r w:rsidRPr="001D2969">
              <w:rPr>
                <w:rFonts w:ascii="Times New Roman" w:eastAsia="Times New Roman" w:hAnsi="Times New Roman" w:cs="Times New Roman"/>
                <w:bCs/>
                <w:color w:val="000000"/>
                <w:lang w:val="ru-RU" w:eastAsia="ru-RU" w:bidi="ar-SA"/>
              </w:rPr>
              <w:t xml:space="preserve">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04202R0820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1 382 729,14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433 039,09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429 561,08</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Другие вопросы в области социальной политики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141 100,00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141 100,00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141 100,00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0420160010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141 100,00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141 100,00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141 100,00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(гранты в форме субсидий), не подлежащие казначейскому сопровождению</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0420160010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633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141 100,00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141 100,00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141 100,00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0420160010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633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141 100,00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141 100,00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141 100,00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ФИЗИЧЕСКАЯ КУЛЬТУРА И СПОРТ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47 200,00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Физическая культура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47 200,00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70 000,00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0220100290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47 200,00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70 000,00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выплаты государственных (муниципальных) органов привлекаемым лицам</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0220100290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0220100290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0220100290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101</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0220100290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Финансовый отдел администрации Заволжского муниципального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19 828 030,62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15 966 139,00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15 833 983,00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ОБЩЕГОСУДАРСТВЕННЫЕ ВОПРОСЫ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9 573 496,46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7 634 580,00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7 634 580,00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деятельности финансовых, налоговых и таможенных органов и органов финансового (финансово-бюджетного) надзора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8 890 996,36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7 334 580,00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7 334 580,00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w:t>
            </w:r>
            <w:proofErr w:type="gramStart"/>
            <w:r w:rsidRPr="001D2969">
              <w:rPr>
                <w:rFonts w:ascii="Times New Roman" w:eastAsia="Times New Roman" w:hAnsi="Times New Roman" w:cs="Times New Roman"/>
                <w:bCs/>
                <w:color w:val="000000"/>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1120100110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5 688 240,00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5 664 940,00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5 664 940,00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1120100110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4 225 000,00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4 225 000,00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4 225 000,00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1120100110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4 225 000,00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4 225 000,00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4 225 000,00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1120100110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1 268 400,00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1 268 400,00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1 268 400,00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1120100110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1 268 400,00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1 268 400,00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1 268 400,00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1120100110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194 840,00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171 540,00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171 540,00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1120100110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194 840,00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171 540,00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171 540,00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14 700,00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14 700,00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14 700,00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Поддержка ИКТ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1520100370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467 640,00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467 640,00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467 640,00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1520100370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467 640,00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467 640,00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467 640,00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1520100370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467 640,00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467 640,00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467 640,00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1 899 735,43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1 200 000,00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Резервные средства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870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1 899 735,43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1 200 000,00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870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1 899 735,43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1 200 000,00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Составление и исполнение бюджета поселения, осуществление </w:t>
            </w:r>
            <w:proofErr w:type="gramStart"/>
            <w:r w:rsidRPr="001D2969">
              <w:rPr>
                <w:rFonts w:ascii="Times New Roman" w:eastAsia="Times New Roman" w:hAnsi="Times New Roman" w:cs="Times New Roman"/>
                <w:bCs/>
                <w:color w:val="000000"/>
                <w:lang w:val="ru-RU" w:eastAsia="ru-RU" w:bidi="ar-SA"/>
              </w:rPr>
              <w:t>контроля за</w:t>
            </w:r>
            <w:proofErr w:type="gramEnd"/>
            <w:r w:rsidRPr="001D2969">
              <w:rPr>
                <w:rFonts w:ascii="Times New Roman" w:eastAsia="Times New Roman" w:hAnsi="Times New Roman" w:cs="Times New Roman"/>
                <w:bCs/>
                <w:color w:val="000000"/>
                <w:lang w:val="ru-RU" w:eastAsia="ru-RU" w:bidi="ar-SA"/>
              </w:rPr>
              <w:t xml:space="preserve"> его исполнением, составление отчета об исполнении бюджета поселения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806 680,93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595 740,97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595 740,97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179 913,77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179 913,77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31 026,19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06</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31 026,19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Резервные фонды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Формирование и расходование </w:t>
            </w:r>
            <w:proofErr w:type="gramStart"/>
            <w:r w:rsidRPr="001D2969">
              <w:rPr>
                <w:rFonts w:ascii="Times New Roman" w:eastAsia="Times New Roman" w:hAnsi="Times New Roman" w:cs="Times New Roman"/>
                <w:bCs/>
                <w:color w:val="000000"/>
                <w:lang w:val="ru-RU" w:eastAsia="ru-RU" w:bidi="ar-SA"/>
              </w:rPr>
              <w:t>средств резервного фонда администрации Заволжского муниципального района Ивановской области</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4000020300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Резервные средства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4000020300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870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4000020300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870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Другие общегосударственные вопросы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382 500,10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Зарезервированные средства в целях финансового обеспечения расходов бюджета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382 500,10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Резервные средства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870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382 500,10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870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382 500,10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НАЦИОНАЛЬНАЯ ЭКОНОМИКА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Дорожное хозяйство (дорожные фонды)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5 000 000,00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0920190030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2 441 054,00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2 441 054,00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2 441 054,00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межбюджетные трансферты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0920190030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2 441 054,00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2 441 054,00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2 441 054,00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0920190030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2 441 054,00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2 441 054,00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2 441 054,00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0920190040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2 558 946,00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2 558 946,00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2 558 946,00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межбюджетные трансферты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0920190040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2 558 946,00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2 558 946,00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2 558 946,00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0920190040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2 558 946,00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2 558 946,00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2 558 946,00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ЖИЛИЩНО-КОММУНАЛЬНОЕ ХОЗЯЙСТВО</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230 000,00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Жилищное хозяйство</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31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межбюджетные трансферты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Благоустройство</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w:t>
            </w:r>
            <w:r w:rsidRPr="001D2969">
              <w:rPr>
                <w:rFonts w:ascii="Times New Roman" w:eastAsia="Times New Roman" w:hAnsi="Times New Roman" w:cs="Times New Roman"/>
                <w:bCs/>
                <w:color w:val="000000"/>
                <w:lang w:val="ru-RU" w:eastAsia="ru-RU" w:bidi="ar-SA"/>
              </w:rPr>
              <w:lastRenderedPageBreak/>
              <w:t>непрограммных направлений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lastRenderedPageBreak/>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Иные межбюджетные трансферты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150 000,00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ОБРАЗОВАНИЕ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Профессиональная подготовка, переподготовка и повышение квалификации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4000000410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4000000410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05</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4000000410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КУЛЬТУРА И КИНЕМАТОГРАФИЯ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4 991 534,16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2 998 559,00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2 866 403,00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Культура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4 991 534,16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2 998 559,00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2 866 403,00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Софинансирование расходов, связанных с поэтапным доведением средней заработной </w:t>
            </w:r>
            <w:proofErr w:type="gramStart"/>
            <w:r w:rsidRPr="001D2969">
              <w:rPr>
                <w:rFonts w:ascii="Times New Roman" w:eastAsia="Times New Roman" w:hAnsi="Times New Roman" w:cs="Times New Roman"/>
                <w:bCs/>
                <w:color w:val="000000"/>
                <w:lang w:val="ru-RU" w:eastAsia="ru-RU" w:bidi="ar-SA"/>
              </w:rPr>
              <w:t>платы работникам культуры муниципальных учреждений культуры Ивановской области</w:t>
            </w:r>
            <w:proofErr w:type="gramEnd"/>
            <w:r w:rsidRPr="001D2969">
              <w:rPr>
                <w:rFonts w:ascii="Times New Roman" w:eastAsia="Times New Roman" w:hAnsi="Times New Roman" w:cs="Times New Roman"/>
                <w:bCs/>
                <w:color w:val="000000"/>
                <w:lang w:val="ru-RU" w:eastAsia="ru-RU" w:bidi="ar-SA"/>
              </w:rPr>
              <w:t xml:space="preserve"> до средней заработной платы в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0320280340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1 351 137,84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межбюджетные трансферты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0320280340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1 351 137,84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Указ Президента Российской Федерации от 7 мая 2012 года № 597 "О мероприятиях по реализации государственной социальной политики"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0320280340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1 351 137,84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0320290010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2 788 314,00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2 510 959,00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2 378 803,00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межбюджетные трансферты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0320290010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2 788 314,00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2 510 959,00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2 378 803,00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0320290010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2 788 314,00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2 510 959,00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2 378 803,00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Организация библиотечного обслуживания населения </w:t>
            </w:r>
            <w:proofErr w:type="spellStart"/>
            <w:r w:rsidRPr="001D2969">
              <w:rPr>
                <w:rFonts w:ascii="Times New Roman" w:eastAsia="Times New Roman" w:hAnsi="Times New Roman" w:cs="Times New Roman"/>
                <w:bCs/>
                <w:color w:val="000000"/>
                <w:lang w:val="ru-RU" w:eastAsia="ru-RU" w:bidi="ar-SA"/>
              </w:rPr>
              <w:t>межпоселенческими</w:t>
            </w:r>
            <w:proofErr w:type="spellEnd"/>
            <w:r w:rsidRPr="001D2969">
              <w:rPr>
                <w:rFonts w:ascii="Times New Roman" w:eastAsia="Times New Roman" w:hAnsi="Times New Roman" w:cs="Times New Roman"/>
                <w:bCs/>
                <w:color w:val="000000"/>
                <w:lang w:val="ru-RU" w:eastAsia="ru-RU" w:bidi="ar-SA"/>
              </w:rPr>
              <w:t xml:space="preserve"> библиотеками, комплектование и обеспечение сохранности их библиотечных фондов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0320290020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498 434,46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487 600,00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487 600,00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межбюджетные трансферты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0320290020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498 434,46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487 600,00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487 600,00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0320290020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498 434,46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487 600,00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487 600,00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roofErr w:type="gramStart"/>
            <w:r w:rsidRPr="001D2969">
              <w:rPr>
                <w:rFonts w:ascii="Times New Roman" w:eastAsia="Times New Roman" w:hAnsi="Times New Roman" w:cs="Times New Roman"/>
                <w:bCs/>
                <w:color w:val="000000"/>
                <w:lang w:val="ru-RU" w:eastAsia="ru-RU" w:bidi="ar-SA"/>
              </w:rPr>
              <w:t>Расходы,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03202S0340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13 647,86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межбюджетные трансферты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03202S0340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13 647,86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03202S0340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13 647,86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340 000,00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межбюджетные трансферты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340 000,00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540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340 000,00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ОБСЛУЖИВАНИЕ ГОСУДАРСТВЕННОГО И МУНИЦИПАЛЬНОГО ДОЛГА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Обслуживание государственного внутреннего и муниципального долга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Обслуживание муниципального долга Заволжского муниципального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1120220020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Обслуживание муниципального долга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1120220020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730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103</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1120220020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730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300 000,00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Отдел образования и молодежной политики администрации Заволжского муниципального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523 049 235,44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208 380 318,54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197 599 988,48</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ОБЩЕГОСУДАРСТВЕННЫЕ ВОПРОСЫ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85 767,00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Другие общегосударственные вопросы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85 767,00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85 767,00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85 767,00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1220100250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85 767,00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НАЦИОНАЛЬНАЯ БЕЗОПАСНОСТЬ И ПРАВООХРАНИТЕЛЬНАЯ ДЕЯТЕЛЬНОСТЬ</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Другие вопросы в области национальной безопасности и правоохранительной деятельности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Профилактика терроризма, минимизация и ликвидация последствий его проявления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1020100490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1020100490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1020100490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и проведение комплекса информационно-профилактических мероприятий </w:t>
            </w:r>
            <w:proofErr w:type="spellStart"/>
            <w:r w:rsidRPr="001D2969">
              <w:rPr>
                <w:rFonts w:ascii="Times New Roman" w:eastAsia="Times New Roman" w:hAnsi="Times New Roman" w:cs="Times New Roman"/>
                <w:bCs/>
                <w:color w:val="000000"/>
                <w:lang w:val="ru-RU" w:eastAsia="ru-RU" w:bidi="ar-SA"/>
              </w:rPr>
              <w:t>антинаркотической</w:t>
            </w:r>
            <w:proofErr w:type="spellEnd"/>
            <w:r w:rsidRPr="001D2969">
              <w:rPr>
                <w:rFonts w:ascii="Times New Roman" w:eastAsia="Times New Roman" w:hAnsi="Times New Roman" w:cs="Times New Roman"/>
                <w:bCs/>
                <w:color w:val="000000"/>
                <w:lang w:val="ru-RU" w:eastAsia="ru-RU" w:bidi="ar-SA"/>
              </w:rPr>
              <w:t xml:space="preserve"> направленности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1020100640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1020100640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1020100640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1020100650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1020100650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1020100650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ОБРАЗОВАНИЕ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509 065 578,12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200 569 977,38</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187 736 125,59</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Дошкольное образование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105 168 110,04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77 156 774,48</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66 545 195,13</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Присмотр и уход</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54 741 619,34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39 802 452,48</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29 227 242,13</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19 892 213,52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20 265 072,33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16 295 687,32</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19 892 213,52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20 265 072,33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16 295 687,32</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выплаты персоналу учреждений, за исключением фонда оплаты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183 718,00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183 448,29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183 718,00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183 718,00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183 448,29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183 718,00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6 053 216,87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6 112 077,87</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6 112 077,87</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6 053 216,87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6 112 077,87</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6 112 077,87</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524 976,00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524 976,00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17 306 531,86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9 491 511,50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4 096 904,94</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17 306 531,86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9 491 511,50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4 096 904,94</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энергетических ресурсов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10 549 538,09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3 611 313,49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2 399 825,00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10 549 538,09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3 611 313,49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2 399 825,00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Уплата налога на имущество организаций и земельного налога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224 425,00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87 029,00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87 029,00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224 425,00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87 029,00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87 029,00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Уплата прочих налогов, сборов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пожарной безопасности (дошкольные образовательные организации)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0120100031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621 269,00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387 501,00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351 132,00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0120100031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621 269,00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387 501,00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351 132,00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0120100031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621 269,00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387 501,00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351 132,00</w:t>
            </w:r>
          </w:p>
        </w:tc>
      </w:tr>
      <w:tr w:rsidR="001D2969" w:rsidRPr="001D2969" w:rsidTr="00EA6041">
        <w:trPr>
          <w:trHeight w:val="357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roofErr w:type="gramStart"/>
            <w:r w:rsidRPr="001D2969">
              <w:rPr>
                <w:rFonts w:ascii="Times New Roman" w:eastAsia="Times New Roman" w:hAnsi="Times New Roman" w:cs="Times New Roman"/>
                <w:bCs/>
                <w:color w:val="000000"/>
                <w:lang w:val="ru-RU" w:eastAsia="ru-RU" w:bidi="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0120180100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204 411,00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204 411,00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204 411,00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0120180100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204 411,00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204 411,00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204 411,00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0120180100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204 411,00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204 411,00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204 411,00</w:t>
            </w:r>
          </w:p>
        </w:tc>
      </w:tr>
      <w:tr w:rsidR="001D2969" w:rsidRPr="001D2969" w:rsidTr="00EA6041">
        <w:trPr>
          <w:trHeight w:val="331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0120180170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36 379 852,00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36 753 410,00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36 753 410,00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0120180170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27 841 241,18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27 987 147,04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27 987 147,04</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0120180170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27 841 241,18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27 987 147,04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27 987 147,04</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0120180170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8 320 474,82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8 625 187,96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8 625 187,96</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0120180170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8 320 474,82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8 625 187,96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8 625 187,96</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0120180170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218 136,00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141 075,00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141 075,00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0120180170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218 136,00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141 075,00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141 075,00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01201S1950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3 595 959,60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01201S1950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527 013,08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01201S1950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527 013,08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01201S1950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3 068 946,52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w:t>
            </w:r>
            <w:r w:rsidRPr="001D2969">
              <w:rPr>
                <w:rFonts w:ascii="Times New Roman" w:eastAsia="Times New Roman" w:hAnsi="Times New Roman" w:cs="Times New Roman"/>
                <w:bCs/>
                <w:color w:val="000000"/>
                <w:lang w:val="ru-RU" w:eastAsia="ru-RU" w:bidi="ar-SA"/>
              </w:rPr>
              <w:lastRenderedPageBreak/>
              <w:t>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01201S1950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180 057,63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01201S1950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2 888 888,89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55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01201S8900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9 500 999,10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01201S8900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9 500 999,10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01201S8900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410 090,00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31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01201S8900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9 090 909,10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Утепление и замена входных дверей и окон</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Внедрение энергосберегающих светильников, в т.ч. на базе светодиодов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0820100310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0820100310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0820100310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62 905,58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62 905,58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52 094,42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52 094,42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Общее образование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382 773 899,12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105 517 819,31</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104 116 825,43</w:t>
            </w:r>
          </w:p>
        </w:tc>
      </w:tr>
      <w:tr w:rsidR="001D2969" w:rsidRPr="001D2969" w:rsidTr="00EA6041">
        <w:trPr>
          <w:trHeight w:val="306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011E250981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2 828 093,73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011E250981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2 828 093,73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459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roofErr w:type="gramStart"/>
            <w:r w:rsidRPr="001D2969">
              <w:rPr>
                <w:rFonts w:ascii="Times New Roman" w:eastAsia="Times New Roman" w:hAnsi="Times New Roman" w:cs="Times New Roman"/>
                <w:bCs/>
                <w:color w:val="000000"/>
                <w:lang w:val="ru-RU" w:eastAsia="ru-RU" w:bidi="ar-SA"/>
              </w:rPr>
              <w:t>Субсидии бюджетам муниципальных районов и городских округов Ивановской области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(Субсидии бюджетам муниципальных районов и городских округов Ивановской области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011E250981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2 828 093,73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82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011EВ51792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142 355,62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1 683 976,00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1 683 976,00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011EВ51792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109 336,11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1 293 376,34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1 293 376,34</w:t>
            </w:r>
          </w:p>
        </w:tc>
      </w:tr>
      <w:tr w:rsidR="001D2969" w:rsidRPr="001D2969" w:rsidTr="00EA6041">
        <w:trPr>
          <w:trHeight w:val="280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011EВ51792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109 336,11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1 293 376,34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1 293 376,34</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011EВ51792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33 019,51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390 599,66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390 599,66</w:t>
            </w:r>
          </w:p>
        </w:tc>
      </w:tr>
      <w:tr w:rsidR="001D2969" w:rsidRPr="001D2969" w:rsidTr="00EA6041">
        <w:trPr>
          <w:trHeight w:val="280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011EВ51792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33 019,51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390 599,66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390 599,66</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Реализация основных общеобразовательных программ</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51 460 177,59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17 971 795,12</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19 160 083,08</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10 915 338,86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5 127 320,39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7 305 004,80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10 915 338,86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5 127 320,39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7 305 004,80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выплаты персоналу учреждений, за исключением фонда оплаты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129 714,00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129 714,00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129 714,00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129 714,00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129 714,00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129 714,00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3 367 672,14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3 541 248,40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3 541 248,40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3 367 672,14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3 541 248,40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3 541 248,40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232 009,89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65 383,00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65 383,00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232 009,89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65 383,00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65 383,00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17 581 674,48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6 406 375,33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4 991 493,52</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17 581 674,48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6 406 375,33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4 991 493,52</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энергетических ресурсов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18 676 931,22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2 185 732,00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2 611 217,36</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18 676 931,22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2 185 732,00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2 611 217,36</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Уплата налога на имущество организаций и земельного налога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505 837,00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465 022,00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465 022,00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505 837,00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465 022,00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465 022,00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Уплата прочих налогов, сборов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Обеспечение пожарной безопасности (общеобразовательные организации)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0120200032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1 114 852,87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238 747,46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238 747,46</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0120200032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1 114 852,87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238 747,46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238 747,46</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0120200032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1 114 852,87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238 747,46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238 747,46</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Проведение районных мероприятий, направленных на выявление и поддержку одаренных детей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0120200450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185 550,00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185 550,00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185 550,00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0120200450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87 550,00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87 550,00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87 550,00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0120200450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87 550,00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87 550,00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87 550,00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Стипендии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0120200450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0120200450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340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Премии и гранты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0120200450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350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0120200450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350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выплаты населению</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0120200450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360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0120200450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360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43 000,00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Погашение задолженности по исполнительным документам</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0120200670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12 160,00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0120200670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11 160,00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0120200670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11 160,00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0120200670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831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0120200670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831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484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roofErr w:type="gramStart"/>
            <w:r w:rsidRPr="001D2969">
              <w:rPr>
                <w:rFonts w:ascii="Times New Roman" w:eastAsia="Times New Roman" w:hAnsi="Times New Roman" w:cs="Times New Roman"/>
                <w:bCs/>
                <w:color w:val="000000"/>
                <w:lang w:val="ru-RU" w:eastAsia="ru-RU" w:bidi="ar-SA"/>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68 146 537,00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68 997 225,00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68 997 225,00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50 324 510,05</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50 978 310,05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50 978 310,05</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50 324 510,05</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50 978 310,05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50 978 310,05</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16 403 904,95</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16 600 792,95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16 600 792,95</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16 403 904,95</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16 600 792,95</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16 600 792,95</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1 418 122,00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1 418 122,00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1 418 122,00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1 418 122,00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1 418 122,00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1 418 122,00</w:t>
            </w:r>
          </w:p>
        </w:tc>
      </w:tr>
      <w:tr w:rsidR="001D2969" w:rsidRPr="001D2969" w:rsidTr="00EA6041">
        <w:trPr>
          <w:trHeight w:val="408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0120281090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1 171 800,00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0120281090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0120281090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0120281090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271 800,00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0120281090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271 800,00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819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roofErr w:type="gramStart"/>
            <w:r w:rsidRPr="001D2969">
              <w:rPr>
                <w:rFonts w:ascii="Times New Roman" w:eastAsia="Times New Roman" w:hAnsi="Times New Roman" w:cs="Times New Roman"/>
                <w:bCs/>
                <w:color w:val="000000"/>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1D2969">
              <w:rPr>
                <w:rFonts w:ascii="Times New Roman" w:eastAsia="Times New Roman" w:hAnsi="Times New Roman" w:cs="Times New Roman"/>
                <w:bCs/>
                <w:color w:val="000000"/>
                <w:lang w:val="ru-RU" w:eastAsia="ru-RU" w:bidi="ar-SA"/>
              </w:rPr>
              <w:t xml:space="preserve"> </w:t>
            </w:r>
            <w:proofErr w:type="gramStart"/>
            <w:r w:rsidRPr="001D2969">
              <w:rPr>
                <w:rFonts w:ascii="Times New Roman" w:eastAsia="Times New Roman" w:hAnsi="Times New Roman" w:cs="Times New Roman"/>
                <w:bCs/>
                <w:color w:val="000000"/>
                <w:lang w:val="ru-RU" w:eastAsia="ru-RU" w:bidi="ar-SA"/>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1D2969">
              <w:rPr>
                <w:rFonts w:ascii="Times New Roman" w:eastAsia="Times New Roman" w:hAnsi="Times New Roman" w:cs="Times New Roman"/>
                <w:bCs/>
                <w:color w:val="000000"/>
                <w:lang w:val="ru-RU" w:eastAsia="ru-RU" w:bidi="ar-SA"/>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0120289700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363 528,00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1 058 719,20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1 100 988,00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0120289700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363 528,00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1 058 719,20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1 100 988,00</w:t>
            </w:r>
          </w:p>
        </w:tc>
      </w:tr>
      <w:tr w:rsidR="001D2969" w:rsidRPr="001D2969" w:rsidTr="00EA6041">
        <w:trPr>
          <w:trHeight w:val="819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roofErr w:type="spellStart"/>
            <w:proofErr w:type="gramStart"/>
            <w:r w:rsidRPr="001D2969">
              <w:rPr>
                <w:rFonts w:ascii="Times New Roman" w:eastAsia="Times New Roman" w:hAnsi="Times New Roman" w:cs="Times New Roman"/>
                <w:bCs/>
                <w:color w:val="000000"/>
                <w:lang w:val="ru-RU" w:eastAsia="ru-RU" w:bidi="ar-SA"/>
              </w:rPr>
              <w:t>C</w:t>
            </w:r>
            <w:proofErr w:type="gramEnd"/>
            <w:r w:rsidRPr="001D2969">
              <w:rPr>
                <w:rFonts w:ascii="Times New Roman" w:eastAsia="Times New Roman" w:hAnsi="Times New Roman" w:cs="Times New Roman"/>
                <w:bCs/>
                <w:color w:val="000000"/>
                <w:lang w:val="ru-RU" w:eastAsia="ru-RU" w:bidi="ar-SA"/>
              </w:rPr>
              <w:t>убвенции</w:t>
            </w:r>
            <w:proofErr w:type="spellEnd"/>
            <w:r w:rsidRPr="001D2969">
              <w:rPr>
                <w:rFonts w:ascii="Times New Roman" w:eastAsia="Times New Roman" w:hAnsi="Times New Roman" w:cs="Times New Roman"/>
                <w:bCs/>
                <w:color w:val="000000"/>
                <w:lang w:val="ru-RU" w:eastAsia="ru-RU" w:bidi="ar-SA"/>
              </w:rPr>
              <w:t xml:space="preserve"> бюджетам муниципальных районов и городских округов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w:t>
            </w:r>
            <w:proofErr w:type="gramStart"/>
            <w:r w:rsidRPr="001D2969">
              <w:rPr>
                <w:rFonts w:ascii="Times New Roman" w:eastAsia="Times New Roman" w:hAnsi="Times New Roman" w:cs="Times New Roman"/>
                <w:bCs/>
                <w:color w:val="000000"/>
                <w:lang w:val="ru-RU" w:eastAsia="ru-RU" w:bidi="ar-SA"/>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w:t>
            </w:r>
            <w:proofErr w:type="gramEnd"/>
            <w:r w:rsidRPr="001D2969">
              <w:rPr>
                <w:rFonts w:ascii="Times New Roman" w:eastAsia="Times New Roman" w:hAnsi="Times New Roman" w:cs="Times New Roman"/>
                <w:bCs/>
                <w:color w:val="000000"/>
                <w:lang w:val="ru-RU" w:eastAsia="ru-RU" w:bidi="ar-SA"/>
              </w:rPr>
              <w:t>,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0120289700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363 528,00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1 058 719,20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1 100 988,00</w:t>
            </w:r>
          </w:p>
        </w:tc>
      </w:tr>
      <w:tr w:rsidR="001D2969" w:rsidRPr="001D2969" w:rsidTr="00EA6041">
        <w:trPr>
          <w:trHeight w:val="61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roofErr w:type="gramStart"/>
            <w:r w:rsidRPr="001D2969">
              <w:rPr>
                <w:rFonts w:ascii="Times New Roman" w:eastAsia="Times New Roman" w:hAnsi="Times New Roman" w:cs="Times New Roman"/>
                <w:bCs/>
                <w:color w:val="000000"/>
                <w:lang w:val="ru-RU" w:eastAsia="ru-RU" w:bidi="ar-SA"/>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01202L3031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5 859 000,00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5 702 760,00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5 702 760,00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01202L3031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4 500 000,00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4 380 000,00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4 380 000,00</w:t>
            </w:r>
          </w:p>
        </w:tc>
      </w:tr>
      <w:tr w:rsidR="001D2969" w:rsidRPr="001D2969" w:rsidTr="00EA6041">
        <w:trPr>
          <w:trHeight w:val="73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roofErr w:type="gramStart"/>
            <w:r w:rsidRPr="001D2969">
              <w:rPr>
                <w:rFonts w:ascii="Times New Roman" w:eastAsia="Times New Roman" w:hAnsi="Times New Roman" w:cs="Times New Roman"/>
                <w:bCs/>
                <w:color w:val="000000"/>
                <w:lang w:val="ru-RU" w:eastAsia="ru-RU" w:bidi="ar-SA"/>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w:t>
            </w:r>
            <w:proofErr w:type="gramEnd"/>
            <w:r w:rsidRPr="001D2969">
              <w:rPr>
                <w:rFonts w:ascii="Times New Roman" w:eastAsia="Times New Roman" w:hAnsi="Times New Roman" w:cs="Times New Roman"/>
                <w:bCs/>
                <w:color w:val="000000"/>
                <w:lang w:val="ru-RU" w:eastAsia="ru-RU" w:bidi="ar-SA"/>
              </w:rPr>
              <w:t xml:space="preserve"> общего образования, образовательные программы основного общего образования, образовательные программы среднего общего образования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01202L3031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4 500 000,00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4 380 000,00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4 380 000,00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01202L3031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1 359 000,00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1 322 760,00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1 322 760,00</w:t>
            </w:r>
          </w:p>
        </w:tc>
      </w:tr>
      <w:tr w:rsidR="001D2969" w:rsidRPr="001D2969" w:rsidTr="00EA6041">
        <w:trPr>
          <w:trHeight w:val="73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roofErr w:type="gramStart"/>
            <w:r w:rsidRPr="001D2969">
              <w:rPr>
                <w:rFonts w:ascii="Times New Roman" w:eastAsia="Times New Roman" w:hAnsi="Times New Roman" w:cs="Times New Roman"/>
                <w:bCs/>
                <w:color w:val="000000"/>
                <w:lang w:val="ru-RU" w:eastAsia="ru-RU" w:bidi="ar-SA"/>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w:t>
            </w:r>
            <w:proofErr w:type="gramEnd"/>
            <w:r w:rsidRPr="001D2969">
              <w:rPr>
                <w:rFonts w:ascii="Times New Roman" w:eastAsia="Times New Roman" w:hAnsi="Times New Roman" w:cs="Times New Roman"/>
                <w:bCs/>
                <w:color w:val="000000"/>
                <w:lang w:val="ru-RU" w:eastAsia="ru-RU" w:bidi="ar-SA"/>
              </w:rPr>
              <w:t xml:space="preserve"> общего образования, образовательные программы основного общего образования, образовательные программы среднего общего образования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01202L3031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1 359 000,00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1 322 760,00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1 322 760,00</w:t>
            </w:r>
          </w:p>
        </w:tc>
      </w:tr>
      <w:tr w:rsidR="001D2969" w:rsidRPr="001D2969" w:rsidTr="00EA6041">
        <w:trPr>
          <w:trHeight w:val="280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roofErr w:type="gramStart"/>
            <w:r w:rsidRPr="001D2969">
              <w:rPr>
                <w:rFonts w:ascii="Times New Roman" w:eastAsia="Times New Roman" w:hAnsi="Times New Roman" w:cs="Times New Roman"/>
                <w:bCs/>
                <w:color w:val="000000"/>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01202L3041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6 836 702,80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6 836 702,80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7 033 245,89</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01202L3041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6 836 702,80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6 836 702,80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7 033 245,89</w:t>
            </w:r>
          </w:p>
        </w:tc>
      </w:tr>
      <w:tr w:rsidR="001D2969" w:rsidRPr="001D2969" w:rsidTr="00EA6041">
        <w:trPr>
          <w:trHeight w:val="357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01202L3041</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6 836 702,80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6 836 702,80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7 033 245,89</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Реализация мероприятий по модернизации школьных систем образования (Модернизация школьных систем образования)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01202L7502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244 278 083,72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01202L7502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226 341 108,88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Субсидия на модернизацию школьных систем образования в рамках регионального проекта "Модернизация школьных систем образования Ивановской области" государственной программы Ивановской области "Развитие образования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01202L7502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226 341 108,88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01202L7502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17 936 974,84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Субсидия на модернизацию школьных систем образования в рамках регионального проекта "Модернизация школьных систем образования Ивановской области" государственной программы Ивановской области "Развитие образования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01202L7502</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17 936 974,84</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01202S1950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1 515 151,52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01202S1950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1 515 151,52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01202S1950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1 515 151,52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Разработка (корректировка) проектной документации на капитальный ремонт объектов общего образования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01202S8800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1 270 000,00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01202S8800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1 270 000,00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55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Субсидия бюджетам муниципальных образований Ивановской области на разработку (корректировку) проектной документации на капитальный ремонт объектов общего образования (остаток неиспользованных бюджетных ассигнований 2022 года на оплату муниципальных контрактов)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01202S8800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1 270 000,00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Утепление и замена входных дверей и окон</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Внедрение энергосберегающих светильников, в т.ч. на базе светодиодов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0820100310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0820100310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0820100310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8 000,00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5 250,00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5 250,00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5 250,00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5 250,00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5 250,00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5 250,00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415 000,00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Закупка товаров, работ, услуг в целях капитального ремонта государственного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89 773,10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89 773,10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325 226,90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325 226,90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Дополнительное образование детей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6 893 362,20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4 432 500,60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3 612 779,47</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пожарной безопасности (МБУ ДО ЦДОДД)</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0120300033</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51 189,20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иные цели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0120300033</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51 189,20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0120300033</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51 189,20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Реализация дополнительных общеразвивающих программ МБУ ДО ЦДОДД</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3 403 653,81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2 162 090,60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1 342 369,47</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427 400,00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427 400,00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2 976 253,81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2 162 090,60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1 342 369,47</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2 976 253,81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2 162 090,60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1 342 369,47</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w:t>
            </w:r>
            <w:proofErr w:type="gramStart"/>
            <w:r w:rsidRPr="001D2969">
              <w:rPr>
                <w:rFonts w:ascii="Times New Roman" w:eastAsia="Times New Roman" w:hAnsi="Times New Roman" w:cs="Times New Roman"/>
                <w:bCs/>
                <w:color w:val="000000"/>
                <w:lang w:val="ru-RU" w:eastAsia="ru-RU" w:bidi="ar-SA"/>
              </w:rPr>
              <w:t>функционирования модели персонифицированного финансирования дополнительного образования детей</w:t>
            </w:r>
            <w:proofErr w:type="gramEnd"/>
            <w:r w:rsidRPr="001D2969">
              <w:rPr>
                <w:rFonts w:ascii="Times New Roman" w:eastAsia="Times New Roman" w:hAnsi="Times New Roman" w:cs="Times New Roman"/>
                <w:bCs/>
                <w:color w:val="000000"/>
                <w:lang w:val="ru-RU" w:eastAsia="ru-RU" w:bidi="ar-SA"/>
              </w:rPr>
              <w:t xml:space="preserve"> в Заволжском муниципальном районе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1 643 720,00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2 250 360,00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2 250 360,00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237 000,00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237 000,00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1 380 892,50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2 201 686,03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2 201 686,03</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1 380 892,50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2 201 686,03</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2 201 686,03</w:t>
            </w:r>
          </w:p>
        </w:tc>
      </w:tr>
      <w:tr w:rsidR="001D2969" w:rsidRPr="001D2969" w:rsidTr="00EA6041">
        <w:trPr>
          <w:trHeight w:val="255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615</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6 477,50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11 340,00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11 340,00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615</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6 477,50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11 340,00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11 340,00</w:t>
            </w:r>
          </w:p>
        </w:tc>
      </w:tr>
      <w:tr w:rsidR="001D2969" w:rsidRPr="001D2969" w:rsidTr="00EA6041">
        <w:trPr>
          <w:trHeight w:val="255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625</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6 450,00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12 500,30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12 500,30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625</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6 450,00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12 500,30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12 500,30</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635</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6 450,00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13 493,67</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13 493,67</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635</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6 450,00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13 493,67</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13 493,67</w:t>
            </w:r>
          </w:p>
        </w:tc>
      </w:tr>
      <w:tr w:rsidR="001D2969" w:rsidRPr="001D2969" w:rsidTr="00EA6041">
        <w:trPr>
          <w:trHeight w:val="178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816</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6 450,00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11 340,00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11 340,00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816</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6 450,00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11 340,00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11 340,00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0120381420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1 773 261,60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иные цели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0120381420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1 773 261,60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Указ Президента РФ от 01 июня 2012 года № 761 "О Национальной стратегии действий в интересах детей на 2012 - 2017 годы"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0120381420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1 773 261,60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01203S1420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21 537,59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иные цели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01203S1420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21 537,59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01203S1420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21 537,59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Утепление и замена входных дверей и окон</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иные цели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Внедрение энергосберегающих светильников, в т.ч. на базе светодиодов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0820100310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иные цели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0820100310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0820100310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1 350,00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иные цели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1 350,00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1 350,00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3 700,00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3 700,00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бюджетным учреждениям на иные цели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3 700,00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3 700,00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612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3 700,00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3 700,00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Молодежная политика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и проведение культурно-массовых мероприятий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0320390050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0320390050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0320390050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Другие вопросы в области образования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14 226 806,76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13 462 882,99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13 461 325,56</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0120480200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28 350,00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28 350,00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28 350,00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0120480200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28 350,00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28 350,00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28 350,00</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0120480200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28 350,00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28 350,00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28 350,00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01204S0190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637 415,00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690 470,00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690 470,00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01204S0190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637 415,00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690 470,00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690 470,00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01204S0190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16 550,00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69 605,00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69 605,00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01204S0190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620 865,00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620 865,00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620 865,00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деятельности Отдела образования и молодежной политики администрации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3 376 259,76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2 825 679,20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2 825 679,20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2 561 564,70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2 136 746,70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2 136 746,70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2 561 564,70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2 136 746,70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2 136 746,70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Иные выплаты персоналу государственных (муниципальных) органов, за исключением фонда оплаты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3 500,00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773 519,50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645 297,50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645 297,50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773 519,50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645 297,50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645 297,50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33 675,56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36 135,00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36 135,00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33 675,56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36 135,00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36 135,00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Уплата прочих налогов, сборов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0120500080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4 000,00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10 116 772,00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9 910 383,79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9 908 826,36</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7 565 284,00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7 565 284,00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7 565 284,00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7 565 284,00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7 565 284,00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7 565 284,00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выплаты персоналу учреждений, за исключением фонда оплаты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5 650,00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5 650,00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2 268 468,00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2 284 716,00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2 284 716,00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2 268 468,00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2 284 716,00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2 284 716,00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275 370,00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52 733,79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51 176,36</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275 370,00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52 733,79</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51 176,36</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Уплата прочих налогов, сборов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0120500090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1420200360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Поддержка ИКТ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1520100370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65 010,00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1520100370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65 010,00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09</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1520100370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65 010,00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СОЦИАЛЬНАЯ ПОЛИТИКА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1 854 384,43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1 437 184,00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1 437 184,00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Охрана семьи и детства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1 854 384,43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1 437 184,00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1 437 184,00</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4000080110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1 166 020,43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748 820,00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748 820,00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4000080110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1 166 020,43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748 820,00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748 820,00</w:t>
            </w:r>
          </w:p>
        </w:tc>
      </w:tr>
      <w:tr w:rsidR="001D2969" w:rsidRPr="001D2969" w:rsidTr="00EA6041">
        <w:trPr>
          <w:trHeight w:val="306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Субвенции бюджетам муниципальных районов и городских округов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4000080110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1 166 020,43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748 820,00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748 820,00</w:t>
            </w:r>
          </w:p>
        </w:tc>
      </w:tr>
      <w:tr w:rsidR="001D2969" w:rsidRPr="001D2969" w:rsidTr="00EA6041">
        <w:trPr>
          <w:trHeight w:val="819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roofErr w:type="gramStart"/>
            <w:r w:rsidRPr="001D2969">
              <w:rPr>
                <w:rFonts w:ascii="Times New Roman" w:eastAsia="Times New Roman" w:hAnsi="Times New Roman" w:cs="Times New Roman"/>
                <w:bCs/>
                <w:color w:val="000000"/>
                <w:lang w:val="ru-RU" w:eastAsia="ru-RU" w:bidi="ar-SA"/>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D2969">
              <w:rPr>
                <w:rFonts w:ascii="Times New Roman" w:eastAsia="Times New Roman" w:hAnsi="Times New Roman" w:cs="Times New Roman"/>
                <w:bCs/>
                <w:color w:val="000000"/>
                <w:lang w:val="ru-RU" w:eastAsia="ru-RU" w:bidi="ar-SA"/>
              </w:rPr>
              <w:t xml:space="preserve"> </w:t>
            </w:r>
            <w:proofErr w:type="gramStart"/>
            <w:r w:rsidRPr="001D2969">
              <w:rPr>
                <w:rFonts w:ascii="Times New Roman" w:eastAsia="Times New Roman" w:hAnsi="Times New Roman" w:cs="Times New Roman"/>
                <w:bCs/>
                <w:color w:val="000000"/>
                <w:lang w:val="ru-RU" w:eastAsia="ru-RU" w:bidi="ar-SA"/>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D2969">
              <w:rPr>
                <w:rFonts w:ascii="Times New Roman" w:eastAsia="Times New Roman" w:hAnsi="Times New Roman" w:cs="Times New Roman"/>
                <w:bCs/>
                <w:color w:val="000000"/>
                <w:lang w:val="ru-RU" w:eastAsia="ru-RU" w:bidi="ar-SA"/>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4000081010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688 364,00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688 364,00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688 364,00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4000081010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688 364,00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4000081010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688 364,00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4000081010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688 364,00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688 364,00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04</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4000081010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321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688 364,00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688 364,00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ФИЗИЧЕСКАЯ КУЛЬТУРА И СПОРТ</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12 037 505,89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6 373 157,16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0"/>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8 426 678,89</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Физическая культура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467 260,78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r>
      <w:tr w:rsidR="001D2969" w:rsidRPr="001D2969" w:rsidTr="00EA6041">
        <w:trPr>
          <w:trHeight w:val="153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0220100290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72 800,00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выплаты государственных (муниципальных) органов привлекаемым лицам</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0220100290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7 800,00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0220100290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123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7 800,00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0220100290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0220100290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65 000,00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50 000,00</w:t>
            </w:r>
          </w:p>
        </w:tc>
      </w:tr>
      <w:tr w:rsidR="001D2969" w:rsidRPr="001D2969" w:rsidTr="00EA6041">
        <w:trPr>
          <w:trHeight w:val="204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394 460,78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147 000,00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147 000,00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44 394,00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44 394,00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203 066,78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4000090230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203 066,78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Спорт высших достижений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0000000000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1"/>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11 570 245,11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6 323 157,16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1"/>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8 376 678,89</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roofErr w:type="gramStart"/>
            <w:r w:rsidRPr="001D2969">
              <w:rPr>
                <w:rFonts w:ascii="Times New Roman" w:eastAsia="Times New Roman" w:hAnsi="Times New Roman" w:cs="Times New Roman"/>
                <w:bCs/>
                <w:color w:val="000000"/>
                <w:lang w:val="ru-RU" w:eastAsia="ru-RU" w:bidi="ar-SA"/>
              </w:rPr>
              <w:t>Обеспечение пожарной безопасности (МКУ ДО "Заволжская спортивная школа"</w:t>
            </w:r>
            <w:proofErr w:type="gramEnd"/>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0120300034</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12 400,00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12 400,00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0120300034</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12 400,00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12 400,00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0120300034</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50 400,00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12 400,00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12 400,00</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Реализация дополнительных общеразвивающих программ МКУ </w:t>
            </w:r>
            <w:proofErr w:type="gramStart"/>
            <w:r w:rsidRPr="001D2969">
              <w:rPr>
                <w:rFonts w:ascii="Times New Roman" w:eastAsia="Times New Roman" w:hAnsi="Times New Roman" w:cs="Times New Roman"/>
                <w:bCs/>
                <w:color w:val="000000"/>
                <w:lang w:val="ru-RU" w:eastAsia="ru-RU" w:bidi="ar-SA"/>
              </w:rPr>
              <w:t>ДО</w:t>
            </w:r>
            <w:proofErr w:type="gramEnd"/>
            <w:r w:rsidRPr="001D2969">
              <w:rPr>
                <w:rFonts w:ascii="Times New Roman" w:eastAsia="Times New Roman" w:hAnsi="Times New Roman" w:cs="Times New Roman"/>
                <w:bCs/>
                <w:color w:val="000000"/>
                <w:lang w:val="ru-RU" w:eastAsia="ru-RU" w:bidi="ar-SA"/>
              </w:rPr>
              <w:t xml:space="preserve"> "Заволжская спортивная школа"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8 621 667,80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6 307 607,16</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8 361 128,89</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4 378 202,38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3 441 132,22</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5 450 452,65</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4 378 202,38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3 441 132,22</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5 450 452,65</w:t>
            </w:r>
          </w:p>
        </w:tc>
      </w:tr>
      <w:tr w:rsidR="001D2969" w:rsidRPr="001D2969" w:rsidTr="00EA6041">
        <w:trPr>
          <w:trHeight w:val="76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Иные выплаты персоналу учреждений, за исключением фонда оплаты труда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10 100,00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10 100,00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750,00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10 100,00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10 100,00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1 278 351,42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1 648 576,70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1 648 576,70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1 278 351,42</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1 648 576,70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1 648 576,70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243</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1 074 396,51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137 501,74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137 501,74</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1 074 396,51</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137 501,74</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137 501,74</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Закупка энергетических ресурсов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1 277 805,49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462 044,50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506 245,80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247</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1 277 805,49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462 044,50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506 245,80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Уплата налога на имущество организаций и земельного налога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578 162,00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604 252,00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604 252,00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578 162,00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604 252,00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604 252,00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Уплата прочих налогов, сборов</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0120300050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852</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4 000,00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Погашение задолженности по исполнительным документам</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0120300670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39 130,00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0120300670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38 130,00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0120300670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38 130,00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0120300670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831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0120300670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831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0120381440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2 434 456,83</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0120381440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1 869 782,46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Указ Президента РФ от 01 июня 2012 года № 761 "О Национальной стратегии действий в интересах детей на 2012 - 2017 годы"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0120381440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1 869 782,46</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0120381440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564 674,37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Указ Президента РФ от 01 июня 2012 года № 761 "О Национальной стратегии действий в интересах детей на 2012 - 2017 годы"</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0120381440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564 674,37</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29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01203S1440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24 590,48</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Фонд оплаты труда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01203S1440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18 886,69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01203S1440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111</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18 886,69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01203S1440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5 703,79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01203S1440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119</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5 703,79</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Утепление и замена входных дверей и окон</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1 500,00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1 500,00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0820100150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1 500,00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1 500,00</w:t>
            </w:r>
          </w:p>
        </w:tc>
      </w:tr>
      <w:tr w:rsidR="001D2969" w:rsidRPr="001D2969" w:rsidTr="00EA6041">
        <w:trPr>
          <w:trHeight w:val="102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1 650,00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1 650,00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1420100350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1 650,00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1 650,00</w:t>
            </w:r>
          </w:p>
        </w:tc>
      </w:tr>
      <w:tr w:rsidR="001D2969" w:rsidRPr="001D2969" w:rsidTr="00EA6041">
        <w:trPr>
          <w:trHeight w:val="1275"/>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2"/>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000</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2"/>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51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          Прочая закупка товаров, работ и услуг</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3"/>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3"/>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1D2969" w:rsidRPr="001D2969" w:rsidRDefault="001D2969" w:rsidP="001D2969">
            <w:pPr>
              <w:spacing w:after="0" w:line="240" w:lineRule="auto"/>
              <w:ind w:left="0"/>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lastRenderedPageBreak/>
              <w:t xml:space="preserve">            </w:t>
            </w:r>
          </w:p>
        </w:tc>
        <w:tc>
          <w:tcPr>
            <w:tcW w:w="579"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106</w:t>
            </w:r>
          </w:p>
        </w:tc>
        <w:tc>
          <w:tcPr>
            <w:tcW w:w="426"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03</w:t>
            </w:r>
          </w:p>
        </w:tc>
        <w:tc>
          <w:tcPr>
            <w:tcW w:w="1378"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4000090130</w:t>
            </w:r>
          </w:p>
        </w:tc>
        <w:tc>
          <w:tcPr>
            <w:tcW w:w="57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center"/>
              <w:outlineLvl w:val="4"/>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244</w:t>
            </w:r>
          </w:p>
        </w:tc>
        <w:tc>
          <w:tcPr>
            <w:tcW w:w="1587"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400 000,00</w:t>
            </w:r>
          </w:p>
        </w:tc>
        <w:tc>
          <w:tcPr>
            <w:tcW w:w="1532"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c>
          <w:tcPr>
            <w:tcW w:w="1420" w:type="dxa"/>
            <w:tcBorders>
              <w:top w:val="nil"/>
              <w:left w:val="nil"/>
              <w:bottom w:val="single" w:sz="4" w:space="0" w:color="000000"/>
              <w:right w:val="single" w:sz="4" w:space="0" w:color="000000"/>
            </w:tcBorders>
            <w:shd w:val="clear" w:color="auto" w:fill="auto"/>
            <w:noWrap/>
            <w:hideMark/>
          </w:tcPr>
          <w:p w:rsidR="001D2969" w:rsidRPr="001D2969" w:rsidRDefault="001D2969" w:rsidP="001D2969">
            <w:pPr>
              <w:spacing w:after="0" w:line="240" w:lineRule="auto"/>
              <w:ind w:left="0"/>
              <w:jc w:val="right"/>
              <w:outlineLvl w:val="4"/>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0,00</w:t>
            </w:r>
          </w:p>
        </w:tc>
      </w:tr>
      <w:tr w:rsidR="001D2969" w:rsidRPr="001D2969" w:rsidTr="00EA6041">
        <w:trPr>
          <w:trHeight w:val="255"/>
        </w:trPr>
        <w:tc>
          <w:tcPr>
            <w:tcW w:w="6237" w:type="dxa"/>
            <w:gridSpan w:val="6"/>
            <w:tcBorders>
              <w:top w:val="single" w:sz="4" w:space="0" w:color="000000"/>
              <w:left w:val="nil"/>
              <w:bottom w:val="nil"/>
              <w:right w:val="nil"/>
            </w:tcBorders>
            <w:shd w:val="clear" w:color="auto" w:fill="auto"/>
            <w:noWrap/>
            <w:vAlign w:val="bottom"/>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lang w:val="ru-RU" w:eastAsia="ru-RU" w:bidi="ar-SA"/>
              </w:rPr>
            </w:pPr>
            <w:r w:rsidRPr="001D2969">
              <w:rPr>
                <w:rFonts w:ascii="Times New Roman" w:eastAsia="Times New Roman" w:hAnsi="Times New Roman" w:cs="Times New Roman"/>
                <w:bCs/>
                <w:color w:val="000000"/>
                <w:lang w:val="ru-RU" w:eastAsia="ru-RU" w:bidi="ar-SA"/>
              </w:rPr>
              <w:t xml:space="preserve">Всего расходов:   </w:t>
            </w:r>
          </w:p>
        </w:tc>
        <w:tc>
          <w:tcPr>
            <w:tcW w:w="1587" w:type="dxa"/>
            <w:tcBorders>
              <w:top w:val="nil"/>
              <w:left w:val="nil"/>
              <w:bottom w:val="nil"/>
              <w:right w:val="nil"/>
            </w:tcBorders>
            <w:shd w:val="clear" w:color="auto" w:fill="auto"/>
            <w:noWrap/>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sz w:val="18"/>
                <w:szCs w:val="18"/>
                <w:lang w:val="ru-RU" w:eastAsia="ru-RU" w:bidi="ar-SA"/>
              </w:rPr>
            </w:pPr>
            <w:r w:rsidRPr="001D2969">
              <w:rPr>
                <w:rFonts w:ascii="Times New Roman" w:eastAsia="Times New Roman" w:hAnsi="Times New Roman" w:cs="Times New Roman"/>
                <w:bCs/>
                <w:color w:val="000000"/>
                <w:sz w:val="18"/>
                <w:szCs w:val="18"/>
                <w:lang w:val="ru-RU" w:eastAsia="ru-RU" w:bidi="ar-SA"/>
              </w:rPr>
              <w:t>1 358 991 116,45</w:t>
            </w:r>
          </w:p>
        </w:tc>
        <w:tc>
          <w:tcPr>
            <w:tcW w:w="1532" w:type="dxa"/>
            <w:tcBorders>
              <w:top w:val="nil"/>
              <w:left w:val="nil"/>
              <w:bottom w:val="nil"/>
              <w:right w:val="nil"/>
            </w:tcBorders>
            <w:shd w:val="clear" w:color="auto" w:fill="auto"/>
            <w:noWrap/>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sz w:val="18"/>
                <w:szCs w:val="18"/>
                <w:lang w:val="ru-RU" w:eastAsia="ru-RU" w:bidi="ar-SA"/>
              </w:rPr>
            </w:pPr>
            <w:r w:rsidRPr="001D2969">
              <w:rPr>
                <w:rFonts w:ascii="Times New Roman" w:eastAsia="Times New Roman" w:hAnsi="Times New Roman" w:cs="Times New Roman"/>
                <w:bCs/>
                <w:color w:val="000000"/>
                <w:sz w:val="18"/>
                <w:szCs w:val="18"/>
                <w:lang w:val="ru-RU" w:eastAsia="ru-RU" w:bidi="ar-SA"/>
              </w:rPr>
              <w:t>1 075 843 205,99</w:t>
            </w:r>
          </w:p>
        </w:tc>
        <w:tc>
          <w:tcPr>
            <w:tcW w:w="1420" w:type="dxa"/>
            <w:tcBorders>
              <w:top w:val="nil"/>
              <w:left w:val="nil"/>
              <w:bottom w:val="nil"/>
              <w:right w:val="nil"/>
            </w:tcBorders>
            <w:shd w:val="clear" w:color="auto" w:fill="auto"/>
            <w:noWrap/>
            <w:hideMark/>
          </w:tcPr>
          <w:p w:rsidR="001D2969" w:rsidRPr="001D2969" w:rsidRDefault="001D2969" w:rsidP="001D2969">
            <w:pPr>
              <w:spacing w:after="0" w:line="240" w:lineRule="auto"/>
              <w:ind w:left="0"/>
              <w:jc w:val="right"/>
              <w:rPr>
                <w:rFonts w:ascii="Times New Roman" w:eastAsia="Times New Roman" w:hAnsi="Times New Roman" w:cs="Times New Roman"/>
                <w:bCs/>
                <w:color w:val="000000"/>
                <w:sz w:val="18"/>
                <w:szCs w:val="18"/>
                <w:lang w:val="ru-RU" w:eastAsia="ru-RU" w:bidi="ar-SA"/>
              </w:rPr>
            </w:pPr>
            <w:r w:rsidRPr="001D2969">
              <w:rPr>
                <w:rFonts w:ascii="Times New Roman" w:eastAsia="Times New Roman" w:hAnsi="Times New Roman" w:cs="Times New Roman"/>
                <w:bCs/>
                <w:color w:val="000000"/>
                <w:sz w:val="18"/>
                <w:szCs w:val="18"/>
                <w:lang w:val="ru-RU" w:eastAsia="ru-RU" w:bidi="ar-SA"/>
              </w:rPr>
              <w:t>291 530 857,55</w:t>
            </w:r>
          </w:p>
        </w:tc>
      </w:tr>
      <w:tr w:rsidR="001D2969" w:rsidRPr="001D2969" w:rsidTr="00EA6041">
        <w:trPr>
          <w:trHeight w:val="282"/>
        </w:trPr>
        <w:tc>
          <w:tcPr>
            <w:tcW w:w="2823"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579"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426"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1378"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570"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1587"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1532"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c>
          <w:tcPr>
            <w:tcW w:w="1420" w:type="dxa"/>
            <w:tcBorders>
              <w:top w:val="nil"/>
              <w:left w:val="nil"/>
              <w:bottom w:val="nil"/>
              <w:right w:val="nil"/>
            </w:tcBorders>
            <w:shd w:val="clear" w:color="auto" w:fill="auto"/>
            <w:noWrap/>
            <w:vAlign w:val="bottom"/>
            <w:hideMark/>
          </w:tcPr>
          <w:p w:rsidR="001D2969" w:rsidRPr="001D2969" w:rsidRDefault="001D2969" w:rsidP="001D2969">
            <w:pPr>
              <w:spacing w:after="0" w:line="240" w:lineRule="auto"/>
              <w:ind w:left="0"/>
              <w:rPr>
                <w:rFonts w:ascii="Times New Roman" w:eastAsia="Times New Roman" w:hAnsi="Times New Roman" w:cs="Times New Roman"/>
                <w:color w:val="000000"/>
                <w:lang w:val="ru-RU" w:eastAsia="ru-RU" w:bidi="ar-SA"/>
              </w:rPr>
            </w:pPr>
            <w:r w:rsidRPr="001D2969">
              <w:rPr>
                <w:rFonts w:ascii="Times New Roman" w:eastAsia="Times New Roman" w:hAnsi="Times New Roman" w:cs="Times New Roman"/>
                <w:color w:val="000000"/>
                <w:lang w:val="ru-RU" w:eastAsia="ru-RU" w:bidi="ar-SA"/>
              </w:rPr>
              <w:t> </w:t>
            </w:r>
          </w:p>
        </w:tc>
      </w:tr>
    </w:tbl>
    <w:p w:rsidR="00425EA4" w:rsidRPr="0036680E" w:rsidRDefault="00425EA4" w:rsidP="00425EA4">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t>Источники внутреннего финансирования дефицита бюджета Заволжского муниципального района</w:t>
      </w:r>
    </w:p>
    <w:tbl>
      <w:tblPr>
        <w:tblW w:w="10822" w:type="dxa"/>
        <w:jc w:val="center"/>
        <w:tblLook w:val="0000"/>
      </w:tblPr>
      <w:tblGrid>
        <w:gridCol w:w="2929"/>
        <w:gridCol w:w="474"/>
        <w:gridCol w:w="1107"/>
        <w:gridCol w:w="484"/>
        <w:gridCol w:w="401"/>
        <w:gridCol w:w="1959"/>
        <w:gridCol w:w="1798"/>
        <w:gridCol w:w="1670"/>
      </w:tblGrid>
      <w:tr w:rsidR="00425EA4" w:rsidRPr="00602A0C" w:rsidTr="00C514C2">
        <w:trPr>
          <w:trHeight w:val="673"/>
          <w:jc w:val="center"/>
        </w:trPr>
        <w:tc>
          <w:tcPr>
            <w:tcW w:w="2929"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425EA4" w:rsidRPr="00602A0C" w:rsidRDefault="00425EA4" w:rsidP="00C514C2">
            <w:pPr>
              <w:ind w:left="142" w:hanging="18"/>
              <w:jc w:val="center"/>
              <w:rPr>
                <w:rFonts w:ascii="Times New Roman" w:hAnsi="Times New Roman" w:cs="Times New Roman"/>
                <w:color w:val="auto"/>
                <w:lang w:val="ru-RU"/>
              </w:rPr>
            </w:pPr>
            <w:r w:rsidRPr="00602A0C">
              <w:rPr>
                <w:rFonts w:ascii="Times New Roman" w:hAnsi="Times New Roman" w:cs="Times New Roman"/>
                <w:color w:val="auto"/>
                <w:lang w:val="ru-RU"/>
              </w:rPr>
              <w:t>Документ, учреждение</w:t>
            </w:r>
          </w:p>
          <w:p w:rsidR="00425EA4" w:rsidRPr="00602A0C" w:rsidRDefault="00425EA4" w:rsidP="00C514C2">
            <w:pPr>
              <w:ind w:left="142" w:hanging="18"/>
              <w:rPr>
                <w:rFonts w:ascii="Times New Roman" w:hAnsi="Times New Roman" w:cs="Times New Roman"/>
                <w:color w:val="auto"/>
                <w:lang w:val="ru-RU"/>
              </w:rPr>
            </w:pPr>
            <w:r w:rsidRPr="00602A0C">
              <w:rPr>
                <w:rFonts w:ascii="Times New Roman" w:hAnsi="Times New Roman" w:cs="Times New Roman"/>
                <w:bCs/>
                <w:color w:val="auto"/>
                <w:lang w:val="ru-RU"/>
              </w:rPr>
              <w:t xml:space="preserve">  </w:t>
            </w:r>
          </w:p>
        </w:tc>
        <w:tc>
          <w:tcPr>
            <w:tcW w:w="246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25EA4" w:rsidRPr="00602A0C" w:rsidRDefault="00425EA4" w:rsidP="00C514C2">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Код</w:t>
            </w:r>
            <w:proofErr w:type="spellEnd"/>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источника</w:t>
            </w:r>
            <w:proofErr w:type="spellEnd"/>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25EA4" w:rsidRPr="00602A0C" w:rsidRDefault="00425EA4" w:rsidP="00C514C2">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r w:rsidRPr="00602A0C">
              <w:rPr>
                <w:rFonts w:ascii="Times New Roman" w:hAnsi="Times New Roman" w:cs="Times New Roman"/>
                <w:color w:val="auto"/>
              </w:rPr>
              <w:t xml:space="preserve"> </w:t>
            </w:r>
          </w:p>
          <w:p w:rsidR="00425EA4" w:rsidRPr="00602A0C" w:rsidRDefault="00425EA4" w:rsidP="00C514C2">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w:t>
            </w:r>
            <w:r w:rsidRPr="00602A0C">
              <w:rPr>
                <w:rFonts w:ascii="Times New Roman" w:hAnsi="Times New Roman" w:cs="Times New Roman"/>
                <w:color w:val="auto"/>
                <w:lang w:val="ru-RU"/>
              </w:rPr>
              <w:t>23</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25EA4" w:rsidRPr="00602A0C" w:rsidRDefault="00425EA4" w:rsidP="00C514C2">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p>
          <w:p w:rsidR="00425EA4" w:rsidRPr="00602A0C" w:rsidRDefault="00425EA4" w:rsidP="00C514C2">
            <w:pPr>
              <w:ind w:left="142" w:hanging="142"/>
              <w:jc w:val="center"/>
              <w:rPr>
                <w:rFonts w:ascii="Times New Roman" w:hAnsi="Times New Roman" w:cs="Times New Roman"/>
                <w:color w:val="auto"/>
              </w:rPr>
            </w:pP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w:t>
            </w:r>
            <w:r w:rsidRPr="00602A0C">
              <w:rPr>
                <w:rFonts w:ascii="Times New Roman" w:hAnsi="Times New Roman" w:cs="Times New Roman"/>
                <w:color w:val="auto"/>
                <w:lang w:val="ru-RU"/>
              </w:rPr>
              <w:t>24</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25EA4" w:rsidRPr="00602A0C" w:rsidRDefault="00425EA4" w:rsidP="00C514C2">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p>
          <w:p w:rsidR="00425EA4" w:rsidRPr="00602A0C" w:rsidRDefault="00425EA4" w:rsidP="00C514C2">
            <w:pPr>
              <w:ind w:left="142" w:hanging="142"/>
              <w:jc w:val="center"/>
              <w:rPr>
                <w:rFonts w:ascii="Times New Roman" w:hAnsi="Times New Roman" w:cs="Times New Roman"/>
                <w:color w:val="auto"/>
              </w:rPr>
            </w:pP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202</w:t>
            </w:r>
            <w:r w:rsidRPr="00602A0C">
              <w:rPr>
                <w:rFonts w:ascii="Times New Roman" w:hAnsi="Times New Roman" w:cs="Times New Roman"/>
                <w:color w:val="auto"/>
                <w:lang w:val="ru-RU"/>
              </w:rPr>
              <w:t>5</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r>
      <w:tr w:rsidR="00425EA4" w:rsidRPr="00602A0C" w:rsidTr="00C514C2">
        <w:trPr>
          <w:trHeight w:val="749"/>
          <w:jc w:val="center"/>
        </w:trPr>
        <w:tc>
          <w:tcPr>
            <w:tcW w:w="2929"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8"/>
              <w:rPr>
                <w:rFonts w:ascii="Times New Roman" w:hAnsi="Times New Roman" w:cs="Times New Roman"/>
                <w:bCs/>
                <w:color w:val="auto"/>
                <w:lang w:val="ru-RU"/>
              </w:rPr>
            </w:pPr>
            <w:r w:rsidRPr="00602A0C">
              <w:rPr>
                <w:rFonts w:ascii="Times New Roman" w:hAnsi="Times New Roman" w:cs="Times New Roman"/>
                <w:bCs/>
                <w:color w:val="auto"/>
                <w:lang w:val="ru-RU"/>
              </w:rPr>
              <w:t>Администратор: Финансовый отдел администрации Заволжского муниципального района Ивановской области</w:t>
            </w:r>
          </w:p>
        </w:tc>
        <w:tc>
          <w:tcPr>
            <w:tcW w:w="474"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rPr>
                <w:rFonts w:ascii="Times New Roman" w:hAnsi="Times New Roman" w:cs="Times New Roman"/>
                <w:color w:val="auto"/>
              </w:rPr>
            </w:pPr>
            <w:r w:rsidRPr="00602A0C">
              <w:rPr>
                <w:rFonts w:ascii="Times New Roman" w:hAnsi="Times New Roman" w:cs="Times New Roman"/>
                <w:color w:val="auto"/>
              </w:rPr>
              <w:t>103</w:t>
            </w:r>
          </w:p>
        </w:tc>
        <w:tc>
          <w:tcPr>
            <w:tcW w:w="1107"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rPr>
                <w:rFonts w:ascii="Times New Roman" w:hAnsi="Times New Roman" w:cs="Times New Roman"/>
                <w:color w:val="auto"/>
              </w:rPr>
            </w:pPr>
            <w:r w:rsidRPr="00602A0C">
              <w:rPr>
                <w:rFonts w:ascii="Times New Roman" w:hAnsi="Times New Roman" w:cs="Times New Roman"/>
                <w:color w:val="auto"/>
              </w:rPr>
              <w:t>0000000000</w:t>
            </w:r>
          </w:p>
        </w:tc>
        <w:tc>
          <w:tcPr>
            <w:tcW w:w="484"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rPr>
                <w:rFonts w:ascii="Times New Roman" w:hAnsi="Times New Roman" w:cs="Times New Roman"/>
                <w:color w:val="auto"/>
              </w:rPr>
            </w:pPr>
            <w:r w:rsidRPr="00602A0C">
              <w:rPr>
                <w:rFonts w:ascii="Times New Roman" w:hAnsi="Times New Roman" w:cs="Times New Roman"/>
                <w:color w:val="auto"/>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rPr>
                <w:rFonts w:ascii="Times New Roman" w:hAnsi="Times New Roman" w:cs="Times New Roman"/>
                <w:color w:val="auto"/>
              </w:rPr>
            </w:pPr>
            <w:r w:rsidRPr="00602A0C">
              <w:rPr>
                <w:rFonts w:ascii="Times New Roman" w:hAnsi="Times New Roman" w:cs="Times New Roman"/>
                <w:color w:val="auto"/>
              </w:rPr>
              <w:t>000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425EA4" w:rsidRDefault="00425EA4" w:rsidP="00425EA4">
            <w:pPr>
              <w:ind w:left="142" w:hanging="142"/>
              <w:jc w:val="center"/>
              <w:rPr>
                <w:rFonts w:ascii="Times New Roman" w:hAnsi="Times New Roman" w:cs="Times New Roman"/>
                <w:bCs/>
                <w:color w:val="auto"/>
                <w:lang w:val="ru-RU"/>
              </w:rPr>
            </w:pPr>
            <w:r>
              <w:rPr>
                <w:rFonts w:ascii="Times New Roman" w:hAnsi="Times New Roman" w:cs="Times New Roman"/>
                <w:bCs/>
                <w:color w:val="auto"/>
              </w:rPr>
              <w:t>15 156 120</w:t>
            </w:r>
            <w:r>
              <w:rPr>
                <w:rFonts w:ascii="Times New Roman" w:hAnsi="Times New Roman" w:cs="Times New Roman"/>
                <w:bCs/>
                <w:color w:val="auto"/>
                <w:lang w:val="ru-RU"/>
              </w:rPr>
              <w:t>,41</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rPr>
                <w:rFonts w:ascii="Times New Roman" w:hAnsi="Times New Roman" w:cs="Times New Roman"/>
                <w:bCs/>
                <w:color w:val="auto"/>
                <w:lang w:val="ru-RU"/>
              </w:rPr>
            </w:pPr>
            <w:r w:rsidRPr="00602A0C">
              <w:rPr>
                <w:rFonts w:ascii="Times New Roman" w:hAnsi="Times New Roman" w:cs="Times New Roman"/>
                <w:bCs/>
                <w:color w:val="auto"/>
                <w:lang w:val="ru-RU"/>
              </w:rPr>
              <w:t>3 684 885,00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rPr>
                <w:rFonts w:ascii="Times New Roman" w:hAnsi="Times New Roman" w:cs="Times New Roman"/>
                <w:bCs/>
                <w:color w:val="auto"/>
                <w:lang w:val="ru-RU"/>
              </w:rPr>
            </w:pPr>
            <w:r w:rsidRPr="00602A0C">
              <w:rPr>
                <w:rFonts w:ascii="Times New Roman" w:hAnsi="Times New Roman" w:cs="Times New Roman"/>
                <w:bCs/>
                <w:color w:val="auto"/>
                <w:lang w:val="ru-RU"/>
              </w:rPr>
              <w:t>3 708 345,00</w:t>
            </w:r>
          </w:p>
        </w:tc>
      </w:tr>
      <w:tr w:rsidR="00425EA4" w:rsidRPr="00602A0C" w:rsidTr="00C514C2">
        <w:trPr>
          <w:trHeight w:val="765"/>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25EA4" w:rsidRPr="00602A0C" w:rsidRDefault="00425EA4" w:rsidP="00C514C2">
            <w:pPr>
              <w:tabs>
                <w:tab w:val="left" w:pos="2427"/>
              </w:tabs>
              <w:ind w:left="142" w:hanging="18"/>
              <w:outlineLvl w:val="0"/>
              <w:rPr>
                <w:rFonts w:ascii="Times New Roman" w:hAnsi="Times New Roman" w:cs="Times New Roman"/>
                <w:bCs/>
                <w:color w:val="auto"/>
                <w:lang w:val="ru-RU"/>
              </w:rPr>
            </w:pPr>
            <w:r w:rsidRPr="00602A0C">
              <w:rPr>
                <w:rFonts w:ascii="Times New Roman" w:hAnsi="Times New Roman" w:cs="Times New Roman"/>
                <w:lang w:val="ru-RU"/>
              </w:rPr>
              <w:br w:type="page"/>
            </w:r>
            <w:r w:rsidRPr="00602A0C">
              <w:rPr>
                <w:rFonts w:ascii="Times New Roman" w:hAnsi="Times New Roman" w:cs="Times New Roman"/>
                <w:bCs/>
                <w:color w:val="auto"/>
                <w:lang w:val="ru-RU"/>
              </w:rPr>
              <w:t xml:space="preserve">  Получение  кредитов от  кредитных организаций бюджетом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7"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0102000005</w:t>
            </w:r>
          </w:p>
        </w:tc>
        <w:tc>
          <w:tcPr>
            <w:tcW w:w="484"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710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tabs>
                <w:tab w:val="right" w:pos="1374"/>
              </w:tabs>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r>
      <w:tr w:rsidR="00425EA4" w:rsidRPr="00602A0C" w:rsidTr="00C514C2">
        <w:trPr>
          <w:trHeight w:val="274"/>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7"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0102000005</w:t>
            </w:r>
          </w:p>
        </w:tc>
        <w:tc>
          <w:tcPr>
            <w:tcW w:w="484"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810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- 1 315 115,00</w:t>
            </w:r>
          </w:p>
          <w:p w:rsidR="00425EA4" w:rsidRPr="00602A0C" w:rsidRDefault="00425EA4" w:rsidP="00C514C2">
            <w:pPr>
              <w:ind w:left="142" w:hanging="142"/>
              <w:jc w:val="center"/>
              <w:outlineLvl w:val="0"/>
              <w:rPr>
                <w:rFonts w:ascii="Times New Roman" w:hAnsi="Times New Roman" w:cs="Times New Roman"/>
                <w:bCs/>
                <w:color w:val="auto"/>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- 1 291 655,00</w:t>
            </w:r>
          </w:p>
        </w:tc>
      </w:tr>
      <w:tr w:rsidR="00425EA4" w:rsidRPr="00602A0C" w:rsidTr="00C514C2">
        <w:trPr>
          <w:trHeight w:val="510"/>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Увеличение прочих остатков денежных средств бюджета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7"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0105020105</w:t>
            </w:r>
          </w:p>
        </w:tc>
        <w:tc>
          <w:tcPr>
            <w:tcW w:w="484"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510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eastAsia="Calibri" w:hAnsi="Times New Roman" w:cs="Times New Roman"/>
                <w:color w:val="auto"/>
                <w:lang w:val="ru-RU"/>
              </w:rPr>
            </w:pPr>
            <w:r w:rsidRPr="00602A0C">
              <w:rPr>
                <w:rFonts w:ascii="Times New Roman" w:eastAsia="Calibri" w:hAnsi="Times New Roman" w:cs="Times New Roman"/>
                <w:color w:val="auto"/>
                <w:lang w:val="ru-RU"/>
              </w:rPr>
              <w:t xml:space="preserve">- </w:t>
            </w:r>
            <w:r>
              <w:rPr>
                <w:rFonts w:ascii="Times New Roman" w:eastAsia="Calibri" w:hAnsi="Times New Roman" w:cs="Times New Roman"/>
                <w:color w:val="auto"/>
                <w:lang w:val="ru-RU"/>
              </w:rPr>
              <w:t>1 343 834 996,04</w:t>
            </w:r>
          </w:p>
          <w:p w:rsidR="00425EA4" w:rsidRPr="00602A0C" w:rsidRDefault="00425EA4" w:rsidP="00C514C2">
            <w:pPr>
              <w:ind w:left="142" w:hanging="142"/>
              <w:jc w:val="center"/>
              <w:outlineLvl w:val="0"/>
              <w:rPr>
                <w:rFonts w:ascii="Times New Roman" w:hAnsi="Times New Roman" w:cs="Times New Roman"/>
                <w:bCs/>
                <w:color w:val="auto"/>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-1 081 274 709,99</w:t>
            </w:r>
          </w:p>
          <w:p w:rsidR="00425EA4" w:rsidRPr="00602A0C" w:rsidRDefault="00425EA4" w:rsidP="00C514C2">
            <w:pPr>
              <w:ind w:left="142" w:hanging="142"/>
              <w:jc w:val="center"/>
              <w:outlineLvl w:val="0"/>
              <w:rPr>
                <w:rFonts w:ascii="Times New Roman" w:hAnsi="Times New Roman" w:cs="Times New Roman"/>
                <w:bCs/>
                <w:color w:val="auto"/>
                <w:lang w:val="ru-RU"/>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-300 837 245,55</w:t>
            </w:r>
          </w:p>
        </w:tc>
      </w:tr>
      <w:tr w:rsidR="00425EA4" w:rsidRPr="00602A0C" w:rsidTr="00C514C2">
        <w:trPr>
          <w:trHeight w:val="169"/>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Уменьшение прочих остатков денежных средств бюджетов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103</w:t>
            </w:r>
          </w:p>
        </w:tc>
        <w:tc>
          <w:tcPr>
            <w:tcW w:w="1107"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0105020105</w:t>
            </w:r>
          </w:p>
        </w:tc>
        <w:tc>
          <w:tcPr>
            <w:tcW w:w="484" w:type="dxa"/>
            <w:tcBorders>
              <w:top w:val="nil"/>
              <w:left w:val="nil"/>
              <w:bottom w:val="single" w:sz="4" w:space="0" w:color="000000"/>
              <w:right w:val="nil"/>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610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425EA4">
            <w:pPr>
              <w:ind w:left="142" w:hanging="142"/>
              <w:jc w:val="center"/>
              <w:outlineLvl w:val="0"/>
              <w:rPr>
                <w:rFonts w:ascii="Times New Roman" w:eastAsia="Calibri" w:hAnsi="Times New Roman" w:cs="Times New Roman"/>
                <w:color w:val="auto"/>
                <w:lang w:val="ru-RU"/>
              </w:rPr>
            </w:pPr>
            <w:r>
              <w:rPr>
                <w:rFonts w:ascii="Times New Roman" w:eastAsia="Calibri" w:hAnsi="Times New Roman" w:cs="Times New Roman"/>
                <w:color w:val="auto"/>
                <w:lang w:val="ru-RU"/>
              </w:rPr>
              <w:t>1 358 991 116,45</w:t>
            </w:r>
          </w:p>
          <w:p w:rsidR="00425EA4" w:rsidRPr="00602A0C" w:rsidRDefault="00425EA4" w:rsidP="00C514C2">
            <w:pPr>
              <w:ind w:left="142" w:hanging="142"/>
              <w:jc w:val="center"/>
              <w:outlineLvl w:val="0"/>
              <w:rPr>
                <w:rFonts w:ascii="Times New Roman" w:hAnsi="Times New Roman" w:cs="Times New Roman"/>
                <w:color w:val="auto"/>
                <w:lang w:val="ru-RU"/>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1 081 274 709,99</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25EA4" w:rsidRPr="00602A0C" w:rsidRDefault="00425EA4" w:rsidP="00C514C2">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300 837 245,55</w:t>
            </w:r>
          </w:p>
        </w:tc>
      </w:tr>
    </w:tbl>
    <w:p w:rsidR="0044355C" w:rsidRDefault="0044355C"/>
    <w:sectPr w:rsidR="0044355C" w:rsidSect="00443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2969"/>
    <w:rsid w:val="00033849"/>
    <w:rsid w:val="001D2969"/>
    <w:rsid w:val="00425EA4"/>
    <w:rsid w:val="0044355C"/>
    <w:rsid w:val="00C2239B"/>
    <w:rsid w:val="00CD1C28"/>
    <w:rsid w:val="00EA6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 w:type="character" w:styleId="af4">
    <w:name w:val="Hyperlink"/>
    <w:basedOn w:val="a0"/>
    <w:uiPriority w:val="99"/>
    <w:semiHidden/>
    <w:unhideWhenUsed/>
    <w:rsid w:val="001D2969"/>
    <w:rPr>
      <w:color w:val="0000FF"/>
      <w:u w:val="single"/>
    </w:rPr>
  </w:style>
  <w:style w:type="character" w:styleId="af5">
    <w:name w:val="FollowedHyperlink"/>
    <w:basedOn w:val="a0"/>
    <w:uiPriority w:val="99"/>
    <w:semiHidden/>
    <w:unhideWhenUsed/>
    <w:rsid w:val="001D2969"/>
    <w:rPr>
      <w:color w:val="800080"/>
      <w:u w:val="single"/>
    </w:rPr>
  </w:style>
  <w:style w:type="paragraph" w:customStyle="1" w:styleId="xl102">
    <w:name w:val="xl102"/>
    <w:basedOn w:val="a"/>
    <w:rsid w:val="001D2969"/>
    <w:pPr>
      <w:spacing w:before="100" w:beforeAutospacing="1" w:after="100" w:afterAutospacing="1" w:line="240" w:lineRule="auto"/>
      <w:ind w:left="0"/>
    </w:pPr>
    <w:rPr>
      <w:rFonts w:ascii="Arial Cyr" w:eastAsia="Times New Roman" w:hAnsi="Arial Cyr" w:cs="Times New Roman"/>
      <w:b/>
      <w:bCs/>
      <w:color w:val="000000"/>
      <w:sz w:val="24"/>
      <w:szCs w:val="24"/>
      <w:lang w:val="ru-RU" w:eastAsia="ru-RU" w:bidi="ar-SA"/>
    </w:rPr>
  </w:style>
  <w:style w:type="paragraph" w:customStyle="1" w:styleId="xl103">
    <w:name w:val="xl103"/>
    <w:basedOn w:val="a"/>
    <w:rsid w:val="001D2969"/>
    <w:pPr>
      <w:spacing w:before="100" w:beforeAutospacing="1" w:after="100" w:afterAutospacing="1" w:line="240" w:lineRule="auto"/>
      <w:ind w:left="0"/>
    </w:pPr>
    <w:rPr>
      <w:rFonts w:ascii="Arial Cyr" w:eastAsia="Times New Roman" w:hAnsi="Arial Cyr" w:cs="Times New Roman"/>
      <w:color w:val="000000"/>
      <w:sz w:val="24"/>
      <w:szCs w:val="24"/>
      <w:lang w:val="ru-RU" w:eastAsia="ru-RU" w:bidi="ar-SA"/>
    </w:rPr>
  </w:style>
  <w:style w:type="paragraph" w:customStyle="1" w:styleId="xl104">
    <w:name w:val="xl104"/>
    <w:basedOn w:val="a"/>
    <w:rsid w:val="001D2969"/>
    <w:pPr>
      <w:spacing w:before="100" w:beforeAutospacing="1" w:after="100" w:afterAutospacing="1" w:line="240" w:lineRule="auto"/>
      <w:ind w:left="0"/>
    </w:pPr>
    <w:rPr>
      <w:rFonts w:ascii="Arial Cyr" w:eastAsia="Times New Roman" w:hAnsi="Arial Cyr" w:cs="Times New Roman"/>
      <w:color w:val="000000"/>
      <w:lang w:val="ru-RU" w:eastAsia="ru-RU" w:bidi="ar-SA"/>
    </w:rPr>
  </w:style>
  <w:style w:type="paragraph" w:customStyle="1" w:styleId="xl105">
    <w:name w:val="xl105"/>
    <w:basedOn w:val="a"/>
    <w:rsid w:val="001D2969"/>
    <w:pPr>
      <w:spacing w:before="100" w:beforeAutospacing="1" w:after="100" w:afterAutospacing="1" w:line="240" w:lineRule="auto"/>
      <w:ind w:left="0"/>
    </w:pPr>
    <w:rPr>
      <w:rFonts w:ascii="Arial Cyr" w:eastAsia="Times New Roman" w:hAnsi="Arial Cyr" w:cs="Times New Roman"/>
      <w:color w:val="000000"/>
      <w:sz w:val="24"/>
      <w:szCs w:val="24"/>
      <w:lang w:val="ru-RU" w:eastAsia="ru-RU" w:bidi="ar-SA"/>
    </w:rPr>
  </w:style>
  <w:style w:type="paragraph" w:customStyle="1" w:styleId="xl106">
    <w:name w:val="xl106"/>
    <w:basedOn w:val="a"/>
    <w:rsid w:val="001D2969"/>
    <w:pPr>
      <w:spacing w:before="100" w:beforeAutospacing="1" w:after="100" w:afterAutospacing="1" w:line="240" w:lineRule="auto"/>
      <w:ind w:left="0"/>
      <w:jc w:val="center"/>
    </w:pPr>
    <w:rPr>
      <w:rFonts w:ascii="Arial Cyr" w:eastAsia="Times New Roman" w:hAnsi="Arial Cyr" w:cs="Times New Roman"/>
      <w:b/>
      <w:bCs/>
      <w:color w:val="000000"/>
      <w:sz w:val="24"/>
      <w:szCs w:val="24"/>
      <w:lang w:val="ru-RU" w:eastAsia="ru-RU" w:bidi="ar-SA"/>
    </w:rPr>
  </w:style>
  <w:style w:type="paragraph" w:customStyle="1" w:styleId="xl107">
    <w:name w:val="xl107"/>
    <w:basedOn w:val="a"/>
    <w:rsid w:val="001D29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center"/>
    </w:pPr>
    <w:rPr>
      <w:rFonts w:ascii="Arial Cyr" w:eastAsia="Times New Roman" w:hAnsi="Arial Cyr" w:cs="Times New Roman"/>
      <w:color w:val="000000"/>
      <w:lang w:val="ru-RU" w:eastAsia="ru-RU" w:bidi="ar-SA"/>
    </w:rPr>
  </w:style>
  <w:style w:type="paragraph" w:customStyle="1" w:styleId="xl108">
    <w:name w:val="xl108"/>
    <w:basedOn w:val="a"/>
    <w:rsid w:val="001D2969"/>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Arial Cyr" w:eastAsia="Times New Roman" w:hAnsi="Arial Cyr" w:cs="Times New Roman"/>
      <w:color w:val="000000"/>
      <w:lang w:val="ru-RU" w:eastAsia="ru-RU" w:bidi="ar-SA"/>
    </w:rPr>
  </w:style>
  <w:style w:type="paragraph" w:customStyle="1" w:styleId="xl109">
    <w:name w:val="xl109"/>
    <w:basedOn w:val="a"/>
    <w:rsid w:val="001D29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textAlignment w:val="top"/>
    </w:pPr>
    <w:rPr>
      <w:rFonts w:ascii="Arial Cyr" w:eastAsia="Times New Roman" w:hAnsi="Arial Cyr" w:cs="Times New Roman"/>
      <w:b/>
      <w:bCs/>
      <w:color w:val="000000"/>
      <w:lang w:val="ru-RU" w:eastAsia="ru-RU" w:bidi="ar-SA"/>
    </w:rPr>
  </w:style>
  <w:style w:type="paragraph" w:customStyle="1" w:styleId="xl110">
    <w:name w:val="xl110"/>
    <w:basedOn w:val="a"/>
    <w:rsid w:val="001D29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Arial Cyr" w:eastAsia="Times New Roman" w:hAnsi="Arial Cyr" w:cs="Times New Roman"/>
      <w:color w:val="000000"/>
      <w:lang w:val="ru-RU" w:eastAsia="ru-RU" w:bidi="ar-SA"/>
    </w:rPr>
  </w:style>
  <w:style w:type="paragraph" w:customStyle="1" w:styleId="xl111">
    <w:name w:val="xl111"/>
    <w:basedOn w:val="a"/>
    <w:rsid w:val="001D29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Arial Cyr" w:eastAsia="Times New Roman" w:hAnsi="Arial Cyr" w:cs="Times New Roman"/>
      <w:color w:val="000000"/>
      <w:lang w:val="ru-RU" w:eastAsia="ru-RU" w:bidi="ar-SA"/>
    </w:rPr>
  </w:style>
  <w:style w:type="paragraph" w:customStyle="1" w:styleId="xl112">
    <w:name w:val="xl112"/>
    <w:basedOn w:val="a"/>
    <w:rsid w:val="001D2969"/>
    <w:pPr>
      <w:pBdr>
        <w:top w:val="single" w:sz="4" w:space="0" w:color="000000"/>
      </w:pBdr>
      <w:spacing w:before="100" w:beforeAutospacing="1" w:after="100" w:afterAutospacing="1" w:line="240" w:lineRule="auto"/>
      <w:ind w:left="0"/>
      <w:jc w:val="right"/>
    </w:pPr>
    <w:rPr>
      <w:rFonts w:ascii="Arial Cyr" w:eastAsia="Times New Roman" w:hAnsi="Arial Cyr" w:cs="Times New Roman"/>
      <w:b/>
      <w:bCs/>
      <w:color w:val="000000"/>
      <w:lang w:val="ru-RU" w:eastAsia="ru-RU" w:bidi="ar-SA"/>
    </w:rPr>
  </w:style>
  <w:style w:type="paragraph" w:customStyle="1" w:styleId="xl113">
    <w:name w:val="xl113"/>
    <w:basedOn w:val="a"/>
    <w:rsid w:val="001D2969"/>
    <w:pPr>
      <w:spacing w:before="100" w:beforeAutospacing="1" w:after="100" w:afterAutospacing="1" w:line="240" w:lineRule="auto"/>
      <w:ind w:left="0"/>
    </w:pPr>
    <w:rPr>
      <w:rFonts w:ascii="Arial Cyr" w:eastAsia="Times New Roman" w:hAnsi="Arial Cyr" w:cs="Times New Roman"/>
      <w:color w:val="000000"/>
      <w:sz w:val="24"/>
      <w:szCs w:val="24"/>
      <w:lang w:val="ru-RU" w:eastAsia="ru-RU" w:bidi="ar-SA"/>
    </w:rPr>
  </w:style>
  <w:style w:type="paragraph" w:customStyle="1" w:styleId="xl114">
    <w:name w:val="xl114"/>
    <w:basedOn w:val="a"/>
    <w:rsid w:val="001D2969"/>
    <w:pPr>
      <w:spacing w:before="100" w:beforeAutospacing="1" w:after="100" w:afterAutospacing="1" w:line="240" w:lineRule="auto"/>
      <w:ind w:left="0"/>
      <w:jc w:val="center"/>
    </w:pPr>
    <w:rPr>
      <w:rFonts w:ascii="Arial Cyr" w:eastAsia="Times New Roman" w:hAnsi="Arial Cyr" w:cs="Times New Roman"/>
      <w:b/>
      <w:bCs/>
      <w:color w:val="000000"/>
      <w:sz w:val="24"/>
      <w:szCs w:val="24"/>
      <w:lang w:val="ru-RU" w:eastAsia="ru-RU" w:bidi="ar-SA"/>
    </w:rPr>
  </w:style>
  <w:style w:type="paragraph" w:customStyle="1" w:styleId="xl115">
    <w:name w:val="xl115"/>
    <w:basedOn w:val="a"/>
    <w:rsid w:val="001D2969"/>
    <w:pPr>
      <w:spacing w:before="100" w:beforeAutospacing="1" w:after="100" w:afterAutospacing="1" w:line="240" w:lineRule="auto"/>
      <w:ind w:left="0"/>
      <w:jc w:val="right"/>
    </w:pPr>
    <w:rPr>
      <w:rFonts w:ascii="Arial Cyr" w:eastAsia="Times New Roman" w:hAnsi="Arial Cyr" w:cs="Times New Roman"/>
      <w:color w:val="000000"/>
      <w:lang w:val="ru-RU" w:eastAsia="ru-RU" w:bidi="ar-SA"/>
    </w:rPr>
  </w:style>
  <w:style w:type="paragraph" w:customStyle="1" w:styleId="xl116">
    <w:name w:val="xl116"/>
    <w:basedOn w:val="a"/>
    <w:rsid w:val="001D2969"/>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Arial Cyr" w:eastAsia="Times New Roman" w:hAnsi="Arial Cyr" w:cs="Times New Roman"/>
      <w:color w:val="000000"/>
      <w:lang w:val="ru-RU" w:eastAsia="ru-RU" w:bidi="ar-SA"/>
    </w:rPr>
  </w:style>
  <w:style w:type="paragraph" w:customStyle="1" w:styleId="xl117">
    <w:name w:val="xl117"/>
    <w:basedOn w:val="a"/>
    <w:rsid w:val="001D2969"/>
    <w:pPr>
      <w:spacing w:before="100" w:beforeAutospacing="1" w:after="100" w:afterAutospacing="1" w:line="240" w:lineRule="auto"/>
      <w:ind w:left="0"/>
      <w:jc w:val="center"/>
    </w:pPr>
    <w:rPr>
      <w:rFonts w:ascii="Arial Cyr" w:eastAsia="Times New Roman" w:hAnsi="Arial Cyr" w:cs="Times New Roman"/>
      <w:color w:val="000000"/>
      <w:sz w:val="24"/>
      <w:szCs w:val="24"/>
      <w:lang w:val="ru-RU" w:eastAsia="ru-RU" w:bidi="ar-SA"/>
    </w:rPr>
  </w:style>
  <w:style w:type="paragraph" w:customStyle="1" w:styleId="xl118">
    <w:name w:val="xl118"/>
    <w:basedOn w:val="a"/>
    <w:rsid w:val="001D29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Arial Cyr" w:eastAsia="Times New Roman" w:hAnsi="Arial Cyr" w:cs="Times New Roman"/>
      <w:b/>
      <w:bCs/>
      <w:color w:val="000000"/>
      <w:lang w:val="ru-RU" w:eastAsia="ru-RU" w:bidi="ar-SA"/>
    </w:rPr>
  </w:style>
  <w:style w:type="paragraph" w:customStyle="1" w:styleId="xl119">
    <w:name w:val="xl119"/>
    <w:basedOn w:val="a"/>
    <w:rsid w:val="001D29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Arial Cyr" w:eastAsia="Times New Roman" w:hAnsi="Arial Cyr" w:cs="Times New Roman"/>
      <w:b/>
      <w:bCs/>
      <w:color w:val="000000"/>
      <w:lang w:val="ru-RU" w:eastAsia="ru-RU" w:bidi="ar-SA"/>
    </w:rPr>
  </w:style>
  <w:style w:type="paragraph" w:customStyle="1" w:styleId="xl120">
    <w:name w:val="xl120"/>
    <w:basedOn w:val="a"/>
    <w:rsid w:val="001D2969"/>
    <w:pPr>
      <w:pBdr>
        <w:top w:val="single" w:sz="4" w:space="0" w:color="000000"/>
      </w:pBdr>
      <w:spacing w:before="100" w:beforeAutospacing="1" w:after="100" w:afterAutospacing="1" w:line="240" w:lineRule="auto"/>
      <w:ind w:left="0"/>
      <w:jc w:val="right"/>
      <w:textAlignment w:val="top"/>
    </w:pPr>
    <w:rPr>
      <w:rFonts w:ascii="Arial Cyr" w:eastAsia="Times New Roman" w:hAnsi="Arial Cyr" w:cs="Times New Roman"/>
      <w:b/>
      <w:bCs/>
      <w:color w:val="000000"/>
      <w:lang w:val="ru-RU" w:eastAsia="ru-RU" w:bidi="ar-SA"/>
    </w:rPr>
  </w:style>
  <w:style w:type="paragraph" w:customStyle="1" w:styleId="xl121">
    <w:name w:val="xl121"/>
    <w:basedOn w:val="a"/>
    <w:rsid w:val="001D2969"/>
    <w:pPr>
      <w:pBdr>
        <w:top w:val="single" w:sz="4" w:space="0" w:color="000000"/>
      </w:pBdr>
      <w:spacing w:before="100" w:beforeAutospacing="1" w:after="100" w:afterAutospacing="1" w:line="240" w:lineRule="auto"/>
      <w:ind w:left="0"/>
      <w:jc w:val="right"/>
      <w:textAlignment w:val="top"/>
    </w:pPr>
    <w:rPr>
      <w:rFonts w:ascii="Arial Cyr" w:eastAsia="Times New Roman" w:hAnsi="Arial Cyr" w:cs="Times New Roman"/>
      <w:b/>
      <w:bCs/>
      <w:color w:val="000000"/>
      <w:lang w:val="ru-RU" w:eastAsia="ru-RU" w:bidi="ar-SA"/>
    </w:rPr>
  </w:style>
</w:styles>
</file>

<file path=word/webSettings.xml><?xml version="1.0" encoding="utf-8"?>
<w:webSettings xmlns:r="http://schemas.openxmlformats.org/officeDocument/2006/relationships" xmlns:w="http://schemas.openxmlformats.org/wordprocessingml/2006/main">
  <w:divs>
    <w:div w:id="19553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58</Pages>
  <Words>16766</Words>
  <Characters>95571</Characters>
  <Application>Microsoft Office Word</Application>
  <DocSecurity>0</DocSecurity>
  <Lines>796</Lines>
  <Paragraphs>224</Paragraphs>
  <ScaleCrop>false</ScaleCrop>
  <Company/>
  <LinksUpToDate>false</LinksUpToDate>
  <CharactersWithSpaces>112113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2023-11-30T09:40:00Z</dcterms:created>
  <dcterms:modified xsi:type="dcterms:W3CDTF">2023-11-30T09:48:00Z</dcterms:modified>
</cp:coreProperties>
</file>