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3A" w:rsidRDefault="00290C3A" w:rsidP="00290C3A">
      <w:pPr>
        <w:widowControl w:val="0"/>
        <w:numPr>
          <w:ilvl w:val="0"/>
          <w:numId w:val="1"/>
        </w:numPr>
        <w:tabs>
          <w:tab w:val="left" w:pos="0"/>
          <w:tab w:val="left" w:pos="576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0105C1" wp14:editId="2E469E99">
            <wp:extent cx="540000" cy="540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C3A" w:rsidRDefault="00290C3A" w:rsidP="00290C3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90C3A" w:rsidRPr="009A5391" w:rsidRDefault="00290C3A" w:rsidP="00290C3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A5391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290C3A" w:rsidRDefault="00290C3A" w:rsidP="00290C3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5391"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290C3A" w:rsidRDefault="00290C3A" w:rsidP="00290C3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90C3A" w:rsidRPr="009A5391" w:rsidRDefault="00290C3A" w:rsidP="00290C3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39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90C3A" w:rsidRDefault="00290C3A" w:rsidP="00290C3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290C3A" w:rsidRDefault="002A7952" w:rsidP="00290C3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D15C4">
        <w:rPr>
          <w:rFonts w:ascii="Times New Roman" w:hAnsi="Times New Roman" w:cs="Times New Roman"/>
          <w:sz w:val="28"/>
          <w:szCs w:val="28"/>
        </w:rPr>
        <w:t>01.12.2023 № 680</w:t>
      </w:r>
      <w:r w:rsidR="00290C3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290C3A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290C3A" w:rsidRDefault="00290C3A" w:rsidP="00290C3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90C3A" w:rsidRDefault="00290C3A" w:rsidP="00290C3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Заволжск </w:t>
      </w:r>
      <w:r>
        <w:rPr>
          <w:rFonts w:ascii="Times New Roman" w:hAnsi="Times New Roman" w:cs="Times New Roman"/>
        </w:rPr>
        <w:t xml:space="preserve">  </w:t>
      </w:r>
    </w:p>
    <w:p w:rsidR="00290C3A" w:rsidRDefault="00290C3A" w:rsidP="00290C3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межведомственной комиссии </w:t>
      </w:r>
    </w:p>
    <w:p w:rsidR="00290C3A" w:rsidRDefault="00290C3A" w:rsidP="0029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обеспечению безопасности дорожного движения </w:t>
      </w:r>
    </w:p>
    <w:p w:rsidR="00290C3A" w:rsidRDefault="00290C3A" w:rsidP="00290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Заволжского муниципального района</w:t>
      </w:r>
    </w:p>
    <w:p w:rsidR="00290C3A" w:rsidRDefault="00290C3A" w:rsidP="00290C3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C3A" w:rsidRPr="00290C3A" w:rsidRDefault="00290C3A" w:rsidP="00290C3A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left="0" w:hanging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90C3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290C3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90C3A">
        <w:rPr>
          <w:rFonts w:ascii="Times New Roman" w:hAnsi="Times New Roman" w:cs="Times New Roman"/>
          <w:sz w:val="28"/>
          <w:szCs w:val="28"/>
        </w:rPr>
        <w:t xml:space="preserve"> от 10.12.1995 N 196-ФЗ "О безопасности дорожного движения", </w:t>
      </w:r>
      <w:hyperlink r:id="rId8" w:history="1">
        <w:r w:rsidRPr="00290C3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90C3A">
        <w:rPr>
          <w:rFonts w:ascii="Times New Roman" w:hAnsi="Times New Roman" w:cs="Times New Roman"/>
          <w:sz w:val="28"/>
          <w:szCs w:val="28"/>
        </w:rPr>
        <w:t xml:space="preserve"> Правительства Ивановской области от 12.05.2010 N 142-п "О межведомственной комиссии по обеспечению безопасности дорожного движения Ивановской об</w:t>
      </w:r>
      <w:r>
        <w:rPr>
          <w:rFonts w:ascii="Times New Roman" w:hAnsi="Times New Roman" w:cs="Times New Roman"/>
          <w:sz w:val="28"/>
          <w:szCs w:val="28"/>
        </w:rPr>
        <w:t xml:space="preserve">ласти" администрация </w:t>
      </w:r>
      <w:r w:rsidRPr="00290C3A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290C3A" w:rsidRDefault="00290C3A" w:rsidP="00290C3A">
      <w:pPr>
        <w:pStyle w:val="ConsPlusNormal"/>
        <w:widowControl/>
        <w:tabs>
          <w:tab w:val="left" w:pos="540"/>
        </w:tabs>
        <w:ind w:firstLine="709"/>
        <w:jc w:val="both"/>
      </w:pPr>
    </w:p>
    <w:p w:rsidR="00290C3A" w:rsidRDefault="00290C3A" w:rsidP="00290C3A">
      <w:pPr>
        <w:pStyle w:val="ConsPlusNormal"/>
        <w:widowControl/>
        <w:tabs>
          <w:tab w:val="left" w:pos="540"/>
        </w:tabs>
        <w:ind w:firstLine="709"/>
        <w:jc w:val="both"/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C3A">
        <w:rPr>
          <w:rFonts w:ascii="Times New Roman" w:eastAsia="Liberation Serif" w:hAnsi="Times New Roman"/>
          <w:color w:val="000000"/>
          <w:kern w:val="1"/>
          <w:sz w:val="28"/>
          <w:lang w:eastAsia="hi-IN"/>
        </w:rPr>
        <w:t xml:space="preserve">1. </w:t>
      </w:r>
      <w:r>
        <w:rPr>
          <w:rFonts w:ascii="Times New Roman" w:eastAsia="Liberation Serif" w:hAnsi="Times New Roman"/>
          <w:color w:val="000000"/>
          <w:kern w:val="1"/>
          <w:sz w:val="28"/>
          <w:lang w:eastAsia="hi-IN"/>
        </w:rPr>
        <w:t xml:space="preserve">Утвердить Положение </w:t>
      </w:r>
      <w:r>
        <w:rPr>
          <w:rFonts w:ascii="Times New Roman" w:hAnsi="Times New Roman" w:cs="Times New Roman"/>
          <w:sz w:val="28"/>
          <w:szCs w:val="28"/>
        </w:rPr>
        <w:t>о межведомственной комиссии по обеспечению безопасности дорожного движения Заволжского муниципального района (Приложение 1).</w:t>
      </w:r>
    </w:p>
    <w:p w:rsidR="00290C3A" w:rsidRP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erif" w:hAnsi="Times New Roman"/>
          <w:color w:val="000000"/>
          <w:kern w:val="1"/>
          <w:sz w:val="28"/>
          <w:lang w:eastAsia="hi-IN"/>
        </w:rPr>
        <w:t xml:space="preserve">2. Утвердить состав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обеспечению безопасности дорожного движения Заволжского муниципального района </w:t>
      </w:r>
      <w:r>
        <w:rPr>
          <w:rFonts w:ascii="Times New Roman" w:eastAsia="Liberation Serif" w:hAnsi="Times New Roman"/>
          <w:color w:val="000000"/>
          <w:kern w:val="1"/>
          <w:sz w:val="28"/>
          <w:lang w:eastAsia="hi-IN"/>
        </w:rPr>
        <w:t>(Приложение 2).</w:t>
      </w:r>
    </w:p>
    <w:p w:rsidR="00290C3A" w:rsidRDefault="00290C3A" w:rsidP="00290C3A">
      <w:pPr>
        <w:spacing w:after="0" w:line="240" w:lineRule="auto"/>
        <w:ind w:firstLine="408"/>
        <w:jc w:val="both"/>
        <w:rPr>
          <w:rFonts w:ascii="Times New Roman" w:eastAsia="Liberation Serif" w:hAnsi="Times New Roman"/>
          <w:color w:val="000000"/>
          <w:kern w:val="1"/>
          <w:sz w:val="28"/>
          <w:lang w:eastAsia="hi-IN"/>
        </w:rPr>
      </w:pPr>
      <w:r>
        <w:rPr>
          <w:rFonts w:ascii="Times New Roman" w:eastAsia="Liberation Serif" w:hAnsi="Times New Roman"/>
          <w:color w:val="000000"/>
          <w:kern w:val="1"/>
          <w:sz w:val="28"/>
          <w:lang w:eastAsia="hi-IN"/>
        </w:rPr>
        <w:t xml:space="preserve">  3.</w:t>
      </w:r>
      <w:r w:rsidRPr="00290C3A">
        <w:rPr>
          <w:rFonts w:ascii="Times New Roman" w:eastAsia="Liberation Serif" w:hAnsi="Times New Roman"/>
          <w:color w:val="000000"/>
          <w:kern w:val="1"/>
          <w:sz w:val="28"/>
          <w:lang w:eastAsia="hi-IN"/>
        </w:rPr>
        <w:t xml:space="preserve"> </w:t>
      </w:r>
      <w:r>
        <w:rPr>
          <w:rFonts w:ascii="Times New Roman" w:eastAsia="Liberation Serif" w:hAnsi="Times New Roman"/>
          <w:color w:val="000000"/>
          <w:kern w:val="1"/>
          <w:sz w:val="28"/>
          <w:lang w:eastAsia="hi-IN"/>
        </w:rPr>
        <w:t>Настоящее постановление вступает в силу со дня официального опубликования.</w:t>
      </w:r>
    </w:p>
    <w:p w:rsidR="00290C3A" w:rsidRPr="00BD5427" w:rsidRDefault="00290C3A" w:rsidP="00290C3A">
      <w:pPr>
        <w:spacing w:after="0" w:line="240" w:lineRule="auto"/>
        <w:ind w:firstLine="408"/>
        <w:jc w:val="both"/>
        <w:rPr>
          <w:rFonts w:ascii="Times New Roman" w:eastAsia="Liberation Serif" w:hAnsi="Times New Roman"/>
          <w:color w:val="000000"/>
          <w:kern w:val="1"/>
          <w:sz w:val="28"/>
          <w:lang w:eastAsia="hi-IN"/>
        </w:rPr>
      </w:pPr>
      <w:r>
        <w:rPr>
          <w:rFonts w:ascii="Times New Roman" w:eastAsia="Liberation Serif" w:hAnsi="Times New Roman"/>
          <w:color w:val="000000"/>
          <w:kern w:val="1"/>
          <w:sz w:val="28"/>
          <w:lang w:eastAsia="hi-IN"/>
        </w:rPr>
        <w:t xml:space="preserve">  4. </w:t>
      </w:r>
      <w:r w:rsidR="002A7952">
        <w:rPr>
          <w:rFonts w:ascii="Times New Roman" w:eastAsia="Liberation Serif" w:hAnsi="Times New Roman"/>
          <w:color w:val="000000"/>
          <w:kern w:val="1"/>
          <w:sz w:val="28"/>
          <w:lang w:eastAsia="hi-IN"/>
        </w:rPr>
        <w:t xml:space="preserve"> </w:t>
      </w:r>
      <w:r w:rsidR="00BD5427">
        <w:rPr>
          <w:rFonts w:ascii="Times New Roman" w:eastAsia="Liberation Serif" w:hAnsi="Times New Roman"/>
          <w:color w:val="000000"/>
          <w:kern w:val="1"/>
          <w:sz w:val="28"/>
          <w:lang w:eastAsia="hi-IN"/>
        </w:rPr>
        <w:t xml:space="preserve">Отменить распоряжение администрации Заволжского муниципального района от </w:t>
      </w:r>
      <w:r w:rsidR="00BD5427" w:rsidRPr="00BD5427">
        <w:rPr>
          <w:rFonts w:ascii="Times New Roman" w:eastAsia="Liberation Serif" w:hAnsi="Times New Roman"/>
          <w:color w:val="000000"/>
          <w:kern w:val="1"/>
          <w:sz w:val="28"/>
          <w:lang w:eastAsia="hi-IN"/>
        </w:rPr>
        <w:t>26.01.2006  № 30-р «О комиссии по безопасности дорожного движения при администрации Заволжского муниципального района»</w:t>
      </w:r>
      <w:r w:rsidR="00BD5427">
        <w:rPr>
          <w:rFonts w:ascii="Times New Roman" w:eastAsia="Liberation Serif" w:hAnsi="Times New Roman"/>
          <w:color w:val="000000"/>
          <w:kern w:val="1"/>
          <w:sz w:val="28"/>
          <w:lang w:eastAsia="hi-IN"/>
        </w:rPr>
        <w:t>.</w:t>
      </w:r>
    </w:p>
    <w:p w:rsidR="00290C3A" w:rsidRDefault="00290C3A" w:rsidP="00290C3A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0C3A" w:rsidRDefault="00290C3A" w:rsidP="00290C3A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290C3A" w:rsidRDefault="00BD5427" w:rsidP="00290C3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90C3A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90C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90C3A">
        <w:rPr>
          <w:rFonts w:ascii="Times New Roman" w:hAnsi="Times New Roman" w:cs="Times New Roman"/>
          <w:b/>
          <w:bCs/>
          <w:sz w:val="28"/>
          <w:szCs w:val="28"/>
        </w:rPr>
        <w:t>Заволжского</w:t>
      </w:r>
      <w:proofErr w:type="gramEnd"/>
      <w:r w:rsidR="00290C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0C3A" w:rsidRDefault="00290C3A" w:rsidP="00290C3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</w:t>
      </w:r>
      <w:r w:rsidR="00BD542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proofErr w:type="spellStart"/>
      <w:r w:rsidR="00BD5427">
        <w:rPr>
          <w:rFonts w:ascii="Times New Roman" w:hAnsi="Times New Roman" w:cs="Times New Roman"/>
          <w:b/>
          <w:bCs/>
          <w:sz w:val="28"/>
          <w:szCs w:val="28"/>
        </w:rPr>
        <w:t>А.В.Молодов</w:t>
      </w:r>
      <w:proofErr w:type="spellEnd"/>
    </w:p>
    <w:p w:rsidR="00290C3A" w:rsidRDefault="00290C3A" w:rsidP="00290C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0C3A" w:rsidRDefault="00290C3A" w:rsidP="00290C3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90C3A" w:rsidRDefault="00290C3A" w:rsidP="00290C3A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90C3A" w:rsidRDefault="00290C3A" w:rsidP="00290C3A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90C3A" w:rsidRDefault="00290C3A" w:rsidP="00290C3A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Ю.Копкова</w:t>
      </w:r>
      <w:proofErr w:type="spellEnd"/>
    </w:p>
    <w:p w:rsidR="00290C3A" w:rsidRDefault="00290C3A" w:rsidP="00290C3A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>6-00-40</w:t>
      </w:r>
    </w:p>
    <w:p w:rsidR="00290C3A" w:rsidRDefault="00290C3A" w:rsidP="00290C3A"/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10510" w:rsidRDefault="00290C3A" w:rsidP="00C105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C1051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90C3A" w:rsidRDefault="00C10510" w:rsidP="00C105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</w:t>
      </w:r>
      <w:r w:rsidR="00290C3A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C3A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90C3A" w:rsidRDefault="00C10510" w:rsidP="00860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860F25">
        <w:rPr>
          <w:rFonts w:ascii="Times New Roman" w:hAnsi="Times New Roman" w:cs="Times New Roman"/>
          <w:sz w:val="28"/>
          <w:szCs w:val="28"/>
        </w:rPr>
        <w:t xml:space="preserve">       от  01.12.2023 № 680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510" w:rsidRDefault="00C10510" w:rsidP="00290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5"/>
      <w:bookmarkEnd w:id="0"/>
    </w:p>
    <w:p w:rsidR="00C10510" w:rsidRDefault="00290C3A" w:rsidP="00290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C105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МЕЖВЕДОМСТВЕННОЙ КОМИССИИ 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ОБЕСПЕЧЕНИЮ БЕЗОПАСНОСТИ</w:t>
      </w:r>
      <w:r w:rsidR="00C105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ДОРОЖНОГО </w:t>
      </w:r>
      <w:r w:rsidR="00C10510">
        <w:rPr>
          <w:rFonts w:ascii="Times New Roman" w:hAnsi="Times New Roman" w:cs="Times New Roman"/>
          <w:b/>
          <w:bCs/>
          <w:sz w:val="28"/>
          <w:szCs w:val="28"/>
        </w:rPr>
        <w:t>ДВИЖЕНИЯ ЗАВОЛЖ</w:t>
      </w:r>
      <w:r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Межведомственная комиссия по обеспечению безоп</w:t>
      </w:r>
      <w:r w:rsidR="00C10510">
        <w:rPr>
          <w:rFonts w:ascii="Times New Roman" w:hAnsi="Times New Roman" w:cs="Times New Roman"/>
          <w:sz w:val="28"/>
          <w:szCs w:val="28"/>
        </w:rPr>
        <w:t>асности дорожного движения Заволж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(далее - Комиссия) является координационным органом, образованным для организации взаимодействия орган</w:t>
      </w:r>
      <w:r w:rsidR="00597057">
        <w:rPr>
          <w:rFonts w:ascii="Times New Roman" w:hAnsi="Times New Roman" w:cs="Times New Roman"/>
          <w:sz w:val="28"/>
          <w:szCs w:val="28"/>
        </w:rPr>
        <w:t>ов местного самоуправления Заволж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с исполнительными органами государственной власти Ивановской области, общественными объединениями в сфере обеспечения безопасности дорожного движения.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9" w:history="1">
        <w:r w:rsidRPr="0059705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федеральными конституционными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Ивановской области, правовыми актами орган</w:t>
      </w:r>
      <w:r w:rsidR="00597057">
        <w:rPr>
          <w:rFonts w:ascii="Times New Roman" w:hAnsi="Times New Roman" w:cs="Times New Roman"/>
          <w:sz w:val="28"/>
          <w:szCs w:val="28"/>
        </w:rPr>
        <w:t>ов местного самоуправления Заволж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района, а также настоящим Положением.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задачи Комиссии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Организация взаимодействия и координация </w:t>
      </w:r>
      <w:r w:rsidR="00597057">
        <w:rPr>
          <w:rFonts w:ascii="Times New Roman" w:hAnsi="Times New Roman" w:cs="Times New Roman"/>
          <w:sz w:val="28"/>
          <w:szCs w:val="28"/>
        </w:rPr>
        <w:t>деятельности администрации Заволж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с органами государственной власти Ивановской области, с территориальными органами федеральных органов государственной власти и общественными объединениями в сфере обеспечения безопасности дорожного движения.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Участие в формировании </w:t>
      </w:r>
      <w:r w:rsidR="00597057">
        <w:rPr>
          <w:rFonts w:ascii="Times New Roman" w:hAnsi="Times New Roman" w:cs="Times New Roman"/>
          <w:sz w:val="28"/>
          <w:szCs w:val="28"/>
        </w:rPr>
        <w:t>и реализации на территории Заволж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политики в сфере обеспечения безопасности дорожного движения, в том числе путем совершенствования правового регулирования в рамках имеющихся полномочий.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Совершенствование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механизмов координации деятельности орган</w:t>
      </w:r>
      <w:r w:rsidR="00597057">
        <w:rPr>
          <w:rFonts w:ascii="Times New Roman" w:hAnsi="Times New Roman" w:cs="Times New Roman"/>
          <w:sz w:val="28"/>
          <w:szCs w:val="28"/>
        </w:rPr>
        <w:t>ов местного самоуправления Заволж</w:t>
      </w:r>
      <w:r>
        <w:rPr>
          <w:rFonts w:ascii="Times New Roman" w:hAnsi="Times New Roman" w:cs="Times New Roman"/>
          <w:sz w:val="28"/>
          <w:szCs w:val="28"/>
        </w:rPr>
        <w:t>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района, а также повышение эффективности взаимодействия с заинтересованными организациями и общественными объединениями по вопросам обеспечения безопасности дорожного движения.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Организация разработки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программ по предупреждению аварийности на автомобильном транспорте.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Основные функции Комиссии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для выполнения возложенных на нее задач осуществляет следующие функции: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Рассмотрение вопросов о состоянии безопас</w:t>
      </w:r>
      <w:r w:rsidR="00597057">
        <w:rPr>
          <w:rFonts w:ascii="Times New Roman" w:hAnsi="Times New Roman" w:cs="Times New Roman"/>
          <w:sz w:val="28"/>
          <w:szCs w:val="28"/>
        </w:rPr>
        <w:t>ности дорожного движения в Заволж</w:t>
      </w:r>
      <w:r>
        <w:rPr>
          <w:rFonts w:ascii="Times New Roman" w:hAnsi="Times New Roman" w:cs="Times New Roman"/>
          <w:sz w:val="28"/>
          <w:szCs w:val="28"/>
        </w:rPr>
        <w:t>ском муниципальном районе, в том числе связанных с оценкой складывающейся ситуации в данной сфере и причин дорожно-транспортных происшествий.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Рассмотрение предложений федеральных органов государственной власти, исполнительных органов государственной власти Ивановской области, заинтересованных организаций и общественных объединений по вопросам: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формирования </w:t>
      </w:r>
      <w:r w:rsidR="00597057">
        <w:rPr>
          <w:rFonts w:ascii="Times New Roman" w:hAnsi="Times New Roman" w:cs="Times New Roman"/>
          <w:sz w:val="28"/>
          <w:szCs w:val="28"/>
        </w:rPr>
        <w:t>и реализации на территории Заволж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государственной политики в сфере обеспечения безопасности дорожного движения;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совершенствования организации работы и правового регулирования в области обеспечения безопасности дорожного движения.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Определение, с учетом поступивших предложений, приоритетных направлений деятельности и выработка рекомендаций по повышению эффективности работы по предупреждению дорожно-транспортных происшествий и снижению тяжести их последствий.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Рассмотрение вопросов целесообразности разработки и реализации долгосрочных целевых программ, межведомственных планов в сфере повышения безопасности дорожного движения.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Содействие совершенствованию работы общественных объединений по вопросам обеспечения безопасности дорожного движения.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Осуществление взаимодействия со средствами массовой информации по вопросам освещения проблем безопасности дорожного движения.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3.7. Организация и проведение в установленном порядке совещаний по вопросам обеспечения безопасности дорожного движения, участие в их работе, содействие реализации принятых на них рекомендаций.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Права Комиссии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Принимать в пределах своей компетенции решения, касающиеся тематики рассматриваемых вопросов по обеспечению безопасности дорожного движения.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Вносить Гла</w:t>
      </w:r>
      <w:r w:rsidR="00597057">
        <w:rPr>
          <w:rFonts w:ascii="Times New Roman" w:hAnsi="Times New Roman" w:cs="Times New Roman"/>
          <w:sz w:val="28"/>
          <w:szCs w:val="28"/>
        </w:rPr>
        <w:t>ве Заволж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предложения по вопросам, отнесенным к компетенции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Приглашать и заслушивать на своих заседаниях представителей территориальных органов федеральных органов государственной власти и общественных объединений по вопросам, отнесенным к компетенции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Запрашивать у территориальных органов федеральных органов государственной власти, исполнительных органов государственной власти Ивановской области, учреждений и общественных объединений информацию и материалы, необходимые для осуществления деятельности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Привлекать для участия в своей работе представителей территориальных органов федеральных органов государственной власти, исполнительных органов государственной власти Ивановской области, орган</w:t>
      </w:r>
      <w:r w:rsidR="00597057">
        <w:rPr>
          <w:rFonts w:ascii="Times New Roman" w:hAnsi="Times New Roman" w:cs="Times New Roman"/>
          <w:sz w:val="28"/>
          <w:szCs w:val="28"/>
        </w:rPr>
        <w:t>ов местного самоуправления Заволж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района, организаций, общественных объединений организаций и учреждений, предприятий любой формы собственности, иных лиц (с их согласия).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Создавать рабочие группы по отдельным направлениям деятельности Комиссии.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Состав Комиссии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образуется в составе председателя, заместителя председателя, ответственного секретаря и членов Комиссии. Состав Комиссии утверждается по</w:t>
      </w:r>
      <w:r w:rsidR="00597057">
        <w:rPr>
          <w:rFonts w:ascii="Times New Roman" w:hAnsi="Times New Roman" w:cs="Times New Roman"/>
          <w:sz w:val="28"/>
          <w:szCs w:val="28"/>
        </w:rPr>
        <w:t>становлением администрации Заволж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Председатель Комиссии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Осуществляет руководство деятельностью Комиссии и несет персональную ответственность за выполнение возложенных на Комиссию задач.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 Организует работу по подготовке отчета о деятельности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Утверждает повестку дня заседания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Подписывает от имени Комиссии все документы, связанные с выполнением возложенных на Комиссию задач.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Организует работу по подготов</w:t>
      </w:r>
      <w:r w:rsidR="00597057">
        <w:rPr>
          <w:rFonts w:ascii="Times New Roman" w:hAnsi="Times New Roman" w:cs="Times New Roman"/>
          <w:sz w:val="28"/>
          <w:szCs w:val="28"/>
        </w:rPr>
        <w:t>ке проектов правовых актов Заволж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по внесению изменений в состав Комиссии в связи с организационно-кадровыми изменениями, по внесению изменений и дополнений в настоящее Положение и ликвидации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Представляет Комиссию по вопросам, относящимся к ее компетенции.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Ответственный секретарь Комиссии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Осуществляет непосредственную подготовку заседаний Комиссии и оформляет протоколы ее заседаний.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Формирует проект повестки дня очередного заседания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Организует сбор, анализирует и систематизирует материалы, подготовленные органами, к ведению которых относятся вопросы повестки дня заседания, представляет их на заседание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Своевременно,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два дня до даты заседания Комиссии, информирует членов Комиссии о дате, времени, месте и повестке дня очередного заседания, обеспечивает их необходимыми справочно-информационными материалами.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Организует участие в заседаниях Комиссии представителей </w:t>
      </w:r>
      <w:r w:rsidR="00597057">
        <w:rPr>
          <w:rFonts w:ascii="Times New Roman" w:hAnsi="Times New Roman" w:cs="Times New Roman"/>
          <w:sz w:val="28"/>
          <w:szCs w:val="28"/>
        </w:rPr>
        <w:t>органов местного самоуправления Заволжского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территориальных органов федеральных органов</w:t>
      </w:r>
      <w:r w:rsidR="00597057">
        <w:rPr>
          <w:rFonts w:ascii="Times New Roman" w:hAnsi="Times New Roman" w:cs="Times New Roman"/>
          <w:sz w:val="28"/>
          <w:szCs w:val="28"/>
        </w:rPr>
        <w:t xml:space="preserve"> государственной власти по Заволж</w:t>
      </w:r>
      <w:r>
        <w:rPr>
          <w:rFonts w:ascii="Times New Roman" w:hAnsi="Times New Roman" w:cs="Times New Roman"/>
          <w:sz w:val="28"/>
          <w:szCs w:val="28"/>
        </w:rPr>
        <w:t>скому муниципальному району, а также представителей организаций, деятельность которых связана с рассматриваемыми вопросами.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принятых Комиссией решений и поручений председателя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Вносит предложения о необходимости изменения состава Комиссии.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Члены Комиссии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По поручению председателя Комиссии возглавляют образуемые Комиссией рабочие группы либо принимают участие в их работе.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8.2. Организуют подготовку вопросов на заседание Комиссии в соответствии с поручениями председателя Комиссии или по предложениям членов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Организуют в рамках своих должностных полномочий выполнение решений Комиссии.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Организация деятельности Комиссии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Комиссия осуществляет свою деятельность в соответствии с повесткой дня заседания, утверждаемой председателем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Подготовка материалов к заседанию Комиссии осуществляется органами, к ведению которых относятся вопросы повестки дня заседания.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Заседание Комиссии проводит председатель Комиссии, а в его отсутствие и по поручению председателя Комиссии - заместитель председателя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Присутствие на заседании Комиссии ее членов обязательно.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один день до даты проведения заседания Комиссии, известить об этом председателя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 Лицо, исполняющее обязанности руководителя территориального органа федерального орг</w:t>
      </w:r>
      <w:r w:rsidR="00597057">
        <w:rPr>
          <w:rFonts w:ascii="Times New Roman" w:hAnsi="Times New Roman" w:cs="Times New Roman"/>
          <w:sz w:val="28"/>
          <w:szCs w:val="28"/>
        </w:rPr>
        <w:t>ана государственной власти Заволж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района, органа местного самоуправления</w:t>
      </w:r>
      <w:r w:rsidR="00AB79E3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прибывшее вместо члена Комиссии по согласованию с председателем Комиссии, принимает участие в заседании с правом совещательного голоса.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Комиссии, отсутствующий на заседании по объективным причинам, имеет право заблаговременно,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один день до даты проведения заседания Комиссии, представить свое мнение по рассматриваемым вопросам в письменной форме. В этом случае оно оглашается на заседании Комиссии и приобщается к протоколу заседания.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9.7. Заседания Комиссии проводятся по мере необходимости, но не реже одного раза в полугодие. Внеочередные заседания Комиссии проводятся по решению председателя Комиссии. Количество внеочередных заседаний не ограничено.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9.8. Заседание Комиссии считается правомочным, если на нем присутствует более половины ее членов.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9.9. Члены Комиссии обладают равными правами при обсуждении рассматриваемых на заседании вопросов.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9.10. Решения Комиссии принимаются открытым голосованием и считаются принятыми, если за них проголосовало более половины членов Комиссии, присутствующих на заседании. При равенстве голосов членов Комиссии решающим является голос председательствующего на заседании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9.11. В случае несогласия с принятым решением член Комиссии письменно излагает особое мнение, которое подлежит обязательному приобщению к протоколу заседания Комиссии.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9.12. Решения, принимаемые на заседании Комиссии, оформляются протоколом, который подписывается председательствующим на заседании и ответственным секретарем Комиссии. Копии протокола заседания Комиссии рассылаются ее членам и организациям, представители которых принимали участие в заседании, в трехдневный срок со дня подписания.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 Рабочие группы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Для оперативной и качественной подготовки материалов и проектов правов</w:t>
      </w:r>
      <w:r w:rsidR="00AB79E3">
        <w:rPr>
          <w:rFonts w:ascii="Times New Roman" w:hAnsi="Times New Roman" w:cs="Times New Roman"/>
          <w:sz w:val="28"/>
          <w:szCs w:val="28"/>
        </w:rPr>
        <w:t>ых актов Заволж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Комиссия правомочна своим решением образовывать рабочие группы.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Перечень рабочих групп и их руководители утверждаются председателем Комиссии. Состав рабочих групп утверждается Комиссией по представлению руководителей рабочих групп.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В состав рабочих гру</w:t>
      </w:r>
      <w:proofErr w:type="gramStart"/>
      <w:r>
        <w:rPr>
          <w:rFonts w:ascii="Times New Roman" w:hAnsi="Times New Roman" w:cs="Times New Roman"/>
          <w:sz w:val="28"/>
          <w:szCs w:val="28"/>
        </w:rPr>
        <w:t>пп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ючаются представители территориальных органов федеральных органов государственной власти, органов местного самоуправления</w:t>
      </w:r>
      <w:r w:rsidR="00AB79E3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научных, общественных и иных организаций (с их согласия).</w:t>
      </w:r>
    </w:p>
    <w:p w:rsidR="00290C3A" w:rsidRDefault="00290C3A" w:rsidP="00290C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Итоги рассмотрения вопросов, входящих в компетенцию рабочих групп, оформляются протоколами и направляются в Комиссию с проектами соответствующих решений Комиссии.</w:t>
      </w: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9E3" w:rsidRDefault="00AB79E3" w:rsidP="00290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9E3" w:rsidRDefault="00AB79E3" w:rsidP="00290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9E3" w:rsidRDefault="00AB79E3" w:rsidP="00290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9E3" w:rsidRDefault="00AB79E3" w:rsidP="00290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B79E3" w:rsidRDefault="00290C3A" w:rsidP="00AB79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AB7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90C3A" w:rsidRDefault="00AB79E3" w:rsidP="00AB79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</w:t>
      </w:r>
      <w:r w:rsidR="00290C3A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C3A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90C3A" w:rsidRDefault="00860F25" w:rsidP="00AB79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01.12.2023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№ 680</w:t>
      </w:r>
      <w:r w:rsidR="00AB79E3">
        <w:rPr>
          <w:rFonts w:ascii="Times New Roman" w:hAnsi="Times New Roman" w:cs="Times New Roman"/>
          <w:sz w:val="28"/>
          <w:szCs w:val="28"/>
        </w:rPr>
        <w:t xml:space="preserve"> -п </w:t>
      </w:r>
    </w:p>
    <w:p w:rsidR="00AB79E3" w:rsidRDefault="00AB79E3" w:rsidP="00290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47"/>
      <w:bookmarkEnd w:id="2"/>
    </w:p>
    <w:p w:rsidR="009433A6" w:rsidRDefault="009433A6" w:rsidP="00290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5ED6" w:rsidRDefault="00290C3A" w:rsidP="00290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="00115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КОМИССИИ </w:t>
      </w:r>
    </w:p>
    <w:p w:rsidR="00115ED6" w:rsidRDefault="00290C3A" w:rsidP="00290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ОБЕСПЕЧЕНИЮ БЕЗОПАСНОСТИ</w:t>
      </w:r>
      <w:r w:rsidR="00115ED6">
        <w:rPr>
          <w:rFonts w:ascii="Times New Roman" w:hAnsi="Times New Roman" w:cs="Times New Roman"/>
          <w:b/>
          <w:bCs/>
          <w:sz w:val="28"/>
          <w:szCs w:val="28"/>
        </w:rPr>
        <w:t xml:space="preserve"> ДОРОЖНОГО ДВИЖЕНИЯ </w:t>
      </w:r>
    </w:p>
    <w:p w:rsidR="00290C3A" w:rsidRDefault="00115ED6" w:rsidP="00290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ЗАВОЛЖ</w:t>
      </w:r>
      <w:r w:rsidR="00290C3A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</w:t>
      </w:r>
    </w:p>
    <w:p w:rsidR="009433A6" w:rsidRDefault="009433A6" w:rsidP="00290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115ED6" w:rsidTr="00446212">
        <w:tc>
          <w:tcPr>
            <w:tcW w:w="2835" w:type="dxa"/>
            <w:hideMark/>
          </w:tcPr>
          <w:p w:rsidR="00115ED6" w:rsidRDefault="00115ED6" w:rsidP="00CC639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Бусурин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6804" w:type="dxa"/>
            <w:hideMark/>
          </w:tcPr>
          <w:p w:rsidR="00115ED6" w:rsidRDefault="00115ED6" w:rsidP="00115ED6">
            <w:pPr>
              <w:pStyle w:val="a6"/>
              <w:jc w:val="both"/>
            </w:pPr>
            <w:r>
              <w:rPr>
                <w:sz w:val="28"/>
                <w:szCs w:val="28"/>
              </w:rPr>
              <w:t>- председатель комиссии, заместитель главы администрации Заволжского муниципального района</w:t>
            </w:r>
          </w:p>
        </w:tc>
      </w:tr>
      <w:tr w:rsidR="00115ED6" w:rsidTr="00446212">
        <w:tc>
          <w:tcPr>
            <w:tcW w:w="2835" w:type="dxa"/>
            <w:hideMark/>
          </w:tcPr>
          <w:p w:rsidR="00115ED6" w:rsidRDefault="000E140F" w:rsidP="00CC639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Ратушный А.А</w:t>
            </w:r>
            <w:r w:rsidR="00115ED6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115ED6" w:rsidRDefault="00115ED6" w:rsidP="00380D12">
            <w:pPr>
              <w:pStyle w:val="a6"/>
              <w:jc w:val="both"/>
            </w:pPr>
            <w:r>
              <w:rPr>
                <w:sz w:val="28"/>
                <w:szCs w:val="28"/>
              </w:rPr>
              <w:t>- заместитель председателя комиссии</w:t>
            </w:r>
            <w:r w:rsidR="000E140F">
              <w:rPr>
                <w:sz w:val="28"/>
                <w:szCs w:val="28"/>
              </w:rPr>
              <w:t xml:space="preserve">, </w:t>
            </w:r>
            <w:r w:rsidR="00380D12">
              <w:rPr>
                <w:sz w:val="28"/>
                <w:szCs w:val="28"/>
              </w:rPr>
              <w:t>начальник</w:t>
            </w:r>
            <w:r w:rsidR="000E140F">
              <w:rPr>
                <w:sz w:val="28"/>
                <w:szCs w:val="28"/>
              </w:rPr>
              <w:t xml:space="preserve"> управления ЖКХ, архитектуры и строительства</w:t>
            </w:r>
            <w:r>
              <w:rPr>
                <w:sz w:val="28"/>
                <w:szCs w:val="28"/>
              </w:rPr>
              <w:t xml:space="preserve"> администрации Заволжского муниципального района</w:t>
            </w:r>
          </w:p>
        </w:tc>
      </w:tr>
      <w:tr w:rsidR="00A40F39" w:rsidTr="00446212">
        <w:tc>
          <w:tcPr>
            <w:tcW w:w="2835" w:type="dxa"/>
          </w:tcPr>
          <w:p w:rsidR="00A40F39" w:rsidRDefault="00A40F39" w:rsidP="00CC639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Неволин</w:t>
            </w:r>
            <w:proofErr w:type="spellEnd"/>
            <w:r>
              <w:rPr>
                <w:sz w:val="28"/>
                <w:szCs w:val="28"/>
              </w:rPr>
              <w:t xml:space="preserve"> Д.Ю.</w:t>
            </w:r>
          </w:p>
        </w:tc>
        <w:tc>
          <w:tcPr>
            <w:tcW w:w="6804" w:type="dxa"/>
          </w:tcPr>
          <w:p w:rsidR="00A40F39" w:rsidRDefault="00A40F39" w:rsidP="000E140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ОГИБДД МО МВД РФ «Кинешемский»</w:t>
            </w:r>
          </w:p>
        </w:tc>
      </w:tr>
      <w:tr w:rsidR="00115ED6" w:rsidTr="00446212">
        <w:tc>
          <w:tcPr>
            <w:tcW w:w="2835" w:type="dxa"/>
            <w:hideMark/>
          </w:tcPr>
          <w:p w:rsidR="00115ED6" w:rsidRDefault="00A40F39" w:rsidP="00CC639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 А.Н</w:t>
            </w:r>
            <w:r w:rsidR="00115ED6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115ED6" w:rsidRDefault="00115ED6" w:rsidP="00CC6399">
            <w:pPr>
              <w:pStyle w:val="a6"/>
              <w:jc w:val="both"/>
            </w:pPr>
            <w:r>
              <w:rPr>
                <w:sz w:val="28"/>
                <w:szCs w:val="28"/>
              </w:rPr>
              <w:t xml:space="preserve">- старший государственный инспектор </w:t>
            </w:r>
            <w:r w:rsidR="00A40F39">
              <w:rPr>
                <w:sz w:val="28"/>
                <w:szCs w:val="28"/>
              </w:rPr>
              <w:t>дорожного надзора ОГИБДД МО МВД РФ «Кинешемский»</w:t>
            </w:r>
          </w:p>
        </w:tc>
      </w:tr>
      <w:tr w:rsidR="00115ED6" w:rsidTr="00446212">
        <w:tc>
          <w:tcPr>
            <w:tcW w:w="2835" w:type="dxa"/>
            <w:hideMark/>
          </w:tcPr>
          <w:p w:rsidR="00115ED6" w:rsidRDefault="00115ED6" w:rsidP="00676DCC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Шумилин А.С.</w:t>
            </w:r>
          </w:p>
        </w:tc>
        <w:tc>
          <w:tcPr>
            <w:tcW w:w="6804" w:type="dxa"/>
            <w:hideMark/>
          </w:tcPr>
          <w:p w:rsidR="00115ED6" w:rsidRDefault="00115ED6" w:rsidP="00446212">
            <w:pPr>
              <w:spacing w:after="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9433A6" w:rsidRPr="009433A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ru-RU"/>
              </w:rPr>
              <w:t>заместитель</w:t>
            </w:r>
            <w:r w:rsidR="009433A6">
              <w:rPr>
                <w:sz w:val="28"/>
                <w:szCs w:val="28"/>
              </w:rPr>
              <w:t xml:space="preserve"> </w:t>
            </w:r>
            <w:r w:rsidR="009414B4" w:rsidRPr="009414B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ru-RU"/>
              </w:rPr>
              <w:t>начальник</w:t>
            </w:r>
            <w:r w:rsidR="009433A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ru-RU"/>
              </w:rPr>
              <w:t>а</w:t>
            </w:r>
            <w:r w:rsidR="009414B4" w:rsidRPr="009414B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ru-RU"/>
              </w:rPr>
              <w:t xml:space="preserve"> Кинешемского участк</w:t>
            </w:r>
            <w:proofErr w:type="gramStart"/>
            <w:r w:rsidR="009414B4" w:rsidRPr="009414B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ru-RU"/>
              </w:rPr>
              <w:t xml:space="preserve">а </w:t>
            </w:r>
            <w:r w:rsidR="009433A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ru-RU"/>
              </w:rPr>
              <w:t>О</w:t>
            </w:r>
            <w:r w:rsidR="00676DC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ru-RU"/>
              </w:rPr>
              <w:t>О</w:t>
            </w:r>
            <w:r w:rsidR="009414B4" w:rsidRPr="00446212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ru-RU"/>
              </w:rPr>
              <w:t>О</w:t>
            </w:r>
            <w:proofErr w:type="gramEnd"/>
            <w:r w:rsidR="009414B4" w:rsidRPr="00446212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ru-RU"/>
              </w:rPr>
              <w:t xml:space="preserve"> «</w:t>
            </w:r>
            <w:proofErr w:type="spellStart"/>
            <w:r w:rsidR="009414B4" w:rsidRPr="00446212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ru-RU"/>
              </w:rPr>
              <w:t>Дормострой</w:t>
            </w:r>
            <w:proofErr w:type="spellEnd"/>
            <w:r w:rsidR="009414B4" w:rsidRPr="00446212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ru-RU"/>
              </w:rPr>
              <w:t>»</w:t>
            </w:r>
          </w:p>
        </w:tc>
      </w:tr>
      <w:tr w:rsidR="00115ED6" w:rsidTr="00446212">
        <w:tc>
          <w:tcPr>
            <w:tcW w:w="2835" w:type="dxa"/>
            <w:hideMark/>
          </w:tcPr>
          <w:p w:rsidR="00115ED6" w:rsidRDefault="00115ED6" w:rsidP="00CC639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Баринов Е.А.</w:t>
            </w:r>
          </w:p>
        </w:tc>
        <w:tc>
          <w:tcPr>
            <w:tcW w:w="6804" w:type="dxa"/>
            <w:hideMark/>
          </w:tcPr>
          <w:p w:rsidR="00115ED6" w:rsidRDefault="00115ED6" w:rsidP="00CC6399">
            <w:pPr>
              <w:pStyle w:val="a6"/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744A46" w:rsidRPr="00744A46">
              <w:rPr>
                <w:sz w:val="28"/>
                <w:szCs w:val="28"/>
              </w:rPr>
              <w:t xml:space="preserve">главный государственный инженер-инспектор </w:t>
            </w:r>
            <w:proofErr w:type="spellStart"/>
            <w:r w:rsidR="00744A46" w:rsidRPr="00744A46">
              <w:rPr>
                <w:sz w:val="28"/>
                <w:szCs w:val="28"/>
              </w:rPr>
              <w:t>Гостехнадзора</w:t>
            </w:r>
            <w:proofErr w:type="spellEnd"/>
            <w:r w:rsidR="00744A46" w:rsidRPr="00744A46">
              <w:rPr>
                <w:sz w:val="28"/>
                <w:szCs w:val="28"/>
              </w:rPr>
              <w:t xml:space="preserve"> по </w:t>
            </w:r>
            <w:proofErr w:type="gramStart"/>
            <w:r w:rsidR="00744A46" w:rsidRPr="00744A46">
              <w:rPr>
                <w:sz w:val="28"/>
                <w:szCs w:val="28"/>
              </w:rPr>
              <w:t>Заволжскому</w:t>
            </w:r>
            <w:proofErr w:type="gramEnd"/>
            <w:r w:rsidR="00744A46" w:rsidRPr="00744A46">
              <w:rPr>
                <w:sz w:val="28"/>
                <w:szCs w:val="28"/>
              </w:rPr>
              <w:t xml:space="preserve">, </w:t>
            </w:r>
            <w:proofErr w:type="spellStart"/>
            <w:r w:rsidR="00744A46" w:rsidRPr="00744A46">
              <w:rPr>
                <w:sz w:val="28"/>
                <w:szCs w:val="28"/>
              </w:rPr>
              <w:t>Вичугскому</w:t>
            </w:r>
            <w:proofErr w:type="spellEnd"/>
            <w:r w:rsidR="00744A46" w:rsidRPr="00744A46">
              <w:rPr>
                <w:sz w:val="28"/>
                <w:szCs w:val="28"/>
              </w:rPr>
              <w:t xml:space="preserve"> районам и г. Вичуга управления </w:t>
            </w:r>
            <w:proofErr w:type="spellStart"/>
            <w:r w:rsidR="00744A46" w:rsidRPr="00744A46">
              <w:rPr>
                <w:sz w:val="28"/>
                <w:szCs w:val="28"/>
              </w:rPr>
              <w:t>Гостехнадзора</w:t>
            </w:r>
            <w:proofErr w:type="spellEnd"/>
          </w:p>
        </w:tc>
      </w:tr>
      <w:tr w:rsidR="00115ED6" w:rsidTr="00446212">
        <w:tc>
          <w:tcPr>
            <w:tcW w:w="2835" w:type="dxa"/>
          </w:tcPr>
          <w:p w:rsidR="00115ED6" w:rsidRDefault="00115ED6" w:rsidP="00CC639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Торгашова О.Н.</w:t>
            </w:r>
          </w:p>
          <w:p w:rsidR="00115ED6" w:rsidRDefault="00115ED6" w:rsidP="00CC6399">
            <w:pPr>
              <w:pStyle w:val="a6"/>
              <w:jc w:val="both"/>
              <w:rPr>
                <w:sz w:val="28"/>
                <w:szCs w:val="28"/>
              </w:rPr>
            </w:pPr>
          </w:p>
          <w:p w:rsidR="009414B4" w:rsidRDefault="009414B4" w:rsidP="009414B4">
            <w:pPr>
              <w:pStyle w:val="a6"/>
              <w:jc w:val="both"/>
              <w:rPr>
                <w:sz w:val="28"/>
                <w:szCs w:val="28"/>
              </w:rPr>
            </w:pPr>
          </w:p>
          <w:p w:rsidR="00115ED6" w:rsidRDefault="009414B4" w:rsidP="009414B4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Дворецкая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6804" w:type="dxa"/>
          </w:tcPr>
          <w:p w:rsidR="00115ED6" w:rsidRDefault="00115ED6" w:rsidP="00CC639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начальник отдела образования</w:t>
            </w:r>
            <w:r w:rsidR="009414B4">
              <w:rPr>
                <w:sz w:val="28"/>
                <w:szCs w:val="28"/>
              </w:rPr>
              <w:t xml:space="preserve"> администрации Заволжского муниципального района </w:t>
            </w:r>
          </w:p>
          <w:p w:rsidR="00115ED6" w:rsidRDefault="00115ED6" w:rsidP="00CC6399">
            <w:pPr>
              <w:pStyle w:val="a6"/>
              <w:jc w:val="both"/>
              <w:rPr>
                <w:sz w:val="28"/>
                <w:szCs w:val="28"/>
              </w:rPr>
            </w:pPr>
          </w:p>
          <w:p w:rsidR="00115ED6" w:rsidRDefault="009414B4" w:rsidP="009414B4">
            <w:pPr>
              <w:pStyle w:val="a6"/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115ED6">
              <w:rPr>
                <w:sz w:val="28"/>
                <w:szCs w:val="28"/>
              </w:rPr>
              <w:t>директор МКУ «Управление по обеспечению деятельности органа местного управления образованием и образовательных учреждений»</w:t>
            </w:r>
          </w:p>
        </w:tc>
      </w:tr>
      <w:tr w:rsidR="00115ED6" w:rsidTr="00446212">
        <w:tc>
          <w:tcPr>
            <w:tcW w:w="2835" w:type="dxa"/>
            <w:hideMark/>
          </w:tcPr>
          <w:p w:rsidR="00115ED6" w:rsidRDefault="00115ED6" w:rsidP="00CC639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Скрыпнюк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</w:tc>
        <w:tc>
          <w:tcPr>
            <w:tcW w:w="6804" w:type="dxa"/>
            <w:hideMark/>
          </w:tcPr>
          <w:p w:rsidR="00115ED6" w:rsidRDefault="00F72B31" w:rsidP="00CC6399">
            <w:pPr>
              <w:pStyle w:val="a6"/>
              <w:jc w:val="both"/>
            </w:pPr>
            <w:r>
              <w:rPr>
                <w:sz w:val="28"/>
                <w:szCs w:val="28"/>
              </w:rPr>
              <w:t xml:space="preserve">- начальник 21 ПСЧ 2 </w:t>
            </w:r>
            <w:r w:rsidR="00115ED6">
              <w:rPr>
                <w:sz w:val="28"/>
                <w:szCs w:val="28"/>
              </w:rPr>
              <w:t>ПС</w:t>
            </w:r>
            <w:r>
              <w:rPr>
                <w:sz w:val="28"/>
                <w:szCs w:val="28"/>
              </w:rPr>
              <w:t>О</w:t>
            </w:r>
            <w:r w:rsidR="00115E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ФПС ГПС ГУ МЧС России </w:t>
            </w:r>
            <w:r w:rsidR="00115ED6">
              <w:rPr>
                <w:sz w:val="28"/>
                <w:szCs w:val="28"/>
              </w:rPr>
              <w:t>по Ивановской области</w:t>
            </w:r>
          </w:p>
        </w:tc>
      </w:tr>
      <w:tr w:rsidR="00115ED6" w:rsidTr="00446212">
        <w:tc>
          <w:tcPr>
            <w:tcW w:w="2835" w:type="dxa"/>
            <w:hideMark/>
          </w:tcPr>
          <w:p w:rsidR="00115ED6" w:rsidRDefault="00115ED6" w:rsidP="00CC639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Сибагатов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6804" w:type="dxa"/>
            <w:hideMark/>
          </w:tcPr>
          <w:p w:rsidR="00115ED6" w:rsidRDefault="00115ED6" w:rsidP="00CC6399">
            <w:pPr>
              <w:pStyle w:val="a6"/>
              <w:jc w:val="both"/>
            </w:pPr>
            <w:r>
              <w:rPr>
                <w:sz w:val="28"/>
                <w:szCs w:val="28"/>
              </w:rPr>
              <w:t>-  инженер Управления ЖКХ, архитектуры и строительства</w:t>
            </w:r>
            <w:r w:rsidR="009414B4">
              <w:rPr>
                <w:sz w:val="28"/>
                <w:szCs w:val="28"/>
              </w:rPr>
              <w:t xml:space="preserve"> администрации Заволжского муниципального района</w:t>
            </w:r>
          </w:p>
        </w:tc>
      </w:tr>
      <w:tr w:rsidR="009414B4" w:rsidTr="00446212">
        <w:tc>
          <w:tcPr>
            <w:tcW w:w="2835" w:type="dxa"/>
          </w:tcPr>
          <w:p w:rsidR="009414B4" w:rsidRDefault="009414B4" w:rsidP="00CC639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Лубков О.В.</w:t>
            </w:r>
          </w:p>
        </w:tc>
        <w:tc>
          <w:tcPr>
            <w:tcW w:w="6804" w:type="dxa"/>
          </w:tcPr>
          <w:p w:rsidR="009414B4" w:rsidRDefault="009414B4" w:rsidP="00CC639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14B4">
              <w:rPr>
                <w:sz w:val="28"/>
                <w:szCs w:val="28"/>
              </w:rPr>
              <w:t>директор МКУ Управление городского хозяйства Заволжского района</w:t>
            </w:r>
          </w:p>
        </w:tc>
      </w:tr>
      <w:tr w:rsidR="009414B4" w:rsidTr="00446212">
        <w:tc>
          <w:tcPr>
            <w:tcW w:w="2835" w:type="dxa"/>
          </w:tcPr>
          <w:p w:rsidR="009414B4" w:rsidRDefault="00087DD2" w:rsidP="00CC639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Гуцол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6804" w:type="dxa"/>
          </w:tcPr>
          <w:p w:rsidR="009414B4" w:rsidRDefault="00087DD2" w:rsidP="00CC639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эксперт дорожного хозяйства </w:t>
            </w:r>
            <w:r w:rsidRPr="009414B4">
              <w:rPr>
                <w:sz w:val="28"/>
                <w:szCs w:val="28"/>
              </w:rPr>
              <w:t>МКУ Управление городского хозяйства Заволжского района</w:t>
            </w:r>
          </w:p>
        </w:tc>
      </w:tr>
      <w:tr w:rsidR="00115ED6" w:rsidTr="00446212">
        <w:tc>
          <w:tcPr>
            <w:tcW w:w="2835" w:type="dxa"/>
            <w:hideMark/>
          </w:tcPr>
          <w:p w:rsidR="00115ED6" w:rsidRDefault="00115ED6" w:rsidP="00CC639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Копкова</w:t>
            </w:r>
            <w:proofErr w:type="spellEnd"/>
            <w:r>
              <w:rPr>
                <w:sz w:val="28"/>
                <w:szCs w:val="28"/>
              </w:rPr>
              <w:t xml:space="preserve"> Ю.Е.</w:t>
            </w:r>
          </w:p>
        </w:tc>
        <w:tc>
          <w:tcPr>
            <w:tcW w:w="6804" w:type="dxa"/>
            <w:hideMark/>
          </w:tcPr>
          <w:p w:rsidR="00115ED6" w:rsidRDefault="00115ED6" w:rsidP="00CC639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414B4">
              <w:rPr>
                <w:sz w:val="28"/>
                <w:szCs w:val="28"/>
              </w:rPr>
              <w:t xml:space="preserve">ответственный </w:t>
            </w:r>
            <w:r>
              <w:rPr>
                <w:sz w:val="28"/>
                <w:szCs w:val="28"/>
              </w:rPr>
              <w:t>секретарь комиссии,</w:t>
            </w:r>
          </w:p>
          <w:p w:rsidR="00115ED6" w:rsidRDefault="009414B4" w:rsidP="00CC6399">
            <w:pPr>
              <w:pStyle w:val="a6"/>
              <w:jc w:val="both"/>
            </w:pPr>
            <w:r>
              <w:rPr>
                <w:sz w:val="28"/>
                <w:szCs w:val="28"/>
              </w:rPr>
              <w:lastRenderedPageBreak/>
              <w:t>главный специалист у</w:t>
            </w:r>
            <w:r w:rsidR="00115ED6">
              <w:rPr>
                <w:sz w:val="28"/>
                <w:szCs w:val="28"/>
              </w:rPr>
              <w:t xml:space="preserve">правления ЖКХ, архитектуры и строительства </w:t>
            </w:r>
            <w:r>
              <w:rPr>
                <w:sz w:val="28"/>
                <w:szCs w:val="28"/>
              </w:rPr>
              <w:t>администрации Заволжского муниципального района</w:t>
            </w:r>
          </w:p>
        </w:tc>
      </w:tr>
    </w:tbl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C3A" w:rsidRDefault="00290C3A" w:rsidP="00290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9F6" w:rsidRDefault="00EF39F6"/>
    <w:sectPr w:rsidR="00EF39F6" w:rsidSect="00290C3A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A9CDA07"/>
    <w:multiLevelType w:val="singleLevel"/>
    <w:tmpl w:val="5A9CDA0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52"/>
    <w:rsid w:val="00087DD2"/>
    <w:rsid w:val="000E140F"/>
    <w:rsid w:val="00115ED6"/>
    <w:rsid w:val="00290C3A"/>
    <w:rsid w:val="002A7952"/>
    <w:rsid w:val="00380D12"/>
    <w:rsid w:val="00446212"/>
    <w:rsid w:val="004D5CFF"/>
    <w:rsid w:val="00597057"/>
    <w:rsid w:val="00676DCC"/>
    <w:rsid w:val="00744A46"/>
    <w:rsid w:val="007A7752"/>
    <w:rsid w:val="00860F25"/>
    <w:rsid w:val="008D15C4"/>
    <w:rsid w:val="009414B4"/>
    <w:rsid w:val="009433A6"/>
    <w:rsid w:val="009A5391"/>
    <w:rsid w:val="00A40F39"/>
    <w:rsid w:val="00AB79E3"/>
    <w:rsid w:val="00BD5427"/>
    <w:rsid w:val="00C10510"/>
    <w:rsid w:val="00DC557B"/>
    <w:rsid w:val="00E40778"/>
    <w:rsid w:val="00EF39F6"/>
    <w:rsid w:val="00F7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rsid w:val="00290C3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29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C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0C3A"/>
    <w:pPr>
      <w:ind w:left="720"/>
      <w:contextualSpacing/>
    </w:pPr>
  </w:style>
  <w:style w:type="paragraph" w:customStyle="1" w:styleId="a6">
    <w:name w:val="Содержимое таблицы"/>
    <w:basedOn w:val="a"/>
    <w:rsid w:val="00115ED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paragraph" w:customStyle="1" w:styleId="1">
    <w:name w:val="Указатель1"/>
    <w:basedOn w:val="a"/>
    <w:uiPriority w:val="67"/>
    <w:rsid w:val="009414B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rsid w:val="00290C3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29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C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0C3A"/>
    <w:pPr>
      <w:ind w:left="720"/>
      <w:contextualSpacing/>
    </w:pPr>
  </w:style>
  <w:style w:type="paragraph" w:customStyle="1" w:styleId="a6">
    <w:name w:val="Содержимое таблицы"/>
    <w:basedOn w:val="a"/>
    <w:rsid w:val="00115ED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paragraph" w:customStyle="1" w:styleId="1">
    <w:name w:val="Указатель1"/>
    <w:basedOn w:val="a"/>
    <w:uiPriority w:val="67"/>
    <w:rsid w:val="009414B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2E8345B300EEA8213304A9FBEA910D5807F47BC18A234A421CD04C148A016A8D5B6100F17AFDE7887D4C7A202562Av1R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D62E8345B300EEA82132E4789D2F51FD083284DB518AC63F17E96599641AA41FD9AB74C494ABCDD7187D7C6BEv0R3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62E8345B300EEA82132E4789D2F51FD383264FBE49FB61A02B985C9E11F051F9D3E0495543A3C27299D7vCR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10</cp:revision>
  <cp:lastPrinted>2023-11-30T07:35:00Z</cp:lastPrinted>
  <dcterms:created xsi:type="dcterms:W3CDTF">2023-11-28T13:17:00Z</dcterms:created>
  <dcterms:modified xsi:type="dcterms:W3CDTF">2023-11-30T13:07:00Z</dcterms:modified>
</cp:coreProperties>
</file>