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B6" w:rsidRDefault="00546EB6" w:rsidP="00546E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546EB6" w:rsidRDefault="00546EB6" w:rsidP="00546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РАЙОНА</w:t>
      </w:r>
    </w:p>
    <w:p w:rsidR="00546EB6" w:rsidRDefault="00546EB6" w:rsidP="00546EB6">
      <w:pPr>
        <w:jc w:val="center"/>
      </w:pPr>
      <w:r>
        <w:t xml:space="preserve">155412, </w:t>
      </w:r>
      <w:proofErr w:type="gramStart"/>
      <w:r>
        <w:t>Ивановская</w:t>
      </w:r>
      <w:proofErr w:type="gramEnd"/>
      <w:r>
        <w:t xml:space="preserve"> обл., г. Заволжск, ул. Мира, 7.</w:t>
      </w:r>
    </w:p>
    <w:p w:rsidR="00546EB6" w:rsidRDefault="00546EB6" w:rsidP="00546EB6">
      <w:pPr>
        <w:jc w:val="center"/>
      </w:pPr>
      <w:r>
        <w:t xml:space="preserve">Тел.: 8(49333)2-10-09,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tik</w:t>
      </w:r>
      <w:proofErr w:type="spellEnd"/>
      <w:r>
        <w:t>_</w:t>
      </w:r>
      <w:proofErr w:type="spellStart"/>
      <w:r>
        <w:rPr>
          <w:lang w:val="en-US"/>
        </w:rPr>
        <w:t>zavolzhskii</w:t>
      </w:r>
      <w:proofErr w:type="spellEnd"/>
      <w:r>
        <w:t>_</w:t>
      </w:r>
      <w:proofErr w:type="spellStart"/>
      <w:r>
        <w:rPr>
          <w:lang w:val="en-US"/>
        </w:rPr>
        <w:t>raion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843CB5">
        <w:rPr>
          <w:b/>
          <w:sz w:val="28"/>
          <w:szCs w:val="28"/>
        </w:rPr>
        <w:t xml:space="preserve"> </w:t>
      </w:r>
    </w:p>
    <w:p w:rsidR="00546EB6" w:rsidRDefault="00546EB6" w:rsidP="00546E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546EB6" w:rsidRPr="0006238F" w:rsidRDefault="00546EB6" w:rsidP="00BE0FBF">
      <w:pPr>
        <w:shd w:val="clear" w:color="auto" w:fill="FFFFFF"/>
        <w:rPr>
          <w:b/>
        </w:rPr>
      </w:pPr>
    </w:p>
    <w:p w:rsidR="00546EB6" w:rsidRDefault="00546EB6" w:rsidP="00546EB6">
      <w:pPr>
        <w:shd w:val="clear" w:color="auto" w:fill="FFFFFF"/>
        <w:jc w:val="center"/>
        <w:rPr>
          <w:b/>
          <w:sz w:val="28"/>
          <w:szCs w:val="28"/>
        </w:rPr>
      </w:pPr>
      <w:r w:rsidRPr="001841CC">
        <w:rPr>
          <w:b/>
          <w:sz w:val="28"/>
          <w:szCs w:val="28"/>
        </w:rPr>
        <w:t>РЕШЕНИЕ</w:t>
      </w:r>
    </w:p>
    <w:p w:rsidR="00546EB6" w:rsidRPr="0006238F" w:rsidRDefault="00546EB6" w:rsidP="00546EB6">
      <w:pPr>
        <w:shd w:val="clear" w:color="auto" w:fill="FFFFFF"/>
        <w:jc w:val="center"/>
        <w:rPr>
          <w:b/>
        </w:rPr>
      </w:pPr>
    </w:p>
    <w:p w:rsidR="00546EB6" w:rsidRPr="00BE0FBF" w:rsidRDefault="00090933" w:rsidP="00BE0FBF">
      <w:pPr>
        <w:shd w:val="clear" w:color="auto" w:fill="FFFFFF"/>
        <w:tabs>
          <w:tab w:val="left" w:pos="8486"/>
        </w:tabs>
        <w:rPr>
          <w:b/>
          <w:sz w:val="28"/>
          <w:szCs w:val="28"/>
          <w:u w:val="single"/>
        </w:rPr>
      </w:pPr>
      <w:r>
        <w:rPr>
          <w:b/>
          <w:spacing w:val="-14"/>
          <w:sz w:val="28"/>
          <w:szCs w:val="28"/>
        </w:rPr>
        <w:t>18.12</w:t>
      </w:r>
      <w:r w:rsidR="00546EB6">
        <w:rPr>
          <w:b/>
          <w:spacing w:val="-14"/>
          <w:sz w:val="28"/>
          <w:szCs w:val="28"/>
        </w:rPr>
        <w:t>.2023</w:t>
      </w:r>
      <w:r w:rsidR="00546EB6" w:rsidRPr="008E16B0">
        <w:rPr>
          <w:b/>
          <w:spacing w:val="-14"/>
          <w:sz w:val="28"/>
          <w:szCs w:val="28"/>
        </w:rPr>
        <w:t xml:space="preserve">                                                                             </w:t>
      </w:r>
      <w:r w:rsidR="00546EB6">
        <w:rPr>
          <w:b/>
          <w:spacing w:val="-14"/>
          <w:sz w:val="28"/>
          <w:szCs w:val="28"/>
        </w:rPr>
        <w:t xml:space="preserve"> </w:t>
      </w:r>
      <w:r w:rsidR="00546EB6" w:rsidRPr="008E16B0">
        <w:rPr>
          <w:b/>
          <w:spacing w:val="-14"/>
          <w:sz w:val="28"/>
          <w:szCs w:val="28"/>
        </w:rPr>
        <w:t xml:space="preserve">               </w:t>
      </w:r>
      <w:r w:rsidR="00546EB6">
        <w:rPr>
          <w:b/>
          <w:spacing w:val="-14"/>
          <w:sz w:val="28"/>
          <w:szCs w:val="28"/>
        </w:rPr>
        <w:t xml:space="preserve">      </w:t>
      </w:r>
      <w:r w:rsidR="00546EB6" w:rsidRPr="008E16B0">
        <w:rPr>
          <w:b/>
          <w:spacing w:val="-14"/>
          <w:sz w:val="28"/>
          <w:szCs w:val="28"/>
        </w:rPr>
        <w:t xml:space="preserve">                  </w:t>
      </w:r>
      <w:r w:rsidR="00546EB6">
        <w:rPr>
          <w:b/>
          <w:spacing w:val="-14"/>
          <w:sz w:val="28"/>
          <w:szCs w:val="28"/>
        </w:rPr>
        <w:t xml:space="preserve"> </w:t>
      </w:r>
      <w:r w:rsidR="00546EB6" w:rsidRPr="008E16B0">
        <w:rPr>
          <w:b/>
          <w:spacing w:val="-14"/>
          <w:sz w:val="28"/>
          <w:szCs w:val="28"/>
        </w:rPr>
        <w:t xml:space="preserve"> </w:t>
      </w:r>
      <w:r w:rsidR="00546EB6">
        <w:rPr>
          <w:b/>
          <w:spacing w:val="-14"/>
          <w:sz w:val="28"/>
          <w:szCs w:val="28"/>
        </w:rPr>
        <w:t xml:space="preserve">  № </w:t>
      </w:r>
      <w:r w:rsidR="00AE71A7">
        <w:rPr>
          <w:b/>
          <w:spacing w:val="-14"/>
          <w:sz w:val="28"/>
          <w:szCs w:val="28"/>
        </w:rPr>
        <w:t>3</w:t>
      </w:r>
      <w:r w:rsidR="00BE0FBF">
        <w:rPr>
          <w:b/>
          <w:spacing w:val="-14"/>
          <w:sz w:val="28"/>
          <w:szCs w:val="28"/>
        </w:rPr>
        <w:t>9</w:t>
      </w:r>
      <w:r w:rsidR="00AE71A7">
        <w:rPr>
          <w:b/>
          <w:spacing w:val="-14"/>
          <w:sz w:val="28"/>
          <w:szCs w:val="28"/>
        </w:rPr>
        <w:t>/17</w:t>
      </w:r>
      <w:r>
        <w:rPr>
          <w:b/>
          <w:spacing w:val="-14"/>
          <w:sz w:val="28"/>
          <w:szCs w:val="28"/>
        </w:rPr>
        <w:t>9</w:t>
      </w:r>
      <w:r w:rsidR="00AE71A7">
        <w:rPr>
          <w:b/>
          <w:spacing w:val="-14"/>
          <w:sz w:val="28"/>
          <w:szCs w:val="28"/>
        </w:rPr>
        <w:t>-6</w:t>
      </w:r>
      <w:r w:rsidR="00546EB6">
        <w:rPr>
          <w:b/>
          <w:spacing w:val="-14"/>
          <w:sz w:val="28"/>
          <w:szCs w:val="28"/>
        </w:rPr>
        <w:t xml:space="preserve">           </w:t>
      </w:r>
    </w:p>
    <w:p w:rsidR="00546EB6" w:rsidRPr="00335EFE" w:rsidRDefault="00546EB6" w:rsidP="00546EB6">
      <w:pPr>
        <w:jc w:val="center"/>
        <w:rPr>
          <w:sz w:val="28"/>
          <w:szCs w:val="28"/>
        </w:rPr>
      </w:pPr>
      <w:r w:rsidRPr="00335EFE">
        <w:rPr>
          <w:sz w:val="28"/>
          <w:szCs w:val="28"/>
        </w:rPr>
        <w:t>г. Заволжск</w:t>
      </w:r>
    </w:p>
    <w:p w:rsidR="007C2230" w:rsidRPr="00361C0E" w:rsidRDefault="007C2230" w:rsidP="007C2230">
      <w:pPr>
        <w:suppressAutoHyphens/>
        <w:jc w:val="center"/>
        <w:rPr>
          <w:sz w:val="28"/>
          <w:szCs w:val="28"/>
          <w:lang w:eastAsia="ar-SA"/>
        </w:rPr>
      </w:pPr>
    </w:p>
    <w:p w:rsidR="00D276F8" w:rsidRPr="00090933" w:rsidRDefault="00090933" w:rsidP="00090933">
      <w:pPr>
        <w:widowControl w:val="0"/>
        <w:autoSpaceDE w:val="0"/>
        <w:autoSpaceDN w:val="0"/>
        <w:ind w:right="-6"/>
        <w:jc w:val="center"/>
        <w:rPr>
          <w:b/>
          <w:sz w:val="28"/>
          <w:szCs w:val="28"/>
        </w:rPr>
      </w:pPr>
      <w:r w:rsidRPr="00090933">
        <w:rPr>
          <w:b/>
          <w:sz w:val="28"/>
          <w:szCs w:val="28"/>
        </w:rPr>
        <w:t>О сборе предложений для дополнительного зачисления в резерв составов участковых комиссий территориальной избирательной комиссии</w:t>
      </w:r>
      <w:r w:rsidR="00BE0FBF">
        <w:rPr>
          <w:b/>
          <w:sz w:val="28"/>
          <w:szCs w:val="28"/>
        </w:rPr>
        <w:t xml:space="preserve"> З</w:t>
      </w:r>
      <w:r w:rsidRPr="00090933">
        <w:rPr>
          <w:b/>
          <w:sz w:val="28"/>
          <w:szCs w:val="28"/>
        </w:rPr>
        <w:t>аволжского района</w:t>
      </w:r>
    </w:p>
    <w:p w:rsidR="00090933" w:rsidRPr="007C2230" w:rsidRDefault="00090933" w:rsidP="007C2230">
      <w:pPr>
        <w:widowControl w:val="0"/>
        <w:autoSpaceDE w:val="0"/>
        <w:autoSpaceDN w:val="0"/>
        <w:ind w:right="-6"/>
        <w:rPr>
          <w:b/>
          <w:bCs/>
          <w:sz w:val="28"/>
          <w:szCs w:val="28"/>
        </w:rPr>
      </w:pPr>
    </w:p>
    <w:p w:rsidR="007C2230" w:rsidRDefault="00090933" w:rsidP="007C223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 пунктом 1</w:t>
      </w:r>
      <w:r w:rsidRPr="00033815">
        <w:rPr>
          <w:sz w:val="28"/>
        </w:rPr>
        <w:t>2</w:t>
      </w:r>
      <w:r>
        <w:rPr>
          <w:sz w:val="28"/>
        </w:rPr>
        <w:t xml:space="preserve"> Порядка формирования резерва составов участковых комиссий и назначения нового члена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(в действующей редакции), учитывая постановление Избирательной комиссии Ивановской области от 29.01.2013 №  </w:t>
      </w:r>
      <w:r>
        <w:rPr>
          <w:bCs/>
          <w:sz w:val="28"/>
          <w:szCs w:val="20"/>
        </w:rPr>
        <w:t>70/421-5</w:t>
      </w:r>
      <w:r>
        <w:rPr>
          <w:bCs/>
          <w:sz w:val="28"/>
          <w:szCs w:val="28"/>
        </w:rPr>
        <w:t xml:space="preserve"> </w:t>
      </w:r>
      <w:r w:rsidRPr="009F509E">
        <w:rPr>
          <w:sz w:val="28"/>
        </w:rPr>
        <w:t>«О структуре резерва составов участковых избирательных комиссий в Ивановской области»</w:t>
      </w:r>
      <w:r w:rsidRPr="00033815">
        <w:rPr>
          <w:sz w:val="28"/>
        </w:rPr>
        <w:t xml:space="preserve"> (в действующей редакции)</w:t>
      </w:r>
      <w:r w:rsidRPr="009F509E">
        <w:rPr>
          <w:sz w:val="28"/>
        </w:rPr>
        <w:t xml:space="preserve">, </w:t>
      </w:r>
      <w:r>
        <w:rPr>
          <w:sz w:val="28"/>
        </w:rPr>
        <w:t>от 12.12.2017</w:t>
      </w:r>
      <w:proofErr w:type="gramEnd"/>
      <w:r>
        <w:rPr>
          <w:sz w:val="28"/>
        </w:rPr>
        <w:t xml:space="preserve"> № 72/412-6 «</w:t>
      </w:r>
      <w:r w:rsidRPr="00C711D5">
        <w:rPr>
          <w:sz w:val="28"/>
        </w:rPr>
        <w:t>О формировании резервов составов участковых комиссий территориальными избирательными комиссиями в Ивановской области»</w:t>
      </w:r>
      <w:r w:rsidR="0019668A">
        <w:rPr>
          <w:sz w:val="28"/>
          <w:szCs w:val="28"/>
        </w:rPr>
        <w:t xml:space="preserve"> </w:t>
      </w:r>
      <w:r w:rsidR="00D276F8" w:rsidRPr="00D276F8">
        <w:rPr>
          <w:sz w:val="28"/>
          <w:szCs w:val="28"/>
        </w:rPr>
        <w:t>территориальная избирательная комиссия Заволжского района</w:t>
      </w:r>
    </w:p>
    <w:p w:rsidR="00D276F8" w:rsidRPr="007C2230" w:rsidRDefault="00D276F8" w:rsidP="007C2230">
      <w:pPr>
        <w:ind w:firstLine="709"/>
        <w:jc w:val="both"/>
        <w:rPr>
          <w:spacing w:val="20"/>
        </w:rPr>
      </w:pPr>
      <w:r w:rsidRPr="00D276F8">
        <w:rPr>
          <w:sz w:val="28"/>
          <w:szCs w:val="28"/>
        </w:rPr>
        <w:t xml:space="preserve"> </w:t>
      </w:r>
    </w:p>
    <w:p w:rsidR="00D276F8" w:rsidRPr="00D276F8" w:rsidRDefault="00D276F8" w:rsidP="007C2230">
      <w:pPr>
        <w:jc w:val="center"/>
        <w:rPr>
          <w:b/>
          <w:sz w:val="28"/>
          <w:szCs w:val="28"/>
        </w:rPr>
      </w:pPr>
      <w:proofErr w:type="gramStart"/>
      <w:r w:rsidRPr="00D276F8">
        <w:rPr>
          <w:b/>
          <w:sz w:val="28"/>
          <w:szCs w:val="28"/>
        </w:rPr>
        <w:t>Р</w:t>
      </w:r>
      <w:proofErr w:type="gramEnd"/>
      <w:r w:rsidRPr="00D276F8">
        <w:rPr>
          <w:b/>
          <w:sz w:val="28"/>
          <w:szCs w:val="28"/>
        </w:rPr>
        <w:t xml:space="preserve"> Е Ш И Л А:</w:t>
      </w:r>
    </w:p>
    <w:p w:rsidR="00090933" w:rsidRDefault="00090933" w:rsidP="00090933">
      <w:pPr>
        <w:ind w:firstLine="709"/>
        <w:jc w:val="both"/>
        <w:rPr>
          <w:sz w:val="28"/>
        </w:rPr>
      </w:pPr>
      <w:r>
        <w:rPr>
          <w:spacing w:val="60"/>
          <w:sz w:val="28"/>
        </w:rPr>
        <w:t>1.</w:t>
      </w:r>
      <w:r w:rsidRPr="00051FA2">
        <w:rPr>
          <w:sz w:val="28"/>
        </w:rPr>
        <w:t xml:space="preserve"> </w:t>
      </w:r>
      <w:r>
        <w:rPr>
          <w:sz w:val="28"/>
        </w:rPr>
        <w:t xml:space="preserve">Провести </w:t>
      </w:r>
      <w:r w:rsidRPr="00051FA2">
        <w:rPr>
          <w:sz w:val="28"/>
        </w:rPr>
        <w:t>сбор предложений для дополнительного зачисления в резерв составов участковых комиссий</w:t>
      </w:r>
      <w:r>
        <w:rPr>
          <w:sz w:val="28"/>
        </w:rPr>
        <w:t xml:space="preserve"> </w:t>
      </w:r>
      <w:r w:rsidRPr="00C0268F">
        <w:rPr>
          <w:sz w:val="28"/>
        </w:rPr>
        <w:t>территориальн</w:t>
      </w:r>
      <w:r>
        <w:rPr>
          <w:sz w:val="28"/>
        </w:rPr>
        <w:t>ой</w:t>
      </w:r>
      <w:r w:rsidRPr="00C0268F">
        <w:rPr>
          <w:sz w:val="28"/>
        </w:rPr>
        <w:t xml:space="preserve"> избирательн</w:t>
      </w:r>
      <w:r>
        <w:rPr>
          <w:sz w:val="28"/>
        </w:rPr>
        <w:t>ой</w:t>
      </w:r>
      <w:r w:rsidRPr="00C0268F">
        <w:rPr>
          <w:sz w:val="28"/>
        </w:rPr>
        <w:t xml:space="preserve"> комисси</w:t>
      </w:r>
      <w:r>
        <w:rPr>
          <w:sz w:val="28"/>
        </w:rPr>
        <w:t>и</w:t>
      </w:r>
      <w:r w:rsidRPr="00C0268F">
        <w:rPr>
          <w:sz w:val="28"/>
        </w:rPr>
        <w:t xml:space="preserve"> </w:t>
      </w:r>
      <w:r>
        <w:rPr>
          <w:sz w:val="28"/>
        </w:rPr>
        <w:t>Заволжского района в период с 6 по 26 января 2024 года.</w:t>
      </w:r>
    </w:p>
    <w:p w:rsidR="00090933" w:rsidRDefault="00090933" w:rsidP="00090933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текст сообщения о </w:t>
      </w:r>
      <w:r w:rsidRPr="00051FA2">
        <w:rPr>
          <w:sz w:val="28"/>
        </w:rPr>
        <w:t>сбор</w:t>
      </w:r>
      <w:r>
        <w:rPr>
          <w:sz w:val="28"/>
        </w:rPr>
        <w:t>е</w:t>
      </w:r>
      <w:r w:rsidRPr="00051FA2">
        <w:rPr>
          <w:sz w:val="28"/>
        </w:rPr>
        <w:t xml:space="preserve"> предложений для дополнительного зачисления в резерв составов участковых комиссий</w:t>
      </w:r>
      <w:r>
        <w:rPr>
          <w:sz w:val="28"/>
        </w:rPr>
        <w:t xml:space="preserve"> </w:t>
      </w:r>
      <w:r w:rsidRPr="00C0268F">
        <w:rPr>
          <w:sz w:val="28"/>
        </w:rPr>
        <w:t>территориальн</w:t>
      </w:r>
      <w:r>
        <w:rPr>
          <w:sz w:val="28"/>
        </w:rPr>
        <w:t>ой</w:t>
      </w:r>
      <w:r w:rsidRPr="00C0268F">
        <w:rPr>
          <w:sz w:val="28"/>
        </w:rPr>
        <w:t xml:space="preserve"> избирательн</w:t>
      </w:r>
      <w:r>
        <w:rPr>
          <w:sz w:val="28"/>
        </w:rPr>
        <w:t>ой</w:t>
      </w:r>
      <w:r w:rsidRPr="00C0268F">
        <w:rPr>
          <w:sz w:val="28"/>
        </w:rPr>
        <w:t xml:space="preserve"> комисси</w:t>
      </w:r>
      <w:r>
        <w:rPr>
          <w:sz w:val="28"/>
        </w:rPr>
        <w:t>и</w:t>
      </w:r>
      <w:r w:rsidRPr="00C0268F">
        <w:rPr>
          <w:sz w:val="28"/>
        </w:rPr>
        <w:t xml:space="preserve"> </w:t>
      </w:r>
      <w:r w:rsidR="00BE0FBF">
        <w:rPr>
          <w:sz w:val="28"/>
        </w:rPr>
        <w:t>Заволжского района</w:t>
      </w:r>
      <w:r>
        <w:rPr>
          <w:sz w:val="28"/>
        </w:rPr>
        <w:t xml:space="preserve"> согласно приложению.</w:t>
      </w:r>
    </w:p>
    <w:p w:rsidR="00090933" w:rsidRPr="00090933" w:rsidRDefault="00090933" w:rsidP="0009093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Опубликовать текст сообщения о </w:t>
      </w:r>
      <w:r w:rsidRPr="00051FA2">
        <w:rPr>
          <w:sz w:val="28"/>
        </w:rPr>
        <w:t>сбор</w:t>
      </w:r>
      <w:r>
        <w:rPr>
          <w:sz w:val="28"/>
        </w:rPr>
        <w:t>е</w:t>
      </w:r>
      <w:r w:rsidRPr="00051FA2">
        <w:rPr>
          <w:sz w:val="28"/>
        </w:rPr>
        <w:t xml:space="preserve"> предложений для дополнительного зачисления в резерв составов участковых комиссий</w:t>
      </w:r>
      <w:r>
        <w:rPr>
          <w:sz w:val="28"/>
        </w:rPr>
        <w:t xml:space="preserve"> в </w:t>
      </w:r>
      <w:r w:rsidR="00BE0FBF">
        <w:rPr>
          <w:sz w:val="28"/>
        </w:rPr>
        <w:t xml:space="preserve"> </w:t>
      </w:r>
      <w:r w:rsidR="00BE0FBF">
        <w:rPr>
          <w:sz w:val="28"/>
          <w:szCs w:val="28"/>
        </w:rPr>
        <w:t xml:space="preserve"> Заволжской общественно-политической газете «Авангард» </w:t>
      </w:r>
      <w:r>
        <w:rPr>
          <w:sz w:val="28"/>
        </w:rPr>
        <w:t xml:space="preserve">и разместить </w:t>
      </w:r>
      <w:r>
        <w:rPr>
          <w:sz w:val="28"/>
          <w:szCs w:val="28"/>
        </w:rPr>
        <w:t>на сайте Избирательной комиссии Ивановской области в информационно-телекоммуникационной сети «Интернет».</w:t>
      </w:r>
    </w:p>
    <w:p w:rsidR="006740FA" w:rsidRPr="00BE0FBF" w:rsidRDefault="00090933" w:rsidP="00BE0FBF">
      <w:pPr>
        <w:ind w:firstLine="709"/>
        <w:jc w:val="both"/>
        <w:rPr>
          <w:sz w:val="28"/>
        </w:rPr>
      </w:pPr>
      <w:r w:rsidRPr="006652AF">
        <w:rPr>
          <w:sz w:val="28"/>
          <w:szCs w:val="28"/>
        </w:rPr>
        <w:t xml:space="preserve">4. </w:t>
      </w:r>
      <w:r>
        <w:rPr>
          <w:sz w:val="28"/>
          <w:szCs w:val="28"/>
        </w:rPr>
        <w:t>Н</w:t>
      </w:r>
      <w:r w:rsidRPr="006652AF">
        <w:rPr>
          <w:sz w:val="28"/>
          <w:szCs w:val="28"/>
        </w:rPr>
        <w:t xml:space="preserve">аправить </w:t>
      </w:r>
      <w:r>
        <w:rPr>
          <w:sz w:val="28"/>
          <w:szCs w:val="28"/>
        </w:rPr>
        <w:t>настоящее решение в Избирательную комиссию Ивановской области</w:t>
      </w:r>
      <w:r w:rsidR="00BE0FBF">
        <w:rPr>
          <w:sz w:val="28"/>
          <w:szCs w:val="28"/>
        </w:rPr>
        <w:t>.</w:t>
      </w:r>
    </w:p>
    <w:p w:rsidR="00A865B8" w:rsidRPr="00A865B8" w:rsidRDefault="00A865B8" w:rsidP="00A331D4">
      <w:pPr>
        <w:jc w:val="both"/>
        <w:rPr>
          <w:b/>
          <w:sz w:val="16"/>
          <w:szCs w:val="16"/>
        </w:rPr>
      </w:pPr>
    </w:p>
    <w:p w:rsidR="00A331D4" w:rsidRPr="006D3264" w:rsidRDefault="00A331D4" w:rsidP="00A331D4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Pr="006D326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В.А.Померанцева</w:t>
      </w:r>
    </w:p>
    <w:p w:rsidR="00A331D4" w:rsidRPr="00A865B8" w:rsidRDefault="00A331D4" w:rsidP="00A331D4">
      <w:pPr>
        <w:ind w:firstLine="600"/>
        <w:jc w:val="both"/>
        <w:rPr>
          <w:sz w:val="16"/>
          <w:szCs w:val="16"/>
        </w:rPr>
      </w:pPr>
    </w:p>
    <w:p w:rsidR="006740FA" w:rsidRPr="00A865B8" w:rsidRDefault="00A331D4" w:rsidP="00A865B8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комиссии </w:t>
      </w:r>
      <w:r w:rsidRPr="006D3264">
        <w:rPr>
          <w:b/>
          <w:sz w:val="28"/>
          <w:szCs w:val="28"/>
        </w:rPr>
        <w:t xml:space="preserve">                                              </w:t>
      </w:r>
      <w:r w:rsidR="0003696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Н.В.Смирнова</w:t>
      </w:r>
    </w:p>
    <w:p w:rsidR="0019668A" w:rsidRPr="00CA2BFC" w:rsidRDefault="0019668A" w:rsidP="0019668A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19668A" w:rsidRDefault="0019668A" w:rsidP="0019668A">
      <w:pPr>
        <w:autoSpaceDE w:val="0"/>
        <w:autoSpaceDN w:val="0"/>
        <w:adjustRightInd w:val="0"/>
        <w:ind w:left="5613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</w:t>
      </w:r>
      <w:r w:rsidRPr="00CA2BFC">
        <w:rPr>
          <w:rFonts w:eastAsia="Calibri"/>
          <w:bCs/>
          <w:sz w:val="28"/>
          <w:szCs w:val="28"/>
          <w:lang w:eastAsia="en-US"/>
        </w:rPr>
        <w:t>решени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CA2BFC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территориальной </w:t>
      </w:r>
      <w:r w:rsidRPr="00CA2BFC">
        <w:rPr>
          <w:rFonts w:eastAsia="Calibri"/>
          <w:bCs/>
          <w:sz w:val="28"/>
          <w:szCs w:val="28"/>
          <w:lang w:eastAsia="en-US"/>
        </w:rPr>
        <w:t>избирательной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A2BFC">
        <w:rPr>
          <w:rFonts w:eastAsia="Calibri"/>
          <w:bCs/>
          <w:sz w:val="28"/>
          <w:szCs w:val="28"/>
          <w:lang w:eastAsia="en-US"/>
        </w:rPr>
        <w:t xml:space="preserve">комиссии </w:t>
      </w:r>
    </w:p>
    <w:p w:rsidR="0019668A" w:rsidRPr="00CA2BFC" w:rsidRDefault="0019668A" w:rsidP="0019668A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Заволжского района</w:t>
      </w:r>
      <w:r w:rsidRPr="00CA2BF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от «</w:t>
      </w:r>
      <w:r w:rsidR="00BE0FBF">
        <w:rPr>
          <w:rFonts w:eastAsia="Calibri"/>
          <w:bCs/>
          <w:sz w:val="28"/>
          <w:szCs w:val="28"/>
          <w:lang w:eastAsia="en-US"/>
        </w:rPr>
        <w:t>18</w:t>
      </w:r>
      <w:r w:rsidRPr="00CA2BFC">
        <w:rPr>
          <w:rFonts w:eastAsia="Calibri"/>
          <w:bCs/>
          <w:sz w:val="28"/>
          <w:szCs w:val="28"/>
          <w:lang w:eastAsia="en-US"/>
        </w:rPr>
        <w:t xml:space="preserve">» </w:t>
      </w:r>
      <w:r w:rsidR="00BE0FBF">
        <w:rPr>
          <w:rFonts w:eastAsia="Calibri"/>
          <w:bCs/>
          <w:sz w:val="28"/>
          <w:szCs w:val="28"/>
          <w:lang w:eastAsia="en-US"/>
        </w:rPr>
        <w:t>декабря</w:t>
      </w:r>
      <w:r>
        <w:rPr>
          <w:rFonts w:eastAsia="Calibri"/>
          <w:bCs/>
          <w:sz w:val="28"/>
          <w:szCs w:val="28"/>
          <w:lang w:eastAsia="en-US"/>
        </w:rPr>
        <w:t xml:space="preserve"> 202</w:t>
      </w:r>
      <w:r w:rsidR="00BE0FBF">
        <w:rPr>
          <w:rFonts w:eastAsia="Calibri"/>
          <w:bCs/>
          <w:sz w:val="28"/>
          <w:szCs w:val="28"/>
          <w:lang w:eastAsia="en-US"/>
        </w:rPr>
        <w:t>3</w:t>
      </w:r>
      <w:r w:rsidRPr="00CA2BFC">
        <w:rPr>
          <w:rFonts w:eastAsia="Calibri"/>
          <w:bCs/>
          <w:sz w:val="28"/>
          <w:szCs w:val="28"/>
          <w:lang w:eastAsia="en-US"/>
        </w:rPr>
        <w:t xml:space="preserve"> года № </w:t>
      </w:r>
      <w:r w:rsidR="00AE71A7">
        <w:rPr>
          <w:rFonts w:eastAsia="Calibri"/>
          <w:bCs/>
          <w:sz w:val="28"/>
          <w:szCs w:val="28"/>
          <w:lang w:eastAsia="en-US"/>
        </w:rPr>
        <w:t>3</w:t>
      </w:r>
      <w:r w:rsidR="00BE0FBF">
        <w:rPr>
          <w:rFonts w:eastAsia="Calibri"/>
          <w:bCs/>
          <w:sz w:val="28"/>
          <w:szCs w:val="28"/>
          <w:lang w:eastAsia="en-US"/>
        </w:rPr>
        <w:t>9</w:t>
      </w:r>
      <w:r w:rsidR="00AE71A7">
        <w:rPr>
          <w:rFonts w:eastAsia="Calibri"/>
          <w:bCs/>
          <w:sz w:val="28"/>
          <w:szCs w:val="28"/>
          <w:lang w:eastAsia="en-US"/>
        </w:rPr>
        <w:t>/17</w:t>
      </w:r>
      <w:r w:rsidR="00BE0FBF">
        <w:rPr>
          <w:rFonts w:eastAsia="Calibri"/>
          <w:bCs/>
          <w:sz w:val="28"/>
          <w:szCs w:val="28"/>
          <w:lang w:eastAsia="en-US"/>
        </w:rPr>
        <w:t>9</w:t>
      </w:r>
      <w:r w:rsidR="00AE71A7">
        <w:rPr>
          <w:rFonts w:eastAsia="Calibri"/>
          <w:bCs/>
          <w:sz w:val="28"/>
          <w:szCs w:val="28"/>
          <w:lang w:eastAsia="en-US"/>
        </w:rPr>
        <w:t>-6</w:t>
      </w:r>
    </w:p>
    <w:p w:rsidR="0019668A" w:rsidRDefault="0019668A" w:rsidP="0019668A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19668A" w:rsidRDefault="0019668A" w:rsidP="0019668A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BE0FBF" w:rsidRDefault="00BE0FBF" w:rsidP="00BE0FBF">
      <w:pPr>
        <w:pStyle w:val="FR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14E29">
        <w:rPr>
          <w:rFonts w:ascii="Times New Roman" w:hAnsi="Times New Roman"/>
          <w:sz w:val="28"/>
          <w:szCs w:val="28"/>
        </w:rPr>
        <w:t>ИНФОРМАЦИОННОЕ СООБЩЕНИЕ</w:t>
      </w:r>
      <w:r w:rsidRPr="00714E29">
        <w:rPr>
          <w:rFonts w:ascii="Times New Roman" w:hAnsi="Times New Roman"/>
          <w:sz w:val="28"/>
          <w:szCs w:val="28"/>
        </w:rPr>
        <w:br/>
        <w:t xml:space="preserve">О </w:t>
      </w:r>
      <w:r>
        <w:rPr>
          <w:rFonts w:ascii="Times New Roman" w:hAnsi="Times New Roman"/>
          <w:sz w:val="28"/>
          <w:szCs w:val="28"/>
        </w:rPr>
        <w:t>СБОРЕ</w:t>
      </w:r>
      <w:r w:rsidRPr="00714E29">
        <w:rPr>
          <w:rFonts w:ascii="Times New Roman" w:hAnsi="Times New Roman"/>
          <w:sz w:val="28"/>
          <w:szCs w:val="28"/>
        </w:rPr>
        <w:t xml:space="preserve"> ПРЕДЛОЖЕНИЙ ДЛЯ </w:t>
      </w:r>
      <w:proofErr w:type="gramStart"/>
      <w:r w:rsidRPr="00714E29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714E29">
        <w:rPr>
          <w:rFonts w:ascii="Times New Roman" w:hAnsi="Times New Roman"/>
          <w:sz w:val="28"/>
          <w:szCs w:val="28"/>
        </w:rPr>
        <w:t xml:space="preserve"> </w:t>
      </w:r>
    </w:p>
    <w:p w:rsidR="00BE0FBF" w:rsidRPr="00714E29" w:rsidRDefault="00BE0FBF" w:rsidP="00BE0FBF">
      <w:pPr>
        <w:pStyle w:val="FR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14E29">
        <w:rPr>
          <w:rFonts w:ascii="Times New Roman" w:hAnsi="Times New Roman"/>
          <w:sz w:val="28"/>
          <w:szCs w:val="28"/>
        </w:rPr>
        <w:t>ЗАЧИСЛЕНИЯ В РЕЗЕРВ СОСТАВОВ УЧАСТКОВЫХ КОМИССИЙ</w:t>
      </w:r>
      <w:r w:rsidRPr="00714E29">
        <w:rPr>
          <w:rFonts w:ascii="Times New Roman" w:hAnsi="Times New Roman"/>
          <w:sz w:val="28"/>
          <w:szCs w:val="28"/>
        </w:rPr>
        <w:br/>
      </w:r>
    </w:p>
    <w:p w:rsidR="00BE0FBF" w:rsidRPr="00712C9F" w:rsidRDefault="00BE0FBF" w:rsidP="00BE0FBF">
      <w:pPr>
        <w:tabs>
          <w:tab w:val="right" w:pos="9951"/>
        </w:tabs>
        <w:ind w:firstLine="709"/>
        <w:jc w:val="both"/>
        <w:rPr>
          <w:sz w:val="28"/>
          <w:szCs w:val="28"/>
        </w:rPr>
      </w:pPr>
      <w:proofErr w:type="gramStart"/>
      <w:r w:rsidRPr="00712C9F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12</w:t>
      </w:r>
      <w:r w:rsidRPr="00712C9F">
        <w:rPr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</w:t>
      </w:r>
      <w:r>
        <w:rPr>
          <w:sz w:val="28"/>
          <w:szCs w:val="28"/>
        </w:rPr>
        <w:t xml:space="preserve"> (в действующей редакции)</w:t>
      </w:r>
      <w:r w:rsidRPr="00712C9F">
        <w:rPr>
          <w:sz w:val="28"/>
          <w:szCs w:val="28"/>
        </w:rPr>
        <w:t xml:space="preserve">, </w:t>
      </w:r>
      <w:r>
        <w:rPr>
          <w:sz w:val="28"/>
          <w:szCs w:val="28"/>
        </w:rPr>
        <w:t>территориальная  и</w:t>
      </w:r>
      <w:r w:rsidRPr="00712C9F">
        <w:rPr>
          <w:sz w:val="28"/>
          <w:szCs w:val="28"/>
        </w:rPr>
        <w:t xml:space="preserve">збирательная комиссия  </w:t>
      </w:r>
      <w:r>
        <w:rPr>
          <w:sz w:val="28"/>
          <w:szCs w:val="28"/>
        </w:rPr>
        <w:t>Заволжского района</w:t>
      </w:r>
      <w:r w:rsidRPr="00712C9F">
        <w:rPr>
          <w:sz w:val="28"/>
          <w:szCs w:val="28"/>
        </w:rPr>
        <w:t xml:space="preserve"> объявляет прием предложений по кандидатурам для дополнительного зачисления в резерв составов  участковых комиссий</w:t>
      </w:r>
      <w:r w:rsidRPr="003804EE">
        <w:rPr>
          <w:sz w:val="28"/>
          <w:szCs w:val="28"/>
        </w:rPr>
        <w:t xml:space="preserve"> </w:t>
      </w:r>
      <w:r w:rsidRPr="00C0268F">
        <w:rPr>
          <w:sz w:val="28"/>
        </w:rPr>
        <w:t>территориальн</w:t>
      </w:r>
      <w:r>
        <w:rPr>
          <w:sz w:val="28"/>
        </w:rPr>
        <w:t>ой</w:t>
      </w:r>
      <w:r w:rsidRPr="00C0268F">
        <w:rPr>
          <w:sz w:val="28"/>
        </w:rPr>
        <w:t xml:space="preserve"> избирательн</w:t>
      </w:r>
      <w:r>
        <w:rPr>
          <w:sz w:val="28"/>
        </w:rPr>
        <w:t xml:space="preserve">ой </w:t>
      </w:r>
      <w:r w:rsidRPr="00C0268F">
        <w:rPr>
          <w:sz w:val="28"/>
        </w:rPr>
        <w:t>комисси</w:t>
      </w:r>
      <w:r>
        <w:rPr>
          <w:sz w:val="28"/>
        </w:rPr>
        <w:t>и</w:t>
      </w:r>
      <w:r w:rsidRPr="00C0268F">
        <w:rPr>
          <w:sz w:val="28"/>
        </w:rPr>
        <w:t xml:space="preserve"> </w:t>
      </w:r>
      <w:r w:rsidR="0003696B">
        <w:rPr>
          <w:sz w:val="28"/>
        </w:rPr>
        <w:t>Заволжского района</w:t>
      </w:r>
      <w:r>
        <w:rPr>
          <w:sz w:val="28"/>
        </w:rPr>
        <w:t>.</w:t>
      </w:r>
      <w:proofErr w:type="gramEnd"/>
    </w:p>
    <w:p w:rsidR="00BE0FBF" w:rsidRPr="00712C9F" w:rsidRDefault="00BE0FBF" w:rsidP="00BE0FBF">
      <w:pPr>
        <w:tabs>
          <w:tab w:val="right" w:pos="9951"/>
        </w:tabs>
        <w:ind w:firstLine="709"/>
        <w:jc w:val="both"/>
        <w:rPr>
          <w:sz w:val="28"/>
          <w:szCs w:val="28"/>
        </w:rPr>
      </w:pPr>
      <w:r w:rsidRPr="00712C9F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с 6 по 26 января</w:t>
      </w:r>
      <w:r w:rsidRPr="00712C9F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712C9F">
        <w:rPr>
          <w:sz w:val="28"/>
          <w:szCs w:val="28"/>
        </w:rPr>
        <w:t xml:space="preserve"> года включительно по адрес</w:t>
      </w:r>
      <w:r>
        <w:rPr>
          <w:sz w:val="28"/>
          <w:szCs w:val="28"/>
        </w:rPr>
        <w:t>у</w:t>
      </w:r>
      <w:r w:rsidRPr="00712C9F">
        <w:rPr>
          <w:sz w:val="28"/>
          <w:szCs w:val="28"/>
        </w:rPr>
        <w:t xml:space="preserve">  территориальн</w:t>
      </w:r>
      <w:r>
        <w:rPr>
          <w:sz w:val="28"/>
          <w:szCs w:val="28"/>
        </w:rPr>
        <w:t>ой</w:t>
      </w:r>
      <w:r w:rsidRPr="00712C9F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712C9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и: Ивановская область, </w:t>
      </w:r>
      <w:proofErr w:type="gramStart"/>
      <w:r w:rsidRPr="009103E1">
        <w:rPr>
          <w:sz w:val="28"/>
          <w:szCs w:val="28"/>
        </w:rPr>
        <w:t>г</w:t>
      </w:r>
      <w:proofErr w:type="gramEnd"/>
      <w:r w:rsidRPr="009103E1">
        <w:rPr>
          <w:sz w:val="28"/>
          <w:szCs w:val="28"/>
        </w:rPr>
        <w:t xml:space="preserve">. Заволжск, улица Мира, дом 7, </w:t>
      </w:r>
      <w:proofErr w:type="spellStart"/>
      <w:r w:rsidRPr="009103E1">
        <w:rPr>
          <w:sz w:val="28"/>
          <w:szCs w:val="28"/>
        </w:rPr>
        <w:t>каб</w:t>
      </w:r>
      <w:proofErr w:type="spellEnd"/>
      <w:r w:rsidRPr="009103E1">
        <w:rPr>
          <w:sz w:val="28"/>
          <w:szCs w:val="28"/>
        </w:rPr>
        <w:t>. 12</w:t>
      </w:r>
      <w:r>
        <w:rPr>
          <w:sz w:val="28"/>
          <w:szCs w:val="28"/>
        </w:rPr>
        <w:t xml:space="preserve"> </w:t>
      </w:r>
      <w:r w:rsidRPr="009103E1">
        <w:rPr>
          <w:sz w:val="28"/>
          <w:szCs w:val="28"/>
        </w:rPr>
        <w:t>понедельник – пятница с 15.30 до 17.30</w:t>
      </w:r>
      <w:r w:rsidRPr="00712C9F">
        <w:rPr>
          <w:sz w:val="28"/>
          <w:szCs w:val="28"/>
        </w:rPr>
        <w:t>.</w:t>
      </w:r>
    </w:p>
    <w:p w:rsidR="00BE0FBF" w:rsidRPr="00712C9F" w:rsidRDefault="00BE0FBF" w:rsidP="00BE0FBF">
      <w:pPr>
        <w:tabs>
          <w:tab w:val="right" w:pos="9923"/>
        </w:tabs>
        <w:ind w:firstLine="709"/>
        <w:jc w:val="both"/>
        <w:rPr>
          <w:sz w:val="28"/>
          <w:szCs w:val="28"/>
        </w:rPr>
      </w:pPr>
      <w:r w:rsidRPr="00712C9F">
        <w:rPr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 следующие документы.</w:t>
      </w:r>
    </w:p>
    <w:p w:rsidR="00BE0FBF" w:rsidRPr="00712C9F" w:rsidRDefault="00BE0FBF" w:rsidP="00BE0FBF">
      <w:pPr>
        <w:pStyle w:val="FR3"/>
        <w:spacing w:line="240" w:lineRule="auto"/>
        <w:ind w:right="-6" w:firstLine="851"/>
        <w:rPr>
          <w:rFonts w:ascii="Times New Roman" w:hAnsi="Times New Roman"/>
          <w:sz w:val="28"/>
          <w:szCs w:val="28"/>
        </w:rPr>
      </w:pPr>
    </w:p>
    <w:p w:rsidR="00BE0FBF" w:rsidRPr="00712C9F" w:rsidRDefault="00BE0FBF" w:rsidP="00BE0FB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12C9F">
        <w:rPr>
          <w:b/>
          <w:sz w:val="28"/>
          <w:szCs w:val="28"/>
        </w:rPr>
        <w:t>Для политических партий, их региональных отделений, иных</w:t>
      </w:r>
    </w:p>
    <w:p w:rsidR="00BE0FBF" w:rsidRPr="00712C9F" w:rsidRDefault="00BE0FBF" w:rsidP="00BE0F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2C9F">
        <w:rPr>
          <w:b/>
          <w:sz w:val="28"/>
          <w:szCs w:val="28"/>
        </w:rPr>
        <w:t>структурных подразделений</w:t>
      </w:r>
    </w:p>
    <w:p w:rsidR="00BE0FBF" w:rsidRPr="005014A0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14A0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BE0FBF" w:rsidRPr="005014A0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14A0">
        <w:rPr>
          <w:sz w:val="28"/>
          <w:szCs w:val="28"/>
        </w:rPr>
        <w:t xml:space="preserve">2. </w:t>
      </w:r>
      <w:proofErr w:type="gramStart"/>
      <w:r w:rsidRPr="005014A0">
        <w:rPr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BE0FBF" w:rsidRPr="00712C9F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FBF" w:rsidRDefault="00BE0FBF" w:rsidP="00BE0F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696B" w:rsidRPr="00712C9F" w:rsidRDefault="0003696B" w:rsidP="00BE0F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0FBF" w:rsidRPr="00712C9F" w:rsidRDefault="00BE0FBF" w:rsidP="00BE0FB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12C9F">
        <w:rPr>
          <w:b/>
          <w:sz w:val="28"/>
          <w:szCs w:val="28"/>
        </w:rPr>
        <w:lastRenderedPageBreak/>
        <w:t>Для иных общественных объединений</w:t>
      </w:r>
    </w:p>
    <w:p w:rsidR="00BE0FBF" w:rsidRPr="005014A0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14A0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E0FBF" w:rsidRPr="005014A0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14A0">
        <w:rPr>
          <w:sz w:val="28"/>
          <w:szCs w:val="28"/>
        </w:rPr>
        <w:t xml:space="preserve">2. </w:t>
      </w:r>
      <w:proofErr w:type="gramStart"/>
      <w:r w:rsidRPr="005014A0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BE0FBF" w:rsidRPr="005014A0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14A0">
        <w:rPr>
          <w:sz w:val="28"/>
          <w:szCs w:val="28"/>
        </w:rPr>
        <w:t xml:space="preserve">3. </w:t>
      </w:r>
      <w:proofErr w:type="gramStart"/>
      <w:r w:rsidRPr="005014A0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history="1">
        <w:r w:rsidRPr="005014A0">
          <w:rPr>
            <w:sz w:val="28"/>
            <w:szCs w:val="28"/>
          </w:rPr>
          <w:t>пункте 2</w:t>
        </w:r>
      </w:hyperlink>
      <w:r w:rsidRPr="005014A0"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5014A0">
        <w:rPr>
          <w:sz w:val="28"/>
          <w:szCs w:val="28"/>
        </w:rPr>
        <w:t xml:space="preserve"> предложений в резерв составов участковых комиссий.</w:t>
      </w:r>
    </w:p>
    <w:p w:rsidR="00BE0FBF" w:rsidRPr="00712C9F" w:rsidRDefault="00BE0FBF" w:rsidP="00BE0F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0FBF" w:rsidRPr="00712C9F" w:rsidRDefault="00BE0FBF" w:rsidP="00BE0FB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12C9F">
        <w:rPr>
          <w:b/>
          <w:sz w:val="28"/>
          <w:szCs w:val="28"/>
        </w:rPr>
        <w:t xml:space="preserve">Для иных субъектов права внесения кандидатур в </w:t>
      </w:r>
      <w:r>
        <w:rPr>
          <w:b/>
          <w:sz w:val="28"/>
          <w:szCs w:val="28"/>
        </w:rPr>
        <w:t xml:space="preserve">резерв </w:t>
      </w:r>
      <w:r w:rsidRPr="00712C9F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ов</w:t>
      </w:r>
    </w:p>
    <w:p w:rsidR="00BE0FBF" w:rsidRDefault="00BE0FBF" w:rsidP="00BE0F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участковых</w:t>
      </w:r>
      <w:r w:rsidRPr="00712C9F">
        <w:rPr>
          <w:b/>
          <w:sz w:val="28"/>
          <w:szCs w:val="28"/>
        </w:rPr>
        <w:t xml:space="preserve"> комиссий</w:t>
      </w:r>
    </w:p>
    <w:p w:rsidR="00BE0FBF" w:rsidRPr="00712C9F" w:rsidRDefault="00BE0FBF" w:rsidP="00BE0F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FBF" w:rsidRPr="00712C9F" w:rsidRDefault="00BE0FBF" w:rsidP="00BE0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C9F">
        <w:rPr>
          <w:sz w:val="28"/>
          <w:szCs w:val="28"/>
        </w:rPr>
        <w:t xml:space="preserve">Решение представительного органа муниципального образования, </w:t>
      </w:r>
      <w:r>
        <w:rPr>
          <w:sz w:val="28"/>
          <w:szCs w:val="28"/>
        </w:rPr>
        <w:t xml:space="preserve">протокол </w:t>
      </w:r>
      <w:r w:rsidRPr="00712C9F">
        <w:rPr>
          <w:sz w:val="28"/>
          <w:szCs w:val="28"/>
        </w:rPr>
        <w:t>собрания избирателей по месту жительства, работы, службы, учебы.</w:t>
      </w:r>
    </w:p>
    <w:p w:rsidR="00BE0FBF" w:rsidRPr="00712C9F" w:rsidRDefault="00BE0FBF" w:rsidP="00BE0FBF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712C9F">
        <w:rPr>
          <w:b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BE0FBF" w:rsidRPr="00712C9F" w:rsidRDefault="00BE0FBF" w:rsidP="00BE0F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552"/>
      <w:bookmarkEnd w:id="0"/>
      <w:r w:rsidRPr="00712C9F">
        <w:rPr>
          <w:sz w:val="28"/>
          <w:szCs w:val="28"/>
        </w:rPr>
        <w:t xml:space="preserve">1. </w:t>
      </w:r>
      <w:proofErr w:type="gramStart"/>
      <w:r w:rsidRPr="00A518DB">
        <w:rPr>
          <w:sz w:val="28"/>
          <w:szCs w:val="28"/>
        </w:rPr>
        <w:t>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</w:t>
      </w:r>
      <w:r>
        <w:rPr>
          <w:sz w:val="28"/>
          <w:szCs w:val="28"/>
        </w:rPr>
        <w:t xml:space="preserve">рв составов участковых комиссий </w:t>
      </w:r>
      <w:r w:rsidRPr="00712C9F">
        <w:rPr>
          <w:sz w:val="28"/>
          <w:szCs w:val="28"/>
        </w:rPr>
        <w:t>по форме, утвержденной приложением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  <w:proofErr w:type="gramEnd"/>
    </w:p>
    <w:p w:rsidR="00BE0FBF" w:rsidRPr="005014A0" w:rsidRDefault="00BE0FBF" w:rsidP="00BE0F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2C9F">
        <w:rPr>
          <w:sz w:val="28"/>
          <w:szCs w:val="28"/>
        </w:rPr>
        <w:t xml:space="preserve">2. </w:t>
      </w:r>
      <w:bookmarkStart w:id="1" w:name="Par557"/>
      <w:bookmarkEnd w:id="1"/>
      <w:r w:rsidRPr="005014A0">
        <w:rPr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BE0FBF" w:rsidRPr="00712C9F" w:rsidRDefault="00BE0FBF" w:rsidP="00BE0FB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</w:t>
      </w:r>
      <w:r w:rsidRPr="00712C9F">
        <w:rPr>
          <w:b/>
          <w:bCs/>
          <w:sz w:val="28"/>
          <w:szCs w:val="28"/>
        </w:rPr>
        <w:t>збирательная комиссия</w:t>
      </w:r>
    </w:p>
    <w:p w:rsidR="00BE0FBF" w:rsidRPr="005014A0" w:rsidRDefault="00BE0FBF" w:rsidP="00BE0FB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Заволжского района</w:t>
      </w:r>
    </w:p>
    <w:p w:rsidR="0019668A" w:rsidRDefault="0019668A" w:rsidP="00BE0FBF">
      <w:pPr>
        <w:autoSpaceDE w:val="0"/>
        <w:autoSpaceDN w:val="0"/>
        <w:adjustRightInd w:val="0"/>
        <w:jc w:val="right"/>
      </w:pPr>
    </w:p>
    <w:sectPr w:rsidR="0019668A" w:rsidSect="00E568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923"/>
    <w:rsid w:val="0003696B"/>
    <w:rsid w:val="000716EE"/>
    <w:rsid w:val="000847AB"/>
    <w:rsid w:val="00090933"/>
    <w:rsid w:val="000D45FB"/>
    <w:rsid w:val="00175857"/>
    <w:rsid w:val="0019668A"/>
    <w:rsid w:val="001E6B60"/>
    <w:rsid w:val="001F409A"/>
    <w:rsid w:val="002412DB"/>
    <w:rsid w:val="002875AC"/>
    <w:rsid w:val="002C1438"/>
    <w:rsid w:val="0031797D"/>
    <w:rsid w:val="00331EE6"/>
    <w:rsid w:val="00426C99"/>
    <w:rsid w:val="00456923"/>
    <w:rsid w:val="0049653A"/>
    <w:rsid w:val="005124E1"/>
    <w:rsid w:val="00541C68"/>
    <w:rsid w:val="00546EB6"/>
    <w:rsid w:val="005A7F33"/>
    <w:rsid w:val="00641FFC"/>
    <w:rsid w:val="00672628"/>
    <w:rsid w:val="006740FA"/>
    <w:rsid w:val="00682421"/>
    <w:rsid w:val="006E1369"/>
    <w:rsid w:val="00725941"/>
    <w:rsid w:val="00734550"/>
    <w:rsid w:val="007B1D0E"/>
    <w:rsid w:val="007C03B0"/>
    <w:rsid w:val="007C2230"/>
    <w:rsid w:val="007F6A1D"/>
    <w:rsid w:val="00882EA3"/>
    <w:rsid w:val="008845D1"/>
    <w:rsid w:val="009C39E6"/>
    <w:rsid w:val="00A30527"/>
    <w:rsid w:val="00A331D4"/>
    <w:rsid w:val="00A865B8"/>
    <w:rsid w:val="00A92E21"/>
    <w:rsid w:val="00AE71A7"/>
    <w:rsid w:val="00B02D52"/>
    <w:rsid w:val="00B216BB"/>
    <w:rsid w:val="00B30073"/>
    <w:rsid w:val="00B36D4C"/>
    <w:rsid w:val="00B865E7"/>
    <w:rsid w:val="00BE0FBF"/>
    <w:rsid w:val="00BE642D"/>
    <w:rsid w:val="00C034C2"/>
    <w:rsid w:val="00D276F8"/>
    <w:rsid w:val="00E529BD"/>
    <w:rsid w:val="00E56874"/>
    <w:rsid w:val="00E82FF0"/>
    <w:rsid w:val="00EE2601"/>
    <w:rsid w:val="00EE52FF"/>
    <w:rsid w:val="00F31FC4"/>
    <w:rsid w:val="00F756B3"/>
    <w:rsid w:val="00FB7DED"/>
    <w:rsid w:val="00FE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E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rsid w:val="00546EB6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46E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546EB6"/>
    <w:pPr>
      <w:tabs>
        <w:tab w:val="left" w:pos="5220"/>
      </w:tabs>
      <w:ind w:left="900"/>
      <w:jc w:val="center"/>
    </w:pPr>
    <w:rPr>
      <w:b/>
      <w:bCs/>
    </w:rPr>
  </w:style>
  <w:style w:type="character" w:customStyle="1" w:styleId="30">
    <w:name w:val="Основной текст с отступом 3 Знак"/>
    <w:basedOn w:val="a0"/>
    <w:link w:val="3"/>
    <w:semiHidden/>
    <w:rsid w:val="00546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rsid w:val="00BE0FBF"/>
    <w:pPr>
      <w:widowControl w:val="0"/>
      <w:snapToGrid w:val="0"/>
      <w:spacing w:after="0" w:line="300" w:lineRule="auto"/>
      <w:jc w:val="both"/>
    </w:pPr>
    <w:rPr>
      <w:rFonts w:ascii="Courier New" w:eastAsia="Times New Roman" w:hAnsi="Courier New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5B60BD117E79C24FFAEE4F5227630B8E8E4CF811560C63B5CD5554BD2BB58021204EB9DEDE0934oBL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ADMIN_ZAV_Zem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ADM_zem</dc:creator>
  <cp:lastModifiedBy>v</cp:lastModifiedBy>
  <cp:revision>4</cp:revision>
  <cp:lastPrinted>2023-09-12T14:03:00Z</cp:lastPrinted>
  <dcterms:created xsi:type="dcterms:W3CDTF">2023-12-13T05:33:00Z</dcterms:created>
  <dcterms:modified xsi:type="dcterms:W3CDTF">2023-12-13T11:49:00Z</dcterms:modified>
</cp:coreProperties>
</file>