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6C" w:rsidRDefault="00FF3E6C" w:rsidP="00FF3E6C">
      <w:pPr>
        <w:jc w:val="center"/>
        <w:rPr>
          <w:szCs w:val="29"/>
        </w:rPr>
      </w:pPr>
      <w:r>
        <w:rPr>
          <w:noProof/>
          <w:lang w:bidi="ar-SA"/>
        </w:rPr>
        <w:drawing>
          <wp:inline distT="0" distB="0" distL="0" distR="0">
            <wp:extent cx="540000" cy="540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6C" w:rsidRDefault="00FF3E6C" w:rsidP="00FF3E6C">
      <w:pPr>
        <w:jc w:val="center"/>
        <w:rPr>
          <w:b/>
          <w:sz w:val="28"/>
          <w:szCs w:val="16"/>
        </w:rPr>
      </w:pPr>
    </w:p>
    <w:p w:rsidR="00FF3E6C" w:rsidRPr="00E332F6" w:rsidRDefault="00FF3E6C" w:rsidP="00FF3E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2F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FF3E6C" w:rsidRPr="00E332F6" w:rsidRDefault="00FF3E6C" w:rsidP="00FF3E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2F6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FF3E6C" w:rsidRPr="00E332F6" w:rsidRDefault="00FF3E6C" w:rsidP="00FF3E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E6C" w:rsidRPr="00E332F6" w:rsidRDefault="00FF3E6C" w:rsidP="00FF3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2F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F3E6C" w:rsidRDefault="00FF3E6C" w:rsidP="00FF3E6C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F3E6C" w:rsidRDefault="00FF3E6C" w:rsidP="00FF3E6C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F3E6C" w:rsidRDefault="00487BB6" w:rsidP="00FF3E6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29.12.2023  № 734</w:t>
      </w:r>
      <w:bookmarkStart w:id="0" w:name="_GoBack"/>
      <w:bookmarkEnd w:id="0"/>
      <w:r w:rsidR="00FF3E6C">
        <w:rPr>
          <w:rFonts w:ascii="Times New Roman" w:hAnsi="Times New Roman" w:cs="Times New Roman"/>
          <w:sz w:val="28"/>
        </w:rPr>
        <w:t>-п</w:t>
      </w:r>
    </w:p>
    <w:p w:rsidR="00FF3E6C" w:rsidRDefault="00FF3E6C" w:rsidP="00FF3E6C">
      <w:pPr>
        <w:jc w:val="center"/>
        <w:rPr>
          <w:rFonts w:ascii="Times New Roman" w:hAnsi="Times New Roman" w:cs="Times New Roman"/>
          <w:sz w:val="28"/>
        </w:rPr>
      </w:pPr>
    </w:p>
    <w:p w:rsidR="00FF3E6C" w:rsidRDefault="00FF3E6C" w:rsidP="00FF3E6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Заволжск</w:t>
      </w:r>
    </w:p>
    <w:p w:rsidR="00FF3E6C" w:rsidRDefault="00FF3E6C" w:rsidP="00FF3E6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</w:rPr>
      </w:pPr>
    </w:p>
    <w:p w:rsidR="00FF3E6C" w:rsidRDefault="00FF3E6C" w:rsidP="00FF3E6C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</w:rPr>
        <w:t>в постановление администрации Заволжского муниципального района Ивановской области от 27.10.2022 № 382 –</w:t>
      </w:r>
      <w:proofErr w:type="gramStart"/>
      <w:r>
        <w:rPr>
          <w:rFonts w:ascii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 Заволжского  муниципального района 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Обеспечение услугами </w:t>
      </w:r>
    </w:p>
    <w:p w:rsidR="00FF3E6C" w:rsidRDefault="00FF3E6C" w:rsidP="00FF3E6C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жилищно-коммунального хозяйства населения </w:t>
      </w:r>
    </w:p>
    <w:p w:rsidR="00FF3E6C" w:rsidRDefault="00FF3E6C" w:rsidP="00FF3E6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Заволжского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3E6C" w:rsidRDefault="00FF3E6C" w:rsidP="00FF3E6C">
      <w:pPr>
        <w:jc w:val="center"/>
        <w:rPr>
          <w:b/>
          <w:bCs/>
          <w:sz w:val="28"/>
        </w:rPr>
      </w:pPr>
    </w:p>
    <w:p w:rsidR="00FF3E6C" w:rsidRDefault="00FF3E6C" w:rsidP="00FF3E6C">
      <w:pPr>
        <w:tabs>
          <w:tab w:val="left" w:pos="709"/>
        </w:tabs>
        <w:ind w:firstLine="709"/>
        <w:jc w:val="both"/>
        <w:rPr>
          <w:rStyle w:val="a3"/>
          <w:rFonts w:cs="Arial"/>
        </w:rPr>
      </w:pPr>
      <w:r>
        <w:rPr>
          <w:rStyle w:val="a3"/>
          <w:rFonts w:cs="Arial"/>
        </w:rPr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«Об утверждении Порядка разработки, реализации и оценки эффективности муниципальных программ Заволжского муниципального района» администрация </w:t>
      </w:r>
      <w:r>
        <w:rPr>
          <w:rStyle w:val="a3"/>
          <w:rFonts w:cs="Arial"/>
          <w:b/>
        </w:rPr>
        <w:t>постановляет:</w:t>
      </w:r>
    </w:p>
    <w:p w:rsidR="00FF3E6C" w:rsidRDefault="00FF3E6C" w:rsidP="00FF3E6C">
      <w:pPr>
        <w:widowControl/>
        <w:suppressAutoHyphens w:val="0"/>
        <w:autoSpaceDN w:val="0"/>
        <w:adjustRightInd w:val="0"/>
        <w:ind w:firstLine="708"/>
        <w:jc w:val="both"/>
        <w:rPr>
          <w:rStyle w:val="a3"/>
          <w:rFonts w:cs="Arial"/>
        </w:rPr>
      </w:pPr>
      <w:r>
        <w:rPr>
          <w:rStyle w:val="a3"/>
          <w:rFonts w:cs="Arial"/>
        </w:rPr>
        <w:t>1.</w:t>
      </w:r>
      <w:r>
        <w:rPr>
          <w:rFonts w:ascii="Times New Roman" w:hAnsi="Times New Roman" w:cs="Times New Roman"/>
          <w:sz w:val="28"/>
        </w:rPr>
        <w:t xml:space="preserve"> Внести в по</w:t>
      </w:r>
      <w:r>
        <w:rPr>
          <w:rStyle w:val="a3"/>
          <w:rFonts w:cs="Arial"/>
        </w:rPr>
        <w:t xml:space="preserve">становление администрации Заволжского муниципального района Ивановской области </w:t>
      </w:r>
      <w:r>
        <w:rPr>
          <w:rFonts w:ascii="Times New Roman" w:hAnsi="Times New Roman" w:cs="Times New Roman"/>
          <w:sz w:val="28"/>
        </w:rPr>
        <w:t>от 27.10.2022 № 382 –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 Заволжского  муниципального района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Обеспечение услугами жилищно-коммунального хозяйства населения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Style w:val="a3"/>
          <w:rFonts w:cs="Arial"/>
        </w:rPr>
        <w:t>следующие изменения:</w:t>
      </w:r>
    </w:p>
    <w:p w:rsidR="00FF3E6C" w:rsidRDefault="00FF3E6C" w:rsidP="00FF3E6C">
      <w:pPr>
        <w:pStyle w:val="ConsNonformat"/>
        <w:widowControl/>
        <w:ind w:right="0"/>
        <w:jc w:val="both"/>
        <w:rPr>
          <w:rFonts w:cs="Times New Roman"/>
          <w:szCs w:val="24"/>
        </w:rPr>
      </w:pPr>
      <w:r>
        <w:rPr>
          <w:rStyle w:val="a3"/>
          <w:rFonts w:cs="Courier New"/>
        </w:rPr>
        <w:tab/>
        <w:t xml:space="preserve">1.1. </w:t>
      </w:r>
      <w:r>
        <w:rPr>
          <w:rFonts w:ascii="Times New Roman" w:hAnsi="Times New Roman" w:cs="Times New Roman"/>
          <w:sz w:val="28"/>
          <w:szCs w:val="24"/>
        </w:rPr>
        <w:t>Приложение  к постановлению администрации  Заволжского муниципального района от 27.10.2022 № 382 –</w:t>
      </w:r>
      <w:proofErr w:type="gramStart"/>
      <w:r>
        <w:rPr>
          <w:rFonts w:ascii="Times New Roman" w:hAnsi="Times New Roman" w:cs="Times New Roman"/>
          <w:sz w:val="28"/>
          <w:szCs w:val="24"/>
        </w:rPr>
        <w:t>п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изложить в новой редакции (приложение).</w:t>
      </w:r>
    </w:p>
    <w:p w:rsidR="00FF3E6C" w:rsidRDefault="00FF3E6C" w:rsidP="00FF3E6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2.Настоящее постановление подлежит опубликованию в Информационном бюллетене «Сборник нормативных актов Заволжского района Ивановской области» и размещению на официальном сайте администрации Заволжского муниципального района.</w:t>
      </w:r>
    </w:p>
    <w:p w:rsidR="00FF3E6C" w:rsidRDefault="00FF3E6C" w:rsidP="00FF3E6C">
      <w:pPr>
        <w:suppressAutoHyphens w:val="0"/>
        <w:ind w:firstLine="708"/>
        <w:jc w:val="both"/>
        <w:rPr>
          <w:sz w:val="28"/>
        </w:rPr>
      </w:pPr>
    </w:p>
    <w:p w:rsidR="00FF3E6C" w:rsidRDefault="00FF3E6C" w:rsidP="00FF3E6C">
      <w:pPr>
        <w:rPr>
          <w:rFonts w:ascii="Times New Roman" w:hAnsi="Times New Roman" w:cs="Times New Roman"/>
          <w:b/>
          <w:sz w:val="28"/>
        </w:rPr>
      </w:pPr>
    </w:p>
    <w:p w:rsidR="00FF3E6C" w:rsidRDefault="00FF3E6C" w:rsidP="00FF3E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</w:rPr>
        <w:t>Заволжского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FF3E6C" w:rsidRDefault="00FF3E6C" w:rsidP="00FF3E6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</w:rPr>
        <w:tab/>
        <w:t xml:space="preserve">                                                       А.В. </w:t>
      </w:r>
      <w:proofErr w:type="spellStart"/>
      <w:r>
        <w:rPr>
          <w:rFonts w:ascii="Times New Roman" w:hAnsi="Times New Roman" w:cs="Times New Roman"/>
          <w:b/>
          <w:sz w:val="28"/>
        </w:rPr>
        <w:t>Молодов</w:t>
      </w:r>
      <w:proofErr w:type="spellEnd"/>
    </w:p>
    <w:p w:rsidR="00FF3E6C" w:rsidRDefault="00FF3E6C" w:rsidP="00FF3E6C">
      <w:pPr>
        <w:rPr>
          <w:rFonts w:ascii="Times New Roman" w:hAnsi="Times New Roman" w:cs="Times New Roman"/>
          <w:sz w:val="16"/>
          <w:szCs w:val="16"/>
        </w:rPr>
      </w:pPr>
    </w:p>
    <w:p w:rsidR="00FF3E6C" w:rsidRDefault="00FF3E6C" w:rsidP="00FF3E6C">
      <w:pPr>
        <w:rPr>
          <w:rFonts w:ascii="Times New Roman" w:hAnsi="Times New Roman" w:cs="Times New Roman"/>
          <w:sz w:val="16"/>
          <w:szCs w:val="16"/>
        </w:rPr>
      </w:pPr>
    </w:p>
    <w:p w:rsidR="00FF3E6C" w:rsidRDefault="00FF3E6C" w:rsidP="00FF3E6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Копкова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Ю.Е.,   60040 (доб.111)    </w:t>
      </w:r>
    </w:p>
    <w:p w:rsidR="00FF3E6C" w:rsidRDefault="00FF3E6C" w:rsidP="00FF3E6C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szCs w:val="28"/>
        </w:rPr>
        <w:sectPr w:rsidR="00FF3E6C" w:rsidSect="009B6530">
          <w:pgSz w:w="11906" w:h="16838"/>
          <w:pgMar w:top="1134" w:right="566" w:bottom="1134" w:left="1701" w:header="709" w:footer="709" w:gutter="0"/>
          <w:cols w:space="720"/>
        </w:sectPr>
      </w:pPr>
    </w:p>
    <w:p w:rsidR="00FF3E6C" w:rsidRDefault="00FF3E6C" w:rsidP="00FF3E6C">
      <w:pPr>
        <w:numPr>
          <w:ilvl w:val="0"/>
          <w:numId w:val="2"/>
        </w:numPr>
        <w:tabs>
          <w:tab w:val="num" w:pos="5083"/>
          <w:tab w:val="left" w:pos="7621"/>
          <w:tab w:val="left" w:pos="15251"/>
        </w:tabs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ab/>
        <w:t>Приложение</w:t>
      </w:r>
    </w:p>
    <w:p w:rsidR="00FF3E6C" w:rsidRDefault="00FF3E6C" w:rsidP="00FF3E6C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  <w:t>к постановлению администрации</w:t>
      </w:r>
    </w:p>
    <w:p w:rsidR="00FF3E6C" w:rsidRDefault="00FF3E6C" w:rsidP="00FF3E6C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FF3E6C" w:rsidRDefault="00FF3E6C" w:rsidP="00FF3E6C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FF3E6C" w:rsidRDefault="009B6530" w:rsidP="00FF3E6C">
      <w:pPr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от                            г. №         </w:t>
      </w:r>
      <w:proofErr w:type="gramStart"/>
      <w:r w:rsidR="00FF3E6C">
        <w:rPr>
          <w:rFonts w:ascii="Times New Roman" w:hAnsi="Times New Roman"/>
          <w:shd w:val="clear" w:color="auto" w:fill="FFFFFF"/>
        </w:rPr>
        <w:t>-п</w:t>
      </w:r>
      <w:proofErr w:type="gramEnd"/>
      <w:r w:rsidR="00FF3E6C">
        <w:rPr>
          <w:rFonts w:ascii="Times New Roman" w:hAnsi="Times New Roman"/>
          <w:shd w:val="clear" w:color="auto" w:fill="FFFFFF"/>
        </w:rPr>
        <w:t xml:space="preserve">           </w:t>
      </w:r>
    </w:p>
    <w:p w:rsidR="00FF3E6C" w:rsidRDefault="00FF3E6C" w:rsidP="00FF3E6C">
      <w:pPr>
        <w:jc w:val="right"/>
        <w:rPr>
          <w:rFonts w:ascii="Times New Roman" w:hAnsi="Times New Roman"/>
          <w:shd w:val="clear" w:color="auto" w:fill="FFFFFF"/>
        </w:rPr>
      </w:pPr>
    </w:p>
    <w:p w:rsidR="00FF3E6C" w:rsidRDefault="00FF3E6C" w:rsidP="00FF3E6C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Приложение </w:t>
      </w:r>
    </w:p>
    <w:p w:rsidR="00FF3E6C" w:rsidRDefault="00FF3E6C" w:rsidP="00FF3E6C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FF3E6C" w:rsidRDefault="00FF3E6C" w:rsidP="00FF3E6C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FF3E6C" w:rsidRDefault="00FF3E6C" w:rsidP="00FF3E6C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FF3E6C" w:rsidRDefault="00FF3E6C" w:rsidP="00FF3E6C">
      <w:pPr>
        <w:numPr>
          <w:ilvl w:val="0"/>
          <w:numId w:val="2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  27.10.2023  № 382-п</w:t>
      </w:r>
    </w:p>
    <w:p w:rsidR="00FF3E6C" w:rsidRDefault="00FF3E6C" w:rsidP="00FF3E6C">
      <w:pPr>
        <w:jc w:val="right"/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4953"/>
        <w:gridCol w:w="2668"/>
        <w:gridCol w:w="7655"/>
      </w:tblGrid>
      <w:tr w:rsidR="00FF3E6C" w:rsidTr="00FF3E6C">
        <w:trPr>
          <w:trHeight w:val="261"/>
        </w:trPr>
        <w:tc>
          <w:tcPr>
            <w:tcW w:w="4953" w:type="dxa"/>
          </w:tcPr>
          <w:p w:rsidR="00FF3E6C" w:rsidRDefault="00FF3E6C">
            <w:pPr>
              <w:numPr>
                <w:ilvl w:val="0"/>
                <w:numId w:val="2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8" w:type="dxa"/>
          </w:tcPr>
          <w:p w:rsidR="00FF3E6C" w:rsidRDefault="00FF3E6C">
            <w:pPr>
              <w:numPr>
                <w:ilvl w:val="0"/>
                <w:numId w:val="2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55" w:type="dxa"/>
          </w:tcPr>
          <w:p w:rsidR="00FF3E6C" w:rsidRDefault="00FF3E6C">
            <w:pPr>
              <w:numPr>
                <w:ilvl w:val="0"/>
                <w:numId w:val="2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5F074B" w:rsidRDefault="005F074B" w:rsidP="005F074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049DE">
        <w:rPr>
          <w:rFonts w:ascii="Times New Roman" w:eastAsia="Times New Roman" w:hAnsi="Times New Roman" w:cs="Times New Roman"/>
          <w:b/>
          <w:bCs/>
          <w:kern w:val="32"/>
        </w:rPr>
        <w:t>Паспорт муниципальной программы</w:t>
      </w:r>
      <w:r>
        <w:rPr>
          <w:rFonts w:ascii="Times New Roman" w:eastAsia="Times New Roman" w:hAnsi="Times New Roman" w:cs="Times New Roman"/>
          <w:b/>
          <w:bCs/>
          <w:kern w:val="32"/>
        </w:rPr>
        <w:t xml:space="preserve"> </w:t>
      </w:r>
    </w:p>
    <w:p w:rsidR="005F074B" w:rsidRDefault="005F074B" w:rsidP="005F074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7A2E66"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5F074B" w:rsidRPr="004049DE" w:rsidRDefault="005F074B" w:rsidP="005F074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tbl>
      <w:tblPr>
        <w:tblW w:w="1372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402"/>
        <w:gridCol w:w="1559"/>
        <w:gridCol w:w="1843"/>
        <w:gridCol w:w="567"/>
        <w:gridCol w:w="1252"/>
        <w:gridCol w:w="165"/>
        <w:gridCol w:w="1843"/>
      </w:tblGrid>
      <w:tr w:rsidR="005F074B" w:rsidRPr="009B5725" w:rsidTr="00C13E3F"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водоотведения.</w:t>
            </w:r>
          </w:p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074B" w:rsidRPr="009B5725" w:rsidTr="00C13E3F"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2023-2025 годы</w:t>
            </w:r>
          </w:p>
        </w:tc>
      </w:tr>
      <w:tr w:rsidR="005F074B" w:rsidRPr="009B5725" w:rsidTr="00C13E3F"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Курато</w:t>
            </w:r>
            <w:proofErr w:type="gramStart"/>
            <w:r w:rsidRPr="009B5725">
              <w:rPr>
                <w:rFonts w:ascii="Times New Roman" w:hAnsi="Times New Roman" w:cs="Times New Roman"/>
                <w:color w:val="000000"/>
              </w:rPr>
              <w:t>р(</w:t>
            </w:r>
            <w:proofErr w:type="gramEnd"/>
            <w:r w:rsidRPr="009B5725">
              <w:rPr>
                <w:rFonts w:ascii="Times New Roman" w:hAnsi="Times New Roman" w:cs="Times New Roman"/>
                <w:color w:val="000000"/>
              </w:rPr>
              <w:t>ы) муниципальной программы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Заместитель Главы администрации Заволжского муни</w:t>
            </w:r>
            <w:r>
              <w:rPr>
                <w:rFonts w:ascii="Times New Roman" w:hAnsi="Times New Roman" w:cs="Times New Roman"/>
              </w:rPr>
              <w:t>ц</w:t>
            </w:r>
            <w:r w:rsidRPr="009B5725">
              <w:rPr>
                <w:rFonts w:ascii="Times New Roman" w:hAnsi="Times New Roman" w:cs="Times New Roman"/>
              </w:rPr>
              <w:t>ипального района</w:t>
            </w:r>
            <w:r>
              <w:rPr>
                <w:rFonts w:ascii="Times New Roman" w:hAnsi="Times New Roman" w:cs="Times New Roman"/>
              </w:rPr>
              <w:t>, курирующий деятельность управления ЖКХ, архитектуры и строительства администрации Заволжского муниципального района Ивановской области</w:t>
            </w:r>
          </w:p>
        </w:tc>
      </w:tr>
      <w:tr w:rsidR="005F074B" w:rsidRPr="009B5725" w:rsidTr="00C13E3F"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 администрации Заволжского муниципального района Ивановской области (далее – управление ЖКХ, архитектуры и строительства)</w:t>
            </w:r>
          </w:p>
        </w:tc>
      </w:tr>
      <w:tr w:rsidR="005F074B" w:rsidRPr="009B5725" w:rsidTr="00C13E3F"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  <w:tr w:rsidR="005F074B" w:rsidRPr="009B5725" w:rsidTr="00C13E3F">
        <w:tc>
          <w:tcPr>
            <w:tcW w:w="30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 xml:space="preserve">Наименование показателя, </w:t>
            </w:r>
            <w:proofErr w:type="spellStart"/>
            <w:r w:rsidRPr="009B5725"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 w:rsidRPr="009B5725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9B5725"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 w:rsidRPr="009B57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5F074B" w:rsidRPr="009B5725" w:rsidTr="00C13E3F">
        <w:tc>
          <w:tcPr>
            <w:tcW w:w="30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117583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систем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9B5725" w:rsidTr="00C13E3F">
        <w:tc>
          <w:tcPr>
            <w:tcW w:w="30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117583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9B5725" w:rsidTr="00C13E3F">
        <w:trPr>
          <w:trHeight w:val="1244"/>
        </w:trPr>
        <w:tc>
          <w:tcPr>
            <w:tcW w:w="3095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Организация бесперебойного снабжения коммунальными услугами, </w:t>
            </w:r>
            <w:r w:rsidRPr="00923000">
              <w:rPr>
                <w:rFonts w:ascii="Times New Roman" w:eastAsia="Calibri" w:hAnsi="Times New Roman" w:cs="Times New Roman"/>
                <w:lang w:eastAsia="en-US" w:bidi="ar-SA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5F074B" w:rsidRDefault="005F074B" w:rsidP="00C13E3F">
            <w:pPr>
              <w:rPr>
                <w:lang w:bidi="ar-SA"/>
              </w:rPr>
            </w:pPr>
          </w:p>
          <w:p w:rsidR="005F074B" w:rsidRDefault="005F074B" w:rsidP="00C13E3F">
            <w:pPr>
              <w:rPr>
                <w:lang w:bidi="ar-SA"/>
              </w:rPr>
            </w:pPr>
          </w:p>
          <w:p w:rsidR="005F074B" w:rsidRDefault="005F074B" w:rsidP="00C13E3F">
            <w:pPr>
              <w:rPr>
                <w:lang w:bidi="ar-SA"/>
              </w:rPr>
            </w:pPr>
          </w:p>
          <w:p w:rsidR="005F074B" w:rsidRPr="00BD53FB" w:rsidRDefault="005F074B" w:rsidP="00C13E3F">
            <w:pPr>
              <w:rPr>
                <w:lang w:bidi="ar-SA"/>
              </w:rPr>
            </w:pPr>
          </w:p>
        </w:tc>
      </w:tr>
      <w:tr w:rsidR="005F074B" w:rsidRPr="009B5725" w:rsidTr="00C13E3F">
        <w:trPr>
          <w:trHeight w:val="1244"/>
        </w:trPr>
        <w:tc>
          <w:tcPr>
            <w:tcW w:w="3095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9B5725" w:rsidTr="00C13E3F">
        <w:trPr>
          <w:trHeight w:val="1244"/>
        </w:trPr>
        <w:tc>
          <w:tcPr>
            <w:tcW w:w="3095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9B5725" w:rsidTr="00C13E3F">
        <w:tc>
          <w:tcPr>
            <w:tcW w:w="30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F074B" w:rsidRPr="009B5725" w:rsidTr="00C13E3F">
        <w:trPr>
          <w:trHeight w:val="1545"/>
        </w:trPr>
        <w:tc>
          <w:tcPr>
            <w:tcW w:w="30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 xml:space="preserve">1.1. </w:t>
            </w:r>
            <w:r w:rsidRPr="00265762"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аварийных ситуаций и развитие коммунальной инфраструктуры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5762">
              <w:rPr>
                <w:rFonts w:ascii="Times New Roman" w:eastAsia="Calibri" w:hAnsi="Times New Roman" w:cs="Times New Roman"/>
                <w:lang w:eastAsia="en-US" w:bidi="ar-SA"/>
              </w:rPr>
              <w:t>Оперативное предупреждение и ликвидация последствий аварийных ситуаций на муниципальных объектах ЖКХ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074B" w:rsidRPr="00117583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  <w:tr w:rsidR="005F074B" w:rsidRPr="009B5725" w:rsidTr="00C13E3F">
        <w:trPr>
          <w:trHeight w:val="268"/>
        </w:trPr>
        <w:tc>
          <w:tcPr>
            <w:tcW w:w="30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Pr="00265762" w:rsidRDefault="005F074B" w:rsidP="00C13E3F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BD53FB"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</w:t>
            </w:r>
            <w:r w:rsidRPr="00BD53FB"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4B" w:rsidRPr="009B5725" w:rsidTr="00C13E3F">
        <w:trPr>
          <w:trHeight w:val="1828"/>
        </w:trPr>
        <w:tc>
          <w:tcPr>
            <w:tcW w:w="30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F074B" w:rsidRPr="00117583" w:rsidRDefault="005F074B" w:rsidP="00C13E3F">
            <w:pPr>
              <w:widowControl/>
              <w:suppressAutoHyphens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услугами, </w:t>
            </w:r>
            <w:r w:rsidRPr="00923000">
              <w:rPr>
                <w:rFonts w:ascii="Times New Roman" w:eastAsia="Calibri" w:hAnsi="Times New Roman" w:cs="Times New Roman"/>
                <w:lang w:eastAsia="en-US" w:bidi="ar-SA"/>
              </w:rPr>
              <w:t>%</w:t>
            </w:r>
          </w:p>
        </w:tc>
        <w:tc>
          <w:tcPr>
            <w:tcW w:w="141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4B" w:rsidRPr="009B5725" w:rsidTr="00C13E3F">
        <w:trPr>
          <w:trHeight w:val="1828"/>
        </w:trPr>
        <w:tc>
          <w:tcPr>
            <w:tcW w:w="3095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аварий, шт.</w:t>
            </w:r>
          </w:p>
        </w:tc>
        <w:tc>
          <w:tcPr>
            <w:tcW w:w="1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4B" w:rsidRPr="009B5725" w:rsidTr="00C13E3F">
        <w:trPr>
          <w:trHeight w:val="1828"/>
        </w:trPr>
        <w:tc>
          <w:tcPr>
            <w:tcW w:w="3095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ЖКХ, %</w:t>
            </w:r>
          </w:p>
        </w:tc>
        <w:tc>
          <w:tcPr>
            <w:tcW w:w="1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4B" w:rsidRPr="009B5725" w:rsidTr="00C13E3F">
        <w:tc>
          <w:tcPr>
            <w:tcW w:w="30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 xml:space="preserve">Объем и источники финансирования муниципальной программы </w:t>
            </w:r>
            <w:r w:rsidRPr="009B5725">
              <w:rPr>
                <w:rFonts w:ascii="Times New Roman" w:hAnsi="Times New Roman" w:cs="Times New Roman"/>
              </w:rPr>
              <w:lastRenderedPageBreak/>
              <w:t>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5F074B" w:rsidRPr="009B5725" w:rsidTr="00C13E3F">
        <w:tc>
          <w:tcPr>
            <w:tcW w:w="3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074B" w:rsidRPr="009B5725" w:rsidTr="00C13E3F">
        <w:tc>
          <w:tcPr>
            <w:tcW w:w="3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074B" w:rsidRPr="009B5725" w:rsidTr="00C13E3F">
        <w:tc>
          <w:tcPr>
            <w:tcW w:w="3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8 902 486,46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8 562 631,1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074B" w:rsidRPr="009B5725" w:rsidTr="00C13E3F">
        <w:tc>
          <w:tcPr>
            <w:tcW w:w="3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9B5725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9B5725" w:rsidTr="00C13E3F">
        <w:tc>
          <w:tcPr>
            <w:tcW w:w="30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9B5725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9B5725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9 538 433,92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9 198 578,56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9B5725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9B5725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F074B" w:rsidRDefault="005F074B" w:rsidP="005F074B"/>
    <w:p w:rsidR="005F074B" w:rsidRPr="002B5C18" w:rsidRDefault="005F074B" w:rsidP="005F074B">
      <w:pPr>
        <w:pStyle w:val="a8"/>
        <w:jc w:val="center"/>
        <w:rPr>
          <w:rStyle w:val="aa"/>
          <w:rFonts w:ascii="Times New Roman" w:hAnsi="Times New Roman" w:cs="Times New Roman"/>
          <w:b w:val="0"/>
          <w:bCs/>
        </w:rPr>
      </w:pPr>
      <w:r w:rsidRPr="002B5C18">
        <w:rPr>
          <w:rStyle w:val="aa"/>
          <w:rFonts w:ascii="Times New Roman" w:hAnsi="Times New Roman" w:cs="Times New Roman"/>
          <w:bCs/>
        </w:rPr>
        <w:t xml:space="preserve">Структура муниципальной программы </w:t>
      </w:r>
    </w:p>
    <w:p w:rsidR="005F074B" w:rsidRPr="004049DE" w:rsidRDefault="005F074B" w:rsidP="005F074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7A2E66"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5F074B" w:rsidRPr="009B5725" w:rsidRDefault="005F074B" w:rsidP="005F074B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5F074B" w:rsidRPr="00B9094F" w:rsidTr="00C13E3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5F074B" w:rsidRPr="00B9094F" w:rsidTr="00C13E3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3</w:t>
            </w:r>
          </w:p>
        </w:tc>
      </w:tr>
      <w:tr w:rsidR="005F074B" w:rsidRPr="00B9094F" w:rsidTr="00C13E3F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5F074B" w:rsidRPr="00B9094F" w:rsidTr="00C13E3F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265762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  <w:p w:rsidR="005F074B" w:rsidRPr="003B0C32" w:rsidRDefault="005F074B" w:rsidP="00C13E3F">
            <w:pPr>
              <w:rPr>
                <w:lang w:eastAsia="en-US" w:bidi="ar-SA"/>
              </w:rPr>
            </w:pPr>
          </w:p>
        </w:tc>
      </w:tr>
      <w:tr w:rsidR="005F074B" w:rsidRPr="00B9094F" w:rsidTr="00C13E3F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265762"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</w:tbl>
    <w:p w:rsidR="005F074B" w:rsidRDefault="005F074B" w:rsidP="005F074B"/>
    <w:p w:rsidR="005F074B" w:rsidRPr="002B5C18" w:rsidRDefault="005F074B" w:rsidP="005F074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B5C18">
        <w:rPr>
          <w:rFonts w:ascii="Times New Roman" w:eastAsia="Times New Roman" w:hAnsi="Times New Roman" w:cs="Times New Roman"/>
          <w:b/>
          <w:bCs/>
        </w:rPr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5F074B" w:rsidRPr="00265762" w:rsidRDefault="005F074B" w:rsidP="005F074B">
      <w:pPr>
        <w:jc w:val="center"/>
        <w:rPr>
          <w:rFonts w:ascii="Times New Roman" w:hAnsi="Times New Roman" w:cs="Times New Roman"/>
          <w:b/>
          <w:u w:val="single"/>
          <w:vertAlign w:val="superscript"/>
        </w:rPr>
      </w:pPr>
      <w:r w:rsidRPr="00265762">
        <w:rPr>
          <w:rFonts w:ascii="Times New Roman" w:eastAsia="Calibri" w:hAnsi="Times New Roman" w:cs="Times New Roman"/>
          <w:b/>
          <w:u w:val="single"/>
          <w:lang w:eastAsia="en-US" w:bidi="ar-SA"/>
        </w:rPr>
        <w:t>Предупреждение аварийных ситуаций на объектах ЖКХ и развитие коммунальной инфраструктуры</w:t>
      </w:r>
      <w:r w:rsidRPr="00265762">
        <w:rPr>
          <w:rFonts w:ascii="Times New Roman" w:hAnsi="Times New Roman" w:cs="Times New Roman"/>
          <w:b/>
          <w:u w:val="single"/>
          <w:vertAlign w:val="superscript"/>
        </w:rPr>
        <w:t xml:space="preserve"> </w:t>
      </w:r>
    </w:p>
    <w:p w:rsidR="005F074B" w:rsidRDefault="005F074B" w:rsidP="005F074B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5F074B" w:rsidRPr="00265762" w:rsidRDefault="005F074B" w:rsidP="005F074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 w:rsidRPr="00265762"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5F074B" w:rsidRDefault="005F074B" w:rsidP="005F074B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20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535"/>
        <w:gridCol w:w="1701"/>
        <w:gridCol w:w="1985"/>
        <w:gridCol w:w="2022"/>
        <w:gridCol w:w="11"/>
      </w:tblGrid>
      <w:tr w:rsidR="005F074B" w:rsidRPr="00B9094F" w:rsidTr="00C13E3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265762"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</w:t>
            </w:r>
          </w:p>
        </w:tc>
      </w:tr>
      <w:tr w:rsidR="005F074B" w:rsidRPr="00B9094F" w:rsidTr="00C13E3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2023-2025 годы</w:t>
            </w:r>
          </w:p>
        </w:tc>
      </w:tr>
      <w:tr w:rsidR="005F074B" w:rsidRPr="00B9094F" w:rsidTr="00C13E3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B9094F">
              <w:rPr>
                <w:rFonts w:ascii="Times New Roman" w:hAnsi="Times New Roman" w:cs="Times New Roman"/>
                <w:color w:val="000000"/>
              </w:rPr>
              <w:t xml:space="preserve">структурного </w:t>
            </w:r>
            <w:r w:rsidRPr="00B9094F">
              <w:rPr>
                <w:rFonts w:ascii="Times New Roman" w:hAnsi="Times New Roman" w:cs="Times New Roman"/>
                <w:color w:val="000000"/>
              </w:rPr>
              <w:lastRenderedPageBreak/>
              <w:t>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8 902 486,46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8 562 631,1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9 538 433,92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9 198 578,56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094F"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 w:rsidRPr="00B9094F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B9094F"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 w:rsidRPr="00B909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2025 год</w:t>
            </w:r>
          </w:p>
          <w:p w:rsidR="005F074B" w:rsidRPr="00B9094F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117583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 </w:t>
            </w:r>
            <w:r w:rsidRPr="00BD53FB">
              <w:rPr>
                <w:rFonts w:ascii="Times New Roman" w:eastAsia="Calibri" w:hAnsi="Times New Roman" w:cs="Times New Roman"/>
                <w:lang w:eastAsia="en-US" w:bidi="ar-SA"/>
              </w:rPr>
              <w:t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8D55C4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B9094F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услугами, </w:t>
            </w:r>
            <w:r w:rsidRPr="00923000">
              <w:rPr>
                <w:rFonts w:ascii="Times New Roman" w:eastAsia="Calibri" w:hAnsi="Times New Roman" w:cs="Times New Roman"/>
                <w:lang w:eastAsia="en-US" w:bidi="ar-SA"/>
              </w:rPr>
              <w:t>%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B9094F" w:rsidTr="00C13E3F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5F074B" w:rsidRPr="00B9094F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5.Непревышение нормативов устранения аварий и неисправностей в ЖКХ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F074B" w:rsidRPr="00A05C16" w:rsidRDefault="005F074B" w:rsidP="005F074B">
      <w:pPr>
        <w:pStyle w:val="a8"/>
        <w:jc w:val="center"/>
        <w:rPr>
          <w:rFonts w:ascii="Times New Roman" w:hAnsi="Times New Roman" w:cs="Times New Roman"/>
          <w:b/>
        </w:rPr>
      </w:pPr>
      <w:r w:rsidRPr="00A05C16">
        <w:rPr>
          <w:rStyle w:val="aa"/>
          <w:rFonts w:ascii="Times New Roman" w:hAnsi="Times New Roman" w:cs="Times New Roman"/>
          <w:bCs/>
        </w:rPr>
        <w:t>Сведения</w:t>
      </w:r>
    </w:p>
    <w:p w:rsidR="005F074B" w:rsidRPr="00A05C16" w:rsidRDefault="005F074B" w:rsidP="005F074B">
      <w:pPr>
        <w:pStyle w:val="a8"/>
        <w:jc w:val="center"/>
        <w:rPr>
          <w:rStyle w:val="aa"/>
          <w:rFonts w:ascii="Times New Roman" w:hAnsi="Times New Roman" w:cs="Times New Roman"/>
          <w:b w:val="0"/>
          <w:bCs/>
        </w:rPr>
      </w:pPr>
      <w:r w:rsidRPr="00A05C16">
        <w:rPr>
          <w:rStyle w:val="aa"/>
          <w:rFonts w:ascii="Times New Roman" w:hAnsi="Times New Roman" w:cs="Times New Roman"/>
          <w:bCs/>
        </w:rPr>
        <w:t>о целевых показателях структурных элементов муниципальной программы и их значениях</w:t>
      </w:r>
    </w:p>
    <w:p w:rsidR="005F074B" w:rsidRPr="00265762" w:rsidRDefault="005F074B" w:rsidP="005F074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 w:rsidRPr="00265762"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5F074B" w:rsidRPr="00BE0EF6" w:rsidRDefault="005F074B" w:rsidP="005F074B">
      <w:pPr>
        <w:jc w:val="center"/>
        <w:rPr>
          <w:rFonts w:ascii="Times New Roman" w:hAnsi="Times New Roman" w:cs="Times New Roman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муници</w:t>
      </w: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>пальной программы</w:t>
      </w:r>
    </w:p>
    <w:tbl>
      <w:tblPr>
        <w:tblW w:w="14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2126"/>
        <w:gridCol w:w="3544"/>
        <w:gridCol w:w="1843"/>
        <w:gridCol w:w="3386"/>
      </w:tblGrid>
      <w:tr w:rsidR="005F074B" w:rsidRPr="00D855CE" w:rsidTr="00C13E3F">
        <w:trPr>
          <w:trHeight w:val="838"/>
        </w:trPr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5F074B" w:rsidRPr="00D855CE" w:rsidTr="00C13E3F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</w:tr>
      <w:tr w:rsidR="005F074B" w:rsidRPr="00D855CE" w:rsidTr="00C13E3F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265762">
              <w:rPr>
                <w:rFonts w:ascii="Times New Roman" w:eastAsia="Calibri" w:hAnsi="Times New Roman" w:cs="Times New Roman"/>
                <w:lang w:eastAsia="en-US"/>
              </w:rPr>
              <w:t>Предупреждение авар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ийных ситуаций на объектах ЖКХ </w:t>
            </w:r>
            <w:r w:rsidRPr="00265762">
              <w:rPr>
                <w:rFonts w:ascii="Times New Roman" w:eastAsia="Calibri" w:hAnsi="Times New Roman" w:cs="Times New Roman"/>
                <w:lang w:eastAsia="en-US"/>
              </w:rPr>
              <w:t>и развитие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2022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5</w:t>
            </w:r>
            <w:proofErr w:type="gramEnd"/>
          </w:p>
          <w:p w:rsidR="005F074B" w:rsidRPr="00D855CE" w:rsidRDefault="005F074B" w:rsidP="00C13E3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2023 год  - 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F074B" w:rsidRPr="00D855CE" w:rsidRDefault="005F074B" w:rsidP="00C13E3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2024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F074B" w:rsidRPr="00400E28" w:rsidRDefault="005F074B" w:rsidP="00C13E3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Pr="00D855CE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D855CE" w:rsidTr="00C13E3F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4B" w:rsidRPr="00265762" w:rsidRDefault="005F074B" w:rsidP="00C13E3F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 w:rsidRPr="00BD53FB">
              <w:rPr>
                <w:rFonts w:ascii="Times New Roman" w:eastAsia="Calibri" w:hAnsi="Times New Roman" w:cs="Times New Roman"/>
                <w:lang w:eastAsia="en-US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D53FB"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8D55C4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8D55C4">
              <w:rPr>
                <w:rFonts w:ascii="Times New Roman" w:hAnsi="Times New Roman" w:cs="Times New Roman"/>
              </w:rPr>
              <w:t xml:space="preserve">2022 год (Базовое значение – </w:t>
            </w:r>
            <w:r>
              <w:rPr>
                <w:rFonts w:ascii="Times New Roman" w:hAnsi="Times New Roman" w:cs="Times New Roman"/>
              </w:rPr>
              <w:t>0</w:t>
            </w:r>
            <w:proofErr w:type="gramEnd"/>
          </w:p>
          <w:p w:rsidR="005F074B" w:rsidRPr="008D55C4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 xml:space="preserve">2023 год  -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F074B" w:rsidRPr="008D55C4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>2024 год  -  0</w:t>
            </w:r>
          </w:p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>2025 год  -  0</w:t>
            </w:r>
          </w:p>
        </w:tc>
      </w:tr>
      <w:tr w:rsidR="005F074B" w:rsidRPr="00D855CE" w:rsidTr="00C13E3F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Организация бесперебойного снабжения коммунальными услугами </w:t>
            </w:r>
          </w:p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2022 год (Базовое значение – 100</w:t>
            </w:r>
            <w:proofErr w:type="gramEnd"/>
          </w:p>
          <w:p w:rsidR="005F074B" w:rsidRPr="00D855CE" w:rsidRDefault="005F074B" w:rsidP="00C13E3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2023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5F074B" w:rsidRPr="00D855CE" w:rsidRDefault="005F074B" w:rsidP="00C13E3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2024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5F074B" w:rsidRPr="00400E28" w:rsidRDefault="005F074B" w:rsidP="00C13E3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Pr="00D855CE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074B" w:rsidRPr="00D855CE" w:rsidTr="00C13E3F">
        <w:tc>
          <w:tcPr>
            <w:tcW w:w="3673" w:type="dxa"/>
            <w:tcBorders>
              <w:left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r w:rsidRPr="00D85AA3"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BD53FB"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8D55C4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8D55C4">
              <w:rPr>
                <w:rFonts w:ascii="Times New Roman" w:hAnsi="Times New Roman" w:cs="Times New Roman"/>
              </w:rPr>
              <w:t xml:space="preserve">2022 год (Базовое значение – </w:t>
            </w:r>
            <w:r>
              <w:rPr>
                <w:rFonts w:ascii="Times New Roman" w:hAnsi="Times New Roman" w:cs="Times New Roman"/>
              </w:rPr>
              <w:t>0</w:t>
            </w:r>
            <w:proofErr w:type="gramEnd"/>
          </w:p>
          <w:p w:rsidR="005F074B" w:rsidRPr="008D55C4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 xml:space="preserve">2023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F074B" w:rsidRPr="008D55C4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>2024 год  -  0</w:t>
            </w:r>
          </w:p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>2025 год  -  0</w:t>
            </w:r>
          </w:p>
        </w:tc>
      </w:tr>
      <w:tr w:rsidR="005F074B" w:rsidRPr="00D855CE" w:rsidTr="00C13E3F">
        <w:tc>
          <w:tcPr>
            <w:tcW w:w="3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r w:rsidRPr="00D85AA3"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8D55C4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8D55C4">
              <w:rPr>
                <w:rFonts w:ascii="Times New Roman" w:hAnsi="Times New Roman" w:cs="Times New Roman"/>
              </w:rPr>
              <w:t xml:space="preserve">2022 год (Базовое значение – </w:t>
            </w:r>
            <w:r>
              <w:rPr>
                <w:rFonts w:ascii="Times New Roman" w:hAnsi="Times New Roman" w:cs="Times New Roman"/>
              </w:rPr>
              <w:t>0</w:t>
            </w:r>
            <w:proofErr w:type="gramEnd"/>
          </w:p>
          <w:p w:rsidR="005F074B" w:rsidRPr="008D55C4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 xml:space="preserve">2023 год  -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F074B" w:rsidRPr="008D55C4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>2024 год  -  0</w:t>
            </w:r>
          </w:p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8D55C4">
              <w:rPr>
                <w:rFonts w:ascii="Times New Roman" w:hAnsi="Times New Roman" w:cs="Times New Roman"/>
              </w:rPr>
              <w:t>2025 год  -  0</w:t>
            </w:r>
          </w:p>
        </w:tc>
      </w:tr>
    </w:tbl>
    <w:p w:rsidR="005F074B" w:rsidRDefault="005F074B" w:rsidP="005F074B"/>
    <w:p w:rsidR="005F074B" w:rsidRDefault="005F074B" w:rsidP="005F074B"/>
    <w:p w:rsidR="005F074B" w:rsidRDefault="005F074B" w:rsidP="005F074B"/>
    <w:p w:rsidR="005F074B" w:rsidRPr="002B5C18" w:rsidRDefault="005F074B" w:rsidP="005F074B">
      <w:pPr>
        <w:pStyle w:val="a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Ресурсное обеспечение реализации муниципальной программы</w:t>
      </w:r>
    </w:p>
    <w:p w:rsidR="005F074B" w:rsidRPr="002B5C18" w:rsidRDefault="005F074B" w:rsidP="005F074B">
      <w:pPr>
        <w:pStyle w:val="a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5F074B" w:rsidRPr="00BE0EF6" w:rsidRDefault="005F074B" w:rsidP="005F07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2601"/>
        <w:gridCol w:w="2192"/>
        <w:gridCol w:w="1784"/>
        <w:gridCol w:w="1418"/>
        <w:gridCol w:w="1428"/>
        <w:gridCol w:w="1832"/>
      </w:tblGrid>
      <w:tr w:rsidR="005F074B" w:rsidRPr="00D855CE" w:rsidTr="00C13E3F">
        <w:trPr>
          <w:trHeight w:val="276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74B" w:rsidRPr="00D855CE" w:rsidRDefault="005F074B" w:rsidP="00C13E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5F074B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</w:tr>
      <w:tr w:rsidR="005F074B" w:rsidRPr="00D855CE" w:rsidTr="005F2E6D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74B" w:rsidRPr="00D855CE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7</w:t>
            </w:r>
          </w:p>
        </w:tc>
      </w:tr>
      <w:tr w:rsidR="00A11DAC" w:rsidRPr="00D855CE" w:rsidTr="002E2E77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Default="00A11DAC" w:rsidP="00C13E3F">
            <w:pPr>
              <w:jc w:val="both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A11DAC" w:rsidRPr="00D855CE" w:rsidRDefault="00A11DAC" w:rsidP="00C13E3F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A309C">
              <w:rPr>
                <w:rFonts w:ascii="Times New Roman" w:eastAsia="Times New Roman" w:hAnsi="Times New Roman" w:cs="Times New Roman"/>
                <w:bCs/>
                <w:kern w:val="32"/>
              </w:rPr>
              <w:t>Обеспечение услугами жилищно-коммунального хозяйства населения Заволжского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kern w:val="32"/>
              </w:rPr>
              <w:t>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9 198 578,56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9 538 433,92</w:t>
            </w:r>
          </w:p>
        </w:tc>
      </w:tr>
      <w:tr w:rsidR="00A11DAC" w:rsidRPr="00D855CE" w:rsidTr="002E2E77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2E2E77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8 562 631,1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8 902 486,46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Структурный элемент 1.</w:t>
            </w:r>
          </w:p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65762">
              <w:rPr>
                <w:rFonts w:ascii="Times New Roman" w:eastAsia="Calibri" w:hAnsi="Times New Roman" w:cs="Times New Roman"/>
                <w:lang w:eastAsia="en-US"/>
              </w:rPr>
              <w:t>Предупреждение авар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ийных ситуаций на объектах ЖКХ </w:t>
            </w:r>
            <w:r w:rsidRPr="00265762">
              <w:rPr>
                <w:rFonts w:ascii="Times New Roman" w:eastAsia="Calibri" w:hAnsi="Times New Roman" w:cs="Times New Roman"/>
                <w:lang w:eastAsia="en-US"/>
              </w:rPr>
              <w:t>и развитие коммунальной инфраструктуры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9 198 578,56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9 538 433,92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8 562 631,1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DAC" w:rsidRPr="00D855CE" w:rsidRDefault="00A11DAC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8 902 486,46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1.1.</w:t>
            </w:r>
          </w:p>
          <w:p w:rsidR="00A11DAC" w:rsidRPr="00D855CE" w:rsidRDefault="00A11DAC" w:rsidP="00C13E3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«Реализация мероприятий по м</w:t>
            </w:r>
            <w:r w:rsidRPr="001A6747">
              <w:rPr>
                <w:rFonts w:ascii="Times New Roman" w:eastAsia="Times New Roman" w:hAnsi="Times New Roman" w:cs="Times New Roman"/>
                <w:lang w:bidi="ar-SA"/>
              </w:rPr>
              <w:t>одернизаци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r w:rsidRPr="001A6747">
              <w:rPr>
                <w:rFonts w:ascii="Times New Roman" w:eastAsia="Times New Roman" w:hAnsi="Times New Roman" w:cs="Times New Roman"/>
                <w:lang w:bidi="ar-SA"/>
              </w:rPr>
              <w:t xml:space="preserve"> объектов коммунальной инфраструктуры</w:t>
            </w:r>
            <w:r>
              <w:rPr>
                <w:rFonts w:ascii="Times New Roman" w:hAnsi="Times New Roman" w:cs="Times New Roman"/>
                <w:lang w:bidi="ar-SA"/>
              </w:rPr>
              <w:t>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642 371,18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642 371,18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635 947,46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6 423,72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6 423,72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  <w:r w:rsidRPr="00D855CE">
              <w:rPr>
                <w:rFonts w:ascii="Times New Roman" w:hAnsi="Times New Roman" w:cs="Times New Roman"/>
              </w:rPr>
              <w:t>.</w:t>
            </w:r>
          </w:p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2541B7">
              <w:rPr>
                <w:rFonts w:ascii="Times New Roman" w:hAnsi="Times New Roman" w:cs="Times New Roman"/>
              </w:rPr>
              <w:t xml:space="preserve">Организация в границах поселения  </w:t>
            </w:r>
            <w:r>
              <w:rPr>
                <w:rFonts w:ascii="Times New Roman" w:hAnsi="Times New Roman" w:cs="Times New Roman"/>
              </w:rPr>
              <w:t xml:space="preserve">электро-, </w:t>
            </w:r>
            <w:r w:rsidRPr="002541B7">
              <w:rPr>
                <w:rFonts w:ascii="Times New Roman" w:hAnsi="Times New Roman" w:cs="Times New Roman"/>
              </w:rPr>
              <w:t>тепл</w:t>
            </w:r>
            <w:proofErr w:type="gramStart"/>
            <w:r w:rsidRPr="002541B7">
              <w:rPr>
                <w:rFonts w:ascii="Times New Roman" w:hAnsi="Times New Roman" w:cs="Times New Roman"/>
              </w:rPr>
              <w:t>о-</w:t>
            </w:r>
            <w:proofErr w:type="gramEnd"/>
            <w:r w:rsidRPr="002541B7">
              <w:rPr>
                <w:rFonts w:ascii="Times New Roman" w:hAnsi="Times New Roman" w:cs="Times New Roman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D855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1 856 207,38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2 196 062,74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1 856 207,38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339 855,36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2 196 062,74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2541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Мероприятие 1.3</w:t>
            </w:r>
            <w:r w:rsidRPr="00D855CE">
              <w:rPr>
                <w:rFonts w:ascii="Times New Roman" w:hAnsi="Times New Roman" w:cs="Times New Roman"/>
              </w:rPr>
              <w:t>.</w:t>
            </w:r>
          </w:p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инвестиции в целях организации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газо-, водоснабжения </w:t>
            </w:r>
            <w:r>
              <w:rPr>
                <w:rFonts w:ascii="Times New Roman" w:hAnsi="Times New Roman" w:cs="Times New Roman"/>
              </w:rPr>
              <w:lastRenderedPageBreak/>
              <w:t>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ЖКХ, архитектуры и строительства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бюджет </w:t>
            </w:r>
            <w:r w:rsidRPr="00D855CE">
              <w:rPr>
                <w:rFonts w:ascii="Times New Roman" w:hAnsi="Times New Roman" w:cs="Times New Roman"/>
              </w:rPr>
              <w:lastRenderedPageBreak/>
              <w:t>Заволжского муниципального района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DAC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1.4</w:t>
            </w:r>
            <w:r w:rsidRPr="00D855CE">
              <w:rPr>
                <w:rFonts w:ascii="Times New Roman" w:hAnsi="Times New Roman" w:cs="Times New Roman"/>
              </w:rPr>
              <w:t>.</w:t>
            </w:r>
          </w:p>
          <w:p w:rsidR="00A11DAC" w:rsidRPr="00B42300" w:rsidRDefault="00A11DAC" w:rsidP="00C13E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42300">
              <w:rPr>
                <w:rFonts w:ascii="Times New Roman" w:hAnsi="Times New Roman" w:cs="Times New Roman"/>
              </w:rPr>
              <w:t>убсиди</w:t>
            </w:r>
            <w:r>
              <w:rPr>
                <w:rFonts w:ascii="Times New Roman" w:hAnsi="Times New Roman" w:cs="Times New Roman"/>
              </w:rPr>
              <w:t>я</w:t>
            </w:r>
            <w:r w:rsidRPr="00B42300">
              <w:rPr>
                <w:rFonts w:ascii="Times New Roman" w:hAnsi="Times New Roman" w:cs="Times New Roman"/>
              </w:rPr>
              <w:t xml:space="preserve">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  <w:p w:rsidR="00A11DAC" w:rsidRPr="00B42300" w:rsidRDefault="00A11DAC" w:rsidP="00C13E3F">
            <w:pPr>
              <w:jc w:val="both"/>
              <w:rPr>
                <w:lang w:bidi="ar-SA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2 000 000,00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2 000 000,00</w:t>
            </w:r>
          </w:p>
        </w:tc>
      </w:tr>
      <w:tr w:rsidR="00A11DAC" w:rsidRPr="00D855CE" w:rsidTr="005F2E6D"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DAC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1.5</w:t>
            </w:r>
            <w:r w:rsidRPr="00D855CE">
              <w:rPr>
                <w:rFonts w:ascii="Times New Roman" w:hAnsi="Times New Roman" w:cs="Times New Roman"/>
              </w:rPr>
              <w:t>.</w:t>
            </w:r>
          </w:p>
          <w:p w:rsidR="00A11DAC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Расходы, связанные с созданием муниципального бюджетного учреждения </w:t>
            </w:r>
          </w:p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«Волга»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ЖКХ, архитектуры и строительства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4 700 000,00</w:t>
            </w:r>
          </w:p>
        </w:tc>
      </w:tr>
      <w:tr w:rsidR="00A11DAC" w:rsidRPr="00D855CE" w:rsidTr="005F2E6D">
        <w:tc>
          <w:tcPr>
            <w:tcW w:w="3459" w:type="dxa"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11DAC" w:rsidRPr="00D855CE" w:rsidTr="005F2E6D">
        <w:tc>
          <w:tcPr>
            <w:tcW w:w="3459" w:type="dxa"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4 700 000,00</w:t>
            </w:r>
          </w:p>
        </w:tc>
      </w:tr>
      <w:tr w:rsidR="00A11DAC" w:rsidRPr="00D855CE" w:rsidTr="005F2E6D"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C" w:rsidRPr="00D855CE" w:rsidRDefault="00A11DAC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F074B" w:rsidRDefault="005F074B" w:rsidP="005F074B"/>
    <w:p w:rsidR="005F074B" w:rsidRPr="004C7779" w:rsidRDefault="005F074B" w:rsidP="005F074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18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5F074B" w:rsidRPr="00265762" w:rsidRDefault="005F074B" w:rsidP="005F074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 w:rsidRPr="00265762"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5F074B" w:rsidRPr="00494D5C" w:rsidRDefault="005F074B" w:rsidP="005F074B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E0EF6"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1898"/>
        <w:gridCol w:w="1339"/>
        <w:gridCol w:w="2798"/>
        <w:gridCol w:w="2693"/>
        <w:gridCol w:w="2268"/>
      </w:tblGrid>
      <w:tr w:rsidR="005F074B" w:rsidRPr="00BE0EF6" w:rsidTr="00C13E3F">
        <w:trPr>
          <w:trHeight w:val="27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структурного элемента</w:t>
            </w:r>
            <w:r w:rsidRPr="00BE0EF6">
              <w:rPr>
                <w:rFonts w:ascii="Times New Roman" w:hAnsi="Times New Roman" w:cs="Times New Roman"/>
              </w:rPr>
              <w:t>,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74B" w:rsidRPr="00C852C1" w:rsidRDefault="005F074B" w:rsidP="00C13E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C852C1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5F074B" w:rsidRPr="00BE0EF6" w:rsidTr="00C13E3F"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5F074B" w:rsidRPr="00BE0EF6" w:rsidTr="00C13E3F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F074B" w:rsidRPr="00BE0EF6" w:rsidTr="00C13E3F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 «</w:t>
            </w:r>
            <w:r w:rsidRPr="00265762"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F074B" w:rsidRPr="00BE0EF6" w:rsidTr="00C13E3F"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м</w:t>
            </w:r>
            <w:r w:rsidRPr="001A6747">
              <w:rPr>
                <w:rFonts w:ascii="Times New Roman" w:hAnsi="Times New Roman" w:cs="Times New Roman"/>
              </w:rPr>
              <w:t>одернизаци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1A6747">
              <w:rPr>
                <w:rFonts w:ascii="Times New Roman" w:hAnsi="Times New Roman" w:cs="Times New Roman"/>
              </w:rPr>
              <w:t xml:space="preserve"> объектов коммунальной инфраструктуры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117583" w:rsidRDefault="005F074B" w:rsidP="00C13E3F">
            <w:pPr>
              <w:pStyle w:val="a7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ю, капитальному ремонту, ремонту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AA65D8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BE0EF6" w:rsidTr="00C13E3F"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74B" w:rsidRPr="001A6747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0E6935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0E693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BE0EF6" w:rsidTr="00C13E3F"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2541B7">
              <w:rPr>
                <w:rFonts w:ascii="Times New Roman" w:hAnsi="Times New Roman" w:cs="Times New Roman"/>
              </w:rPr>
              <w:t xml:space="preserve">Организация в границах поселения  </w:t>
            </w:r>
            <w:r>
              <w:rPr>
                <w:rFonts w:ascii="Times New Roman" w:hAnsi="Times New Roman" w:cs="Times New Roman"/>
              </w:rPr>
              <w:t xml:space="preserve">электро-, </w:t>
            </w:r>
            <w:r w:rsidRPr="002541B7">
              <w:rPr>
                <w:rFonts w:ascii="Times New Roman" w:hAnsi="Times New Roman" w:cs="Times New Roman"/>
              </w:rPr>
              <w:t>тепл</w:t>
            </w:r>
            <w:proofErr w:type="gramStart"/>
            <w:r w:rsidRPr="002541B7">
              <w:rPr>
                <w:rFonts w:ascii="Times New Roman" w:hAnsi="Times New Roman" w:cs="Times New Roman"/>
              </w:rPr>
              <w:t>о-</w:t>
            </w:r>
            <w:proofErr w:type="gramEnd"/>
            <w:r w:rsidRPr="002541B7">
              <w:rPr>
                <w:rFonts w:ascii="Times New Roman" w:hAnsi="Times New Roman" w:cs="Times New Roman"/>
              </w:rPr>
              <w:t xml:space="preserve">, газо-, водоснабжения населения, водоотведения, снабжения населения топливом в пределах </w:t>
            </w:r>
            <w:r w:rsidRPr="002541B7">
              <w:rPr>
                <w:rFonts w:ascii="Times New Roman" w:hAnsi="Times New Roman" w:cs="Times New Roman"/>
              </w:rPr>
              <w:lastRenderedPageBreak/>
              <w:t>полномочий, установленных Законодательством Российской Федерации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1. Организация бесперебойного снабжения коммунальными услугами на территории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сельских поселений </w:t>
            </w:r>
          </w:p>
          <w:p w:rsidR="005F074B" w:rsidRPr="00D855CE" w:rsidRDefault="005F074B" w:rsidP="00C13E3F">
            <w:pPr>
              <w:pStyle w:val="a7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AA65D8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923000">
              <w:rPr>
                <w:rFonts w:ascii="Times New Roman" w:eastAsia="Calibr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074B" w:rsidRPr="00BE0EF6" w:rsidTr="00C13E3F"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2541B7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сельских поселений </w:t>
            </w:r>
          </w:p>
          <w:p w:rsidR="005F074B" w:rsidRPr="00D855CE" w:rsidRDefault="005F074B" w:rsidP="00C13E3F">
            <w:pPr>
              <w:pStyle w:val="a7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AA65D8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923000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074B" w:rsidRPr="00BE0EF6" w:rsidTr="00C13E3F">
        <w:tc>
          <w:tcPr>
            <w:tcW w:w="3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2541B7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инвестиции в целях организации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rPr>
                <w:rFonts w:ascii="Times New Roman" w:hAnsi="Times New Roman" w:cs="Times New Roman"/>
              </w:rPr>
            </w:pPr>
          </w:p>
        </w:tc>
      </w:tr>
      <w:tr w:rsidR="005F074B" w:rsidRPr="00BE0EF6" w:rsidTr="00C13E3F"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B42300" w:rsidRDefault="005F074B" w:rsidP="00C13E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42300">
              <w:rPr>
                <w:rFonts w:ascii="Times New Roman" w:hAnsi="Times New Roman" w:cs="Times New Roman"/>
              </w:rPr>
              <w:t>убсиди</w:t>
            </w:r>
            <w:r>
              <w:rPr>
                <w:rFonts w:ascii="Times New Roman" w:hAnsi="Times New Roman" w:cs="Times New Roman"/>
              </w:rPr>
              <w:t>я</w:t>
            </w:r>
            <w:r w:rsidRPr="00B42300">
              <w:rPr>
                <w:rFonts w:ascii="Times New Roman" w:hAnsi="Times New Roman" w:cs="Times New Roman"/>
              </w:rPr>
              <w:t xml:space="preserve">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</w:t>
            </w:r>
            <w:r w:rsidRPr="00B42300">
              <w:rPr>
                <w:rFonts w:ascii="Times New Roman" w:hAnsi="Times New Roman" w:cs="Times New Roman"/>
              </w:rPr>
              <w:lastRenderedPageBreak/>
              <w:t>теплоснабжения</w:t>
            </w:r>
          </w:p>
          <w:p w:rsidR="005F074B" w:rsidRPr="002541B7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1.Количество аварий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23000" w:rsidRDefault="005F074B" w:rsidP="00C13E3F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BE0EF6" w:rsidTr="00C13E3F"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2.Непревышение нормативов устранения аварий и неисправностей в ЖКХ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923000" w:rsidRDefault="005F074B" w:rsidP="00C13E3F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074B" w:rsidRPr="00BE0EF6" w:rsidTr="00C13E3F"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4B" w:rsidRPr="002541B7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Расходы, связанные с созданием муниципального бюджетного учреждения « Волга»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Default="005F074B" w:rsidP="00C13E3F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 Организация бесперебойного снабжения коммунальными услугами на территории сельских поселений </w:t>
            </w:r>
          </w:p>
          <w:p w:rsidR="005F074B" w:rsidRPr="00D855CE" w:rsidRDefault="005F074B" w:rsidP="00C13E3F">
            <w:pPr>
              <w:pStyle w:val="a7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AA65D8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 w:rsidRPr="00923000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4B" w:rsidRPr="00BE0EF6" w:rsidRDefault="005F074B" w:rsidP="00C1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F074B" w:rsidRDefault="005F074B" w:rsidP="005F074B"/>
    <w:p w:rsidR="00655440" w:rsidRDefault="00655440" w:rsidP="005F074B">
      <w:pPr>
        <w:keepNext/>
        <w:jc w:val="center"/>
        <w:outlineLvl w:val="0"/>
      </w:pPr>
    </w:p>
    <w:sectPr w:rsidR="00655440" w:rsidSect="00FF3E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B796F"/>
    <w:multiLevelType w:val="hybridMultilevel"/>
    <w:tmpl w:val="80D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00"/>
    <w:rsid w:val="00205C51"/>
    <w:rsid w:val="003E4DCA"/>
    <w:rsid w:val="00462FCA"/>
    <w:rsid w:val="00487BB6"/>
    <w:rsid w:val="00532871"/>
    <w:rsid w:val="005F074B"/>
    <w:rsid w:val="005F2E6D"/>
    <w:rsid w:val="00655440"/>
    <w:rsid w:val="006B09D4"/>
    <w:rsid w:val="00897100"/>
    <w:rsid w:val="0098072D"/>
    <w:rsid w:val="009B6530"/>
    <w:rsid w:val="00A11DAC"/>
    <w:rsid w:val="00B0382A"/>
    <w:rsid w:val="00E332F6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6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F3E6C"/>
    <w:rPr>
      <w:rFonts w:ascii="Times New Roman" w:hAnsi="Times New Roman" w:cs="Times New Roman" w:hint="default"/>
      <w:i w:val="0"/>
      <w:iCs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F3E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6C"/>
    <w:rPr>
      <w:rFonts w:ascii="Tahoma" w:eastAsia="Arial" w:hAnsi="Tahoma" w:cs="Tahoma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FF3E6C"/>
    <w:pPr>
      <w:ind w:left="720"/>
      <w:contextualSpacing/>
    </w:pPr>
  </w:style>
  <w:style w:type="paragraph" w:customStyle="1" w:styleId="ConsPlusNormal">
    <w:name w:val="ConsPlusNormal"/>
    <w:rsid w:val="00FF3E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FF3E6C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FF3E6C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FF3E6C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ConsPlusCell">
    <w:name w:val="ConsPlusCell"/>
    <w:rsid w:val="00FF3E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3E6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FF3E6C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6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F3E6C"/>
    <w:rPr>
      <w:rFonts w:ascii="Times New Roman" w:hAnsi="Times New Roman" w:cs="Times New Roman" w:hint="default"/>
      <w:i w:val="0"/>
      <w:iCs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F3E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6C"/>
    <w:rPr>
      <w:rFonts w:ascii="Tahoma" w:eastAsia="Arial" w:hAnsi="Tahoma" w:cs="Tahoma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FF3E6C"/>
    <w:pPr>
      <w:ind w:left="720"/>
      <w:contextualSpacing/>
    </w:pPr>
  </w:style>
  <w:style w:type="paragraph" w:customStyle="1" w:styleId="ConsPlusNormal">
    <w:name w:val="ConsPlusNormal"/>
    <w:rsid w:val="00FF3E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FF3E6C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FF3E6C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FF3E6C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ConsPlusCell">
    <w:name w:val="ConsPlusCell"/>
    <w:rsid w:val="00FF3E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3E6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FF3E6C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15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5</cp:revision>
  <dcterms:created xsi:type="dcterms:W3CDTF">2023-12-27T05:40:00Z</dcterms:created>
  <dcterms:modified xsi:type="dcterms:W3CDTF">2023-12-29T08:05:00Z</dcterms:modified>
</cp:coreProperties>
</file>