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53" w:rsidRDefault="007D3353" w:rsidP="007D3353">
      <w:pPr>
        <w:numPr>
          <w:ilvl w:val="0"/>
          <w:numId w:val="1"/>
        </w:numPr>
        <w:tabs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ED4F97F" wp14:editId="5B74679C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53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7D3353" w:rsidRPr="00531FFE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1FFE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7D3353" w:rsidRPr="00531FFE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1FFE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7D3353" w:rsidRPr="00531FFE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D3353" w:rsidRPr="00531FFE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D3353" w:rsidRPr="00531FFE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FF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D3353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7D3353" w:rsidRPr="004040AC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6DD2">
        <w:rPr>
          <w:rFonts w:ascii="Times New Roman" w:hAnsi="Times New Roman" w:cs="Times New Roman"/>
          <w:sz w:val="28"/>
          <w:szCs w:val="28"/>
        </w:rPr>
        <w:t>19.01.2024</w:t>
      </w:r>
      <w:r w:rsidR="002C2820">
        <w:rPr>
          <w:rFonts w:ascii="Times New Roman" w:hAnsi="Times New Roman" w:cs="Times New Roman"/>
          <w:sz w:val="28"/>
          <w:szCs w:val="28"/>
        </w:rPr>
        <w:t xml:space="preserve"> </w:t>
      </w:r>
      <w:r w:rsidRPr="004040AC">
        <w:rPr>
          <w:rFonts w:ascii="Times New Roman" w:hAnsi="Times New Roman" w:cs="Times New Roman"/>
          <w:sz w:val="28"/>
          <w:szCs w:val="28"/>
        </w:rPr>
        <w:t xml:space="preserve">№ </w:t>
      </w:r>
      <w:r w:rsidR="00E16DD2">
        <w:rPr>
          <w:rFonts w:ascii="Times New Roman" w:hAnsi="Times New Roman" w:cs="Times New Roman"/>
          <w:sz w:val="28"/>
          <w:szCs w:val="28"/>
        </w:rPr>
        <w:t>18</w:t>
      </w:r>
      <w:r w:rsidRPr="004040AC">
        <w:rPr>
          <w:rFonts w:ascii="Times New Roman" w:hAnsi="Times New Roman" w:cs="Times New Roman"/>
          <w:sz w:val="28"/>
          <w:szCs w:val="28"/>
        </w:rPr>
        <w:t>-п</w:t>
      </w:r>
    </w:p>
    <w:p w:rsidR="007D3353" w:rsidRPr="004040AC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4040AC">
        <w:rPr>
          <w:rFonts w:ascii="Times New Roman" w:hAnsi="Times New Roman" w:cs="Times New Roman"/>
          <w:sz w:val="28"/>
          <w:szCs w:val="28"/>
        </w:rPr>
        <w:t xml:space="preserve">г. Заволжск </w:t>
      </w:r>
      <w:r w:rsidRPr="004040AC">
        <w:rPr>
          <w:rFonts w:ascii="Times New Roman" w:hAnsi="Times New Roman" w:cs="Times New Roman"/>
        </w:rPr>
        <w:t xml:space="preserve">  </w:t>
      </w:r>
    </w:p>
    <w:p w:rsidR="007D3353" w:rsidRPr="004040AC" w:rsidRDefault="007D3353" w:rsidP="007D3353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36A97" w:rsidRPr="00036A97" w:rsidRDefault="00036A97" w:rsidP="00036A97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036A97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внесении изменений </w:t>
      </w:r>
      <w:r w:rsidRPr="00036A97">
        <w:rPr>
          <w:rFonts w:ascii="Times New Roman" w:hAnsi="Times New Roman" w:cs="Times New Roman"/>
          <w:b/>
          <w:sz w:val="28"/>
        </w:rPr>
        <w:t>в постановление администрации Заволжского муниципального района Ивановск</w:t>
      </w:r>
      <w:r>
        <w:rPr>
          <w:rFonts w:ascii="Times New Roman" w:hAnsi="Times New Roman" w:cs="Times New Roman"/>
          <w:b/>
          <w:sz w:val="28"/>
        </w:rPr>
        <w:t>ой области от 27.10.2022 № 382-</w:t>
      </w:r>
      <w:r w:rsidRPr="00036A97">
        <w:rPr>
          <w:rFonts w:ascii="Times New Roman" w:hAnsi="Times New Roman" w:cs="Times New Roman"/>
          <w:b/>
          <w:sz w:val="28"/>
        </w:rPr>
        <w:t>п   «</w:t>
      </w:r>
      <w:r w:rsidRPr="00036A97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 Заволжского  муниципального района «</w:t>
      </w:r>
      <w:r w:rsidRPr="00036A97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</w:p>
    <w:p w:rsidR="00036A97" w:rsidRPr="00036A97" w:rsidRDefault="00036A97" w:rsidP="00036A97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036A97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жилищно-коммунального хозяйства населения </w:t>
      </w:r>
    </w:p>
    <w:p w:rsidR="00036A97" w:rsidRDefault="00036A97" w:rsidP="00036A97">
      <w:pPr>
        <w:pStyle w:val="ConsNonformat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Заволжского муниципального района</w:t>
      </w:r>
      <w:r w:rsidRPr="004040AC">
        <w:rPr>
          <w:rFonts w:ascii="Times New Roman" w:hAnsi="Times New Roman" w:cs="Times New Roman"/>
          <w:b/>
          <w:sz w:val="28"/>
          <w:szCs w:val="28"/>
        </w:rPr>
        <w:t>»</w:t>
      </w:r>
    </w:p>
    <w:p w:rsidR="006A223F" w:rsidRDefault="006A223F" w:rsidP="006A223F">
      <w:pPr>
        <w:pStyle w:val="a9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Style w:val="aa"/>
        </w:rPr>
      </w:pPr>
    </w:p>
    <w:p w:rsidR="00036A97" w:rsidRPr="006A223F" w:rsidRDefault="006A223F" w:rsidP="006A223F">
      <w:pPr>
        <w:pStyle w:val="a9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Style w:val="aa"/>
        </w:rPr>
      </w:pPr>
      <w:r>
        <w:rPr>
          <w:rStyle w:val="aa"/>
        </w:rPr>
        <w:t xml:space="preserve"> </w:t>
      </w:r>
      <w:r>
        <w:rPr>
          <w:rStyle w:val="aa"/>
        </w:rPr>
        <w:tab/>
      </w:r>
      <w:r w:rsidR="00036A97">
        <w:rPr>
          <w:rStyle w:val="aa"/>
        </w:rPr>
        <w:t xml:space="preserve">В </w:t>
      </w:r>
      <w:r w:rsidR="00036A97" w:rsidRPr="00B85CED">
        <w:rPr>
          <w:rStyle w:val="aa"/>
        </w:rPr>
        <w:t xml:space="preserve">соответствии с Бюджетным кодексом Российской Федерации, постановлением администрации Заволжского муниципального района Ивановской области от </w:t>
      </w:r>
      <w:r w:rsidR="00036A97">
        <w:rPr>
          <w:rStyle w:val="aa"/>
        </w:rPr>
        <w:t>03.06.2022 № 163</w:t>
      </w:r>
      <w:r w:rsidR="00036A97" w:rsidRPr="00B85CED">
        <w:rPr>
          <w:rStyle w:val="aa"/>
        </w:rPr>
        <w:t xml:space="preserve">-п «Об утверждении Порядка разработки, реализации и оценки эффективности муниципальных программ Заволжского муниципального района» администрация </w:t>
      </w:r>
      <w:r w:rsidR="00036A97" w:rsidRPr="00036A97">
        <w:rPr>
          <w:rStyle w:val="aa"/>
          <w:b/>
        </w:rPr>
        <w:t>постановляет:</w:t>
      </w:r>
    </w:p>
    <w:p w:rsidR="006A223F" w:rsidRDefault="006A223F" w:rsidP="006A223F">
      <w:pPr>
        <w:pStyle w:val="a9"/>
        <w:rPr>
          <w:rStyle w:val="aa"/>
        </w:rPr>
      </w:pPr>
    </w:p>
    <w:p w:rsidR="00036A97" w:rsidRDefault="006A223F" w:rsidP="006A223F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0"/>
        <w:jc w:val="both"/>
        <w:rPr>
          <w:rStyle w:val="aa"/>
        </w:rPr>
      </w:pPr>
      <w:r>
        <w:rPr>
          <w:rStyle w:val="aa"/>
        </w:rPr>
        <w:t xml:space="preserve"> </w:t>
      </w:r>
      <w:r>
        <w:rPr>
          <w:rStyle w:val="aa"/>
        </w:rPr>
        <w:tab/>
      </w:r>
      <w:r w:rsidR="00036A97" w:rsidRPr="00056577">
        <w:rPr>
          <w:rStyle w:val="aa"/>
        </w:rPr>
        <w:t>1.</w:t>
      </w:r>
      <w:r w:rsidR="00036A97" w:rsidRPr="00036A97">
        <w:rPr>
          <w:rFonts w:ascii="Times New Roman" w:hAnsi="Times New Roman" w:cs="Times New Roman"/>
          <w:sz w:val="28"/>
        </w:rPr>
        <w:t xml:space="preserve"> Внести в по</w:t>
      </w:r>
      <w:r w:rsidR="00036A97" w:rsidRPr="00056577">
        <w:rPr>
          <w:rStyle w:val="aa"/>
        </w:rPr>
        <w:t xml:space="preserve">становление администрации Заволжского муниципального района Ивановской области </w:t>
      </w:r>
      <w:r w:rsidR="001C1626">
        <w:rPr>
          <w:rFonts w:ascii="Times New Roman" w:hAnsi="Times New Roman" w:cs="Times New Roman"/>
          <w:sz w:val="28"/>
        </w:rPr>
        <w:t>от 27.10.2022 № 382-</w:t>
      </w:r>
      <w:r w:rsidR="00036A97" w:rsidRPr="00036A97">
        <w:rPr>
          <w:rFonts w:ascii="Times New Roman" w:hAnsi="Times New Roman" w:cs="Times New Roman"/>
          <w:sz w:val="28"/>
        </w:rPr>
        <w:t>п  «</w:t>
      </w:r>
      <w:r w:rsidR="00036A97" w:rsidRPr="00036A9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Заволжского  муниципального района «</w:t>
      </w:r>
      <w:r w:rsidR="00036A97" w:rsidRPr="00036A97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 w:rsidR="00036A97" w:rsidRPr="00036A97">
        <w:rPr>
          <w:rFonts w:ascii="Times New Roman" w:hAnsi="Times New Roman" w:cs="Times New Roman"/>
          <w:sz w:val="28"/>
          <w:szCs w:val="28"/>
        </w:rPr>
        <w:t>»</w:t>
      </w:r>
      <w:r w:rsidR="00036A97" w:rsidRPr="00036A97">
        <w:rPr>
          <w:sz w:val="28"/>
          <w:szCs w:val="28"/>
        </w:rPr>
        <w:t xml:space="preserve"> </w:t>
      </w:r>
      <w:r w:rsidR="00036A97" w:rsidRPr="00036A97">
        <w:rPr>
          <w:rFonts w:ascii="Times New Roman" w:hAnsi="Times New Roman" w:cs="Times New Roman"/>
          <w:sz w:val="28"/>
        </w:rPr>
        <w:t xml:space="preserve"> </w:t>
      </w:r>
      <w:r w:rsidR="00036A97">
        <w:rPr>
          <w:rStyle w:val="aa"/>
        </w:rPr>
        <w:t>следующие изменения:</w:t>
      </w:r>
    </w:p>
    <w:p w:rsidR="00036A97" w:rsidRPr="00056577" w:rsidRDefault="00650DC7" w:rsidP="006A223F">
      <w:pPr>
        <w:pStyle w:val="ConsNonformat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aa"/>
        </w:rPr>
        <w:t xml:space="preserve"> </w:t>
      </w:r>
      <w:r>
        <w:rPr>
          <w:rStyle w:val="aa"/>
        </w:rPr>
        <w:tab/>
      </w:r>
      <w:r w:rsidR="00036A97">
        <w:rPr>
          <w:rStyle w:val="aa"/>
        </w:rPr>
        <w:t xml:space="preserve">1.1. </w:t>
      </w:r>
      <w:r w:rsidR="00036A97" w:rsidRPr="00056577">
        <w:rPr>
          <w:rFonts w:ascii="Times New Roman" w:hAnsi="Times New Roman" w:cs="Times New Roman"/>
          <w:sz w:val="28"/>
          <w:szCs w:val="24"/>
        </w:rPr>
        <w:t>Приложение  к постановлению администрации  Заволжского муниципального района от 2</w:t>
      </w:r>
      <w:r w:rsidR="00036A97">
        <w:rPr>
          <w:rFonts w:ascii="Times New Roman" w:hAnsi="Times New Roman" w:cs="Times New Roman"/>
          <w:sz w:val="28"/>
          <w:szCs w:val="24"/>
        </w:rPr>
        <w:t>7</w:t>
      </w:r>
      <w:r w:rsidR="00036A97" w:rsidRPr="00056577">
        <w:rPr>
          <w:rFonts w:ascii="Times New Roman" w:hAnsi="Times New Roman" w:cs="Times New Roman"/>
          <w:sz w:val="28"/>
          <w:szCs w:val="24"/>
        </w:rPr>
        <w:t>.10.202</w:t>
      </w:r>
      <w:r w:rsidR="00036A97">
        <w:rPr>
          <w:rFonts w:ascii="Times New Roman" w:hAnsi="Times New Roman" w:cs="Times New Roman"/>
          <w:sz w:val="28"/>
          <w:szCs w:val="24"/>
        </w:rPr>
        <w:t>2</w:t>
      </w:r>
      <w:r w:rsidR="00036A97" w:rsidRPr="00056577">
        <w:rPr>
          <w:rFonts w:ascii="Times New Roman" w:hAnsi="Times New Roman" w:cs="Times New Roman"/>
          <w:sz w:val="28"/>
          <w:szCs w:val="24"/>
        </w:rPr>
        <w:t xml:space="preserve"> № </w:t>
      </w:r>
      <w:r w:rsidR="00036A97">
        <w:rPr>
          <w:rFonts w:ascii="Times New Roman" w:hAnsi="Times New Roman" w:cs="Times New Roman"/>
          <w:sz w:val="28"/>
          <w:szCs w:val="24"/>
        </w:rPr>
        <w:t>382</w:t>
      </w:r>
      <w:r>
        <w:rPr>
          <w:rFonts w:ascii="Times New Roman" w:hAnsi="Times New Roman" w:cs="Times New Roman"/>
          <w:sz w:val="28"/>
          <w:szCs w:val="24"/>
        </w:rPr>
        <w:t>-</w:t>
      </w:r>
      <w:r w:rsidR="00036A97" w:rsidRPr="00056577">
        <w:rPr>
          <w:rFonts w:ascii="Times New Roman" w:hAnsi="Times New Roman" w:cs="Times New Roman"/>
          <w:sz w:val="28"/>
          <w:szCs w:val="24"/>
        </w:rPr>
        <w:t xml:space="preserve">п  </w:t>
      </w:r>
      <w:r w:rsidR="00036A97">
        <w:rPr>
          <w:rFonts w:ascii="Times New Roman" w:hAnsi="Times New Roman" w:cs="Times New Roman"/>
          <w:sz w:val="28"/>
          <w:szCs w:val="24"/>
        </w:rPr>
        <w:t>изложить в новой редакции (приложение).</w:t>
      </w:r>
    </w:p>
    <w:p w:rsidR="00036A97" w:rsidRPr="00056577" w:rsidRDefault="00650DC7" w:rsidP="006A223F">
      <w:pPr>
        <w:pStyle w:val="ConsPlusCel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="00036A97" w:rsidRPr="00056577">
        <w:rPr>
          <w:rFonts w:ascii="Times New Roman" w:hAnsi="Times New Roman" w:cs="Times New Roman"/>
          <w:sz w:val="28"/>
          <w:szCs w:val="24"/>
        </w:rPr>
        <w:t>2.Настоящее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036A97" w:rsidRPr="00036A97" w:rsidRDefault="00036A97" w:rsidP="00036A97">
      <w:pPr>
        <w:pStyle w:val="a9"/>
        <w:numPr>
          <w:ilvl w:val="0"/>
          <w:numId w:val="1"/>
        </w:numPr>
        <w:suppressAutoHyphens w:val="0"/>
        <w:jc w:val="both"/>
        <w:rPr>
          <w:sz w:val="28"/>
        </w:rPr>
      </w:pPr>
    </w:p>
    <w:p w:rsidR="00531FFE" w:rsidRDefault="00531FFE" w:rsidP="00036A97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</w:p>
    <w:p w:rsidR="00531FFE" w:rsidRDefault="00531FFE" w:rsidP="00036A97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Исполняющий обязанности</w:t>
      </w:r>
    </w:p>
    <w:p w:rsidR="00036A97" w:rsidRPr="00036A97" w:rsidRDefault="00036A97" w:rsidP="00036A97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036A97">
        <w:rPr>
          <w:rFonts w:ascii="Times New Roman" w:hAnsi="Times New Roman" w:cs="Times New Roman"/>
          <w:b/>
          <w:sz w:val="28"/>
        </w:rPr>
        <w:t>Глав</w:t>
      </w:r>
      <w:r w:rsidR="00531FFE">
        <w:rPr>
          <w:rFonts w:ascii="Times New Roman" w:hAnsi="Times New Roman" w:cs="Times New Roman"/>
          <w:b/>
          <w:sz w:val="28"/>
        </w:rPr>
        <w:t>а администрации</w:t>
      </w:r>
      <w:r w:rsidRPr="00036A97">
        <w:rPr>
          <w:rFonts w:ascii="Times New Roman" w:hAnsi="Times New Roman" w:cs="Times New Roman"/>
          <w:b/>
          <w:sz w:val="28"/>
        </w:rPr>
        <w:t xml:space="preserve"> Заволжского </w:t>
      </w:r>
    </w:p>
    <w:p w:rsidR="00036A97" w:rsidRPr="00036A97" w:rsidRDefault="00036A97" w:rsidP="00036A9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36A97">
        <w:rPr>
          <w:rFonts w:ascii="Times New Roman" w:hAnsi="Times New Roman" w:cs="Times New Roman"/>
          <w:b/>
          <w:sz w:val="28"/>
        </w:rPr>
        <w:t>муниципального района</w:t>
      </w:r>
      <w:r w:rsidRPr="00036A97">
        <w:rPr>
          <w:rFonts w:ascii="Times New Roman" w:hAnsi="Times New Roman" w:cs="Times New Roman"/>
          <w:b/>
          <w:sz w:val="28"/>
        </w:rPr>
        <w:tab/>
        <w:t xml:space="preserve">                                   </w:t>
      </w:r>
      <w:r w:rsidR="00531FFE">
        <w:rPr>
          <w:rFonts w:ascii="Times New Roman" w:hAnsi="Times New Roman" w:cs="Times New Roman"/>
          <w:b/>
          <w:sz w:val="28"/>
        </w:rPr>
        <w:t xml:space="preserve">                          </w:t>
      </w:r>
      <w:proofErr w:type="spellStart"/>
      <w:r w:rsidR="00531FFE">
        <w:rPr>
          <w:rFonts w:ascii="Times New Roman" w:hAnsi="Times New Roman" w:cs="Times New Roman"/>
          <w:b/>
          <w:sz w:val="28"/>
        </w:rPr>
        <w:t>О.А.Сенова</w:t>
      </w:r>
      <w:proofErr w:type="spellEnd"/>
    </w:p>
    <w:p w:rsidR="00036A97" w:rsidRPr="00036A97" w:rsidRDefault="00036A97" w:rsidP="00036A9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</w:p>
    <w:p w:rsidR="00036A97" w:rsidRPr="00036A97" w:rsidRDefault="00036A97" w:rsidP="00036A9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</w:p>
    <w:p w:rsidR="00650DC7" w:rsidRPr="00650DC7" w:rsidRDefault="00036A97" w:rsidP="00036A97">
      <w:pPr>
        <w:pStyle w:val="a9"/>
        <w:numPr>
          <w:ilvl w:val="0"/>
          <w:numId w:val="1"/>
        </w:numPr>
      </w:pPr>
      <w:proofErr w:type="spellStart"/>
      <w:r w:rsidRPr="00036A97"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 w:rsidRPr="00036A97">
        <w:rPr>
          <w:rFonts w:ascii="Times New Roman" w:hAnsi="Times New Roman" w:cs="Times New Roman"/>
          <w:sz w:val="16"/>
          <w:szCs w:val="16"/>
        </w:rPr>
        <w:t xml:space="preserve"> Ю.Е.,   </w:t>
      </w:r>
    </w:p>
    <w:p w:rsidR="007D3353" w:rsidRDefault="00036A97" w:rsidP="00036A97">
      <w:pPr>
        <w:pStyle w:val="a9"/>
        <w:numPr>
          <w:ilvl w:val="0"/>
          <w:numId w:val="1"/>
        </w:numPr>
        <w:sectPr w:rsidR="007D3353" w:rsidSect="00531FF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036A97">
        <w:rPr>
          <w:rFonts w:ascii="Times New Roman" w:hAnsi="Times New Roman" w:cs="Times New Roman"/>
          <w:sz w:val="16"/>
          <w:szCs w:val="16"/>
        </w:rPr>
        <w:t xml:space="preserve">60040 (доб.111)    </w:t>
      </w:r>
    </w:p>
    <w:p w:rsidR="009E5565" w:rsidRDefault="009E5565" w:rsidP="009E5565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Приложение </w:t>
      </w:r>
    </w:p>
    <w:p w:rsidR="009E5565" w:rsidRDefault="009E5565" w:rsidP="009E5565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9E5565" w:rsidRDefault="009E5565" w:rsidP="009E5565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9E5565" w:rsidRDefault="009E5565" w:rsidP="009E5565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9E5565" w:rsidRDefault="00253E26" w:rsidP="009E5565">
      <w:pPr>
        <w:numPr>
          <w:ilvl w:val="0"/>
          <w:numId w:val="4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 19.01.2024</w:t>
      </w:r>
      <w:r w:rsidR="002C2820">
        <w:rPr>
          <w:rFonts w:ascii="Times New Roman" w:hAnsi="Times New Roman"/>
          <w:shd w:val="clear" w:color="auto" w:fill="FFFFFF"/>
        </w:rPr>
        <w:t xml:space="preserve">  </w:t>
      </w:r>
      <w:r w:rsidR="009E5565">
        <w:rPr>
          <w:rFonts w:ascii="Times New Roman" w:hAnsi="Times New Roman"/>
          <w:shd w:val="clear" w:color="auto" w:fill="FFFFFF"/>
        </w:rPr>
        <w:t xml:space="preserve">№ </w:t>
      </w:r>
      <w:r>
        <w:rPr>
          <w:rFonts w:ascii="Times New Roman" w:hAnsi="Times New Roman"/>
          <w:shd w:val="clear" w:color="auto" w:fill="FFFFFF"/>
        </w:rPr>
        <w:t xml:space="preserve"> 18</w:t>
      </w:r>
      <w:bookmarkStart w:id="0" w:name="_GoBack"/>
      <w:bookmarkEnd w:id="0"/>
      <w:r w:rsidR="002C2820">
        <w:rPr>
          <w:rFonts w:ascii="Times New Roman" w:hAnsi="Times New Roman"/>
          <w:shd w:val="clear" w:color="auto" w:fill="FFFFFF"/>
        </w:rPr>
        <w:t xml:space="preserve">  </w:t>
      </w:r>
      <w:r w:rsidR="009E5565">
        <w:rPr>
          <w:rFonts w:ascii="Times New Roman" w:hAnsi="Times New Roman"/>
          <w:shd w:val="clear" w:color="auto" w:fill="FFFFFF"/>
        </w:rPr>
        <w:t>-п</w:t>
      </w:r>
    </w:p>
    <w:p w:rsidR="009E5565" w:rsidRDefault="009E5565" w:rsidP="009E5565">
      <w:pPr>
        <w:jc w:val="right"/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4953"/>
        <w:gridCol w:w="2668"/>
        <w:gridCol w:w="7655"/>
      </w:tblGrid>
      <w:tr w:rsidR="009E5565" w:rsidTr="009E5565">
        <w:trPr>
          <w:trHeight w:val="261"/>
        </w:trPr>
        <w:tc>
          <w:tcPr>
            <w:tcW w:w="4953" w:type="dxa"/>
          </w:tcPr>
          <w:p w:rsidR="009E5565" w:rsidRDefault="009E5565" w:rsidP="009E5565">
            <w:pPr>
              <w:numPr>
                <w:ilvl w:val="0"/>
                <w:numId w:val="4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8" w:type="dxa"/>
          </w:tcPr>
          <w:p w:rsidR="009E5565" w:rsidRDefault="009E5565" w:rsidP="009E5565">
            <w:pPr>
              <w:numPr>
                <w:ilvl w:val="0"/>
                <w:numId w:val="4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55" w:type="dxa"/>
          </w:tcPr>
          <w:p w:rsidR="009E5565" w:rsidRDefault="009E5565" w:rsidP="009E5565">
            <w:pPr>
              <w:numPr>
                <w:ilvl w:val="0"/>
                <w:numId w:val="4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9E5565" w:rsidRDefault="009E5565" w:rsidP="009E556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9E5565" w:rsidRDefault="009E5565" w:rsidP="009E556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9E5565" w:rsidRDefault="009E5565" w:rsidP="009E556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372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3402"/>
        <w:gridCol w:w="2410"/>
        <w:gridCol w:w="1559"/>
        <w:gridCol w:w="851"/>
        <w:gridCol w:w="566"/>
        <w:gridCol w:w="1843"/>
      </w:tblGrid>
      <w:tr w:rsidR="009E5565" w:rsidTr="00FB32DF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E5565" w:rsidTr="00FB32DF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50DC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650D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9E5565" w:rsidTr="00FB32DF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Куратор(ы)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Заволжского муниципального района, курирующий деятельность управления ЖКХ, архитектуры и строительства администрации Заволжского муниципального района Ивановской области</w:t>
            </w:r>
          </w:p>
        </w:tc>
      </w:tr>
      <w:tr w:rsidR="009E5565" w:rsidTr="00FB32DF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 администрации Заволжского муниципального района Ивановской области (далее – управление ЖКХ, архитектуры и строительства)</w:t>
            </w:r>
          </w:p>
        </w:tc>
      </w:tr>
      <w:tr w:rsidR="009E5565" w:rsidTr="00FB32DF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FB32DF" w:rsidTr="00FB32DF"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2DF" w:rsidRDefault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2DF" w:rsidRDefault="00FB32DF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FB32DF" w:rsidRDefault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2DF" w:rsidTr="00FB32DF"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32DF" w:rsidRDefault="00FB32D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строительству, модернизации, реконструкции, техническому перевооружению, капитальному ремонту, ремонту, шт.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32DF" w:rsidTr="00FB32DF"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32DF" w:rsidRDefault="00FB32D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32DF" w:rsidTr="00FB32DF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32DF" w:rsidRDefault="00FB32DF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Организация бесперебойного снабжения коммунальными услугами, 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rPr>
                <w:lang w:bidi="ar-SA"/>
              </w:rPr>
            </w:pPr>
            <w:r>
              <w:rPr>
                <w:lang w:bidi="ar-SA"/>
              </w:rPr>
              <w:t>100</w:t>
            </w:r>
          </w:p>
          <w:p w:rsidR="00FB32DF" w:rsidRDefault="00FB32DF">
            <w:pPr>
              <w:rPr>
                <w:lang w:bidi="ar-SA"/>
              </w:rPr>
            </w:pPr>
          </w:p>
        </w:tc>
      </w:tr>
      <w:tr w:rsidR="00FB32DF" w:rsidTr="00FB32DF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32DF" w:rsidRDefault="00FB32DF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32DF" w:rsidTr="00FB32DF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32DF" w:rsidRDefault="00FB32DF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FB32DF">
        <w:tc>
          <w:tcPr>
            <w:tcW w:w="30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структурных элементов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Наименование структурного элемента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9E5565" w:rsidTr="00FB32DF">
        <w:trPr>
          <w:trHeight w:val="1545"/>
        </w:trPr>
        <w:tc>
          <w:tcPr>
            <w:tcW w:w="30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Оперативное предупреждение и ликвидация последствий аварийных ситуаций на муниципальных объектах ЖКХ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FB32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9E5565" w:rsidTr="00FB32DF">
        <w:trPr>
          <w:trHeight w:val="268"/>
        </w:trPr>
        <w:tc>
          <w:tcPr>
            <w:tcW w:w="30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E5565" w:rsidTr="00FB32DF">
        <w:trPr>
          <w:trHeight w:val="1828"/>
        </w:trPr>
        <w:tc>
          <w:tcPr>
            <w:tcW w:w="30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Организация бесперебойного снабжения коммунальными услугами, %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E5565" w:rsidTr="00FB32DF">
        <w:trPr>
          <w:trHeight w:val="1828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565" w:rsidTr="00FB32DF">
        <w:trPr>
          <w:trHeight w:val="1828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565" w:rsidTr="00FB32DF"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E5565" w:rsidTr="00FB32DF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FB32DF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FB32DF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 w:rsidP="00650DC7">
            <w:pPr>
              <w:pStyle w:val="a5"/>
              <w:rPr>
                <w:rFonts w:ascii="Times New Roman" w:hAnsi="Times New Roman" w:cs="Times New Roman"/>
              </w:rPr>
            </w:pPr>
            <w:r w:rsidRPr="00A66BB4">
              <w:rPr>
                <w:rFonts w:ascii="Times New Roman" w:hAnsi="Times New Roman" w:cs="Times New Roman"/>
              </w:rPr>
              <w:t>2 726 842,33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  <w:tr w:rsidR="009E5565" w:rsidTr="00FB32DF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963E0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4 296 217,03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3 823 967,03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5963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</w:tbl>
    <w:p w:rsidR="009E5565" w:rsidRDefault="009E5565" w:rsidP="009E5565">
      <w:pPr>
        <w:pStyle w:val="a7"/>
        <w:jc w:val="center"/>
        <w:rPr>
          <w:rStyle w:val="a6"/>
          <w:rFonts w:cs="Times New Roman"/>
          <w:bCs/>
        </w:rPr>
      </w:pPr>
    </w:p>
    <w:p w:rsidR="009E5565" w:rsidRPr="00576EEC" w:rsidRDefault="009E5565" w:rsidP="009E5565">
      <w:pPr>
        <w:pStyle w:val="a7"/>
        <w:jc w:val="center"/>
        <w:rPr>
          <w:rStyle w:val="a6"/>
          <w:rFonts w:ascii="Times New Roman" w:hAnsi="Times New Roman" w:cs="Times New Roman"/>
          <w:b w:val="0"/>
          <w:bCs/>
        </w:rPr>
      </w:pPr>
      <w:r w:rsidRPr="00576EEC"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9E5565" w:rsidRDefault="009E5565" w:rsidP="009E5565">
      <w:pPr>
        <w:keepNext/>
        <w:jc w:val="center"/>
        <w:outlineLvl w:val="0"/>
        <w:rPr>
          <w:rFonts w:eastAsia="Times New Roman"/>
          <w:b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9E5565" w:rsidRDefault="009E5565" w:rsidP="009E5565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683"/>
        <w:gridCol w:w="5639"/>
      </w:tblGrid>
      <w:tr w:rsidR="009E5565" w:rsidTr="009E556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9E5565" w:rsidTr="009E556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5565" w:rsidTr="009E5565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9E5565" w:rsidTr="009E5565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9E5565" w:rsidRDefault="009E5565">
            <w:pPr>
              <w:rPr>
                <w:lang w:eastAsia="en-US" w:bidi="ar-SA"/>
              </w:rPr>
            </w:pPr>
          </w:p>
        </w:tc>
      </w:tr>
      <w:tr w:rsidR="009E5565" w:rsidTr="009E556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Оперативное предупреждение и ликвидация последствий аварийных ситуаций на муниципальных объектах ЖКХ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FB32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</w:tbl>
    <w:p w:rsidR="009E5565" w:rsidRDefault="009E5565" w:rsidP="009E5565"/>
    <w:p w:rsidR="009E5565" w:rsidRDefault="009E5565" w:rsidP="009E556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Паспорт структурного элемента (комплекса процессных мероприятий)</w:t>
      </w:r>
    </w:p>
    <w:p w:rsidR="009E5565" w:rsidRDefault="009E5565" w:rsidP="009E5565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9E5565" w:rsidRDefault="009E5565" w:rsidP="009E5565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E5565" w:rsidRDefault="009E5565" w:rsidP="009E556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9E5565" w:rsidRDefault="009E5565" w:rsidP="009E5565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2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5"/>
        <w:gridCol w:w="1536"/>
        <w:gridCol w:w="879"/>
        <w:gridCol w:w="823"/>
        <w:gridCol w:w="1593"/>
        <w:gridCol w:w="393"/>
        <w:gridCol w:w="2023"/>
        <w:gridCol w:w="11"/>
      </w:tblGrid>
      <w:tr w:rsidR="009E5565" w:rsidTr="00FB32D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</w:t>
            </w:r>
          </w:p>
        </w:tc>
      </w:tr>
      <w:tr w:rsidR="009E5565" w:rsidTr="00FB32D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</w:tr>
      <w:tr w:rsidR="009E5565" w:rsidTr="00FB32D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9E5565" w:rsidTr="00FB32DF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565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 w:rsidRPr="00A66BB4">
              <w:rPr>
                <w:rFonts w:ascii="Times New Roman" w:hAnsi="Times New Roman" w:cs="Times New Roman"/>
              </w:rPr>
              <w:t>2 726 842,33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  <w:tr w:rsidR="009E5565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650D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4 296 217,03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3 823 967,03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  <w:tr w:rsidR="00FB32DF" w:rsidTr="00FB32DF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FB32DF" w:rsidRDefault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B32DF" w:rsidRDefault="00FB32DF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B32DF" w:rsidRDefault="00FB32DF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B32DF" w:rsidRDefault="00FB32DF" w:rsidP="00FB32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FB32DF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32DF" w:rsidRDefault="00FB32D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капитальному ремонту, ремонту, шт.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 w:rsidP="002C28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C2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32DF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32DF" w:rsidRDefault="00FB32D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32DF" w:rsidTr="00FB32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32DF" w:rsidRDefault="00FB32D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услугами, % 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B32DF" w:rsidTr="00FB32DF">
        <w:trPr>
          <w:gridAfter w:val="1"/>
          <w:wAfter w:w="11" w:type="dxa"/>
        </w:trPr>
        <w:tc>
          <w:tcPr>
            <w:tcW w:w="34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32DF" w:rsidTr="00FB32DF">
        <w:trPr>
          <w:gridAfter w:val="1"/>
          <w:wAfter w:w="11" w:type="dxa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5.Непревышение нормативов устранения аварий и неисправностей в ЖКХ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2DF" w:rsidRDefault="00FB32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E5565" w:rsidRDefault="009E5565" w:rsidP="009E5565">
      <w:pPr>
        <w:pStyle w:val="a7"/>
        <w:jc w:val="center"/>
        <w:rPr>
          <w:rStyle w:val="a6"/>
          <w:bCs/>
        </w:rPr>
      </w:pPr>
    </w:p>
    <w:p w:rsidR="009E5565" w:rsidRPr="00F71DD1" w:rsidRDefault="009E5565" w:rsidP="009E556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71DD1">
        <w:rPr>
          <w:rStyle w:val="a6"/>
          <w:rFonts w:ascii="Times New Roman" w:hAnsi="Times New Roman" w:cs="Times New Roman"/>
          <w:bCs/>
          <w:sz w:val="28"/>
          <w:szCs w:val="28"/>
        </w:rPr>
        <w:t>Сведения</w:t>
      </w:r>
    </w:p>
    <w:p w:rsidR="009E5565" w:rsidRPr="00F71DD1" w:rsidRDefault="009E5565" w:rsidP="009E5565">
      <w:pPr>
        <w:pStyle w:val="a7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  <w:r w:rsidRPr="00F71DD1">
        <w:rPr>
          <w:rStyle w:val="a6"/>
          <w:rFonts w:ascii="Times New Roman" w:hAnsi="Times New Roman" w:cs="Times New Roman"/>
          <w:bCs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9E5565" w:rsidRDefault="009E5565" w:rsidP="009E5565">
      <w:pPr>
        <w:keepNext/>
        <w:jc w:val="center"/>
        <w:outlineLvl w:val="0"/>
        <w:rPr>
          <w:rFonts w:eastAsia="Times New Roman"/>
          <w:b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9E5565" w:rsidRDefault="009E5565" w:rsidP="009E55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2125"/>
        <w:gridCol w:w="3542"/>
        <w:gridCol w:w="1842"/>
        <w:gridCol w:w="3384"/>
      </w:tblGrid>
      <w:tr w:rsidR="009E5565" w:rsidTr="009E5565">
        <w:trPr>
          <w:trHeight w:val="83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9E5565" w:rsidTr="009E556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5565" w:rsidTr="009E5565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Предупреждение аварийных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ситуаций на объектах ЖКХ и развитие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ЖКХ, </w:t>
            </w:r>
            <w:r>
              <w:rPr>
                <w:rFonts w:ascii="Times New Roman" w:hAnsi="Times New Roman" w:cs="Times New Roman"/>
              </w:rPr>
              <w:lastRenderedPageBreak/>
              <w:t>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Количество систем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D7D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F71DD1">
              <w:rPr>
                <w:rFonts w:ascii="Times New Roman" w:hAnsi="Times New Roman" w:cs="Times New Roman"/>
              </w:rPr>
              <w:t>3</w:t>
            </w:r>
          </w:p>
          <w:p w:rsidR="000D7D3C" w:rsidRDefault="000D7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 год - 13</w:t>
            </w:r>
          </w:p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 </w:t>
            </w:r>
            <w:r w:rsidR="00F71DD1">
              <w:rPr>
                <w:rFonts w:ascii="Times New Roman" w:hAnsi="Times New Roman" w:cs="Times New Roman"/>
              </w:rPr>
              <w:t>0</w:t>
            </w:r>
          </w:p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2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 - </w:t>
            </w:r>
            <w:r w:rsidR="00F71DD1">
              <w:rPr>
                <w:rFonts w:ascii="Times New Roman" w:hAnsi="Times New Roman" w:cs="Times New Roman"/>
              </w:rPr>
              <w:t>0</w:t>
            </w:r>
          </w:p>
          <w:p w:rsidR="009E5565" w:rsidRDefault="009E5565">
            <w:pPr>
              <w:rPr>
                <w:rFonts w:ascii="Times New Roman" w:hAnsi="Times New Roman" w:cs="Times New Roman"/>
              </w:rPr>
            </w:pPr>
          </w:p>
        </w:tc>
      </w:tr>
      <w:tr w:rsidR="009E5565" w:rsidTr="009E5565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D7D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0</w:t>
            </w:r>
          </w:p>
          <w:p w:rsidR="000D7D3C" w:rsidRDefault="000D7D3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 - 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E5565" w:rsidTr="009E5565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 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D7D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100</w:t>
            </w:r>
          </w:p>
          <w:p w:rsidR="000D7D3C" w:rsidRDefault="000D7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100</w:t>
            </w:r>
          </w:p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 100</w:t>
            </w:r>
          </w:p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 -  100</w:t>
            </w:r>
          </w:p>
        </w:tc>
      </w:tr>
      <w:tr w:rsidR="009E5565" w:rsidTr="009E5565">
        <w:tc>
          <w:tcPr>
            <w:tcW w:w="3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D7D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0</w:t>
            </w:r>
          </w:p>
          <w:p w:rsidR="000D7D3C" w:rsidRDefault="000D7D3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 -  0</w:t>
            </w:r>
          </w:p>
        </w:tc>
      </w:tr>
      <w:tr w:rsidR="009E5565" w:rsidTr="009E5565"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D7D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0</w:t>
            </w:r>
          </w:p>
          <w:p w:rsidR="000D7D3C" w:rsidRDefault="000D7D3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 -  0</w:t>
            </w:r>
          </w:p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9E5565" w:rsidRDefault="009E5565" w:rsidP="009E556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9E5565" w:rsidRDefault="009E5565" w:rsidP="009E556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9E5565" w:rsidRDefault="009E5565" w:rsidP="009E55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2601"/>
        <w:gridCol w:w="2192"/>
        <w:gridCol w:w="1642"/>
        <w:gridCol w:w="1345"/>
        <w:gridCol w:w="1643"/>
        <w:gridCol w:w="1832"/>
      </w:tblGrid>
      <w:tr w:rsidR="009E5565" w:rsidTr="00576EEC">
        <w:trPr>
          <w:trHeight w:val="276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F71D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1D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D02D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D02D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D02D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D02D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9E5565" w:rsidTr="00576EE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9E5565" w:rsidRDefault="009E5565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</w:rPr>
              <w:t>Обеспечение услугами жилищно-коммунального хозяйства населения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3 823 967,03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4 296 217,03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jc w:val="center"/>
              <w:rPr>
                <w:lang w:bidi="ar-SA"/>
              </w:rPr>
            </w:pPr>
            <w:r w:rsidRPr="00A66BB4">
              <w:rPr>
                <w:rFonts w:ascii="Times New Roman" w:eastAsia="Times New Roman" w:hAnsi="Times New Roman" w:cs="Times New Roman"/>
                <w:lang w:bidi="ar-SA"/>
              </w:rPr>
              <w:t>2 726 842,33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</w:t>
            </w:r>
          </w:p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D413AE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3 823 967,03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4 296 217,03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D413AE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66BB4" w:rsidP="007A546A">
            <w:pPr>
              <w:jc w:val="center"/>
              <w:rPr>
                <w:lang w:bidi="ar-SA"/>
              </w:rPr>
            </w:pPr>
            <w:r w:rsidRPr="00A66BB4">
              <w:rPr>
                <w:rFonts w:ascii="Times New Roman" w:eastAsia="Times New Roman" w:hAnsi="Times New Roman" w:cs="Times New Roman"/>
                <w:lang w:bidi="ar-SA"/>
              </w:rPr>
              <w:t>2 726 842,33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</w:t>
            </w:r>
          </w:p>
          <w:p w:rsidR="009E5565" w:rsidRDefault="009E556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«Реализация мероприятий по м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одернизации объектов коммунальной инфраструктуры</w:t>
            </w:r>
            <w:r>
              <w:rPr>
                <w:rFonts w:ascii="Times New Roman" w:hAnsi="Times New Roman" w:cs="Times New Roman"/>
                <w:lang w:bidi="ar-SA"/>
              </w:rPr>
              <w:t>», из них: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1 585 227,03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1 615 227,03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</w:t>
            </w:r>
            <w:r w:rsidR="000E6C1F"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15 852,33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A546A">
              <w:rPr>
                <w:rFonts w:ascii="Times New Roman" w:hAnsi="Times New Roman" w:cs="Times New Roman"/>
              </w:rPr>
              <w:t>5 852,33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Приобретение  оборудования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для ремонта системы теплоснабжения – котельной,     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Колшево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ул. Школьная, д. 4 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jc w:val="center"/>
              <w:rPr>
                <w:lang w:bidi="ar-SA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Приобретение  оборудования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для ремонта системы теплоснабжения – котельной,       Ивановская область, Заволжский район, с. Воздвиженье,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д. 23А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655 783,82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649 225,98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649 225,98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6 557,84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6 557,84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Приобретение оборудования для ремонта системы теплоснабжения – котельной,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Есиплево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ул. Веселова, д.13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Приобретение  оборудования  для ремонта на объекте теплоснабжения – котельной Ивановская область, р-н Заволжский, д. </w:t>
            </w:r>
            <w:proofErr w:type="spellStart"/>
            <w:r>
              <w:rPr>
                <w:rFonts w:ascii="Times New Roman" w:hAnsi="Times New Roman"/>
                <w:bCs/>
              </w:rPr>
              <w:t>Коротиха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ул. </w:t>
            </w:r>
            <w:r>
              <w:rPr>
                <w:rFonts w:ascii="Times New Roman" w:hAnsi="Times New Roman"/>
                <w:bCs/>
              </w:rPr>
              <w:lastRenderedPageBreak/>
              <w:t>Центральная, д.25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r>
              <w:rPr>
                <w:rFonts w:ascii="Times New Roman" w:hAnsi="Times New Roman" w:cs="Times New Roman"/>
              </w:rPr>
              <w:lastRenderedPageBreak/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lastRenderedPageBreak/>
              <w:t>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Приобретение оборудования для ремонта на объекте водоснабжения - артезианской скважине (№ 1), Ивановская область, Заволжский район, </w:t>
            </w:r>
            <w:proofErr w:type="spellStart"/>
            <w:r>
              <w:rPr>
                <w:rFonts w:ascii="Times New Roman" w:hAnsi="Times New Roman"/>
              </w:rPr>
              <w:t>с.Жажлево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1370,91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артезианской скважине (№ 2),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с.Жажлево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48621D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материалов и оборудования для ремонта на объекте водоснабжения -артезианской скважине,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с.Есиплево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примерно 250 м на северо-запад от дома № 7 по </w:t>
            </w:r>
            <w:proofErr w:type="spellStart"/>
            <w:r>
              <w:rPr>
                <w:rFonts w:ascii="Times New Roman" w:hAnsi="Times New Roman" w:cs="Times New Roman"/>
              </w:rPr>
              <w:t>ул.Мира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</w:t>
            </w:r>
            <w:r>
              <w:rPr>
                <w:rFonts w:ascii="Times New Roman" w:hAnsi="Times New Roman" w:cs="Times New Roman"/>
              </w:rPr>
              <w:lastRenderedPageBreak/>
              <w:t xml:space="preserve">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с.Воздвиженье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примерно 100 м на юг от дома № 60 по </w:t>
            </w:r>
            <w:proofErr w:type="spellStart"/>
            <w:r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71 405,21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71 405,21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70 691,15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70 691,15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714,06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скважине,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Новлянское</w:t>
            </w:r>
            <w:proofErr w:type="spellEnd"/>
            <w:r>
              <w:rPr>
                <w:rFonts w:ascii="Times New Roman" w:hAnsi="Times New Roman" w:cs="Times New Roman"/>
              </w:rPr>
              <w:t>, примерно 30 м на юг от дома № 23 по ул. Центральная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материалов для ремонта на объекте водоснабжения - водопровод,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с.Новлянское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100 078,81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100 078,81</w:t>
            </w: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565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99 078,02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CF28AB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99 078,02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1 000,79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1 000,79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артезианской скважине,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д.Коротиха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с.Колшево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с.Долматовский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A546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03512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7D02D4" w:rsidRDefault="007D02D4" w:rsidP="000E6C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 границах </w:t>
            </w:r>
            <w:r w:rsidR="006F2DA5">
              <w:rPr>
                <w:rFonts w:ascii="Times New Roman" w:hAnsi="Times New Roman" w:cs="Times New Roman"/>
              </w:rPr>
              <w:t xml:space="preserve">сельских </w:t>
            </w:r>
            <w:r>
              <w:rPr>
                <w:rFonts w:ascii="Times New Roman" w:hAnsi="Times New Roman" w:cs="Times New Roman"/>
              </w:rPr>
              <w:t>поселени</w:t>
            </w:r>
            <w:r w:rsidR="006F2DA5">
              <w:rPr>
                <w:rFonts w:ascii="Times New Roman" w:hAnsi="Times New Roman" w:cs="Times New Roman"/>
              </w:rPr>
              <w:t xml:space="preserve">й Заволжского муниципального </w:t>
            </w:r>
            <w:proofErr w:type="gramStart"/>
            <w:r w:rsidR="006F2DA5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 xml:space="preserve">  электро</w:t>
            </w:r>
            <w:proofErr w:type="gramEnd"/>
            <w:r>
              <w:rPr>
                <w:rFonts w:ascii="Times New Roman" w:hAnsi="Times New Roman" w:cs="Times New Roman"/>
              </w:rPr>
              <w:t xml:space="preserve">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6F2DA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1 566 990,00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6F2DA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1 741 240,00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6F2DA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1 566 990,00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A3360A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6F2DA5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1 741 240,00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Мероприятие 1.3.</w:t>
            </w:r>
          </w:p>
          <w:p w:rsidR="007D02D4" w:rsidRDefault="00D413AE" w:rsidP="000E6C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 границах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ЖКХ, архитектуры и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строительства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D413AE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671 750,00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D413AE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D413AE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D413AE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939 750,00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D413AE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671 750,00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D413AE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D413AE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D413AE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939 750,00</w:t>
            </w:r>
          </w:p>
        </w:tc>
      </w:tr>
      <w:tr w:rsidR="007D02D4" w:rsidTr="00576EEC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D4" w:rsidRDefault="007D02D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D4" w:rsidRDefault="007D02D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4" w:rsidRDefault="007D02D4" w:rsidP="007A54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E5565" w:rsidRDefault="009E5565" w:rsidP="009E5565"/>
    <w:p w:rsidR="00423BC5" w:rsidRDefault="00423BC5" w:rsidP="009E5565">
      <w:pPr>
        <w:pStyle w:val="a7"/>
        <w:jc w:val="center"/>
        <w:rPr>
          <w:rFonts w:ascii="Times New Roman" w:hAnsi="Times New Roman" w:cs="Times New Roman"/>
          <w:b/>
        </w:rPr>
      </w:pPr>
    </w:p>
    <w:p w:rsidR="00576EEC" w:rsidRDefault="00576EEC" w:rsidP="009E5565">
      <w:pPr>
        <w:pStyle w:val="a7"/>
        <w:jc w:val="center"/>
        <w:rPr>
          <w:rFonts w:ascii="Times New Roman" w:hAnsi="Times New Roman" w:cs="Times New Roman"/>
          <w:b/>
        </w:rPr>
      </w:pPr>
    </w:p>
    <w:p w:rsidR="00576EEC" w:rsidRDefault="00576EEC" w:rsidP="009E5565">
      <w:pPr>
        <w:pStyle w:val="a7"/>
        <w:jc w:val="center"/>
        <w:rPr>
          <w:rFonts w:ascii="Times New Roman" w:hAnsi="Times New Roman" w:cs="Times New Roman"/>
          <w:b/>
        </w:rPr>
      </w:pPr>
    </w:p>
    <w:p w:rsidR="009E5565" w:rsidRDefault="009E5565" w:rsidP="009E556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9E5565" w:rsidRDefault="009E5565" w:rsidP="009E556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9E5565" w:rsidRDefault="009E5565" w:rsidP="009E55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2456"/>
        <w:gridCol w:w="1134"/>
        <w:gridCol w:w="2445"/>
        <w:gridCol w:w="2693"/>
        <w:gridCol w:w="2268"/>
      </w:tblGrid>
      <w:tr w:rsidR="009E5565" w:rsidTr="00576EEC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9E5565" w:rsidTr="00576EEC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2C28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C282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2C28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C28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 w:rsidP="002C28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C28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E5565" w:rsidTr="00576EE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E5565" w:rsidTr="00576EEC"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E5565" w:rsidTr="00576EEC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по модернизации объектов коммунальной инфраструктуры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капитальному ремонту,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2C28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2C28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9E5565" w:rsidRDefault="009E5565">
            <w:pPr>
              <w:rPr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565" w:rsidTr="00576EE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565" w:rsidRDefault="00583A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 границах сельских поселений Заволжского 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района  электро</w:t>
            </w:r>
            <w:proofErr w:type="gramEnd"/>
            <w:r>
              <w:rPr>
                <w:rFonts w:ascii="Times New Roman" w:hAnsi="Times New Roman" w:cs="Times New Roman"/>
              </w:rPr>
              <w:t>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сельских поселений </w:t>
            </w:r>
          </w:p>
          <w:p w:rsidR="009E5565" w:rsidRDefault="009E5565">
            <w:pPr>
              <w:pStyle w:val="a5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E5565" w:rsidTr="00576EE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5" w:rsidRDefault="009E5565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</w:t>
            </w:r>
            <w:r w:rsidR="00583A42">
              <w:rPr>
                <w:rFonts w:ascii="Times New Roman" w:eastAsia="Calibri" w:hAnsi="Times New Roman" w:cs="Times New Roman"/>
                <w:lang w:eastAsia="en-US" w:bidi="ar-SA"/>
              </w:rPr>
              <w:t xml:space="preserve">городского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поселени</w:t>
            </w:r>
            <w:r w:rsidR="00583A42">
              <w:rPr>
                <w:rFonts w:ascii="Times New Roman" w:eastAsia="Calibri" w:hAnsi="Times New Roman" w:cs="Times New Roman"/>
                <w:lang w:eastAsia="en-US" w:bidi="ar-SA"/>
              </w:rPr>
              <w:t>я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</w:p>
          <w:p w:rsidR="009E5565" w:rsidRDefault="009E5565">
            <w:pPr>
              <w:pStyle w:val="a5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9E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E5565" w:rsidTr="00576EEC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65" w:rsidRDefault="00583A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65" w:rsidRDefault="009E556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</w:tr>
    </w:tbl>
    <w:p w:rsidR="009E5565" w:rsidRDefault="009E5565" w:rsidP="009E5565"/>
    <w:p w:rsidR="007D3353" w:rsidRDefault="007D3353" w:rsidP="009E5565">
      <w:pPr>
        <w:numPr>
          <w:ilvl w:val="0"/>
          <w:numId w:val="1"/>
        </w:numPr>
        <w:snapToGrid w:val="0"/>
        <w:ind w:left="0"/>
        <w:jc w:val="right"/>
      </w:pPr>
    </w:p>
    <w:sectPr w:rsidR="007D3353" w:rsidSect="007D33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8B796F"/>
    <w:multiLevelType w:val="hybridMultilevel"/>
    <w:tmpl w:val="80D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5D"/>
    <w:rsid w:val="00035124"/>
    <w:rsid w:val="00036A97"/>
    <w:rsid w:val="00062CCD"/>
    <w:rsid w:val="000D7D3C"/>
    <w:rsid w:val="000E6C1F"/>
    <w:rsid w:val="00153301"/>
    <w:rsid w:val="001C1626"/>
    <w:rsid w:val="00222CC8"/>
    <w:rsid w:val="00253E26"/>
    <w:rsid w:val="002C2820"/>
    <w:rsid w:val="003F4648"/>
    <w:rsid w:val="00423BC5"/>
    <w:rsid w:val="0048621D"/>
    <w:rsid w:val="00531FFE"/>
    <w:rsid w:val="00576EEC"/>
    <w:rsid w:val="00583A42"/>
    <w:rsid w:val="005963E0"/>
    <w:rsid w:val="00650DC7"/>
    <w:rsid w:val="0066075E"/>
    <w:rsid w:val="006A223F"/>
    <w:rsid w:val="006F2DA5"/>
    <w:rsid w:val="007A546A"/>
    <w:rsid w:val="007D02D4"/>
    <w:rsid w:val="007D0B5D"/>
    <w:rsid w:val="007D3353"/>
    <w:rsid w:val="008F7F72"/>
    <w:rsid w:val="00942DF5"/>
    <w:rsid w:val="009E5565"/>
    <w:rsid w:val="00A3360A"/>
    <w:rsid w:val="00A66BB4"/>
    <w:rsid w:val="00A676B5"/>
    <w:rsid w:val="00CF28AB"/>
    <w:rsid w:val="00D413AE"/>
    <w:rsid w:val="00D92D2D"/>
    <w:rsid w:val="00DE3FA7"/>
    <w:rsid w:val="00E16DD2"/>
    <w:rsid w:val="00E24E05"/>
    <w:rsid w:val="00F338C8"/>
    <w:rsid w:val="00F71DD1"/>
    <w:rsid w:val="00F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1AED4-D3FB-48C8-8F36-5F2CAFC7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3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D3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53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a5">
    <w:name w:val="Нормальный (таблица)"/>
    <w:basedOn w:val="a"/>
    <w:next w:val="a"/>
    <w:uiPriority w:val="99"/>
    <w:rsid w:val="007D3353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6">
    <w:name w:val="Цветовое выделение"/>
    <w:uiPriority w:val="99"/>
    <w:rsid w:val="007D3353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7D3353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8">
    <w:name w:val="Прижатый влево"/>
    <w:basedOn w:val="a"/>
    <w:next w:val="a"/>
    <w:uiPriority w:val="99"/>
    <w:rsid w:val="007D3353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9">
    <w:name w:val="List Paragraph"/>
    <w:basedOn w:val="a"/>
    <w:uiPriority w:val="34"/>
    <w:qFormat/>
    <w:rsid w:val="007D3353"/>
    <w:pPr>
      <w:ind w:left="720"/>
      <w:contextualSpacing/>
    </w:pPr>
  </w:style>
  <w:style w:type="paragraph" w:customStyle="1" w:styleId="ConsPlusCell">
    <w:name w:val="ConsPlusCell"/>
    <w:rsid w:val="007D3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335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a">
    <w:name w:val="Emphasis"/>
    <w:qFormat/>
    <w:rsid w:val="007D3353"/>
    <w:rPr>
      <w:rFonts w:ascii="Times New Roman" w:hAnsi="Times New Roman"/>
      <w:i w:val="0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7E23-31A5-40EE-A64F-5C044A50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17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24</cp:revision>
  <cp:lastPrinted>2024-01-17T05:31:00Z</cp:lastPrinted>
  <dcterms:created xsi:type="dcterms:W3CDTF">2023-09-05T07:22:00Z</dcterms:created>
  <dcterms:modified xsi:type="dcterms:W3CDTF">2024-01-22T11:49:00Z</dcterms:modified>
</cp:coreProperties>
</file>