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E2" w:rsidRPr="00A31F60" w:rsidRDefault="005D4DE2" w:rsidP="005D4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66725" cy="5715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F60"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:rsidR="005D4DE2" w:rsidRPr="00A31F60" w:rsidRDefault="005D4DE2" w:rsidP="005D4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D4DE2" w:rsidRPr="00A31F60" w:rsidRDefault="00362413" w:rsidP="005D4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 ЗАВОЛЖСКОГО</w:t>
      </w:r>
      <w:r w:rsidR="005D4DE2"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5D4DE2" w:rsidRPr="00A31F60" w:rsidRDefault="005D4DE2" w:rsidP="005D4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ИВАНОВСКОЙ ОБЛАСТИ</w:t>
      </w:r>
    </w:p>
    <w:p w:rsidR="005D4DE2" w:rsidRPr="00A31F60" w:rsidRDefault="005D4DE2" w:rsidP="005D4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413" w:rsidRDefault="005D4DE2" w:rsidP="005D4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Принято Советом Заволжског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района </w:t>
      </w:r>
      <w:r w:rsidR="00362413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</w:p>
    <w:p w:rsidR="005D4DE2" w:rsidRPr="00A31F60" w:rsidRDefault="00316FD5" w:rsidP="005D4D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</w:t>
      </w:r>
      <w:r w:rsidR="005D4DE2">
        <w:rPr>
          <w:rFonts w:ascii="Times New Roman" w:hAnsi="Times New Roman" w:cs="Times New Roman"/>
          <w:sz w:val="28"/>
          <w:szCs w:val="28"/>
        </w:rPr>
        <w:t xml:space="preserve"> 2024</w:t>
      </w:r>
      <w:r w:rsidR="005D4DE2" w:rsidRPr="00A31F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D4DE2" w:rsidRDefault="005D4DE2" w:rsidP="005D4DE2">
      <w:pPr>
        <w:ind w:firstLine="472"/>
        <w:rPr>
          <w:rFonts w:ascii="Times New Roman" w:hAnsi="Times New Roman" w:cs="Times New Roman"/>
          <w:sz w:val="28"/>
          <w:szCs w:val="28"/>
        </w:rPr>
      </w:pPr>
    </w:p>
    <w:p w:rsidR="006D35B1" w:rsidRPr="00A31F60" w:rsidRDefault="006D35B1" w:rsidP="005D4DE2">
      <w:pPr>
        <w:ind w:firstLine="472"/>
        <w:rPr>
          <w:rFonts w:ascii="Times New Roman" w:hAnsi="Times New Roman" w:cs="Times New Roman"/>
          <w:sz w:val="28"/>
          <w:szCs w:val="28"/>
        </w:rPr>
      </w:pPr>
    </w:p>
    <w:p w:rsidR="005D4DE2" w:rsidRDefault="005D4DE2" w:rsidP="005D4DE2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О внесении изменений в Решение Совета Заволжского муниципального района Ивановской области от 27.09.2023 № 43 «Об утверждении Положения о муниципальном контроле на автомобильном транспор</w:t>
      </w:r>
      <w:r w:rsidR="0036241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те и в дорожной деятельности в 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Заволжском муниципальном районе Ивановской области»</w:t>
      </w:r>
    </w:p>
    <w:p w:rsidR="005D4DE2" w:rsidRDefault="005D4DE2" w:rsidP="005D4DE2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6D35B1" w:rsidRDefault="006D35B1" w:rsidP="005D4DE2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5D4DE2" w:rsidRPr="0034789D" w:rsidRDefault="005D4DE2" w:rsidP="005D4DE2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      </w:t>
      </w:r>
      <w:r w:rsidRPr="001D4E6F">
        <w:rPr>
          <w:sz w:val="28"/>
          <w:szCs w:val="28"/>
        </w:rPr>
        <w:t xml:space="preserve">На основании Федерального </w:t>
      </w:r>
      <w:hyperlink r:id="rId6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 w:rsidR="009A4EA8">
        <w:rPr>
          <w:sz w:val="28"/>
          <w:szCs w:val="28"/>
        </w:rPr>
        <w:t>п. 2</w:t>
      </w:r>
      <w:r>
        <w:rPr>
          <w:sz w:val="28"/>
          <w:szCs w:val="28"/>
        </w:rPr>
        <w:t xml:space="preserve"> </w:t>
      </w:r>
      <w:r w:rsidR="009A4EA8">
        <w:rPr>
          <w:sz w:val="28"/>
          <w:szCs w:val="28"/>
        </w:rPr>
        <w:t>статьи 45</w:t>
      </w:r>
      <w:r>
        <w:rPr>
          <w:sz w:val="28"/>
          <w:szCs w:val="28"/>
        </w:rPr>
        <w:t xml:space="preserve"> </w:t>
      </w:r>
      <w:r w:rsidRPr="001D4E6F">
        <w:rPr>
          <w:sz w:val="28"/>
          <w:szCs w:val="28"/>
        </w:rPr>
        <w:t xml:space="preserve">Федерального </w:t>
      </w:r>
      <w:hyperlink r:id="rId7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31.07.2020 № 248-ФЗ "О государственном контроле (надзоре) и муниципальном контроле в Российской Федерации", </w:t>
      </w:r>
      <w:hyperlink r:id="rId8">
        <w:r w:rsidRPr="001D4E6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1D4E6F">
        <w:rPr>
          <w:rFonts w:ascii="Times New Roman" w:hAnsi="Times New Roman" w:cs="Times New Roman"/>
          <w:sz w:val="28"/>
          <w:szCs w:val="28"/>
        </w:rPr>
        <w:t xml:space="preserve"> Заволжского муниципаль</w:t>
      </w:r>
      <w:r w:rsidR="006D35B1">
        <w:rPr>
          <w:rFonts w:ascii="Times New Roman" w:hAnsi="Times New Roman" w:cs="Times New Roman"/>
          <w:sz w:val="28"/>
          <w:szCs w:val="28"/>
        </w:rPr>
        <w:t>ного района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4E6F">
        <w:rPr>
          <w:rFonts w:ascii="Times New Roman" w:hAnsi="Times New Roman" w:cs="Times New Roman"/>
          <w:sz w:val="28"/>
          <w:szCs w:val="28"/>
        </w:rPr>
        <w:t>Совет Заволжского муниципального района</w:t>
      </w:r>
    </w:p>
    <w:p w:rsidR="005D4DE2" w:rsidRPr="00A31F60" w:rsidRDefault="005D4DE2" w:rsidP="005D4DE2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DE2" w:rsidRPr="00A31F60" w:rsidRDefault="005D4DE2" w:rsidP="005D4DE2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5D4DE2" w:rsidRPr="00A31F60" w:rsidRDefault="005D4DE2" w:rsidP="005D4DE2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5B1" w:rsidRDefault="006D35B1" w:rsidP="006D35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5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DE2" w:rsidRPr="000E4358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5D4DE2" w:rsidRPr="000E43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Решение Совета Заволжского муниципального района Ив</w:t>
      </w:r>
      <w:r w:rsidR="000E4358" w:rsidRPr="000E43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ановской области от 27.09.2023 № 43 «Об утверждении Положения о муниципальном контроле на автомобильном транспорте и в дорожной деятельности в  Заволжском муниципальном районе Ивановской области», </w:t>
      </w:r>
      <w:r w:rsidR="000E4358" w:rsidRPr="006D35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изложив </w:t>
      </w:r>
      <w:r w:rsidR="005D4DE2" w:rsidRPr="006D35B1">
        <w:rPr>
          <w:rFonts w:ascii="Times New Roman" w:hAnsi="Times New Roman" w:cs="Times New Roman"/>
          <w:sz w:val="28"/>
          <w:szCs w:val="28"/>
        </w:rPr>
        <w:t>пункт 12 Приложения в следующей редакции: «12.</w:t>
      </w:r>
      <w:r w:rsidRPr="006D35B1">
        <w:rPr>
          <w:rFonts w:ascii="Times New Roman" w:hAnsi="Times New Roman" w:cs="Times New Roman"/>
          <w:sz w:val="28"/>
          <w:szCs w:val="28"/>
        </w:rPr>
        <w:t xml:space="preserve"> </w:t>
      </w:r>
      <w:r w:rsidRPr="00134F60">
        <w:rPr>
          <w:rFonts w:ascii="Times New Roman" w:hAnsi="Times New Roman" w:cs="Times New Roman"/>
          <w:sz w:val="28"/>
          <w:szCs w:val="28"/>
        </w:rPr>
        <w:t>Уполномоченный орган осуществляет информирование посредством размещения сведений по вопросам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указанных в пунктах 1-3, 6, 8-10, 14 части</w:t>
      </w:r>
      <w:r w:rsidRPr="00925B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3 статьи 46 Федерального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25BFD">
        <w:rPr>
          <w:rFonts w:ascii="Times New Roman" w:eastAsia="Times New Roman" w:hAnsi="Times New Roman" w:cs="Times New Roman"/>
          <w:color w:val="1A1A1A"/>
          <w:sz w:val="28"/>
          <w:szCs w:val="28"/>
        </w:rPr>
        <w:t>закона № 248-ФЗ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134F6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 сети "Интернет":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https://zavrayadm.ru/</w:t>
      </w:r>
      <w:r w:rsidRPr="00134F60">
        <w:rPr>
          <w:rFonts w:ascii="Times New Roman" w:hAnsi="Times New Roman" w:cs="Times New Roman"/>
          <w:sz w:val="28"/>
          <w:szCs w:val="28"/>
        </w:rPr>
        <w:t xml:space="preserve"> (далее - сайт администрации),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35B1" w:rsidRPr="00134F60" w:rsidRDefault="006D35B1" w:rsidP="006D35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4DE2" w:rsidRDefault="005D4DE2" w:rsidP="005D4DE2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2.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Опубликовать данное решение в Информационном бюллетене «Сборник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нормативных правовых актов Заволжского района Ивановской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области» и 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официальном сайте органов местного самоуправления Заволжского муниципального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района Ивановской области.</w:t>
      </w:r>
    </w:p>
    <w:p w:rsidR="005D4DE2" w:rsidRDefault="005D4DE2" w:rsidP="005D4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31F60">
        <w:rPr>
          <w:rFonts w:ascii="Times New Roman" w:hAnsi="Times New Roman" w:cs="Times New Roman"/>
          <w:sz w:val="28"/>
          <w:szCs w:val="28"/>
        </w:rPr>
        <w:t>Настоящее решение вступает в силу после</w:t>
      </w:r>
      <w:r w:rsidR="00316FD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DE2" w:rsidRDefault="005D4DE2" w:rsidP="005D4DE2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Pr="00A31F60" w:rsidRDefault="006D35B1" w:rsidP="005D4DE2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362413" w:rsidRDefault="005D4DE2" w:rsidP="005D4D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Глава Заволжского </w:t>
      </w:r>
    </w:p>
    <w:p w:rsidR="005D4DE2" w:rsidRPr="00A31F60" w:rsidRDefault="005D4DE2" w:rsidP="005D4D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31F60">
        <w:rPr>
          <w:rFonts w:ascii="Times New Roman" w:hAnsi="Times New Roman" w:cs="Times New Roman"/>
          <w:b/>
          <w:bCs/>
          <w:sz w:val="28"/>
          <w:szCs w:val="28"/>
        </w:rPr>
        <w:t>муниципального  района</w:t>
      </w:r>
      <w:proofErr w:type="gramEnd"/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3624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А.В. </w:t>
      </w:r>
      <w:proofErr w:type="spellStart"/>
      <w:r w:rsidRPr="00A31F60">
        <w:rPr>
          <w:rFonts w:ascii="Times New Roman" w:hAnsi="Times New Roman" w:cs="Times New Roman"/>
          <w:b/>
          <w:bCs/>
          <w:sz w:val="28"/>
          <w:szCs w:val="28"/>
        </w:rPr>
        <w:t>Молодов</w:t>
      </w:r>
      <w:proofErr w:type="spellEnd"/>
    </w:p>
    <w:p w:rsidR="005D4DE2" w:rsidRDefault="005D4DE2" w:rsidP="005D4D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35B1" w:rsidRPr="00A31F60" w:rsidRDefault="006D35B1" w:rsidP="005D4D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4DE2" w:rsidRPr="00A31F60" w:rsidRDefault="005D4DE2" w:rsidP="005D4D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Председатель Совета</w:t>
      </w:r>
    </w:p>
    <w:p w:rsidR="005D4DE2" w:rsidRPr="00A31F60" w:rsidRDefault="005D4DE2" w:rsidP="005D4DE2">
      <w:pPr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Е.П. Романова</w:t>
      </w:r>
    </w:p>
    <w:p w:rsidR="005D4DE2" w:rsidRDefault="005D4DE2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5B1" w:rsidRDefault="006D35B1" w:rsidP="005D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DE2" w:rsidRDefault="005D4DE2" w:rsidP="005D4D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31F60">
        <w:rPr>
          <w:rFonts w:ascii="Times New Roman" w:hAnsi="Times New Roman" w:cs="Times New Roman"/>
          <w:sz w:val="28"/>
          <w:szCs w:val="28"/>
        </w:rPr>
        <w:t>. Заволжск</w:t>
      </w:r>
    </w:p>
    <w:p w:rsidR="005D4DE2" w:rsidRPr="00A31F60" w:rsidRDefault="00316FD5" w:rsidP="005D4D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27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» марта</w:t>
      </w:r>
      <w:r w:rsidR="005D4DE2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5D4DE2" w:rsidRPr="00A31F6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5D4DE2" w:rsidRDefault="005D4DE2" w:rsidP="005D4D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16FD5">
        <w:rPr>
          <w:rFonts w:ascii="Times New Roman" w:eastAsia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sectPr w:rsidR="005D4DE2" w:rsidSect="006D35B1">
      <w:pgSz w:w="11906" w:h="16838"/>
      <w:pgMar w:top="1135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3072A"/>
    <w:multiLevelType w:val="hybridMultilevel"/>
    <w:tmpl w:val="4C2A47A2"/>
    <w:lvl w:ilvl="0" w:tplc="09F6A44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496"/>
    <w:rsid w:val="0008484C"/>
    <w:rsid w:val="000E4358"/>
    <w:rsid w:val="00316FD5"/>
    <w:rsid w:val="00362413"/>
    <w:rsid w:val="005D4DE2"/>
    <w:rsid w:val="006941B0"/>
    <w:rsid w:val="006D35B1"/>
    <w:rsid w:val="007E26FD"/>
    <w:rsid w:val="009A4EA8"/>
    <w:rsid w:val="00C22603"/>
    <w:rsid w:val="00EB618B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14F45-6E1C-4045-B0A1-236E3049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E2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D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E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E2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EFD2052F36ED1A195B7729E2C43F5106362F91D57A79E1950807DD551083655E1CC52217A9CEC103907F2D8652F79A901r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8DD2BC13B59B4229D301F6CD7D8829EC34BF5BA58BB6DEA25155FB45A3A8C01EE18706E1DD83EEA95CEF14B567J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8DD2BC13B59B4229D301F6CD7D8829EC34B952A48DB6DEA25155FB45A3A8C01EE18706E1DD83EEA95CEF14B567JC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</cp:lastModifiedBy>
  <cp:revision>6</cp:revision>
  <cp:lastPrinted>2024-02-14T09:01:00Z</cp:lastPrinted>
  <dcterms:created xsi:type="dcterms:W3CDTF">2024-02-14T07:57:00Z</dcterms:created>
  <dcterms:modified xsi:type="dcterms:W3CDTF">2024-03-28T07:11:00Z</dcterms:modified>
</cp:coreProperties>
</file>