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D55" w:rsidRPr="00064D55" w:rsidRDefault="00064D55" w:rsidP="00064D55">
      <w:pPr>
        <w:tabs>
          <w:tab w:val="left" w:pos="9214"/>
          <w:tab w:val="left" w:pos="11340"/>
        </w:tabs>
        <w:spacing w:before="40" w:after="0" w:line="240" w:lineRule="auto"/>
        <w:jc w:val="center"/>
        <w:rPr>
          <w:rFonts w:ascii="Times New Roman" w:eastAsia="Times New Roman" w:hAnsi="Times New Roman" w:cs="Times New Roman"/>
          <w:kern w:val="0"/>
          <w:sz w:val="24"/>
          <w:szCs w:val="28"/>
          <w:lang w:eastAsia="ru-RU"/>
        </w:rPr>
      </w:pPr>
      <w:r w:rsidRPr="00064D55">
        <w:rPr>
          <w:rFonts w:ascii="Times New Roman" w:eastAsia="Times New Roman" w:hAnsi="Times New Roman" w:cs="Times New Roman"/>
          <w:noProof/>
          <w:kern w:val="0"/>
          <w:sz w:val="24"/>
          <w:szCs w:val="24"/>
          <w:lang w:eastAsia="ru-RU"/>
        </w:rPr>
        <w:drawing>
          <wp:inline distT="0" distB="0" distL="0" distR="0">
            <wp:extent cx="542925" cy="542925"/>
            <wp:effectExtent l="0" t="0" r="9525" b="952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1"/>
                    <pic:cNvPicPr preferRelativeResize="0">
                      <a:picLocks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542925"/>
                    </a:xfrm>
                    <a:prstGeom prst="rect">
                      <a:avLst/>
                    </a:prstGeom>
                    <a:solidFill>
                      <a:srgbClr val="FFFFFF">
                        <a:alpha val="0"/>
                      </a:srgbClr>
                    </a:solidFill>
                    <a:ln>
                      <a:noFill/>
                    </a:ln>
                  </pic:spPr>
                </pic:pic>
              </a:graphicData>
            </a:graphic>
          </wp:inline>
        </w:drawing>
      </w:r>
    </w:p>
    <w:p w:rsidR="00064D55" w:rsidRPr="00064D55" w:rsidRDefault="00064D55" w:rsidP="00064D55">
      <w:pPr>
        <w:tabs>
          <w:tab w:val="left" w:pos="9214"/>
          <w:tab w:val="left" w:pos="11340"/>
        </w:tabs>
        <w:spacing w:before="40" w:after="0" w:line="240" w:lineRule="auto"/>
        <w:ind w:firstLine="709"/>
        <w:jc w:val="center"/>
        <w:rPr>
          <w:rFonts w:ascii="Times New Roman" w:eastAsia="Times New Roman" w:hAnsi="Times New Roman" w:cs="Times New Roman"/>
          <w:kern w:val="0"/>
          <w:sz w:val="24"/>
          <w:szCs w:val="28"/>
          <w:lang w:eastAsia="ru-RU"/>
        </w:rPr>
      </w:pPr>
    </w:p>
    <w:p w:rsidR="00064D55" w:rsidRPr="00064D55" w:rsidRDefault="00064D55" w:rsidP="00064D55">
      <w:pPr>
        <w:tabs>
          <w:tab w:val="left" w:pos="9214"/>
          <w:tab w:val="left" w:pos="11340"/>
        </w:tabs>
        <w:spacing w:before="40" w:after="0" w:line="240" w:lineRule="auto"/>
        <w:jc w:val="center"/>
        <w:rPr>
          <w:rFonts w:ascii="Times New Roman" w:eastAsia="Times New Roman" w:hAnsi="Times New Roman" w:cs="Times New Roman"/>
          <w:kern w:val="0"/>
          <w:sz w:val="24"/>
          <w:szCs w:val="24"/>
          <w:lang w:eastAsia="ru-RU"/>
        </w:rPr>
      </w:pPr>
      <w:r w:rsidRPr="00064D55">
        <w:rPr>
          <w:rFonts w:ascii="Times New Roman" w:eastAsia="Times New Roman" w:hAnsi="Times New Roman" w:cs="Times New Roman"/>
          <w:b/>
          <w:kern w:val="0"/>
          <w:sz w:val="32"/>
          <w:szCs w:val="32"/>
          <w:u w:val="single"/>
          <w:lang w:eastAsia="ru-RU"/>
        </w:rPr>
        <w:t xml:space="preserve">Администрация Заволжского муниципального района </w:t>
      </w:r>
    </w:p>
    <w:p w:rsidR="00064D55" w:rsidRPr="00064D55" w:rsidRDefault="00064D55" w:rsidP="00064D55">
      <w:pPr>
        <w:tabs>
          <w:tab w:val="left" w:pos="9214"/>
          <w:tab w:val="left" w:pos="11340"/>
        </w:tabs>
        <w:spacing w:before="40" w:after="0" w:line="240" w:lineRule="auto"/>
        <w:jc w:val="center"/>
        <w:rPr>
          <w:rFonts w:ascii="Times New Roman" w:eastAsia="Times New Roman" w:hAnsi="Times New Roman" w:cs="Times New Roman"/>
          <w:kern w:val="0"/>
          <w:sz w:val="24"/>
          <w:szCs w:val="24"/>
          <w:lang w:eastAsia="ru-RU"/>
        </w:rPr>
      </w:pPr>
      <w:r w:rsidRPr="00064D55">
        <w:rPr>
          <w:rFonts w:ascii="Times New Roman" w:eastAsia="Times New Roman" w:hAnsi="Times New Roman" w:cs="Times New Roman"/>
          <w:b/>
          <w:kern w:val="0"/>
          <w:sz w:val="32"/>
          <w:szCs w:val="32"/>
          <w:u w:val="single"/>
          <w:lang w:eastAsia="ru-RU"/>
        </w:rPr>
        <w:t xml:space="preserve">Ивановской области </w:t>
      </w:r>
    </w:p>
    <w:p w:rsidR="00064D55" w:rsidRPr="00064D55" w:rsidRDefault="00064D55" w:rsidP="00064D55">
      <w:pPr>
        <w:tabs>
          <w:tab w:val="left" w:pos="9214"/>
          <w:tab w:val="left" w:pos="11340"/>
        </w:tabs>
        <w:spacing w:before="40" w:after="0" w:line="240" w:lineRule="auto"/>
        <w:ind w:firstLine="709"/>
        <w:jc w:val="center"/>
        <w:rPr>
          <w:rFonts w:ascii="Times New Roman" w:eastAsia="Times New Roman" w:hAnsi="Times New Roman" w:cs="Times New Roman"/>
          <w:kern w:val="0"/>
          <w:sz w:val="28"/>
          <w:szCs w:val="28"/>
          <w:lang w:eastAsia="ru-RU"/>
        </w:rPr>
      </w:pPr>
    </w:p>
    <w:p w:rsidR="00064D55" w:rsidRPr="00064D55" w:rsidRDefault="00064D55" w:rsidP="00064D55">
      <w:pPr>
        <w:keepNext/>
        <w:widowControl w:val="0"/>
        <w:numPr>
          <w:ilvl w:val="5"/>
          <w:numId w:val="2"/>
        </w:numPr>
        <w:tabs>
          <w:tab w:val="left" w:pos="0"/>
          <w:tab w:val="left" w:pos="9214"/>
          <w:tab w:val="left" w:pos="11340"/>
        </w:tabs>
        <w:suppressAutoHyphens/>
        <w:spacing w:before="40" w:after="0" w:line="240" w:lineRule="auto"/>
        <w:ind w:left="0" w:firstLine="0"/>
        <w:jc w:val="center"/>
        <w:rPr>
          <w:rFonts w:ascii="Times New Roman" w:eastAsia="Times New Roman" w:hAnsi="Times New Roman" w:cs="Times New Roman"/>
          <w:kern w:val="0"/>
          <w:lang w:eastAsia="ru-RU"/>
        </w:rPr>
      </w:pPr>
      <w:r w:rsidRPr="00064D55">
        <w:rPr>
          <w:rFonts w:ascii="Times New Roman" w:eastAsia="Times New Roman" w:hAnsi="Times New Roman" w:cs="Times New Roman"/>
          <w:b/>
          <w:kern w:val="0"/>
          <w:sz w:val="28"/>
          <w:szCs w:val="28"/>
          <w:lang w:eastAsia="ru-RU"/>
        </w:rPr>
        <w:t>ПОСТАНОВЛЕНИЕ</w:t>
      </w:r>
    </w:p>
    <w:p w:rsidR="00064D55" w:rsidRPr="00064D55" w:rsidRDefault="00064D55" w:rsidP="00064D55">
      <w:pPr>
        <w:tabs>
          <w:tab w:val="left" w:pos="0"/>
          <w:tab w:val="left" w:pos="9214"/>
          <w:tab w:val="left" w:pos="11340"/>
        </w:tabs>
        <w:spacing w:before="40" w:after="0" w:line="240" w:lineRule="auto"/>
        <w:ind w:firstLine="709"/>
        <w:rPr>
          <w:rFonts w:ascii="Times New Roman" w:eastAsia="Times New Roman" w:hAnsi="Times New Roman" w:cs="Times New Roman"/>
          <w:kern w:val="0"/>
          <w:sz w:val="28"/>
          <w:szCs w:val="28"/>
          <w:lang w:eastAsia="ru-RU"/>
        </w:rPr>
      </w:pPr>
    </w:p>
    <w:p w:rsidR="00064D55" w:rsidRPr="00064D55" w:rsidRDefault="00064D55" w:rsidP="00064D55">
      <w:pPr>
        <w:widowControl w:val="0"/>
        <w:tabs>
          <w:tab w:val="left" w:pos="0"/>
          <w:tab w:val="left" w:pos="9214"/>
          <w:tab w:val="left" w:pos="11340"/>
        </w:tabs>
        <w:spacing w:before="40" w:after="0" w:line="240" w:lineRule="auto"/>
        <w:jc w:val="center"/>
        <w:rPr>
          <w:rFonts w:ascii="Times New Roman" w:eastAsia="Lucida Sans Unicode" w:hAnsi="Times New Roman" w:cs="Mangal"/>
          <w:kern w:val="0"/>
          <w:sz w:val="28"/>
          <w:szCs w:val="24"/>
          <w:lang w:eastAsia="hi-IN" w:bidi="hi-IN"/>
        </w:rPr>
      </w:pPr>
      <w:r w:rsidRPr="00064D55">
        <w:rPr>
          <w:rFonts w:ascii="Times New Roman" w:eastAsia="Lucida Sans Unicode" w:hAnsi="Times New Roman" w:cs="Mangal"/>
          <w:kern w:val="0"/>
          <w:sz w:val="28"/>
          <w:szCs w:val="28"/>
          <w:lang w:eastAsia="hi-IN" w:bidi="hi-IN"/>
        </w:rPr>
        <w:t xml:space="preserve">от  </w:t>
      </w:r>
      <w:r>
        <w:rPr>
          <w:rFonts w:ascii="Times New Roman" w:eastAsia="Lucida Sans Unicode" w:hAnsi="Times New Roman" w:cs="Mangal"/>
          <w:kern w:val="0"/>
          <w:sz w:val="28"/>
          <w:szCs w:val="28"/>
          <w:lang w:eastAsia="hi-IN" w:bidi="hi-IN"/>
        </w:rPr>
        <w:t>_______</w:t>
      </w:r>
      <w:r w:rsidRPr="00064D55">
        <w:rPr>
          <w:rFonts w:ascii="Times New Roman" w:eastAsia="Lucida Sans Unicode" w:hAnsi="Times New Roman" w:cs="Mangal"/>
          <w:kern w:val="0"/>
          <w:sz w:val="28"/>
          <w:szCs w:val="28"/>
          <w:lang w:eastAsia="hi-IN" w:bidi="hi-IN"/>
        </w:rPr>
        <w:t xml:space="preserve"> 2024 года № </w:t>
      </w:r>
      <w:r>
        <w:rPr>
          <w:rFonts w:ascii="Times New Roman" w:eastAsia="Lucida Sans Unicode" w:hAnsi="Times New Roman" w:cs="Mangal"/>
          <w:kern w:val="0"/>
          <w:sz w:val="28"/>
          <w:szCs w:val="28"/>
          <w:lang w:eastAsia="hi-IN" w:bidi="hi-IN"/>
        </w:rPr>
        <w:t>_____</w:t>
      </w:r>
      <w:proofErr w:type="gramStart"/>
      <w:r>
        <w:rPr>
          <w:rFonts w:ascii="Times New Roman" w:eastAsia="Lucida Sans Unicode" w:hAnsi="Times New Roman" w:cs="Mangal"/>
          <w:kern w:val="0"/>
          <w:sz w:val="28"/>
          <w:szCs w:val="28"/>
          <w:lang w:eastAsia="hi-IN" w:bidi="hi-IN"/>
        </w:rPr>
        <w:t>_</w:t>
      </w:r>
      <w:r w:rsidRPr="00064D55">
        <w:rPr>
          <w:rFonts w:ascii="Times New Roman" w:eastAsia="Lucida Sans Unicode" w:hAnsi="Times New Roman" w:cs="Mangal"/>
          <w:kern w:val="0"/>
          <w:sz w:val="28"/>
          <w:szCs w:val="28"/>
          <w:lang w:eastAsia="hi-IN" w:bidi="hi-IN"/>
        </w:rPr>
        <w:t>-</w:t>
      </w:r>
      <w:proofErr w:type="gramEnd"/>
      <w:r w:rsidRPr="00064D55">
        <w:rPr>
          <w:rFonts w:ascii="Times New Roman" w:eastAsia="Lucida Sans Unicode" w:hAnsi="Times New Roman" w:cs="Mangal"/>
          <w:kern w:val="0"/>
          <w:sz w:val="28"/>
          <w:szCs w:val="28"/>
          <w:lang w:eastAsia="hi-IN" w:bidi="hi-IN"/>
        </w:rPr>
        <w:t>п</w:t>
      </w:r>
    </w:p>
    <w:p w:rsidR="00064D55" w:rsidRPr="00064D55" w:rsidRDefault="00064D55" w:rsidP="00064D55">
      <w:pPr>
        <w:tabs>
          <w:tab w:val="left" w:pos="0"/>
          <w:tab w:val="left" w:pos="9214"/>
          <w:tab w:val="left" w:pos="11340"/>
        </w:tabs>
        <w:spacing w:before="40" w:after="0" w:line="240" w:lineRule="auto"/>
        <w:ind w:firstLine="709"/>
        <w:jc w:val="center"/>
        <w:rPr>
          <w:rFonts w:ascii="Times New Roman" w:eastAsia="Times New Roman" w:hAnsi="Times New Roman" w:cs="Times New Roman"/>
          <w:kern w:val="0"/>
          <w:sz w:val="16"/>
          <w:szCs w:val="16"/>
          <w:lang w:eastAsia="ru-RU"/>
        </w:rPr>
      </w:pPr>
    </w:p>
    <w:p w:rsidR="00064D55" w:rsidRPr="00064D55" w:rsidRDefault="00064D55" w:rsidP="00064D55">
      <w:pPr>
        <w:tabs>
          <w:tab w:val="left" w:pos="0"/>
          <w:tab w:val="left" w:pos="9214"/>
          <w:tab w:val="left" w:pos="11340"/>
        </w:tabs>
        <w:spacing w:before="40" w:after="0" w:line="240" w:lineRule="auto"/>
        <w:jc w:val="center"/>
        <w:rPr>
          <w:rFonts w:ascii="Times New Roman" w:eastAsia="Times New Roman" w:hAnsi="Times New Roman" w:cs="Times New Roman"/>
          <w:kern w:val="0"/>
          <w:sz w:val="24"/>
          <w:szCs w:val="24"/>
          <w:lang w:eastAsia="ru-RU"/>
        </w:rPr>
      </w:pPr>
      <w:r w:rsidRPr="00064D55">
        <w:rPr>
          <w:rFonts w:ascii="Times New Roman" w:eastAsia="Times New Roman" w:hAnsi="Times New Roman" w:cs="Times New Roman"/>
          <w:kern w:val="0"/>
          <w:sz w:val="28"/>
          <w:szCs w:val="28"/>
          <w:lang w:eastAsia="ru-RU"/>
        </w:rPr>
        <w:t xml:space="preserve">    г. Заволжск     </w:t>
      </w:r>
    </w:p>
    <w:p w:rsidR="00064D55" w:rsidRPr="00064D55" w:rsidRDefault="00064D55" w:rsidP="00064D55">
      <w:pPr>
        <w:spacing w:after="0" w:line="240" w:lineRule="auto"/>
        <w:jc w:val="center"/>
        <w:rPr>
          <w:rFonts w:ascii="Times New Roman" w:eastAsia="Times New Roman" w:hAnsi="Times New Roman" w:cs="Times New Roman"/>
          <w:b/>
          <w:bCs/>
          <w:color w:val="FF0000"/>
          <w:kern w:val="0"/>
          <w:sz w:val="28"/>
          <w:szCs w:val="28"/>
          <w:lang w:eastAsia="ru-RU"/>
        </w:rPr>
      </w:pPr>
    </w:p>
    <w:p w:rsidR="00064D55" w:rsidRPr="00064D55" w:rsidRDefault="00064D55" w:rsidP="00064D55">
      <w:pPr>
        <w:spacing w:after="0" w:line="240" w:lineRule="auto"/>
        <w:jc w:val="center"/>
        <w:rPr>
          <w:rFonts w:ascii="Times New Roman" w:eastAsia="Times New Roman" w:hAnsi="Times New Roman" w:cs="Times New Roman"/>
          <w:b/>
          <w:bCs/>
          <w:kern w:val="0"/>
          <w:sz w:val="28"/>
          <w:szCs w:val="28"/>
          <w:lang w:eastAsia="ru-RU"/>
        </w:rPr>
      </w:pPr>
      <w:bookmarkStart w:id="0" w:name="_Hlk163743221"/>
      <w:r w:rsidRPr="00064D55">
        <w:rPr>
          <w:rFonts w:ascii="Times New Roman" w:eastAsia="Times New Roman" w:hAnsi="Times New Roman" w:cs="Times New Roman"/>
          <w:b/>
          <w:bCs/>
          <w:kern w:val="0"/>
          <w:sz w:val="28"/>
          <w:szCs w:val="28"/>
          <w:lang w:eastAsia="ru-RU"/>
        </w:rPr>
        <w:t xml:space="preserve">Об утверждении </w:t>
      </w:r>
      <w:r>
        <w:rPr>
          <w:rFonts w:ascii="Times New Roman" w:eastAsia="Times New Roman" w:hAnsi="Times New Roman" w:cs="Times New Roman"/>
          <w:b/>
          <w:bCs/>
          <w:kern w:val="0"/>
          <w:sz w:val="28"/>
          <w:szCs w:val="28"/>
          <w:lang w:eastAsia="ru-RU"/>
        </w:rPr>
        <w:t>правил размещения и содержания информационных конструкций</w:t>
      </w:r>
      <w:r w:rsidRPr="00064D55">
        <w:t xml:space="preserve"> </w:t>
      </w:r>
      <w:r w:rsidRPr="00064D55">
        <w:rPr>
          <w:rFonts w:ascii="Times New Roman" w:eastAsia="Times New Roman" w:hAnsi="Times New Roman" w:cs="Times New Roman"/>
          <w:b/>
          <w:bCs/>
          <w:kern w:val="0"/>
          <w:sz w:val="28"/>
          <w:szCs w:val="28"/>
          <w:lang w:eastAsia="ru-RU"/>
        </w:rPr>
        <w:t>Заволжском городском поселении Заволжского муниципального района</w:t>
      </w:r>
    </w:p>
    <w:bookmarkEnd w:id="0"/>
    <w:p w:rsidR="00064D55" w:rsidRDefault="00064D55"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p>
    <w:p w:rsidR="00994874" w:rsidRPr="00994874" w:rsidRDefault="00994874" w:rsidP="00994874">
      <w:pPr>
        <w:autoSpaceDE w:val="0"/>
        <w:autoSpaceDN w:val="0"/>
        <w:adjustRightInd w:val="0"/>
        <w:spacing w:after="0" w:line="240" w:lineRule="auto"/>
        <w:ind w:firstLine="708"/>
        <w:jc w:val="both"/>
        <w:rPr>
          <w:rFonts w:ascii="Times New Roman" w:eastAsia="Times New Roman" w:hAnsi="Times New Roman" w:cs="Times New Roman"/>
          <w:kern w:val="0"/>
          <w:sz w:val="28"/>
          <w:szCs w:val="28"/>
          <w:lang w:eastAsia="ru-RU"/>
        </w:rPr>
      </w:pPr>
      <w:r w:rsidRPr="00994874">
        <w:rPr>
          <w:rFonts w:ascii="Times New Roman" w:eastAsia="Times New Roman" w:hAnsi="Times New Roman" w:cs="Times New Roman"/>
          <w:kern w:val="0"/>
          <w:sz w:val="28"/>
          <w:szCs w:val="28"/>
          <w:lang w:eastAsia="ru-RU"/>
        </w:rPr>
        <w:t xml:space="preserve">В соответствии с Федеральным </w:t>
      </w:r>
      <w:hyperlink r:id="rId8" w:history="1">
        <w:r w:rsidRPr="00994874">
          <w:rPr>
            <w:rFonts w:ascii="Times New Roman" w:eastAsia="Times New Roman" w:hAnsi="Times New Roman" w:cs="Times New Roman"/>
            <w:kern w:val="0"/>
            <w:sz w:val="28"/>
            <w:szCs w:val="28"/>
            <w:lang w:eastAsia="ru-RU"/>
          </w:rPr>
          <w:t>законом</w:t>
        </w:r>
      </w:hyperlink>
      <w:r w:rsidRPr="00994874">
        <w:rPr>
          <w:rFonts w:ascii="Times New Roman" w:eastAsia="Times New Roman" w:hAnsi="Times New Roman" w:cs="Times New Roman"/>
          <w:kern w:val="0"/>
          <w:sz w:val="28"/>
          <w:szCs w:val="28"/>
          <w:lang w:eastAsia="ru-RU"/>
        </w:rPr>
        <w:t xml:space="preserve"> от 06.10.2003 N 131-ФЗ «Об общих принципах организации местного самоуправления в Российской Федерации», Решение Совета Заволжского городского поселения Заволжского муниципального района Ивановской области от 21.11.2017 года № 24 « Об утверждении Правил благоустройства и санитарного содержания территории муниципального образования «Заволжского городского поселения Заволжского муниципального района Ивановской области», в  целях упорядочения размещения информационных конструкций в </w:t>
      </w:r>
      <w:bookmarkStart w:id="1" w:name="_Hlk164766120"/>
      <w:r w:rsidRPr="00994874">
        <w:rPr>
          <w:rFonts w:ascii="Times New Roman" w:eastAsia="Times New Roman" w:hAnsi="Times New Roman" w:cs="Times New Roman"/>
          <w:kern w:val="0"/>
          <w:sz w:val="28"/>
          <w:szCs w:val="28"/>
          <w:lang w:eastAsia="ru-RU"/>
        </w:rPr>
        <w:t xml:space="preserve">Заволжском городском поселении Заволжского муниципального района </w:t>
      </w:r>
      <w:bookmarkEnd w:id="1"/>
      <w:r w:rsidRPr="00994874">
        <w:rPr>
          <w:rFonts w:ascii="Times New Roman" w:eastAsia="Times New Roman" w:hAnsi="Times New Roman" w:cs="Times New Roman"/>
          <w:kern w:val="0"/>
          <w:sz w:val="28"/>
          <w:szCs w:val="28"/>
          <w:lang w:eastAsia="ru-RU"/>
        </w:rPr>
        <w:t>администрация постановляет:</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1. Утвердить </w:t>
      </w:r>
      <w:r w:rsidR="00171C2D" w:rsidRPr="00BE5FD3">
        <w:rPr>
          <w:rFonts w:ascii="Times New Roman" w:eastAsia="Times New Roman" w:hAnsi="Times New Roman" w:cs="Times New Roman"/>
          <w:kern w:val="0"/>
          <w:sz w:val="28"/>
          <w:szCs w:val="28"/>
          <w:lang w:eastAsia="ru-RU"/>
        </w:rPr>
        <w:t xml:space="preserve">правила </w:t>
      </w:r>
      <w:r w:rsidRPr="00BE5FD3">
        <w:rPr>
          <w:rFonts w:ascii="Times New Roman" w:eastAsia="Times New Roman" w:hAnsi="Times New Roman" w:cs="Times New Roman"/>
          <w:kern w:val="0"/>
          <w:sz w:val="28"/>
          <w:szCs w:val="28"/>
          <w:lang w:eastAsia="ru-RU"/>
        </w:rPr>
        <w:t xml:space="preserve">размещения и содержания информационных конструкций в </w:t>
      </w:r>
      <w:r w:rsidR="00F0485B" w:rsidRPr="00BE5FD3">
        <w:rPr>
          <w:rFonts w:ascii="Times New Roman" w:eastAsia="Times New Roman" w:hAnsi="Times New Roman" w:cs="Times New Roman"/>
          <w:kern w:val="0"/>
          <w:sz w:val="28"/>
          <w:szCs w:val="28"/>
          <w:lang w:eastAsia="ru-RU"/>
        </w:rPr>
        <w:t>Заволжском городском поселении Заволжского муниципального района</w:t>
      </w:r>
      <w:r w:rsidRPr="00BE5FD3">
        <w:rPr>
          <w:rFonts w:ascii="Times New Roman" w:eastAsia="Times New Roman" w:hAnsi="Times New Roman" w:cs="Times New Roman"/>
          <w:kern w:val="0"/>
          <w:sz w:val="28"/>
          <w:szCs w:val="28"/>
          <w:lang w:eastAsia="ru-RU"/>
        </w:rPr>
        <w:t xml:space="preserve"> (приложение 1).</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2. Установить, что:</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2.1. Вывески, указанные в пункте 3.5 приложения 1 к настоящему постановлению, подлежат приведению в соответствие с требованиями, установленными Правилами размещения и содержания информационных конструкций в </w:t>
      </w:r>
      <w:r w:rsidR="00F0485B" w:rsidRPr="00BE5FD3">
        <w:rPr>
          <w:rFonts w:ascii="Times New Roman" w:eastAsia="Times New Roman" w:hAnsi="Times New Roman" w:cs="Times New Roman"/>
          <w:kern w:val="0"/>
          <w:sz w:val="28"/>
          <w:szCs w:val="28"/>
          <w:lang w:eastAsia="ru-RU"/>
        </w:rPr>
        <w:t>Заволжском городском поселении Заволжского муниципального района</w:t>
      </w:r>
      <w:r w:rsidRPr="00BE5FD3">
        <w:rPr>
          <w:rFonts w:ascii="Times New Roman" w:eastAsia="Times New Roman" w:hAnsi="Times New Roman" w:cs="Times New Roman"/>
          <w:kern w:val="0"/>
          <w:sz w:val="28"/>
          <w:szCs w:val="28"/>
          <w:lang w:eastAsia="ru-RU"/>
        </w:rPr>
        <w:t xml:space="preserve"> (далее - Правила размещения информационных конструкций), в следующие сроки (за исключением случаев, указанных в пункте 2.2 настоящего постановления):</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2.1.1. В срок до 1 </w:t>
      </w:r>
      <w:r w:rsidR="00994874">
        <w:rPr>
          <w:rFonts w:ascii="Times New Roman" w:eastAsia="Times New Roman" w:hAnsi="Times New Roman" w:cs="Times New Roman"/>
          <w:kern w:val="0"/>
          <w:sz w:val="28"/>
          <w:szCs w:val="28"/>
          <w:lang w:eastAsia="ru-RU"/>
        </w:rPr>
        <w:t>ноября</w:t>
      </w:r>
      <w:r w:rsidRPr="00BE5FD3">
        <w:rPr>
          <w:rFonts w:ascii="Times New Roman" w:eastAsia="Times New Roman" w:hAnsi="Times New Roman" w:cs="Times New Roman"/>
          <w:kern w:val="0"/>
          <w:sz w:val="28"/>
          <w:szCs w:val="28"/>
          <w:lang w:eastAsia="ru-RU"/>
        </w:rPr>
        <w:t xml:space="preserve"> 20</w:t>
      </w:r>
      <w:r w:rsidR="001E56FE">
        <w:rPr>
          <w:rFonts w:ascii="Times New Roman" w:eastAsia="Times New Roman" w:hAnsi="Times New Roman" w:cs="Times New Roman"/>
          <w:kern w:val="0"/>
          <w:sz w:val="28"/>
          <w:szCs w:val="28"/>
          <w:lang w:eastAsia="ru-RU"/>
        </w:rPr>
        <w:t>24</w:t>
      </w:r>
      <w:r w:rsidRPr="00BE5FD3">
        <w:rPr>
          <w:rFonts w:ascii="Times New Roman" w:eastAsia="Times New Roman" w:hAnsi="Times New Roman" w:cs="Times New Roman"/>
          <w:kern w:val="0"/>
          <w:sz w:val="28"/>
          <w:szCs w:val="28"/>
          <w:lang w:eastAsia="ru-RU"/>
        </w:rPr>
        <w:t xml:space="preserve"> г. - вывески, размещенные на внешних поверхностях зданий, строений, сооружений, расположенных на территории </w:t>
      </w:r>
      <w:r w:rsidR="00F0485B" w:rsidRPr="00BE5FD3">
        <w:rPr>
          <w:rFonts w:ascii="Times New Roman" w:eastAsia="Times New Roman" w:hAnsi="Times New Roman" w:cs="Times New Roman"/>
          <w:kern w:val="0"/>
          <w:sz w:val="28"/>
          <w:szCs w:val="28"/>
          <w:lang w:eastAsia="ru-RU"/>
        </w:rPr>
        <w:t>Заволжского городского поселения Заволжского муниципального района</w:t>
      </w:r>
      <w:r w:rsidRPr="00BE5FD3">
        <w:rPr>
          <w:rFonts w:ascii="Times New Roman" w:eastAsia="Times New Roman" w:hAnsi="Times New Roman" w:cs="Times New Roman"/>
          <w:kern w:val="0"/>
          <w:sz w:val="28"/>
          <w:szCs w:val="28"/>
          <w:lang w:eastAsia="ru-RU"/>
        </w:rPr>
        <w:t xml:space="preserve"> </w:t>
      </w:r>
      <w:r w:rsidR="001E56FE">
        <w:rPr>
          <w:rFonts w:ascii="Times New Roman" w:eastAsia="Times New Roman" w:hAnsi="Times New Roman" w:cs="Times New Roman"/>
          <w:kern w:val="0"/>
          <w:sz w:val="28"/>
          <w:szCs w:val="28"/>
          <w:lang w:eastAsia="ru-RU"/>
        </w:rPr>
        <w:t>на ул. Мира</w:t>
      </w:r>
      <w:r w:rsidR="00171C2D">
        <w:rPr>
          <w:rFonts w:ascii="Times New Roman" w:eastAsia="Times New Roman" w:hAnsi="Times New Roman" w:cs="Times New Roman"/>
          <w:kern w:val="0"/>
          <w:sz w:val="28"/>
          <w:szCs w:val="28"/>
          <w:lang w:eastAsia="ru-RU"/>
        </w:rPr>
        <w:t xml:space="preserve"> и ул.</w:t>
      </w:r>
      <w:r w:rsidR="001E56FE">
        <w:rPr>
          <w:rFonts w:ascii="Times New Roman" w:eastAsia="Times New Roman" w:hAnsi="Times New Roman" w:cs="Times New Roman"/>
          <w:kern w:val="0"/>
          <w:sz w:val="28"/>
          <w:szCs w:val="28"/>
          <w:lang w:eastAsia="ru-RU"/>
        </w:rPr>
        <w:t xml:space="preserve"> Фрунзе</w:t>
      </w:r>
      <w:r w:rsidRPr="00BE5FD3">
        <w:rPr>
          <w:rFonts w:ascii="Times New Roman" w:eastAsia="Times New Roman" w:hAnsi="Times New Roman" w:cs="Times New Roman"/>
          <w:kern w:val="0"/>
          <w:sz w:val="28"/>
          <w:szCs w:val="28"/>
          <w:lang w:eastAsia="ru-RU"/>
        </w:rPr>
        <w:t>.</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2.1.2. В срок до 1 </w:t>
      </w:r>
      <w:r w:rsidR="00994874">
        <w:rPr>
          <w:rFonts w:ascii="Times New Roman" w:eastAsia="Times New Roman" w:hAnsi="Times New Roman" w:cs="Times New Roman"/>
          <w:kern w:val="0"/>
          <w:sz w:val="28"/>
          <w:szCs w:val="28"/>
          <w:lang w:eastAsia="ru-RU"/>
        </w:rPr>
        <w:t>марта</w:t>
      </w:r>
      <w:r w:rsidRPr="00BE5FD3">
        <w:rPr>
          <w:rFonts w:ascii="Times New Roman" w:eastAsia="Times New Roman" w:hAnsi="Times New Roman" w:cs="Times New Roman"/>
          <w:kern w:val="0"/>
          <w:sz w:val="28"/>
          <w:szCs w:val="28"/>
          <w:lang w:eastAsia="ru-RU"/>
        </w:rPr>
        <w:t xml:space="preserve"> 20</w:t>
      </w:r>
      <w:r w:rsidR="001E56FE">
        <w:rPr>
          <w:rFonts w:ascii="Times New Roman" w:eastAsia="Times New Roman" w:hAnsi="Times New Roman" w:cs="Times New Roman"/>
          <w:kern w:val="0"/>
          <w:sz w:val="28"/>
          <w:szCs w:val="28"/>
          <w:lang w:eastAsia="ru-RU"/>
        </w:rPr>
        <w:t>2</w:t>
      </w:r>
      <w:r w:rsidRPr="00BE5FD3">
        <w:rPr>
          <w:rFonts w:ascii="Times New Roman" w:eastAsia="Times New Roman" w:hAnsi="Times New Roman" w:cs="Times New Roman"/>
          <w:kern w:val="0"/>
          <w:sz w:val="28"/>
          <w:szCs w:val="28"/>
          <w:lang w:eastAsia="ru-RU"/>
        </w:rPr>
        <w:t xml:space="preserve">5 г. - вывески, размещенные на внешних поверхностях зданий, строений, сооружений, расположенных </w:t>
      </w:r>
      <w:r w:rsidR="001E56FE" w:rsidRPr="00BE5FD3">
        <w:rPr>
          <w:rFonts w:ascii="Times New Roman" w:eastAsia="Times New Roman" w:hAnsi="Times New Roman" w:cs="Times New Roman"/>
          <w:kern w:val="0"/>
          <w:sz w:val="28"/>
          <w:szCs w:val="28"/>
          <w:lang w:eastAsia="ru-RU"/>
        </w:rPr>
        <w:t xml:space="preserve">на иной </w:t>
      </w:r>
      <w:r w:rsidRPr="00BE5FD3">
        <w:rPr>
          <w:rFonts w:ascii="Times New Roman" w:eastAsia="Times New Roman" w:hAnsi="Times New Roman" w:cs="Times New Roman"/>
          <w:kern w:val="0"/>
          <w:sz w:val="28"/>
          <w:szCs w:val="28"/>
          <w:lang w:eastAsia="ru-RU"/>
        </w:rPr>
        <w:lastRenderedPageBreak/>
        <w:t xml:space="preserve">территории </w:t>
      </w:r>
      <w:r w:rsidR="00F0485B" w:rsidRPr="00BE5FD3">
        <w:rPr>
          <w:rFonts w:ascii="Times New Roman" w:eastAsia="Times New Roman" w:hAnsi="Times New Roman" w:cs="Times New Roman"/>
          <w:kern w:val="0"/>
          <w:sz w:val="28"/>
          <w:szCs w:val="28"/>
          <w:lang w:eastAsia="ru-RU"/>
        </w:rPr>
        <w:t>Заволжского городского поселения Заволжского муниципального района</w:t>
      </w:r>
      <w:r w:rsidRPr="00BE5FD3">
        <w:rPr>
          <w:rFonts w:ascii="Times New Roman" w:eastAsia="Times New Roman" w:hAnsi="Times New Roman" w:cs="Times New Roman"/>
          <w:kern w:val="0"/>
          <w:sz w:val="28"/>
          <w:szCs w:val="28"/>
          <w:lang w:eastAsia="ru-RU"/>
        </w:rPr>
        <w:t>.</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2.</w:t>
      </w:r>
      <w:r w:rsidR="00171C2D">
        <w:rPr>
          <w:rFonts w:ascii="Times New Roman" w:eastAsia="Times New Roman" w:hAnsi="Times New Roman" w:cs="Times New Roman"/>
          <w:kern w:val="0"/>
          <w:sz w:val="28"/>
          <w:szCs w:val="28"/>
          <w:lang w:eastAsia="ru-RU"/>
        </w:rPr>
        <w:t>2</w:t>
      </w:r>
      <w:r w:rsidRPr="00BE5FD3">
        <w:rPr>
          <w:rFonts w:ascii="Times New Roman" w:eastAsia="Times New Roman" w:hAnsi="Times New Roman" w:cs="Times New Roman"/>
          <w:kern w:val="0"/>
          <w:sz w:val="28"/>
          <w:szCs w:val="28"/>
          <w:lang w:eastAsia="ru-RU"/>
        </w:rPr>
        <w:t xml:space="preserve">. В случае </w:t>
      </w:r>
      <w:r w:rsidR="00BE5FD3" w:rsidRPr="00BE5FD3">
        <w:rPr>
          <w:rFonts w:ascii="Times New Roman" w:eastAsia="Times New Roman" w:hAnsi="Times New Roman" w:cs="Times New Roman"/>
          <w:kern w:val="0"/>
          <w:sz w:val="28"/>
          <w:szCs w:val="28"/>
          <w:lang w:eastAsia="ru-RU"/>
        </w:rPr>
        <w:t>не приведения</w:t>
      </w:r>
      <w:r w:rsidRPr="00BE5FD3">
        <w:rPr>
          <w:rFonts w:ascii="Times New Roman" w:eastAsia="Times New Roman" w:hAnsi="Times New Roman" w:cs="Times New Roman"/>
          <w:kern w:val="0"/>
          <w:sz w:val="28"/>
          <w:szCs w:val="28"/>
          <w:lang w:eastAsia="ru-RU"/>
        </w:rPr>
        <w:t xml:space="preserve"> вывесок в соответствие с требованиями Правил размещения информационных конструкций в сроки, указанные в пунктах 2.1 и 2.2 настоящего постановления, такие вывески подлежат принудительному демонтажу в порядке, установленном настоящим постановлением.</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2.</w:t>
      </w:r>
      <w:r w:rsidR="00171C2D">
        <w:rPr>
          <w:rFonts w:ascii="Times New Roman" w:eastAsia="Times New Roman" w:hAnsi="Times New Roman" w:cs="Times New Roman"/>
          <w:kern w:val="0"/>
          <w:sz w:val="28"/>
          <w:szCs w:val="28"/>
          <w:lang w:eastAsia="ru-RU"/>
        </w:rPr>
        <w:t>3</w:t>
      </w:r>
      <w:r w:rsidRPr="00BE5FD3">
        <w:rPr>
          <w:rFonts w:ascii="Times New Roman" w:eastAsia="Times New Roman" w:hAnsi="Times New Roman" w:cs="Times New Roman"/>
          <w:kern w:val="0"/>
          <w:sz w:val="28"/>
          <w:szCs w:val="28"/>
          <w:lang w:eastAsia="ru-RU"/>
        </w:rPr>
        <w:t xml:space="preserve">. Документы, поданные до дня вступления в силу настоящего постановления юридическими лицами и индивидуальными предпринимателями в </w:t>
      </w:r>
      <w:r w:rsidR="001E56FE">
        <w:rPr>
          <w:rFonts w:ascii="Times New Roman" w:eastAsia="Times New Roman" w:hAnsi="Times New Roman" w:cs="Times New Roman"/>
          <w:kern w:val="0"/>
          <w:sz w:val="28"/>
          <w:szCs w:val="28"/>
          <w:lang w:eastAsia="ru-RU"/>
        </w:rPr>
        <w:t>администрацию</w:t>
      </w:r>
      <w:r w:rsidRPr="00BE5FD3">
        <w:rPr>
          <w:rFonts w:ascii="Times New Roman" w:eastAsia="Times New Roman" w:hAnsi="Times New Roman" w:cs="Times New Roman"/>
          <w:kern w:val="0"/>
          <w:sz w:val="28"/>
          <w:szCs w:val="28"/>
          <w:lang w:eastAsia="ru-RU"/>
        </w:rPr>
        <w:t xml:space="preserve"> </w:t>
      </w:r>
      <w:r w:rsidR="00F0485B" w:rsidRPr="00BE5FD3">
        <w:rPr>
          <w:rFonts w:ascii="Times New Roman" w:eastAsia="Times New Roman" w:hAnsi="Times New Roman" w:cs="Times New Roman"/>
          <w:kern w:val="0"/>
          <w:sz w:val="28"/>
          <w:szCs w:val="28"/>
          <w:lang w:eastAsia="ru-RU"/>
        </w:rPr>
        <w:t>Заволжского муниципального района</w:t>
      </w:r>
      <w:r w:rsidRPr="00BE5FD3">
        <w:rPr>
          <w:rFonts w:ascii="Times New Roman" w:eastAsia="Times New Roman" w:hAnsi="Times New Roman" w:cs="Times New Roman"/>
          <w:kern w:val="0"/>
          <w:sz w:val="28"/>
          <w:szCs w:val="28"/>
          <w:lang w:eastAsia="ru-RU"/>
        </w:rPr>
        <w:t xml:space="preserve"> в целях получения разрешений на установку информационных конструкций</w:t>
      </w:r>
      <w:r w:rsidR="001E56FE">
        <w:rPr>
          <w:rFonts w:ascii="Times New Roman" w:eastAsia="Times New Roman" w:hAnsi="Times New Roman" w:cs="Times New Roman"/>
          <w:kern w:val="0"/>
          <w:sz w:val="28"/>
          <w:szCs w:val="28"/>
          <w:lang w:eastAsia="ru-RU"/>
        </w:rPr>
        <w:t>,</w:t>
      </w:r>
      <w:r w:rsidRPr="00BE5FD3">
        <w:rPr>
          <w:rFonts w:ascii="Times New Roman" w:eastAsia="Times New Roman" w:hAnsi="Times New Roman" w:cs="Times New Roman"/>
          <w:kern w:val="0"/>
          <w:sz w:val="28"/>
          <w:szCs w:val="28"/>
          <w:lang w:eastAsia="ru-RU"/>
        </w:rPr>
        <w:t xml:space="preserve"> со дня вступления в силу настоящего постановления не подлежат дальнейшему рассмотрению и возвращаются заявителю.</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2.</w:t>
      </w:r>
      <w:r w:rsidR="00171C2D">
        <w:rPr>
          <w:rFonts w:ascii="Times New Roman" w:eastAsia="Times New Roman" w:hAnsi="Times New Roman" w:cs="Times New Roman"/>
          <w:kern w:val="0"/>
          <w:sz w:val="28"/>
          <w:szCs w:val="28"/>
          <w:lang w:eastAsia="ru-RU"/>
        </w:rPr>
        <w:t>4</w:t>
      </w:r>
      <w:r w:rsidRPr="00BE5FD3">
        <w:rPr>
          <w:rFonts w:ascii="Times New Roman" w:eastAsia="Times New Roman" w:hAnsi="Times New Roman" w:cs="Times New Roman"/>
          <w:kern w:val="0"/>
          <w:sz w:val="28"/>
          <w:szCs w:val="28"/>
          <w:lang w:eastAsia="ru-RU"/>
        </w:rPr>
        <w:t xml:space="preserve">. </w:t>
      </w:r>
      <w:r w:rsidR="004F584C">
        <w:rPr>
          <w:rFonts w:ascii="Times New Roman" w:eastAsia="Times New Roman" w:hAnsi="Times New Roman" w:cs="Times New Roman"/>
          <w:kern w:val="0"/>
          <w:sz w:val="28"/>
          <w:szCs w:val="28"/>
          <w:lang w:eastAsia="ru-RU"/>
        </w:rPr>
        <w:t xml:space="preserve">Управлению ЖКХ и капитального </w:t>
      </w:r>
      <w:r w:rsidR="00171C2D">
        <w:rPr>
          <w:rFonts w:ascii="Times New Roman" w:eastAsia="Times New Roman" w:hAnsi="Times New Roman" w:cs="Times New Roman"/>
          <w:kern w:val="0"/>
          <w:sz w:val="28"/>
          <w:szCs w:val="28"/>
          <w:lang w:eastAsia="ru-RU"/>
        </w:rPr>
        <w:t>строительства</w:t>
      </w:r>
      <w:r w:rsidR="00F0485B" w:rsidRPr="00BE5FD3">
        <w:rPr>
          <w:rFonts w:ascii="Times New Roman" w:eastAsia="Times New Roman" w:hAnsi="Times New Roman" w:cs="Times New Roman"/>
          <w:kern w:val="0"/>
          <w:sz w:val="28"/>
          <w:szCs w:val="28"/>
          <w:lang w:eastAsia="ru-RU"/>
        </w:rPr>
        <w:t xml:space="preserve"> Заволжского муниципального района</w:t>
      </w:r>
      <w:r w:rsidRPr="00BE5FD3">
        <w:rPr>
          <w:rFonts w:ascii="Times New Roman" w:eastAsia="Times New Roman" w:hAnsi="Times New Roman" w:cs="Times New Roman"/>
          <w:kern w:val="0"/>
          <w:sz w:val="28"/>
          <w:szCs w:val="28"/>
          <w:lang w:eastAsia="ru-RU"/>
        </w:rPr>
        <w:t xml:space="preserve"> обеспечивает разработ</w:t>
      </w:r>
      <w:r w:rsidR="00171C2D">
        <w:rPr>
          <w:rFonts w:ascii="Times New Roman" w:eastAsia="Times New Roman" w:hAnsi="Times New Roman" w:cs="Times New Roman"/>
          <w:kern w:val="0"/>
          <w:sz w:val="28"/>
          <w:szCs w:val="28"/>
          <w:lang w:eastAsia="ru-RU"/>
        </w:rPr>
        <w:t>ать</w:t>
      </w:r>
      <w:r w:rsidRPr="00BE5FD3">
        <w:rPr>
          <w:rFonts w:ascii="Times New Roman" w:eastAsia="Times New Roman" w:hAnsi="Times New Roman" w:cs="Times New Roman"/>
          <w:kern w:val="0"/>
          <w:sz w:val="28"/>
          <w:szCs w:val="28"/>
          <w:lang w:eastAsia="ru-RU"/>
        </w:rPr>
        <w:t xml:space="preserve"> Архитектурно-художественных концепций.</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3. Настоящее постановление вступает в силу со дня его официального опубликования.</w:t>
      </w:r>
    </w:p>
    <w:p w:rsidR="00994874" w:rsidRPr="00994874" w:rsidRDefault="00171C2D" w:rsidP="00994874">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Arial" w:hAnsi="Times New Roman" w:cs="Times New Roman"/>
          <w:kern w:val="0"/>
          <w:sz w:val="28"/>
          <w:szCs w:val="28"/>
          <w:lang w:eastAsia="ar-SA"/>
        </w:rPr>
        <w:t>4</w:t>
      </w:r>
      <w:r w:rsidR="001E56FE" w:rsidRPr="001E56FE">
        <w:rPr>
          <w:rFonts w:ascii="Times New Roman" w:eastAsia="Arial" w:hAnsi="Times New Roman" w:cs="Times New Roman"/>
          <w:kern w:val="0"/>
          <w:sz w:val="28"/>
          <w:szCs w:val="28"/>
          <w:lang w:eastAsia="ar-SA"/>
        </w:rPr>
        <w:t xml:space="preserve">. </w:t>
      </w:r>
      <w:r w:rsidR="00994874" w:rsidRPr="00994874">
        <w:rPr>
          <w:rFonts w:ascii="Times New Roman" w:eastAsia="Times New Roman" w:hAnsi="Times New Roman" w:cs="Times New Roman"/>
          <w:kern w:val="0"/>
          <w:sz w:val="28"/>
          <w:szCs w:val="28"/>
          <w:lang w:eastAsia="ru-RU"/>
        </w:rPr>
        <w:t>Контроль за выполнением настоящего постановления возложить на заместителя главы администрации Заволжского муниципального района, курирующего данное направление.</w:t>
      </w:r>
    </w:p>
    <w:p w:rsidR="001E56FE" w:rsidRPr="001E56FE" w:rsidRDefault="00994874" w:rsidP="001E56FE">
      <w:pPr>
        <w:widowControl w:val="0"/>
        <w:suppressAutoHyphens/>
        <w:autoSpaceDE w:val="0"/>
        <w:spacing w:after="0" w:line="240" w:lineRule="auto"/>
        <w:ind w:firstLine="709"/>
        <w:jc w:val="both"/>
        <w:rPr>
          <w:rFonts w:ascii="Times New Roman" w:eastAsia="Arial" w:hAnsi="Times New Roman" w:cs="Times New Roman"/>
          <w:kern w:val="0"/>
          <w:sz w:val="28"/>
          <w:szCs w:val="28"/>
          <w:lang w:eastAsia="ar-SA"/>
        </w:rPr>
      </w:pPr>
      <w:r>
        <w:rPr>
          <w:rFonts w:ascii="Times New Roman" w:eastAsia="Arial" w:hAnsi="Times New Roman" w:cs="Times New Roman"/>
          <w:kern w:val="0"/>
          <w:sz w:val="28"/>
          <w:szCs w:val="28"/>
          <w:lang w:eastAsia="ar-SA"/>
        </w:rPr>
        <w:t xml:space="preserve">5. </w:t>
      </w:r>
      <w:r w:rsidR="001E56FE" w:rsidRPr="001E56FE">
        <w:rPr>
          <w:rFonts w:ascii="Times New Roman" w:eastAsia="Arial" w:hAnsi="Times New Roman" w:cs="Times New Roman"/>
          <w:kern w:val="0"/>
          <w:sz w:val="28"/>
          <w:szCs w:val="28"/>
          <w:lang w:eastAsia="ar-SA"/>
        </w:rPr>
        <w:t xml:space="preserve">Опубликовать настоящее постановление в информационном бюллетене «Сборник </w:t>
      </w:r>
      <w:r w:rsidR="00FF74D9" w:rsidRPr="001E56FE">
        <w:rPr>
          <w:rFonts w:ascii="Times New Roman" w:eastAsia="Arial" w:hAnsi="Times New Roman" w:cs="Times New Roman"/>
          <w:kern w:val="0"/>
          <w:sz w:val="28"/>
          <w:szCs w:val="28"/>
          <w:lang w:eastAsia="ar-SA"/>
        </w:rPr>
        <w:t>нормативных актов</w:t>
      </w:r>
      <w:r w:rsidR="001E56FE" w:rsidRPr="001E56FE">
        <w:rPr>
          <w:rFonts w:ascii="Times New Roman" w:eastAsia="Arial" w:hAnsi="Times New Roman" w:cs="Times New Roman"/>
          <w:kern w:val="0"/>
          <w:sz w:val="28"/>
          <w:szCs w:val="28"/>
          <w:lang w:eastAsia="ar-SA"/>
        </w:rPr>
        <w:t xml:space="preserve"> Заволжского </w:t>
      </w:r>
      <w:r w:rsidR="00FF74D9" w:rsidRPr="001E56FE">
        <w:rPr>
          <w:rFonts w:ascii="Times New Roman" w:eastAsia="Arial" w:hAnsi="Times New Roman" w:cs="Times New Roman"/>
          <w:kern w:val="0"/>
          <w:sz w:val="28"/>
          <w:szCs w:val="28"/>
          <w:lang w:eastAsia="ar-SA"/>
        </w:rPr>
        <w:t>района Ивановской</w:t>
      </w:r>
      <w:r w:rsidR="001E56FE" w:rsidRPr="001E56FE">
        <w:rPr>
          <w:rFonts w:ascii="Times New Roman" w:eastAsia="Arial" w:hAnsi="Times New Roman" w:cs="Times New Roman"/>
          <w:kern w:val="0"/>
          <w:sz w:val="28"/>
          <w:szCs w:val="28"/>
          <w:lang w:eastAsia="ar-SA"/>
        </w:rPr>
        <w:t xml:space="preserve"> </w:t>
      </w:r>
      <w:r w:rsidR="00FF74D9" w:rsidRPr="001E56FE">
        <w:rPr>
          <w:rFonts w:ascii="Times New Roman" w:eastAsia="Arial" w:hAnsi="Times New Roman" w:cs="Times New Roman"/>
          <w:kern w:val="0"/>
          <w:sz w:val="28"/>
          <w:szCs w:val="28"/>
          <w:lang w:eastAsia="ar-SA"/>
        </w:rPr>
        <w:t>области» и</w:t>
      </w:r>
      <w:r w:rsidR="001E56FE" w:rsidRPr="001E56FE">
        <w:rPr>
          <w:rFonts w:ascii="Times New Roman" w:eastAsia="Arial" w:hAnsi="Times New Roman" w:cs="Times New Roman"/>
          <w:kern w:val="0"/>
          <w:sz w:val="28"/>
          <w:szCs w:val="28"/>
          <w:lang w:eastAsia="ar-SA"/>
        </w:rPr>
        <w:t xml:space="preserve"> </w:t>
      </w:r>
      <w:r w:rsidR="00FF74D9" w:rsidRPr="001E56FE">
        <w:rPr>
          <w:rFonts w:ascii="Times New Roman" w:eastAsia="Arial" w:hAnsi="Times New Roman" w:cs="Times New Roman"/>
          <w:kern w:val="0"/>
          <w:sz w:val="28"/>
          <w:szCs w:val="28"/>
          <w:lang w:eastAsia="ar-SA"/>
        </w:rPr>
        <w:t>разместить на официальном</w:t>
      </w:r>
      <w:r w:rsidR="001E56FE" w:rsidRPr="001E56FE">
        <w:rPr>
          <w:rFonts w:ascii="Times New Roman" w:eastAsia="Arial" w:hAnsi="Times New Roman" w:cs="Times New Roman"/>
          <w:kern w:val="0"/>
          <w:sz w:val="28"/>
          <w:szCs w:val="28"/>
          <w:lang w:eastAsia="ar-SA"/>
        </w:rPr>
        <w:t xml:space="preserve"> сайте органов местного самоуправления Заволжского муниципального района Ивановской области и сайте Заволжского городского поселения.</w:t>
      </w:r>
    </w:p>
    <w:p w:rsidR="00FF74D9" w:rsidRDefault="00FF74D9" w:rsidP="001E56FE">
      <w:pPr>
        <w:suppressAutoHyphens/>
        <w:spacing w:after="0" w:line="240" w:lineRule="auto"/>
        <w:rPr>
          <w:rFonts w:ascii="Times New Roman" w:eastAsia="Times New Roman" w:hAnsi="Times New Roman" w:cs="Times New Roman"/>
          <w:b/>
          <w:kern w:val="0"/>
          <w:sz w:val="28"/>
          <w:szCs w:val="28"/>
          <w:lang w:eastAsia="ar-SA"/>
        </w:rPr>
      </w:pPr>
    </w:p>
    <w:p w:rsidR="00FF74D9" w:rsidRDefault="00FF74D9" w:rsidP="001E56FE">
      <w:pPr>
        <w:suppressAutoHyphens/>
        <w:spacing w:after="0" w:line="240" w:lineRule="auto"/>
        <w:rPr>
          <w:rFonts w:ascii="Times New Roman" w:eastAsia="Times New Roman" w:hAnsi="Times New Roman" w:cs="Times New Roman"/>
          <w:b/>
          <w:kern w:val="0"/>
          <w:sz w:val="28"/>
          <w:szCs w:val="28"/>
          <w:lang w:eastAsia="ar-SA"/>
        </w:rPr>
      </w:pPr>
    </w:p>
    <w:p w:rsidR="00FF74D9" w:rsidRDefault="00FF74D9" w:rsidP="001E56FE">
      <w:pPr>
        <w:suppressAutoHyphens/>
        <w:spacing w:after="0" w:line="240" w:lineRule="auto"/>
        <w:rPr>
          <w:rFonts w:ascii="Times New Roman" w:eastAsia="Times New Roman" w:hAnsi="Times New Roman" w:cs="Times New Roman"/>
          <w:b/>
          <w:kern w:val="0"/>
          <w:sz w:val="28"/>
          <w:szCs w:val="28"/>
          <w:lang w:eastAsia="ar-SA"/>
        </w:rPr>
      </w:pPr>
    </w:p>
    <w:p w:rsidR="001E56FE" w:rsidRPr="001E56FE" w:rsidRDefault="001E56FE" w:rsidP="001E56FE">
      <w:pPr>
        <w:suppressAutoHyphens/>
        <w:spacing w:after="0" w:line="240" w:lineRule="auto"/>
        <w:rPr>
          <w:rFonts w:ascii="Times New Roman" w:eastAsia="Times New Roman" w:hAnsi="Times New Roman" w:cs="Times New Roman"/>
          <w:b/>
          <w:kern w:val="0"/>
          <w:sz w:val="28"/>
          <w:szCs w:val="28"/>
          <w:lang w:eastAsia="ar-SA"/>
        </w:rPr>
      </w:pPr>
      <w:r w:rsidRPr="001E56FE">
        <w:rPr>
          <w:rFonts w:ascii="Times New Roman" w:eastAsia="Times New Roman" w:hAnsi="Times New Roman" w:cs="Times New Roman"/>
          <w:b/>
          <w:kern w:val="0"/>
          <w:sz w:val="28"/>
          <w:szCs w:val="28"/>
          <w:lang w:eastAsia="ar-SA"/>
        </w:rPr>
        <w:t>Глава Заволжского</w:t>
      </w:r>
    </w:p>
    <w:p w:rsidR="001E56FE" w:rsidRPr="001E56FE" w:rsidRDefault="001E56FE" w:rsidP="001E56FE">
      <w:pPr>
        <w:suppressAutoHyphens/>
        <w:spacing w:after="0" w:line="240" w:lineRule="auto"/>
        <w:rPr>
          <w:rFonts w:ascii="Times New Roman" w:eastAsia="Times New Roman" w:hAnsi="Times New Roman" w:cs="Times New Roman"/>
          <w:b/>
          <w:kern w:val="0"/>
          <w:sz w:val="28"/>
          <w:szCs w:val="28"/>
          <w:lang w:eastAsia="ar-SA"/>
        </w:rPr>
      </w:pPr>
      <w:r w:rsidRPr="001E56FE">
        <w:rPr>
          <w:rFonts w:ascii="Times New Roman" w:eastAsia="Times New Roman" w:hAnsi="Times New Roman" w:cs="Times New Roman"/>
          <w:b/>
          <w:kern w:val="0"/>
          <w:sz w:val="28"/>
          <w:szCs w:val="28"/>
          <w:lang w:eastAsia="ar-SA"/>
        </w:rPr>
        <w:t>муниципального района</w:t>
      </w:r>
      <w:r w:rsidRPr="001E56FE">
        <w:rPr>
          <w:rFonts w:ascii="Times New Roman" w:eastAsia="Times New Roman" w:hAnsi="Times New Roman" w:cs="Times New Roman"/>
          <w:b/>
          <w:kern w:val="0"/>
          <w:sz w:val="28"/>
          <w:szCs w:val="28"/>
          <w:lang w:eastAsia="ar-SA"/>
        </w:rPr>
        <w:tab/>
      </w:r>
      <w:r w:rsidRPr="001E56FE">
        <w:rPr>
          <w:rFonts w:ascii="Times New Roman" w:eastAsia="Times New Roman" w:hAnsi="Times New Roman" w:cs="Times New Roman"/>
          <w:b/>
          <w:kern w:val="0"/>
          <w:sz w:val="28"/>
          <w:szCs w:val="28"/>
          <w:lang w:eastAsia="ar-SA"/>
        </w:rPr>
        <w:tab/>
      </w:r>
      <w:r w:rsidRPr="001E56FE">
        <w:rPr>
          <w:rFonts w:ascii="Times New Roman" w:eastAsia="Times New Roman" w:hAnsi="Times New Roman" w:cs="Times New Roman"/>
          <w:b/>
          <w:kern w:val="0"/>
          <w:sz w:val="28"/>
          <w:szCs w:val="28"/>
          <w:lang w:eastAsia="ar-SA"/>
        </w:rPr>
        <w:tab/>
        <w:t xml:space="preserve">                                 А. В. Молодов</w:t>
      </w:r>
    </w:p>
    <w:p w:rsidR="001E56FE" w:rsidRDefault="001E56FE" w:rsidP="001E56FE">
      <w:pPr>
        <w:pStyle w:val="ConsPlusNormal"/>
        <w:jc w:val="right"/>
        <w:outlineLvl w:val="0"/>
        <w:rPr>
          <w:rFonts w:ascii="Times New Roman" w:hAnsi="Times New Roman" w:cs="Times New Roman"/>
          <w:sz w:val="24"/>
          <w:szCs w:val="24"/>
        </w:rPr>
      </w:pPr>
    </w:p>
    <w:p w:rsidR="001E56FE" w:rsidRDefault="001E56FE" w:rsidP="001E56FE">
      <w:pPr>
        <w:pStyle w:val="ConsPlusNormal"/>
        <w:jc w:val="right"/>
        <w:outlineLvl w:val="0"/>
        <w:rPr>
          <w:rFonts w:ascii="Times New Roman" w:hAnsi="Times New Roman" w:cs="Times New Roman"/>
          <w:sz w:val="24"/>
          <w:szCs w:val="24"/>
        </w:rPr>
      </w:pPr>
    </w:p>
    <w:p w:rsidR="001E56FE" w:rsidRDefault="001E56FE" w:rsidP="001E56FE">
      <w:pPr>
        <w:pStyle w:val="ConsPlusNormal"/>
        <w:jc w:val="right"/>
        <w:outlineLvl w:val="0"/>
        <w:rPr>
          <w:rFonts w:ascii="Times New Roman" w:hAnsi="Times New Roman" w:cs="Times New Roman"/>
          <w:sz w:val="24"/>
          <w:szCs w:val="24"/>
        </w:rPr>
      </w:pPr>
    </w:p>
    <w:p w:rsidR="001E56FE" w:rsidRDefault="001E56FE" w:rsidP="001E56FE">
      <w:pPr>
        <w:pStyle w:val="ConsPlusNormal"/>
        <w:jc w:val="right"/>
        <w:outlineLvl w:val="0"/>
        <w:rPr>
          <w:rFonts w:ascii="Times New Roman" w:hAnsi="Times New Roman" w:cs="Times New Roman"/>
          <w:sz w:val="24"/>
          <w:szCs w:val="24"/>
        </w:rPr>
      </w:pPr>
    </w:p>
    <w:p w:rsidR="001E56FE" w:rsidRDefault="001E56FE" w:rsidP="001E56FE">
      <w:pPr>
        <w:pStyle w:val="ConsPlusNormal"/>
        <w:jc w:val="right"/>
        <w:outlineLvl w:val="0"/>
        <w:rPr>
          <w:rFonts w:ascii="Times New Roman" w:hAnsi="Times New Roman" w:cs="Times New Roman"/>
          <w:sz w:val="24"/>
          <w:szCs w:val="24"/>
        </w:rPr>
      </w:pPr>
    </w:p>
    <w:p w:rsidR="00FF74D9" w:rsidRDefault="00FF74D9" w:rsidP="001E56FE">
      <w:pPr>
        <w:pStyle w:val="ConsPlusNormal"/>
        <w:jc w:val="right"/>
        <w:outlineLvl w:val="0"/>
        <w:rPr>
          <w:rFonts w:ascii="Times New Roman" w:hAnsi="Times New Roman" w:cs="Times New Roman"/>
          <w:sz w:val="24"/>
          <w:szCs w:val="24"/>
        </w:rPr>
      </w:pPr>
    </w:p>
    <w:p w:rsidR="00FF74D9" w:rsidRDefault="00FF74D9" w:rsidP="001E56FE">
      <w:pPr>
        <w:pStyle w:val="ConsPlusNormal"/>
        <w:jc w:val="right"/>
        <w:outlineLvl w:val="0"/>
        <w:rPr>
          <w:rFonts w:ascii="Times New Roman" w:hAnsi="Times New Roman" w:cs="Times New Roman"/>
          <w:sz w:val="24"/>
          <w:szCs w:val="24"/>
        </w:rPr>
      </w:pPr>
    </w:p>
    <w:p w:rsidR="00FF74D9" w:rsidRDefault="00FF74D9" w:rsidP="001E56FE">
      <w:pPr>
        <w:pStyle w:val="ConsPlusNormal"/>
        <w:jc w:val="right"/>
        <w:outlineLvl w:val="0"/>
        <w:rPr>
          <w:rFonts w:ascii="Times New Roman" w:hAnsi="Times New Roman" w:cs="Times New Roman"/>
          <w:sz w:val="24"/>
          <w:szCs w:val="24"/>
        </w:rPr>
      </w:pPr>
    </w:p>
    <w:p w:rsidR="00FF74D9" w:rsidRDefault="00FF74D9" w:rsidP="001E56FE">
      <w:pPr>
        <w:pStyle w:val="ConsPlusNormal"/>
        <w:jc w:val="right"/>
        <w:outlineLvl w:val="0"/>
        <w:rPr>
          <w:rFonts w:ascii="Times New Roman" w:hAnsi="Times New Roman" w:cs="Times New Roman"/>
          <w:sz w:val="24"/>
          <w:szCs w:val="24"/>
        </w:rPr>
      </w:pPr>
    </w:p>
    <w:p w:rsidR="00FF74D9" w:rsidRDefault="00FF74D9" w:rsidP="001E56FE">
      <w:pPr>
        <w:pStyle w:val="ConsPlusNormal"/>
        <w:jc w:val="right"/>
        <w:outlineLvl w:val="0"/>
        <w:rPr>
          <w:rFonts w:ascii="Times New Roman" w:hAnsi="Times New Roman" w:cs="Times New Roman"/>
          <w:sz w:val="24"/>
          <w:szCs w:val="24"/>
        </w:rPr>
      </w:pPr>
    </w:p>
    <w:p w:rsidR="00FF74D9" w:rsidRDefault="00FF74D9" w:rsidP="001E56FE">
      <w:pPr>
        <w:pStyle w:val="ConsPlusNormal"/>
        <w:jc w:val="right"/>
        <w:outlineLvl w:val="0"/>
        <w:rPr>
          <w:rFonts w:ascii="Times New Roman" w:hAnsi="Times New Roman" w:cs="Times New Roman"/>
          <w:sz w:val="24"/>
          <w:szCs w:val="24"/>
        </w:rPr>
      </w:pPr>
    </w:p>
    <w:p w:rsidR="00FF74D9" w:rsidRDefault="00FF74D9" w:rsidP="001E56FE">
      <w:pPr>
        <w:pStyle w:val="ConsPlusNormal"/>
        <w:jc w:val="right"/>
        <w:outlineLvl w:val="0"/>
        <w:rPr>
          <w:rFonts w:ascii="Times New Roman" w:hAnsi="Times New Roman" w:cs="Times New Roman"/>
          <w:sz w:val="24"/>
          <w:szCs w:val="24"/>
        </w:rPr>
      </w:pPr>
    </w:p>
    <w:p w:rsidR="00FF74D9" w:rsidRDefault="00FF74D9" w:rsidP="001E56FE">
      <w:pPr>
        <w:pStyle w:val="ConsPlusNormal"/>
        <w:jc w:val="right"/>
        <w:outlineLvl w:val="0"/>
        <w:rPr>
          <w:rFonts w:ascii="Times New Roman" w:hAnsi="Times New Roman" w:cs="Times New Roman"/>
          <w:sz w:val="24"/>
          <w:szCs w:val="24"/>
        </w:rPr>
      </w:pPr>
    </w:p>
    <w:p w:rsidR="00FF74D9" w:rsidRDefault="00FF74D9" w:rsidP="001E56FE">
      <w:pPr>
        <w:pStyle w:val="ConsPlusNormal"/>
        <w:jc w:val="right"/>
        <w:outlineLvl w:val="0"/>
        <w:rPr>
          <w:rFonts w:ascii="Times New Roman" w:hAnsi="Times New Roman" w:cs="Times New Roman"/>
          <w:sz w:val="24"/>
          <w:szCs w:val="24"/>
        </w:rPr>
      </w:pPr>
    </w:p>
    <w:p w:rsidR="00FF74D9" w:rsidRDefault="00FF74D9" w:rsidP="001E56FE">
      <w:pPr>
        <w:pStyle w:val="ConsPlusNormal"/>
        <w:jc w:val="right"/>
        <w:outlineLvl w:val="0"/>
        <w:rPr>
          <w:rFonts w:ascii="Times New Roman" w:hAnsi="Times New Roman" w:cs="Times New Roman"/>
          <w:sz w:val="24"/>
          <w:szCs w:val="24"/>
        </w:rPr>
      </w:pPr>
    </w:p>
    <w:p w:rsidR="00FF74D9" w:rsidRDefault="00FF74D9" w:rsidP="001E56FE">
      <w:pPr>
        <w:pStyle w:val="ConsPlusNormal"/>
        <w:jc w:val="right"/>
        <w:outlineLvl w:val="0"/>
        <w:rPr>
          <w:rFonts w:ascii="Times New Roman" w:hAnsi="Times New Roman" w:cs="Times New Roman"/>
          <w:sz w:val="24"/>
          <w:szCs w:val="24"/>
        </w:rPr>
      </w:pPr>
    </w:p>
    <w:p w:rsidR="001E56FE" w:rsidRPr="00FF74D9" w:rsidRDefault="001E56FE" w:rsidP="00FF74D9">
      <w:pPr>
        <w:pStyle w:val="ConsPlusNormal"/>
        <w:ind w:left="6379" w:firstLine="0"/>
        <w:jc w:val="center"/>
        <w:outlineLvl w:val="0"/>
        <w:rPr>
          <w:rFonts w:ascii="Times New Roman" w:hAnsi="Times New Roman" w:cs="Times New Roman"/>
        </w:rPr>
      </w:pPr>
      <w:r w:rsidRPr="00FF74D9">
        <w:rPr>
          <w:rFonts w:ascii="Times New Roman" w:hAnsi="Times New Roman" w:cs="Times New Roman"/>
        </w:rPr>
        <w:lastRenderedPageBreak/>
        <w:t>Приложение 1</w:t>
      </w:r>
    </w:p>
    <w:p w:rsidR="001E56FE" w:rsidRPr="00FF74D9" w:rsidRDefault="001E56FE" w:rsidP="00FF74D9">
      <w:pPr>
        <w:pStyle w:val="ConsPlusNormal"/>
        <w:ind w:left="6379" w:firstLine="0"/>
        <w:jc w:val="center"/>
        <w:rPr>
          <w:rFonts w:ascii="Times New Roman" w:hAnsi="Times New Roman" w:cs="Times New Roman"/>
        </w:rPr>
      </w:pPr>
      <w:r w:rsidRPr="00FF74D9">
        <w:rPr>
          <w:rFonts w:ascii="Times New Roman" w:hAnsi="Times New Roman" w:cs="Times New Roman"/>
        </w:rPr>
        <w:t>к постановлению</w:t>
      </w:r>
    </w:p>
    <w:p w:rsidR="001E56FE" w:rsidRPr="00FF74D9" w:rsidRDefault="001E56FE" w:rsidP="00FF74D9">
      <w:pPr>
        <w:pStyle w:val="ConsPlusNormal"/>
        <w:ind w:left="6379" w:firstLine="0"/>
        <w:jc w:val="center"/>
        <w:rPr>
          <w:rFonts w:ascii="Times New Roman" w:hAnsi="Times New Roman" w:cs="Times New Roman"/>
        </w:rPr>
      </w:pPr>
      <w:r w:rsidRPr="00FF74D9">
        <w:rPr>
          <w:rFonts w:ascii="Times New Roman" w:hAnsi="Times New Roman" w:cs="Times New Roman"/>
        </w:rPr>
        <w:t>администрации Заволжского</w:t>
      </w:r>
    </w:p>
    <w:p w:rsidR="001E56FE" w:rsidRPr="00FF74D9" w:rsidRDefault="001E56FE" w:rsidP="00FF74D9">
      <w:pPr>
        <w:pStyle w:val="ConsPlusNormal"/>
        <w:ind w:left="6379" w:firstLine="0"/>
        <w:jc w:val="center"/>
        <w:rPr>
          <w:rFonts w:ascii="Times New Roman" w:hAnsi="Times New Roman" w:cs="Times New Roman"/>
        </w:rPr>
      </w:pPr>
      <w:r w:rsidRPr="00FF74D9">
        <w:rPr>
          <w:rFonts w:ascii="Times New Roman" w:hAnsi="Times New Roman" w:cs="Times New Roman"/>
        </w:rPr>
        <w:t>муниципального района</w:t>
      </w:r>
    </w:p>
    <w:p w:rsidR="001E56FE" w:rsidRPr="00FF74D9" w:rsidRDefault="001E56FE" w:rsidP="00FF74D9">
      <w:pPr>
        <w:pStyle w:val="ConsPlusNormal"/>
        <w:ind w:left="6379" w:firstLine="0"/>
        <w:jc w:val="center"/>
        <w:rPr>
          <w:rFonts w:ascii="Times New Roman" w:hAnsi="Times New Roman" w:cs="Times New Roman"/>
        </w:rPr>
      </w:pPr>
      <w:r w:rsidRPr="00FF74D9">
        <w:rPr>
          <w:rFonts w:ascii="Times New Roman" w:hAnsi="Times New Roman" w:cs="Times New Roman"/>
        </w:rPr>
        <w:t xml:space="preserve">от ________ №  ____ - </w:t>
      </w:r>
      <w:proofErr w:type="gramStart"/>
      <w:r w:rsidRPr="00FF74D9">
        <w:rPr>
          <w:rFonts w:ascii="Times New Roman" w:hAnsi="Times New Roman" w:cs="Times New Roman"/>
        </w:rPr>
        <w:t>п</w:t>
      </w:r>
      <w:proofErr w:type="gramEnd"/>
    </w:p>
    <w:p w:rsidR="00FF74D9" w:rsidRDefault="00FF74D9"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FF74D9" w:rsidRDefault="00FF74D9"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FF74D9" w:rsidRDefault="008A0482" w:rsidP="00FF74D9">
      <w:pPr>
        <w:shd w:val="clear" w:color="auto" w:fill="FFFFFF"/>
        <w:spacing w:after="0" w:line="240" w:lineRule="auto"/>
        <w:jc w:val="center"/>
        <w:rPr>
          <w:rFonts w:ascii="Times New Roman" w:eastAsia="Times New Roman" w:hAnsi="Times New Roman" w:cs="Times New Roman"/>
          <w:b/>
          <w:bCs/>
          <w:kern w:val="0"/>
          <w:sz w:val="28"/>
          <w:szCs w:val="28"/>
          <w:lang w:eastAsia="ru-RU"/>
        </w:rPr>
      </w:pPr>
      <w:r w:rsidRPr="00BE5FD3">
        <w:rPr>
          <w:rFonts w:ascii="Times New Roman" w:eastAsia="Times New Roman" w:hAnsi="Times New Roman" w:cs="Times New Roman"/>
          <w:b/>
          <w:bCs/>
          <w:kern w:val="0"/>
          <w:sz w:val="28"/>
          <w:szCs w:val="28"/>
          <w:lang w:eastAsia="ru-RU"/>
        </w:rPr>
        <w:t>Правила</w:t>
      </w:r>
    </w:p>
    <w:p w:rsidR="00FF74D9" w:rsidRDefault="008A0482" w:rsidP="00FF74D9">
      <w:pPr>
        <w:shd w:val="clear" w:color="auto" w:fill="FFFFFF"/>
        <w:spacing w:after="0" w:line="240" w:lineRule="auto"/>
        <w:jc w:val="center"/>
        <w:rPr>
          <w:rFonts w:ascii="Times New Roman" w:eastAsia="Times New Roman" w:hAnsi="Times New Roman" w:cs="Times New Roman"/>
          <w:b/>
          <w:bCs/>
          <w:kern w:val="0"/>
          <w:sz w:val="28"/>
          <w:szCs w:val="28"/>
          <w:lang w:eastAsia="ru-RU"/>
        </w:rPr>
      </w:pPr>
      <w:r w:rsidRPr="00BE5FD3">
        <w:rPr>
          <w:rFonts w:ascii="Times New Roman" w:eastAsia="Times New Roman" w:hAnsi="Times New Roman" w:cs="Times New Roman"/>
          <w:b/>
          <w:bCs/>
          <w:kern w:val="0"/>
          <w:sz w:val="28"/>
          <w:szCs w:val="28"/>
          <w:lang w:eastAsia="ru-RU"/>
        </w:rPr>
        <w:t xml:space="preserve">размещения и содержания информационных конструкций </w:t>
      </w:r>
    </w:p>
    <w:p w:rsidR="00FF74D9" w:rsidRDefault="008A0482" w:rsidP="00FF74D9">
      <w:pPr>
        <w:shd w:val="clear" w:color="auto" w:fill="FFFFFF"/>
        <w:spacing w:after="0" w:line="240" w:lineRule="auto"/>
        <w:jc w:val="center"/>
        <w:rPr>
          <w:rFonts w:ascii="Times New Roman" w:eastAsia="Times New Roman" w:hAnsi="Times New Roman" w:cs="Times New Roman"/>
          <w:b/>
          <w:bCs/>
          <w:kern w:val="0"/>
          <w:sz w:val="28"/>
          <w:szCs w:val="28"/>
          <w:lang w:eastAsia="ru-RU"/>
        </w:rPr>
      </w:pPr>
      <w:r w:rsidRPr="00BE5FD3">
        <w:rPr>
          <w:rFonts w:ascii="Times New Roman" w:eastAsia="Times New Roman" w:hAnsi="Times New Roman" w:cs="Times New Roman"/>
          <w:b/>
          <w:bCs/>
          <w:kern w:val="0"/>
          <w:sz w:val="28"/>
          <w:szCs w:val="28"/>
          <w:lang w:eastAsia="ru-RU"/>
        </w:rPr>
        <w:t xml:space="preserve">в </w:t>
      </w:r>
      <w:r w:rsidR="00F0485B" w:rsidRPr="00BE5FD3">
        <w:rPr>
          <w:rFonts w:ascii="Times New Roman" w:eastAsia="Times New Roman" w:hAnsi="Times New Roman" w:cs="Times New Roman"/>
          <w:b/>
          <w:bCs/>
          <w:kern w:val="0"/>
          <w:sz w:val="28"/>
          <w:szCs w:val="28"/>
          <w:lang w:eastAsia="ru-RU"/>
        </w:rPr>
        <w:t xml:space="preserve">Заволжском городском поселении </w:t>
      </w:r>
    </w:p>
    <w:p w:rsidR="008A0482" w:rsidRPr="00BE5FD3" w:rsidRDefault="00F0485B" w:rsidP="00FF74D9">
      <w:pPr>
        <w:shd w:val="clear" w:color="auto" w:fill="FFFFFF"/>
        <w:spacing w:after="0" w:line="240" w:lineRule="auto"/>
        <w:jc w:val="center"/>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b/>
          <w:bCs/>
          <w:kern w:val="0"/>
          <w:sz w:val="28"/>
          <w:szCs w:val="28"/>
          <w:lang w:eastAsia="ru-RU"/>
        </w:rPr>
        <w:t>Заволжского муниципального района</w:t>
      </w:r>
    </w:p>
    <w:p w:rsidR="00FF74D9" w:rsidRDefault="00FF74D9"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b/>
          <w:bCs/>
          <w:kern w:val="0"/>
          <w:sz w:val="28"/>
          <w:szCs w:val="28"/>
          <w:lang w:eastAsia="ru-RU"/>
        </w:rPr>
        <w:t>I. Общие положения</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1. Настоящие Правила размещения и содержания информационных конструкций в </w:t>
      </w:r>
      <w:r w:rsidR="00F0485B" w:rsidRPr="00BE5FD3">
        <w:rPr>
          <w:rFonts w:ascii="Times New Roman" w:eastAsia="Times New Roman" w:hAnsi="Times New Roman" w:cs="Times New Roman"/>
          <w:kern w:val="0"/>
          <w:sz w:val="28"/>
          <w:szCs w:val="28"/>
          <w:lang w:eastAsia="ru-RU"/>
        </w:rPr>
        <w:t>Заволжском городском поселении Заволжского муниципального района</w:t>
      </w:r>
      <w:r w:rsidRPr="00BE5FD3">
        <w:rPr>
          <w:rFonts w:ascii="Times New Roman" w:eastAsia="Times New Roman" w:hAnsi="Times New Roman" w:cs="Times New Roman"/>
          <w:kern w:val="0"/>
          <w:sz w:val="28"/>
          <w:szCs w:val="28"/>
          <w:lang w:eastAsia="ru-RU"/>
        </w:rPr>
        <w:t xml:space="preserve"> (далее - Правила) определяют виды информационных конструкций, размещаемых в </w:t>
      </w:r>
      <w:r w:rsidR="00F0485B" w:rsidRPr="00BE5FD3">
        <w:rPr>
          <w:rFonts w:ascii="Times New Roman" w:eastAsia="Times New Roman" w:hAnsi="Times New Roman" w:cs="Times New Roman"/>
          <w:kern w:val="0"/>
          <w:sz w:val="28"/>
          <w:szCs w:val="28"/>
          <w:lang w:eastAsia="ru-RU"/>
        </w:rPr>
        <w:t>Заволжском городском поселении Заволжского муниципального района</w:t>
      </w:r>
      <w:r w:rsidRPr="00BE5FD3">
        <w:rPr>
          <w:rFonts w:ascii="Times New Roman" w:eastAsia="Times New Roman" w:hAnsi="Times New Roman" w:cs="Times New Roman"/>
          <w:kern w:val="0"/>
          <w:sz w:val="28"/>
          <w:szCs w:val="28"/>
          <w:lang w:eastAsia="ru-RU"/>
        </w:rPr>
        <w:t>,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приложение к Правилам (приложение к настоящим Правилам).</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2. Информационная конструкция - объект благоустройства, выполняющий функцию информирования населения </w:t>
      </w:r>
      <w:r w:rsidR="00F0485B" w:rsidRPr="00BE5FD3">
        <w:rPr>
          <w:rFonts w:ascii="Times New Roman" w:eastAsia="Times New Roman" w:hAnsi="Times New Roman" w:cs="Times New Roman"/>
          <w:kern w:val="0"/>
          <w:sz w:val="28"/>
          <w:szCs w:val="28"/>
          <w:lang w:eastAsia="ru-RU"/>
        </w:rPr>
        <w:t>Заволжского городского поселения Заволжского муниципального района</w:t>
      </w:r>
      <w:r w:rsidRPr="00BE5FD3">
        <w:rPr>
          <w:rFonts w:ascii="Times New Roman" w:eastAsia="Times New Roman" w:hAnsi="Times New Roman" w:cs="Times New Roman"/>
          <w:kern w:val="0"/>
          <w:sz w:val="28"/>
          <w:szCs w:val="28"/>
          <w:lang w:eastAsia="ru-RU"/>
        </w:rPr>
        <w:t xml:space="preserve"> и соответствующий требованиям, установленным настоящими Правилами.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3. В </w:t>
      </w:r>
      <w:r w:rsidR="00F0485B" w:rsidRPr="00BE5FD3">
        <w:rPr>
          <w:rFonts w:ascii="Times New Roman" w:eastAsia="Times New Roman" w:hAnsi="Times New Roman" w:cs="Times New Roman"/>
          <w:kern w:val="0"/>
          <w:sz w:val="28"/>
          <w:szCs w:val="28"/>
          <w:lang w:eastAsia="ru-RU"/>
        </w:rPr>
        <w:t>Заволжском городском поселении Заволжского муниципального района</w:t>
      </w:r>
      <w:r w:rsidRPr="00BE5FD3">
        <w:rPr>
          <w:rFonts w:ascii="Times New Roman" w:eastAsia="Times New Roman" w:hAnsi="Times New Roman" w:cs="Times New Roman"/>
          <w:kern w:val="0"/>
          <w:sz w:val="28"/>
          <w:szCs w:val="28"/>
          <w:lang w:eastAsia="ru-RU"/>
        </w:rPr>
        <w:t xml:space="preserve"> осуществляется размещение информационных конструкций следующих видов:</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3.1. Указатели наименований улиц, площадей, проездов, переулков, проектируемых (номерных) проездов, набережных, скверов, тупиков, бульваров, просек, аллей, линий, мостов, а указатели номеров домов.</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3.2. Указатели картографической информации, а также указатели маршрутов (схемы) движения и расписания пассажирского транспорта.</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3.3. Указатели местоположения органов муниципальных образований </w:t>
      </w:r>
      <w:r w:rsidR="00F0485B" w:rsidRPr="00BE5FD3">
        <w:rPr>
          <w:rFonts w:ascii="Times New Roman" w:eastAsia="Times New Roman" w:hAnsi="Times New Roman" w:cs="Times New Roman"/>
          <w:kern w:val="0"/>
          <w:sz w:val="28"/>
          <w:szCs w:val="28"/>
          <w:lang w:eastAsia="ru-RU"/>
        </w:rPr>
        <w:t>Заволжского муниципального района</w:t>
      </w:r>
      <w:r w:rsidRPr="00BE5FD3">
        <w:rPr>
          <w:rFonts w:ascii="Times New Roman" w:eastAsia="Times New Roman" w:hAnsi="Times New Roman" w:cs="Times New Roman"/>
          <w:kern w:val="0"/>
          <w:sz w:val="28"/>
          <w:szCs w:val="28"/>
          <w:lang w:eastAsia="ru-RU"/>
        </w:rPr>
        <w:t xml:space="preserve">, муниципальных предприятий и учреждений </w:t>
      </w:r>
      <w:r w:rsidR="00F0485B" w:rsidRPr="00BE5FD3">
        <w:rPr>
          <w:rFonts w:ascii="Times New Roman" w:eastAsia="Times New Roman" w:hAnsi="Times New Roman" w:cs="Times New Roman"/>
          <w:kern w:val="0"/>
          <w:sz w:val="28"/>
          <w:szCs w:val="28"/>
          <w:lang w:eastAsia="ru-RU"/>
        </w:rPr>
        <w:t>Заволжского муниципального района</w:t>
      </w:r>
      <w:r w:rsidRPr="00BE5FD3">
        <w:rPr>
          <w:rFonts w:ascii="Times New Roman" w:eastAsia="Times New Roman" w:hAnsi="Times New Roman" w:cs="Times New Roman"/>
          <w:kern w:val="0"/>
          <w:sz w:val="28"/>
          <w:szCs w:val="28"/>
          <w:lang w:eastAsia="ru-RU"/>
        </w:rPr>
        <w:t>.</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3.4. Указатели местоположения органов государственной власти Российской Федерации.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3.5.1. Сведения о профиле деятельности организации, индивидуального предпринимателя и (или) виде реализуемых ими товаров, оказываемых услуг </w:t>
      </w:r>
      <w:r w:rsidRPr="00BE5FD3">
        <w:rPr>
          <w:rFonts w:ascii="Times New Roman" w:eastAsia="Times New Roman" w:hAnsi="Times New Roman" w:cs="Times New Roman"/>
          <w:kern w:val="0"/>
          <w:sz w:val="28"/>
          <w:szCs w:val="28"/>
          <w:lang w:eastAsia="ru-RU"/>
        </w:rPr>
        <w:lastRenderedPageBreak/>
        <w:t>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3.5.2. Сведения, размещаемые в случаях, предусмотренных Законом Российской Федерации от 7 февраля 1992 г. № 2300-1 «О защите прав потребителей».</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4. Информационные конструкции, указанные в пунктах 3.1 - 3.3 настоящих Правил, размещаются за счет средств бюджета </w:t>
      </w:r>
      <w:r w:rsidR="00F0485B" w:rsidRPr="00BE5FD3">
        <w:rPr>
          <w:rFonts w:ascii="Times New Roman" w:eastAsia="Times New Roman" w:hAnsi="Times New Roman" w:cs="Times New Roman"/>
          <w:kern w:val="0"/>
          <w:sz w:val="28"/>
          <w:szCs w:val="28"/>
          <w:lang w:eastAsia="ru-RU"/>
        </w:rPr>
        <w:t>Заволжского городского поселения Заволжского муниципального района</w:t>
      </w:r>
      <w:r w:rsidRPr="00BE5FD3">
        <w:rPr>
          <w:rFonts w:ascii="Times New Roman" w:eastAsia="Times New Roman" w:hAnsi="Times New Roman" w:cs="Times New Roman"/>
          <w:kern w:val="0"/>
          <w:sz w:val="28"/>
          <w:szCs w:val="28"/>
          <w:lang w:eastAsia="ru-RU"/>
        </w:rPr>
        <w:t xml:space="preserve">, а также средств муниципальных предприятий и учреждений </w:t>
      </w:r>
      <w:r w:rsidR="00F0485B" w:rsidRPr="00BE5FD3">
        <w:rPr>
          <w:rFonts w:ascii="Times New Roman" w:eastAsia="Times New Roman" w:hAnsi="Times New Roman" w:cs="Times New Roman"/>
          <w:kern w:val="0"/>
          <w:sz w:val="28"/>
          <w:szCs w:val="28"/>
          <w:lang w:eastAsia="ru-RU"/>
        </w:rPr>
        <w:t>Заволжского муниципального района</w:t>
      </w:r>
      <w:r w:rsidRPr="00BE5FD3">
        <w:rPr>
          <w:rFonts w:ascii="Times New Roman" w:eastAsia="Times New Roman" w:hAnsi="Times New Roman" w:cs="Times New Roman"/>
          <w:kern w:val="0"/>
          <w:sz w:val="28"/>
          <w:szCs w:val="28"/>
          <w:lang w:eastAsia="ru-RU"/>
        </w:rPr>
        <w:t xml:space="preserve"> соответственно органами местного самоуправления, муниципальными предприятиями и учреждениями </w:t>
      </w:r>
      <w:r w:rsidR="00F0485B" w:rsidRPr="00BE5FD3">
        <w:rPr>
          <w:rFonts w:ascii="Times New Roman" w:eastAsia="Times New Roman" w:hAnsi="Times New Roman" w:cs="Times New Roman"/>
          <w:kern w:val="0"/>
          <w:sz w:val="28"/>
          <w:szCs w:val="28"/>
          <w:lang w:eastAsia="ru-RU"/>
        </w:rPr>
        <w:t>Заволжского муниципального района</w:t>
      </w:r>
      <w:r w:rsidRPr="00BE5FD3">
        <w:rPr>
          <w:rFonts w:ascii="Times New Roman" w:eastAsia="Times New Roman" w:hAnsi="Times New Roman" w:cs="Times New Roman"/>
          <w:kern w:val="0"/>
          <w:sz w:val="28"/>
          <w:szCs w:val="28"/>
          <w:lang w:eastAsia="ru-RU"/>
        </w:rPr>
        <w:t>.</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Финансирование размещения информационных конструкций, указанных в пункте 3.4 настоящих Правил, осуществляется в соответствии с законодательством Российской Федерации.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Для отдельных видов информационных конструкций, указанных в пунктах 3.1 - 3.4 настоящих Правил, </w:t>
      </w:r>
      <w:r w:rsidR="00675E18" w:rsidRPr="00BE5FD3">
        <w:rPr>
          <w:rFonts w:ascii="Times New Roman" w:eastAsia="Times New Roman" w:hAnsi="Times New Roman" w:cs="Times New Roman"/>
          <w:kern w:val="0"/>
          <w:sz w:val="28"/>
          <w:szCs w:val="28"/>
          <w:lang w:eastAsia="ru-RU"/>
        </w:rPr>
        <w:t>администрацией Заволжского муниципального района Ивановской области</w:t>
      </w:r>
      <w:r w:rsidRPr="00BE5FD3">
        <w:rPr>
          <w:rFonts w:ascii="Times New Roman" w:eastAsia="Times New Roman" w:hAnsi="Times New Roman" w:cs="Times New Roman"/>
          <w:kern w:val="0"/>
          <w:sz w:val="28"/>
          <w:szCs w:val="28"/>
          <w:lang w:eastAsia="ru-RU"/>
        </w:rPr>
        <w:t xml:space="preserve"> могут быть установлены типовые формы, а также принципы их размещения.</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5. Содержание информационных конструкций, указанных в пунктах 3.1 и 3.2 настоящих Правил, размещенных на внешних поверхностях зданий, строений, сооружений (далее - объекты), осуществляется собственниками (правообладателями) данных объектов.</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Содержание информационных конструкций, указанных в пунктах 3.1 - 3.3 настоящих Правил, размещенных в виде отдельно стоящих конструкций, осуществляется</w:t>
      </w:r>
      <w:r w:rsidR="00675E18" w:rsidRPr="00BE5FD3">
        <w:rPr>
          <w:rFonts w:ascii="Times New Roman" w:eastAsia="Times New Roman" w:hAnsi="Times New Roman" w:cs="Times New Roman"/>
          <w:kern w:val="0"/>
          <w:sz w:val="28"/>
          <w:szCs w:val="28"/>
          <w:lang w:eastAsia="ru-RU"/>
        </w:rPr>
        <w:t xml:space="preserve"> </w:t>
      </w:r>
      <w:r w:rsidRPr="00BE5FD3">
        <w:rPr>
          <w:rFonts w:ascii="Times New Roman" w:eastAsia="Times New Roman" w:hAnsi="Times New Roman" w:cs="Times New Roman"/>
          <w:kern w:val="0"/>
          <w:sz w:val="28"/>
          <w:szCs w:val="28"/>
          <w:lang w:eastAsia="ru-RU"/>
        </w:rPr>
        <w:t>органами местного самоуправления, государственными предприятиями</w:t>
      </w:r>
      <w:r w:rsidR="00675E18" w:rsidRPr="00BE5FD3">
        <w:rPr>
          <w:rFonts w:ascii="Times New Roman" w:eastAsia="Times New Roman" w:hAnsi="Times New Roman" w:cs="Times New Roman"/>
          <w:kern w:val="0"/>
          <w:sz w:val="28"/>
          <w:szCs w:val="28"/>
          <w:lang w:eastAsia="ru-RU"/>
        </w:rPr>
        <w:t>,</w:t>
      </w:r>
      <w:r w:rsidRPr="00BE5FD3">
        <w:rPr>
          <w:rFonts w:ascii="Times New Roman" w:eastAsia="Times New Roman" w:hAnsi="Times New Roman" w:cs="Times New Roman"/>
          <w:kern w:val="0"/>
          <w:sz w:val="28"/>
          <w:szCs w:val="28"/>
          <w:lang w:eastAsia="ru-RU"/>
        </w:rPr>
        <w:t xml:space="preserve"> муниципальными предприятиями и учреждениями </w:t>
      </w:r>
      <w:r w:rsidR="00F0485B" w:rsidRPr="00BE5FD3">
        <w:rPr>
          <w:rFonts w:ascii="Times New Roman" w:eastAsia="Times New Roman" w:hAnsi="Times New Roman" w:cs="Times New Roman"/>
          <w:kern w:val="0"/>
          <w:sz w:val="28"/>
          <w:szCs w:val="28"/>
          <w:lang w:eastAsia="ru-RU"/>
        </w:rPr>
        <w:t>Заволжского муниципального района</w:t>
      </w:r>
      <w:r w:rsidRPr="00BE5FD3">
        <w:rPr>
          <w:rFonts w:ascii="Times New Roman" w:eastAsia="Times New Roman" w:hAnsi="Times New Roman" w:cs="Times New Roman"/>
          <w:kern w:val="0"/>
          <w:sz w:val="28"/>
          <w:szCs w:val="28"/>
          <w:lang w:eastAsia="ru-RU"/>
        </w:rPr>
        <w:t xml:space="preserve"> соответственно за счет средств бюджета </w:t>
      </w:r>
      <w:r w:rsidR="00F0485B" w:rsidRPr="00BE5FD3">
        <w:rPr>
          <w:rFonts w:ascii="Times New Roman" w:eastAsia="Times New Roman" w:hAnsi="Times New Roman" w:cs="Times New Roman"/>
          <w:kern w:val="0"/>
          <w:sz w:val="28"/>
          <w:szCs w:val="28"/>
          <w:lang w:eastAsia="ru-RU"/>
        </w:rPr>
        <w:t>Заволжского муниципального района</w:t>
      </w:r>
      <w:r w:rsidRPr="00BE5FD3">
        <w:rPr>
          <w:rFonts w:ascii="Times New Roman" w:eastAsia="Times New Roman" w:hAnsi="Times New Roman" w:cs="Times New Roman"/>
          <w:kern w:val="0"/>
          <w:sz w:val="28"/>
          <w:szCs w:val="28"/>
          <w:lang w:eastAsia="ru-RU"/>
        </w:rPr>
        <w:t>, а также средств указанных государственных и муниципальных предприятий и учреждений.</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Содержание информационных конструкций, указанных в пункте 3.4 настоящих Правил, осуществляется органом государственной власти Российской Федерации, федеральным учреждением, предприятием, сведения о котором содержатся в данных информационных конструкциях.</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Содержание информационных конструкций, указанных в пункте 3.5 настоящих Правил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lastRenderedPageBreak/>
        <w:t xml:space="preserve">6. В случае утверждения </w:t>
      </w:r>
      <w:r w:rsidR="00675E18" w:rsidRPr="00BE5FD3">
        <w:rPr>
          <w:rFonts w:ascii="Times New Roman" w:eastAsia="Times New Roman" w:hAnsi="Times New Roman" w:cs="Times New Roman"/>
          <w:kern w:val="0"/>
          <w:sz w:val="28"/>
          <w:szCs w:val="28"/>
          <w:lang w:eastAsia="ru-RU"/>
        </w:rPr>
        <w:t xml:space="preserve">администрацией </w:t>
      </w:r>
      <w:r w:rsidR="00F0485B" w:rsidRPr="00BE5FD3">
        <w:rPr>
          <w:rFonts w:ascii="Times New Roman" w:eastAsia="Times New Roman" w:hAnsi="Times New Roman" w:cs="Times New Roman"/>
          <w:kern w:val="0"/>
          <w:sz w:val="28"/>
          <w:szCs w:val="28"/>
          <w:lang w:eastAsia="ru-RU"/>
        </w:rPr>
        <w:t>Заволжского муниципального района</w:t>
      </w:r>
      <w:r w:rsidRPr="00BE5FD3">
        <w:rPr>
          <w:rFonts w:ascii="Times New Roman" w:eastAsia="Times New Roman" w:hAnsi="Times New Roman" w:cs="Times New Roman"/>
          <w:kern w:val="0"/>
          <w:sz w:val="28"/>
          <w:szCs w:val="28"/>
          <w:lang w:eastAsia="ru-RU"/>
        </w:rPr>
        <w:t xml:space="preserve"> Архитектурно-художественных концепций внешнего облика улиц</w:t>
      </w:r>
      <w:r w:rsidR="00675E18" w:rsidRPr="00BE5FD3">
        <w:rPr>
          <w:rFonts w:ascii="Times New Roman" w:eastAsia="Times New Roman" w:hAnsi="Times New Roman" w:cs="Times New Roman"/>
          <w:kern w:val="0"/>
          <w:sz w:val="28"/>
          <w:szCs w:val="28"/>
          <w:lang w:eastAsia="ru-RU"/>
        </w:rPr>
        <w:t xml:space="preserve"> </w:t>
      </w:r>
      <w:r w:rsidRPr="00BE5FD3">
        <w:rPr>
          <w:rFonts w:ascii="Times New Roman" w:eastAsia="Times New Roman" w:hAnsi="Times New Roman" w:cs="Times New Roman"/>
          <w:kern w:val="0"/>
          <w:sz w:val="28"/>
          <w:szCs w:val="28"/>
          <w:lang w:eastAsia="ru-RU"/>
        </w:rPr>
        <w:t xml:space="preserve">и территорий </w:t>
      </w:r>
      <w:r w:rsidR="00F0485B" w:rsidRPr="00BE5FD3">
        <w:rPr>
          <w:rFonts w:ascii="Times New Roman" w:eastAsia="Times New Roman" w:hAnsi="Times New Roman" w:cs="Times New Roman"/>
          <w:kern w:val="0"/>
          <w:sz w:val="28"/>
          <w:szCs w:val="28"/>
          <w:lang w:eastAsia="ru-RU"/>
        </w:rPr>
        <w:t>Заволжского городского поселения Заволжского муниципального района</w:t>
      </w:r>
      <w:r w:rsidRPr="00BE5FD3">
        <w:rPr>
          <w:rFonts w:ascii="Times New Roman" w:eastAsia="Times New Roman" w:hAnsi="Times New Roman" w:cs="Times New Roman"/>
          <w:kern w:val="0"/>
          <w:sz w:val="28"/>
          <w:szCs w:val="28"/>
          <w:lang w:eastAsia="ru-RU"/>
        </w:rPr>
        <w:t xml:space="preserve"> (далее - Архитектурно-художественные концепции) размещение вывесок на внешних поверхностях зданий, строений, сооружений данных улиц и территорий </w:t>
      </w:r>
      <w:r w:rsidR="00F0485B" w:rsidRPr="00BE5FD3">
        <w:rPr>
          <w:rFonts w:ascii="Times New Roman" w:eastAsia="Times New Roman" w:hAnsi="Times New Roman" w:cs="Times New Roman"/>
          <w:kern w:val="0"/>
          <w:sz w:val="28"/>
          <w:szCs w:val="28"/>
          <w:lang w:eastAsia="ru-RU"/>
        </w:rPr>
        <w:t>Заволжского городского поселения Заволжского муниципального района</w:t>
      </w:r>
      <w:r w:rsidRPr="00BE5FD3">
        <w:rPr>
          <w:rFonts w:ascii="Times New Roman" w:eastAsia="Times New Roman" w:hAnsi="Times New Roman" w:cs="Times New Roman"/>
          <w:kern w:val="0"/>
          <w:sz w:val="28"/>
          <w:szCs w:val="28"/>
          <w:lang w:eastAsia="ru-RU"/>
        </w:rPr>
        <w:t xml:space="preserve"> осуществляется согласно соответствующей Архитектурно-художественной концепции.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Архитектурно-художественные концепции могут содержать требования к типам размещаемых вывесок, их габаритам (длине, ширине, высоте и т.д.), колористическому решению, используемому на них шрифту, а также месту размещения вывесок на внешних поверхностях зданий, строений, сооружений. Архитектурно-художественные концепции включают графические материалы, в том числе схемы и чертежи.</w:t>
      </w:r>
    </w:p>
    <w:p w:rsidR="008A0482" w:rsidRPr="00BE5FD3" w:rsidRDefault="00940498"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Администрация</w:t>
      </w:r>
      <w:r w:rsidR="008A0482" w:rsidRPr="00BE5FD3">
        <w:rPr>
          <w:rFonts w:ascii="Times New Roman" w:eastAsia="Times New Roman" w:hAnsi="Times New Roman" w:cs="Times New Roman"/>
          <w:kern w:val="0"/>
          <w:sz w:val="28"/>
          <w:szCs w:val="28"/>
          <w:lang w:eastAsia="ru-RU"/>
        </w:rPr>
        <w:t xml:space="preserve"> </w:t>
      </w:r>
      <w:r w:rsidR="00F0485B" w:rsidRPr="00BE5FD3">
        <w:rPr>
          <w:rFonts w:ascii="Times New Roman" w:eastAsia="Times New Roman" w:hAnsi="Times New Roman" w:cs="Times New Roman"/>
          <w:kern w:val="0"/>
          <w:sz w:val="28"/>
          <w:szCs w:val="28"/>
          <w:lang w:eastAsia="ru-RU"/>
        </w:rPr>
        <w:t>Заволжского муниципального района</w:t>
      </w:r>
      <w:r w:rsidR="008A0482" w:rsidRPr="00BE5FD3">
        <w:rPr>
          <w:rFonts w:ascii="Times New Roman" w:eastAsia="Times New Roman" w:hAnsi="Times New Roman" w:cs="Times New Roman"/>
          <w:kern w:val="0"/>
          <w:sz w:val="28"/>
          <w:szCs w:val="28"/>
          <w:lang w:eastAsia="ru-RU"/>
        </w:rPr>
        <w:t xml:space="preserve"> утверждает перечень улиц и территорий </w:t>
      </w:r>
      <w:r w:rsidR="00F0485B" w:rsidRPr="00BE5FD3">
        <w:rPr>
          <w:rFonts w:ascii="Times New Roman" w:eastAsia="Times New Roman" w:hAnsi="Times New Roman" w:cs="Times New Roman"/>
          <w:kern w:val="0"/>
          <w:sz w:val="28"/>
          <w:szCs w:val="28"/>
          <w:lang w:eastAsia="ru-RU"/>
        </w:rPr>
        <w:t>Заволжского городского поселения Заволжского муниципального района</w:t>
      </w:r>
      <w:r w:rsidR="008A0482" w:rsidRPr="00BE5FD3">
        <w:rPr>
          <w:rFonts w:ascii="Times New Roman" w:eastAsia="Times New Roman" w:hAnsi="Times New Roman" w:cs="Times New Roman"/>
          <w:kern w:val="0"/>
          <w:sz w:val="28"/>
          <w:szCs w:val="28"/>
          <w:lang w:eastAsia="ru-RU"/>
        </w:rPr>
        <w:t xml:space="preserve"> (включая пешеходные зоны общегородского значения </w:t>
      </w:r>
      <w:r w:rsidR="00F0485B" w:rsidRPr="00BE5FD3">
        <w:rPr>
          <w:rFonts w:ascii="Times New Roman" w:eastAsia="Times New Roman" w:hAnsi="Times New Roman" w:cs="Times New Roman"/>
          <w:kern w:val="0"/>
          <w:sz w:val="28"/>
          <w:szCs w:val="28"/>
          <w:lang w:eastAsia="ru-RU"/>
        </w:rPr>
        <w:t>Заволжского городского поселения Заволжского муниципального района</w:t>
      </w:r>
      <w:r w:rsidR="008A0482" w:rsidRPr="00BE5FD3">
        <w:rPr>
          <w:rFonts w:ascii="Times New Roman" w:eastAsia="Times New Roman" w:hAnsi="Times New Roman" w:cs="Times New Roman"/>
          <w:kern w:val="0"/>
          <w:sz w:val="28"/>
          <w:szCs w:val="28"/>
          <w:lang w:eastAsia="ru-RU"/>
        </w:rPr>
        <w:t>), на которых вывески размещаются в соответствии с требованиями Архитектурно-художественных концепций.</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Архитектурно-художественные концепции, в соответствии с которыми размещаются вывески на зданиях, строениях, сооружениях, являющихся объектами культурного наследия, выявленными объектами культурного наследия, утверждаются по согласованию с </w:t>
      </w:r>
      <w:r w:rsidR="00940498" w:rsidRPr="00BE5FD3">
        <w:rPr>
          <w:rFonts w:ascii="Times New Roman" w:eastAsia="Times New Roman" w:hAnsi="Times New Roman" w:cs="Times New Roman"/>
          <w:kern w:val="0"/>
          <w:sz w:val="28"/>
          <w:szCs w:val="28"/>
          <w:lang w:eastAsia="ru-RU"/>
        </w:rPr>
        <w:t>администрацией</w:t>
      </w:r>
      <w:r w:rsidR="00F0485B" w:rsidRPr="00BE5FD3">
        <w:rPr>
          <w:rFonts w:ascii="Times New Roman" w:eastAsia="Times New Roman" w:hAnsi="Times New Roman" w:cs="Times New Roman"/>
          <w:kern w:val="0"/>
          <w:sz w:val="28"/>
          <w:szCs w:val="28"/>
          <w:lang w:eastAsia="ru-RU"/>
        </w:rPr>
        <w:t xml:space="preserve"> Заволжского муниципального района</w:t>
      </w:r>
      <w:r w:rsidRPr="00BE5FD3">
        <w:rPr>
          <w:rFonts w:ascii="Times New Roman" w:eastAsia="Times New Roman" w:hAnsi="Times New Roman" w:cs="Times New Roman"/>
          <w:kern w:val="0"/>
          <w:sz w:val="28"/>
          <w:szCs w:val="28"/>
          <w:lang w:eastAsia="ru-RU"/>
        </w:rPr>
        <w:t>.</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Архитектурно-художественные концепции подлежат размещению на официальном сайте </w:t>
      </w:r>
      <w:r w:rsidR="00940498" w:rsidRPr="00BE5FD3">
        <w:rPr>
          <w:rFonts w:ascii="Times New Roman" w:eastAsia="Times New Roman" w:hAnsi="Times New Roman" w:cs="Times New Roman"/>
          <w:kern w:val="0"/>
          <w:sz w:val="28"/>
          <w:szCs w:val="28"/>
          <w:lang w:eastAsia="ru-RU"/>
        </w:rPr>
        <w:t>администрации</w:t>
      </w:r>
      <w:r w:rsidR="00F0485B" w:rsidRPr="00BE5FD3">
        <w:rPr>
          <w:rFonts w:ascii="Times New Roman" w:eastAsia="Times New Roman" w:hAnsi="Times New Roman" w:cs="Times New Roman"/>
          <w:kern w:val="0"/>
          <w:sz w:val="28"/>
          <w:szCs w:val="28"/>
          <w:lang w:eastAsia="ru-RU"/>
        </w:rPr>
        <w:t xml:space="preserve"> Заволжского муниципального района</w:t>
      </w:r>
      <w:r w:rsidRPr="00BE5FD3">
        <w:rPr>
          <w:rFonts w:ascii="Times New Roman" w:eastAsia="Times New Roman" w:hAnsi="Times New Roman" w:cs="Times New Roman"/>
          <w:kern w:val="0"/>
          <w:sz w:val="28"/>
          <w:szCs w:val="28"/>
          <w:lang w:eastAsia="ru-RU"/>
        </w:rPr>
        <w:t xml:space="preserve"> в информационно-телекоммуникационной сети «Интернет» в срок не позднее 5 рабочих дней со дня их утверждения.</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Внесение изменений в утвержденные Архитектурно-художественные концепции допускается только при условии изменения градостроительной ситуации улиц и территорий, на которые были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том числе при его реконструкции.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Размещение вывесок на улицах и территориях </w:t>
      </w:r>
      <w:r w:rsidR="00F0485B" w:rsidRPr="00BE5FD3">
        <w:rPr>
          <w:rFonts w:ascii="Times New Roman" w:eastAsia="Times New Roman" w:hAnsi="Times New Roman" w:cs="Times New Roman"/>
          <w:kern w:val="0"/>
          <w:sz w:val="28"/>
          <w:szCs w:val="28"/>
          <w:lang w:eastAsia="ru-RU"/>
        </w:rPr>
        <w:t>Заволжского городского поселения Заволжского муниципального района</w:t>
      </w:r>
      <w:r w:rsidRPr="00BE5FD3">
        <w:rPr>
          <w:rFonts w:ascii="Times New Roman" w:eastAsia="Times New Roman" w:hAnsi="Times New Roman" w:cs="Times New Roman"/>
          <w:kern w:val="0"/>
          <w:sz w:val="28"/>
          <w:szCs w:val="28"/>
          <w:lang w:eastAsia="ru-RU"/>
        </w:rPr>
        <w:t>, в отношении которых разработаны и утверждены соответствующие Архитектурно-художественные концепции, с нарушением требований к размещению вывесок, установленных указанными Архитектурно-художественными концепциями, не допускается.</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На вывески, размещаемые в соответствии с требованиями утвержденных Архитектурно-художественных концепций, могут быть </w:t>
      </w:r>
      <w:r w:rsidRPr="00BE5FD3">
        <w:rPr>
          <w:rFonts w:ascii="Times New Roman" w:eastAsia="Times New Roman" w:hAnsi="Times New Roman" w:cs="Times New Roman"/>
          <w:kern w:val="0"/>
          <w:sz w:val="28"/>
          <w:szCs w:val="28"/>
          <w:lang w:eastAsia="ru-RU"/>
        </w:rPr>
        <w:lastRenderedPageBreak/>
        <w:t>разработаны дизайн-проекты размещения вывесок в соответствии с требованиями раздела III настоящих Правил.</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7. Информационные конструкции, размещаемые в </w:t>
      </w:r>
      <w:r w:rsidR="00F0485B" w:rsidRPr="00BE5FD3">
        <w:rPr>
          <w:rFonts w:ascii="Times New Roman" w:eastAsia="Times New Roman" w:hAnsi="Times New Roman" w:cs="Times New Roman"/>
          <w:kern w:val="0"/>
          <w:sz w:val="28"/>
          <w:szCs w:val="28"/>
          <w:lang w:eastAsia="ru-RU"/>
        </w:rPr>
        <w:t>Заволжском городском поселении Заволжского муниципального района</w:t>
      </w:r>
      <w:r w:rsidRPr="00BE5FD3">
        <w:rPr>
          <w:rFonts w:ascii="Times New Roman" w:eastAsia="Times New Roman" w:hAnsi="Times New Roman" w:cs="Times New Roman"/>
          <w:kern w:val="0"/>
          <w:sz w:val="28"/>
          <w:szCs w:val="28"/>
          <w:lang w:eastAsia="ru-RU"/>
        </w:rPr>
        <w:t xml:space="preserve">,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w:t>
      </w:r>
      <w:r w:rsidR="00F0485B" w:rsidRPr="00BE5FD3">
        <w:rPr>
          <w:rFonts w:ascii="Times New Roman" w:eastAsia="Times New Roman" w:hAnsi="Times New Roman" w:cs="Times New Roman"/>
          <w:kern w:val="0"/>
          <w:sz w:val="28"/>
          <w:szCs w:val="28"/>
          <w:lang w:eastAsia="ru-RU"/>
        </w:rPr>
        <w:t>Заволжского городского поселения Заволжского муниципального района</w:t>
      </w:r>
      <w:r w:rsidRPr="00BE5FD3">
        <w:rPr>
          <w:rFonts w:ascii="Times New Roman" w:eastAsia="Times New Roman" w:hAnsi="Times New Roman" w:cs="Times New Roman"/>
          <w:kern w:val="0"/>
          <w:sz w:val="28"/>
          <w:szCs w:val="28"/>
          <w:lang w:eastAsia="ru-RU"/>
        </w:rPr>
        <w:t xml:space="preserve"> и обеспечивать соответствие эстетических характеристик информационных конструкций стилистике объекта, на котором они размещаются.</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Использование в текстах (надписях), размещаемых на информационных конструкциях (вывесках), указанных в пункте 3.5 настоящих Правил,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8A0482" w:rsidRPr="00BE5FD3" w:rsidRDefault="00D47FDC"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8</w:t>
      </w:r>
      <w:r w:rsidR="008A0482" w:rsidRPr="00BE5FD3">
        <w:rPr>
          <w:rFonts w:ascii="Times New Roman" w:eastAsia="Times New Roman" w:hAnsi="Times New Roman" w:cs="Times New Roman"/>
          <w:kern w:val="0"/>
          <w:sz w:val="28"/>
          <w:szCs w:val="28"/>
          <w:lang w:eastAsia="ru-RU"/>
        </w:rPr>
        <w:t xml:space="preserve">. При размещении в </w:t>
      </w:r>
      <w:r w:rsidR="00F0485B" w:rsidRPr="00BE5FD3">
        <w:rPr>
          <w:rFonts w:ascii="Times New Roman" w:eastAsia="Times New Roman" w:hAnsi="Times New Roman" w:cs="Times New Roman"/>
          <w:kern w:val="0"/>
          <w:sz w:val="28"/>
          <w:szCs w:val="28"/>
          <w:lang w:eastAsia="ru-RU"/>
        </w:rPr>
        <w:t>Заволжском городском поселении Заволжского муниципального района</w:t>
      </w:r>
      <w:r w:rsidR="008A0482" w:rsidRPr="00BE5FD3">
        <w:rPr>
          <w:rFonts w:ascii="Times New Roman" w:eastAsia="Times New Roman" w:hAnsi="Times New Roman" w:cs="Times New Roman"/>
          <w:kern w:val="0"/>
          <w:sz w:val="28"/>
          <w:szCs w:val="28"/>
          <w:lang w:eastAsia="ru-RU"/>
        </w:rPr>
        <w:t xml:space="preserve"> информационных конструкций (вывесок), указанных в пункте 3.5 настоящих Правил, запрещается:</w:t>
      </w:r>
    </w:p>
    <w:p w:rsidR="008A0482" w:rsidRPr="00BE5FD3" w:rsidRDefault="00D47FDC"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8</w:t>
      </w:r>
      <w:r w:rsidR="008A0482" w:rsidRPr="00BE5FD3">
        <w:rPr>
          <w:rFonts w:ascii="Times New Roman" w:eastAsia="Times New Roman" w:hAnsi="Times New Roman" w:cs="Times New Roman"/>
          <w:kern w:val="0"/>
          <w:sz w:val="28"/>
          <w:szCs w:val="28"/>
          <w:lang w:eastAsia="ru-RU"/>
        </w:rPr>
        <w:t>.1. В случае размещения вывесок на внешних поверхностях многоквартирных домов:</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нарушение геометрических параметров (размеров) вывесок;</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нарушение установленных требований к местам размещения вывесок;</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вертикальный порядок расположения букв на информационном поле вывески;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размещение вывесок выше линии второго этажа (линии перекрытий между первым и вторым этажами);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размещение вывесок на козырьках зданий;</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полное или частичное перекрытие оконных и дверных проемов, а также витражей и витрин;</w:t>
      </w:r>
    </w:p>
    <w:p w:rsidR="008A0482" w:rsidRPr="00171C2D"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171C2D">
        <w:rPr>
          <w:rFonts w:ascii="Times New Roman" w:eastAsia="Times New Roman" w:hAnsi="Times New Roman" w:cs="Times New Roman"/>
          <w:kern w:val="0"/>
          <w:sz w:val="28"/>
          <w:szCs w:val="28"/>
          <w:lang w:eastAsia="ru-RU"/>
        </w:rPr>
        <w:t>- размещение вывесок в границах жилых помещений, в том числе на глухих торцах фасада;</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размещение вывесок в оконных проемах;</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размещение вывесок на кровлях, лоджиях и балконах;</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размещение вывесок на архитектурных деталях фасадов объектов (в том числе на колоннах, пилястрах, орнаментах, лепнине);</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размещение вывесок на расстоянии ближе, чем 2 м от мемориальных досок;</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перекрытие указателей наименований улиц и номеров домов;</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lastRenderedPageBreak/>
        <w:t>- размещение консольных вывесок на расстоянии менее 10 м друг от друга;</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 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BE5FD3">
        <w:rPr>
          <w:rFonts w:ascii="Times New Roman" w:eastAsia="Times New Roman" w:hAnsi="Times New Roman" w:cs="Times New Roman"/>
          <w:kern w:val="0"/>
          <w:sz w:val="28"/>
          <w:szCs w:val="28"/>
          <w:lang w:eastAsia="ru-RU"/>
        </w:rPr>
        <w:t>призматроны</w:t>
      </w:r>
      <w:proofErr w:type="spellEnd"/>
      <w:r w:rsidRPr="00BE5FD3">
        <w:rPr>
          <w:rFonts w:ascii="Times New Roman" w:eastAsia="Times New Roman" w:hAnsi="Times New Roman" w:cs="Times New Roman"/>
          <w:kern w:val="0"/>
          <w:sz w:val="28"/>
          <w:szCs w:val="28"/>
          <w:lang w:eastAsia="ru-RU"/>
        </w:rPr>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окраска и покрытие декоративными пленками поверхности остекления витрин;</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замена остекления витрин световыми коробами;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устройство в витрине конструкций электронных носителей - экранов на всю высоту и (или) длину остекления витрины;</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размещение вывесок на ограждающих конструкциях сезонных кафе при стационарных предприятиях общественного питания.</w:t>
      </w:r>
    </w:p>
    <w:p w:rsidR="008A0482" w:rsidRPr="00BE5FD3" w:rsidRDefault="00D47FDC"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8</w:t>
      </w:r>
      <w:r w:rsidR="008A0482" w:rsidRPr="00BE5FD3">
        <w:rPr>
          <w:rFonts w:ascii="Times New Roman" w:eastAsia="Times New Roman" w:hAnsi="Times New Roman" w:cs="Times New Roman"/>
          <w:kern w:val="0"/>
          <w:sz w:val="28"/>
          <w:szCs w:val="28"/>
          <w:lang w:eastAsia="ru-RU"/>
        </w:rPr>
        <w:t>.2. В случае размещения вывесок на внешних поверхностях иных зданий, строений, сооружений (кроме многоквартирных домов):</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нарушение геометрических параметров (размеров) вывесок;</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нарушение установленных требований к местам размещения вывесок;</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вертикальный порядок расположения букв на информационном поле вывески;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размещение вывесок выше линии второго этажа (линии перекрытий между первым и вторым этажами);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размещение вывесок на козырьках зданий, строений, сооружений;</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полное или частичное перекрытие оконных и дверных проемов, а также витражей и витрин;</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размещение вывесок на глухих торцах фасада;</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размещение вывесок в оконных проемах;</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размещение вывесок на кровлях, лоджиях и балконах;</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размещение вывесок на архитектурных деталях фасадов объектов (в том числе на колоннах, пилястрах, орнаментах, лепнине);</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размещение вывесок на расстоянии ближе, чем 2 м от мемориальных досок;</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перекрытие указателей наименований улиц и номеров домов;</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размещение консольных вывесок на расстоянии менее 10 м друг от друга;</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 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BE5FD3">
        <w:rPr>
          <w:rFonts w:ascii="Times New Roman" w:eastAsia="Times New Roman" w:hAnsi="Times New Roman" w:cs="Times New Roman"/>
          <w:kern w:val="0"/>
          <w:sz w:val="28"/>
          <w:szCs w:val="28"/>
          <w:lang w:eastAsia="ru-RU"/>
        </w:rPr>
        <w:t>призматроны</w:t>
      </w:r>
      <w:proofErr w:type="spellEnd"/>
      <w:r w:rsidRPr="00BE5FD3">
        <w:rPr>
          <w:rFonts w:ascii="Times New Roman" w:eastAsia="Times New Roman" w:hAnsi="Times New Roman" w:cs="Times New Roman"/>
          <w:kern w:val="0"/>
          <w:sz w:val="28"/>
          <w:szCs w:val="28"/>
          <w:lang w:eastAsia="ru-RU"/>
        </w:rPr>
        <w:t xml:space="preserve"> и др.) или с помощью изображения, </w:t>
      </w:r>
      <w:r w:rsidRPr="00BE5FD3">
        <w:rPr>
          <w:rFonts w:ascii="Times New Roman" w:eastAsia="Times New Roman" w:hAnsi="Times New Roman" w:cs="Times New Roman"/>
          <w:kern w:val="0"/>
          <w:sz w:val="28"/>
          <w:szCs w:val="28"/>
          <w:lang w:eastAsia="ru-RU"/>
        </w:rPr>
        <w:lastRenderedPageBreak/>
        <w:t>демонстрируемого на электронных носителях (экраны, бегущая строка и т.д.) (за исключением вывесок, размещаемых в витрине);</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окраска и покрытие декоративными пленками поверхности остекления витрин;</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замена остекления витрин световыми коробами;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устройство в витрине конструкций электронных носителей - экранов на всю высоту и (или) длину остекления витрины;</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размещение вывесок на ограждающих конструкциях сезонных кафе при стационарных предприятиях общественного питания.</w:t>
      </w:r>
    </w:p>
    <w:p w:rsidR="008A0482" w:rsidRPr="00BE5FD3" w:rsidRDefault="00D47FDC"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8</w:t>
      </w:r>
      <w:r w:rsidR="008A0482" w:rsidRPr="00BE5FD3">
        <w:rPr>
          <w:rFonts w:ascii="Times New Roman" w:eastAsia="Times New Roman" w:hAnsi="Times New Roman" w:cs="Times New Roman"/>
          <w:kern w:val="0"/>
          <w:sz w:val="28"/>
          <w:szCs w:val="28"/>
          <w:lang w:eastAsia="ru-RU"/>
        </w:rPr>
        <w:t>.3. Размещение вывесок на ограждающих конструкциях (заборах, шлагбаумах и т.д.).</w:t>
      </w:r>
    </w:p>
    <w:p w:rsidR="008A0482" w:rsidRPr="00BE5FD3" w:rsidRDefault="003E37C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8</w:t>
      </w:r>
      <w:r w:rsidR="008A0482" w:rsidRPr="00BE5FD3">
        <w:rPr>
          <w:rFonts w:ascii="Times New Roman" w:eastAsia="Times New Roman" w:hAnsi="Times New Roman" w:cs="Times New Roman"/>
          <w:kern w:val="0"/>
          <w:sz w:val="28"/>
          <w:szCs w:val="28"/>
          <w:lang w:eastAsia="ru-RU"/>
        </w:rPr>
        <w:t>.4. Размещение вывесок в виде отдельно стоящих сборно-разборных (складных) конструкций - штендеров.</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b/>
          <w:bCs/>
          <w:kern w:val="0"/>
          <w:sz w:val="28"/>
          <w:szCs w:val="28"/>
          <w:lang w:eastAsia="ru-RU"/>
        </w:rPr>
        <w:t>II. Требования к размещению информационных конструкций (вывесок), указанных в пункте 3.5.1 настоящих Правил</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9</w:t>
      </w:r>
      <w:r w:rsidR="008A0482" w:rsidRPr="00BE5FD3">
        <w:rPr>
          <w:rFonts w:ascii="Times New Roman" w:eastAsia="Times New Roman" w:hAnsi="Times New Roman" w:cs="Times New Roman"/>
          <w:kern w:val="0"/>
          <w:sz w:val="28"/>
          <w:szCs w:val="28"/>
          <w:lang w:eastAsia="ru-RU"/>
        </w:rPr>
        <w:t>. Информационные конструкции (вывески), указанные в пункте 3.5.1 настоящих Правил, размещаются на фасадах, крышах, на (в) витринах или на иных внешних поверхностях зданий, строений, сооружений.</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10</w:t>
      </w:r>
      <w:r w:rsidR="008A0482" w:rsidRPr="00BE5FD3">
        <w:rPr>
          <w:rFonts w:ascii="Times New Roman" w:eastAsia="Times New Roman" w:hAnsi="Times New Roman" w:cs="Times New Roman"/>
          <w:kern w:val="0"/>
          <w:sz w:val="28"/>
          <w:szCs w:val="28"/>
          <w:lang w:eastAsia="ru-RU"/>
        </w:rPr>
        <w:t>.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3.5.1 настоящих Правил, одного из следующих типов (за исключением случаев, предусмотренных настоящими Правилами):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настенная конструкция (конструкция вывесок располагается параллельно к поверхности фасадов объектов и (или) их конструктивных элементов);</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витринная конструкция (конструкция вывесок располагается в витрине, на внешней и (или) с внутренней стороны остекления витрины объектов).</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пункте 3.5.1 настоящих Правил,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Размещение информационных конструкций, указанных в пункте 3.5.1 настоящих Правил, на внешних поверхностях торговых, развлекательных центров, кинотеатров в </w:t>
      </w:r>
      <w:r w:rsidR="00F0485B" w:rsidRPr="00BE5FD3">
        <w:rPr>
          <w:rFonts w:ascii="Times New Roman" w:eastAsia="Times New Roman" w:hAnsi="Times New Roman" w:cs="Times New Roman"/>
          <w:kern w:val="0"/>
          <w:sz w:val="28"/>
          <w:szCs w:val="28"/>
          <w:lang w:eastAsia="ru-RU"/>
        </w:rPr>
        <w:t>Заволжском городском поселении Заволжского муниципального района</w:t>
      </w:r>
      <w:r w:rsidRPr="00BE5FD3">
        <w:rPr>
          <w:rFonts w:ascii="Times New Roman" w:eastAsia="Times New Roman" w:hAnsi="Times New Roman" w:cs="Times New Roman"/>
          <w:kern w:val="0"/>
          <w:sz w:val="28"/>
          <w:szCs w:val="28"/>
          <w:lang w:eastAsia="ru-RU"/>
        </w:rPr>
        <w:t xml:space="preserve"> осуществляется на основании дизайн-проекта, </w:t>
      </w:r>
      <w:r w:rsidRPr="00BE5FD3">
        <w:rPr>
          <w:rFonts w:ascii="Times New Roman" w:eastAsia="Times New Roman" w:hAnsi="Times New Roman" w:cs="Times New Roman"/>
          <w:kern w:val="0"/>
          <w:sz w:val="28"/>
          <w:szCs w:val="28"/>
          <w:lang w:eastAsia="ru-RU"/>
        </w:rPr>
        <w:lastRenderedPageBreak/>
        <w:t xml:space="preserve">разработанного и согласованного в соответствии с требованиями раздела III настоящих Правил. При этом указанный дизайн-проект должен содержать информацию и определять размещение всех информационных конструкций, размещаемых </w:t>
      </w:r>
      <w:r w:rsidR="003E37C2" w:rsidRPr="00BE5FD3">
        <w:rPr>
          <w:rFonts w:ascii="Times New Roman" w:eastAsia="Times New Roman" w:hAnsi="Times New Roman" w:cs="Times New Roman"/>
          <w:kern w:val="0"/>
          <w:sz w:val="28"/>
          <w:szCs w:val="28"/>
          <w:lang w:eastAsia="ru-RU"/>
        </w:rPr>
        <w:t>на внешних поверхностях,</w:t>
      </w:r>
      <w:r w:rsidRPr="00BE5FD3">
        <w:rPr>
          <w:rFonts w:ascii="Times New Roman" w:eastAsia="Times New Roman" w:hAnsi="Times New Roman" w:cs="Times New Roman"/>
          <w:kern w:val="0"/>
          <w:sz w:val="28"/>
          <w:szCs w:val="28"/>
          <w:lang w:eastAsia="ru-RU"/>
        </w:rPr>
        <w:t xml:space="preserve"> указанных торговых, развлекательных центров, кинотеатров.</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1</w:t>
      </w:r>
      <w:r w:rsidR="004F5B16">
        <w:rPr>
          <w:rFonts w:ascii="Times New Roman" w:eastAsia="Times New Roman" w:hAnsi="Times New Roman" w:cs="Times New Roman"/>
          <w:kern w:val="0"/>
          <w:sz w:val="28"/>
          <w:szCs w:val="28"/>
          <w:lang w:eastAsia="ru-RU"/>
        </w:rPr>
        <w:t>1</w:t>
      </w:r>
      <w:r w:rsidRPr="00BE5FD3">
        <w:rPr>
          <w:rFonts w:ascii="Times New Roman" w:eastAsia="Times New Roman" w:hAnsi="Times New Roman" w:cs="Times New Roman"/>
          <w:kern w:val="0"/>
          <w:sz w:val="28"/>
          <w:szCs w:val="28"/>
          <w:lang w:eastAsia="ru-RU"/>
        </w:rPr>
        <w:t>. Информационные конструкции, указанные в пункте 3.5.1 настоящих Правил, могут быть размещены в виде единичной конструкции и (или) комплекса идентичных взаимосвязанных элементов одной информационной конструкции, указанных в пункте 1</w:t>
      </w:r>
      <w:r w:rsidR="009D0B19">
        <w:rPr>
          <w:rFonts w:ascii="Times New Roman" w:eastAsia="Times New Roman" w:hAnsi="Times New Roman" w:cs="Times New Roman"/>
          <w:kern w:val="0"/>
          <w:sz w:val="28"/>
          <w:szCs w:val="28"/>
          <w:lang w:eastAsia="ru-RU"/>
        </w:rPr>
        <w:t>4</w:t>
      </w:r>
      <w:r w:rsidRPr="00BE5FD3">
        <w:rPr>
          <w:rFonts w:ascii="Times New Roman" w:eastAsia="Times New Roman" w:hAnsi="Times New Roman" w:cs="Times New Roman"/>
          <w:kern w:val="0"/>
          <w:sz w:val="28"/>
          <w:szCs w:val="28"/>
          <w:lang w:eastAsia="ru-RU"/>
        </w:rPr>
        <w:t xml:space="preserve"> настоящих Правил.</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1</w:t>
      </w:r>
      <w:r w:rsidR="004F5B16">
        <w:rPr>
          <w:rFonts w:ascii="Times New Roman" w:eastAsia="Times New Roman" w:hAnsi="Times New Roman" w:cs="Times New Roman"/>
          <w:kern w:val="0"/>
          <w:sz w:val="28"/>
          <w:szCs w:val="28"/>
          <w:lang w:eastAsia="ru-RU"/>
        </w:rPr>
        <w:t>2</w:t>
      </w:r>
      <w:r w:rsidRPr="00BE5FD3">
        <w:rPr>
          <w:rFonts w:ascii="Times New Roman" w:eastAsia="Times New Roman" w:hAnsi="Times New Roman" w:cs="Times New Roman"/>
          <w:kern w:val="0"/>
          <w:sz w:val="28"/>
          <w:szCs w:val="28"/>
          <w:lang w:eastAsia="ru-RU"/>
        </w:rPr>
        <w:t>. Организации, индивидуальные предприниматели осуществляют размещение информационных конструкций, указанных пункте 1</w:t>
      </w:r>
      <w:r w:rsidR="004F5B16">
        <w:rPr>
          <w:rFonts w:ascii="Times New Roman" w:eastAsia="Times New Roman" w:hAnsi="Times New Roman" w:cs="Times New Roman"/>
          <w:kern w:val="0"/>
          <w:sz w:val="28"/>
          <w:szCs w:val="28"/>
          <w:lang w:eastAsia="ru-RU"/>
        </w:rPr>
        <w:t>0</w:t>
      </w:r>
      <w:r w:rsidRPr="00BE5FD3">
        <w:rPr>
          <w:rFonts w:ascii="Times New Roman" w:eastAsia="Times New Roman" w:hAnsi="Times New Roman" w:cs="Times New Roman"/>
          <w:kern w:val="0"/>
          <w:sz w:val="28"/>
          <w:szCs w:val="28"/>
          <w:lang w:eastAsia="ru-RU"/>
        </w:rPr>
        <w:t xml:space="preserve"> настоящих Правил,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Информационные конструкции, указанные в абзаце втором пункта 1</w:t>
      </w:r>
      <w:r w:rsidR="004F5B16">
        <w:rPr>
          <w:rFonts w:ascii="Times New Roman" w:eastAsia="Times New Roman" w:hAnsi="Times New Roman" w:cs="Times New Roman"/>
          <w:kern w:val="0"/>
          <w:sz w:val="28"/>
          <w:szCs w:val="28"/>
          <w:lang w:eastAsia="ru-RU"/>
        </w:rPr>
        <w:t>0</w:t>
      </w:r>
      <w:r w:rsidRPr="00BE5FD3">
        <w:rPr>
          <w:rFonts w:ascii="Times New Roman" w:eastAsia="Times New Roman" w:hAnsi="Times New Roman" w:cs="Times New Roman"/>
          <w:kern w:val="0"/>
          <w:sz w:val="28"/>
          <w:szCs w:val="28"/>
          <w:lang w:eastAsia="ru-RU"/>
        </w:rPr>
        <w:t xml:space="preserve"> настоящих Правил (меню), размещаются на плоских участках фасада, свободных от архитектурных элементов, непосредственно у входа (справа или слева) в помещение, указанное в абзаце первом настоящего пункта, или на входных дверях в него, не выше уровня дверного проема.</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1</w:t>
      </w:r>
      <w:r w:rsidR="004F5B16">
        <w:rPr>
          <w:rFonts w:ascii="Times New Roman" w:eastAsia="Times New Roman" w:hAnsi="Times New Roman" w:cs="Times New Roman"/>
          <w:kern w:val="0"/>
          <w:sz w:val="28"/>
          <w:szCs w:val="28"/>
          <w:lang w:eastAsia="ru-RU"/>
        </w:rPr>
        <w:t>3</w:t>
      </w:r>
      <w:r w:rsidRPr="00BE5FD3">
        <w:rPr>
          <w:rFonts w:ascii="Times New Roman" w:eastAsia="Times New Roman" w:hAnsi="Times New Roman" w:cs="Times New Roman"/>
          <w:kern w:val="0"/>
          <w:sz w:val="28"/>
          <w:szCs w:val="28"/>
          <w:lang w:eastAsia="ru-RU"/>
        </w:rPr>
        <w:t>.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1</w:t>
      </w:r>
      <w:r w:rsidR="004F5B16">
        <w:rPr>
          <w:rFonts w:ascii="Times New Roman" w:eastAsia="Times New Roman" w:hAnsi="Times New Roman" w:cs="Times New Roman"/>
          <w:kern w:val="0"/>
          <w:sz w:val="28"/>
          <w:szCs w:val="28"/>
          <w:lang w:eastAsia="ru-RU"/>
        </w:rPr>
        <w:t>4</w:t>
      </w:r>
      <w:r w:rsidRPr="00BE5FD3">
        <w:rPr>
          <w:rFonts w:ascii="Times New Roman" w:eastAsia="Times New Roman" w:hAnsi="Times New Roman" w:cs="Times New Roman"/>
          <w:kern w:val="0"/>
          <w:sz w:val="28"/>
          <w:szCs w:val="28"/>
          <w:lang w:eastAsia="ru-RU"/>
        </w:rPr>
        <w:t>. Вывески могут состоять из следующих элементов:</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информационное поле (текстовая часть);</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декоративно-художественные элементы.</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Высота декоративно-художественных элементов не должна превышать высоту текстовой части вывески более чем в полтора раза.</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1</w:t>
      </w:r>
      <w:r w:rsidR="004F5B16">
        <w:rPr>
          <w:rFonts w:ascii="Times New Roman" w:eastAsia="Times New Roman" w:hAnsi="Times New Roman" w:cs="Times New Roman"/>
          <w:kern w:val="0"/>
          <w:sz w:val="28"/>
          <w:szCs w:val="28"/>
          <w:lang w:eastAsia="ru-RU"/>
        </w:rPr>
        <w:t>5</w:t>
      </w:r>
      <w:r w:rsidRPr="00BE5FD3">
        <w:rPr>
          <w:rFonts w:ascii="Times New Roman" w:eastAsia="Times New Roman" w:hAnsi="Times New Roman" w:cs="Times New Roman"/>
          <w:kern w:val="0"/>
          <w:sz w:val="28"/>
          <w:szCs w:val="28"/>
          <w:lang w:eastAsia="ru-RU"/>
        </w:rPr>
        <w:t>. На вывеске может быть организована подсветка.</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Подсветка вывески должна иметь немерцающий, приглушенный свет, не создавать прямых направленных лучей в окна жилых помещений.</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1</w:t>
      </w:r>
      <w:r w:rsidR="004F5B16">
        <w:rPr>
          <w:rFonts w:ascii="Times New Roman" w:eastAsia="Times New Roman" w:hAnsi="Times New Roman" w:cs="Times New Roman"/>
          <w:kern w:val="0"/>
          <w:sz w:val="28"/>
          <w:szCs w:val="28"/>
          <w:lang w:eastAsia="ru-RU"/>
        </w:rPr>
        <w:t>6.</w:t>
      </w:r>
      <w:r w:rsidRPr="00BE5FD3">
        <w:rPr>
          <w:rFonts w:ascii="Times New Roman" w:eastAsia="Times New Roman" w:hAnsi="Times New Roman" w:cs="Times New Roman"/>
          <w:kern w:val="0"/>
          <w:sz w:val="28"/>
          <w:szCs w:val="28"/>
          <w:lang w:eastAsia="ru-RU"/>
        </w:rPr>
        <w:t xml:space="preserve"> Настенные конструкции, размещаемые на внешних поверхностях зданий, строений, сооружений, должны соответствовать следующим требованиям:</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1</w:t>
      </w:r>
      <w:r w:rsidR="004F5B16">
        <w:rPr>
          <w:rFonts w:ascii="Times New Roman" w:eastAsia="Times New Roman" w:hAnsi="Times New Roman" w:cs="Times New Roman"/>
          <w:kern w:val="0"/>
          <w:sz w:val="28"/>
          <w:szCs w:val="28"/>
          <w:lang w:eastAsia="ru-RU"/>
        </w:rPr>
        <w:t>6</w:t>
      </w:r>
      <w:r w:rsidRPr="00BE5FD3">
        <w:rPr>
          <w:rFonts w:ascii="Times New Roman" w:eastAsia="Times New Roman" w:hAnsi="Times New Roman" w:cs="Times New Roman"/>
          <w:kern w:val="0"/>
          <w:sz w:val="28"/>
          <w:szCs w:val="28"/>
          <w:lang w:eastAsia="ru-RU"/>
        </w:rPr>
        <w:t>.1. Настенные конструкции размещаются над входом или окнами (витринами) помещений, указанных в пункте 1</w:t>
      </w:r>
      <w:r w:rsidR="004F5B16">
        <w:rPr>
          <w:rFonts w:ascii="Times New Roman" w:eastAsia="Times New Roman" w:hAnsi="Times New Roman" w:cs="Times New Roman"/>
          <w:kern w:val="0"/>
          <w:sz w:val="28"/>
          <w:szCs w:val="28"/>
          <w:lang w:eastAsia="ru-RU"/>
        </w:rPr>
        <w:t xml:space="preserve">2 </w:t>
      </w:r>
      <w:r w:rsidRPr="00BE5FD3">
        <w:rPr>
          <w:rFonts w:ascii="Times New Roman" w:eastAsia="Times New Roman" w:hAnsi="Times New Roman" w:cs="Times New Roman"/>
          <w:kern w:val="0"/>
          <w:sz w:val="28"/>
          <w:szCs w:val="28"/>
          <w:lang w:eastAsia="ru-RU"/>
        </w:rPr>
        <w:t>настоящих Правил,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1</w:t>
      </w:r>
      <w:r w:rsidR="004F5B16">
        <w:rPr>
          <w:rFonts w:ascii="Times New Roman" w:eastAsia="Times New Roman" w:hAnsi="Times New Roman" w:cs="Times New Roman"/>
          <w:kern w:val="0"/>
          <w:sz w:val="28"/>
          <w:szCs w:val="28"/>
          <w:lang w:eastAsia="ru-RU"/>
        </w:rPr>
        <w:t>6</w:t>
      </w:r>
      <w:r w:rsidRPr="00BE5FD3">
        <w:rPr>
          <w:rFonts w:ascii="Times New Roman" w:eastAsia="Times New Roman" w:hAnsi="Times New Roman" w:cs="Times New Roman"/>
          <w:kern w:val="0"/>
          <w:sz w:val="28"/>
          <w:szCs w:val="28"/>
          <w:lang w:eastAsia="ru-RU"/>
        </w:rPr>
        <w:t>.2.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lastRenderedPageBreak/>
        <w:t>- по высоте - 0,50 м, за исключением размещения настенной вывески на фризе;</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Максимальный размер, информационных конструкций, указанных в абзаце втором пункта 1</w:t>
      </w:r>
      <w:r w:rsidR="004F5B16">
        <w:rPr>
          <w:rFonts w:ascii="Times New Roman" w:eastAsia="Times New Roman" w:hAnsi="Times New Roman" w:cs="Times New Roman"/>
          <w:kern w:val="0"/>
          <w:sz w:val="28"/>
          <w:szCs w:val="28"/>
          <w:lang w:eastAsia="ru-RU"/>
        </w:rPr>
        <w:t>0</w:t>
      </w:r>
      <w:r w:rsidRPr="00BE5FD3">
        <w:rPr>
          <w:rFonts w:ascii="Times New Roman" w:eastAsia="Times New Roman" w:hAnsi="Times New Roman" w:cs="Times New Roman"/>
          <w:kern w:val="0"/>
          <w:sz w:val="28"/>
          <w:szCs w:val="28"/>
          <w:lang w:eastAsia="ru-RU"/>
        </w:rPr>
        <w:t xml:space="preserve"> настоящих Правил (меню), не должен превышать:</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по высоте - 0,80 м;</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по длине - 0,60 м.</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1</w:t>
      </w:r>
      <w:r w:rsidR="004F5B16">
        <w:rPr>
          <w:rFonts w:ascii="Times New Roman" w:eastAsia="Times New Roman" w:hAnsi="Times New Roman" w:cs="Times New Roman"/>
          <w:kern w:val="0"/>
          <w:sz w:val="28"/>
          <w:szCs w:val="28"/>
          <w:lang w:eastAsia="ru-RU"/>
        </w:rPr>
        <w:t>6</w:t>
      </w:r>
      <w:r w:rsidRPr="00BE5FD3">
        <w:rPr>
          <w:rFonts w:ascii="Times New Roman" w:eastAsia="Times New Roman" w:hAnsi="Times New Roman" w:cs="Times New Roman"/>
          <w:kern w:val="0"/>
          <w:sz w:val="28"/>
          <w:szCs w:val="28"/>
          <w:lang w:eastAsia="ru-RU"/>
        </w:rPr>
        <w:t>.3. При наличии на фасаде объекта фриза настенная конструкция размещается исключительно на фризе, на всю высоту фриза.</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Запрещается размещение настенной конструкции непосредственно на конструкции козырька.</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1</w:t>
      </w:r>
      <w:r w:rsidR="004F5B16">
        <w:rPr>
          <w:rFonts w:ascii="Times New Roman" w:eastAsia="Times New Roman" w:hAnsi="Times New Roman" w:cs="Times New Roman"/>
          <w:kern w:val="0"/>
          <w:sz w:val="28"/>
          <w:szCs w:val="28"/>
          <w:lang w:eastAsia="ru-RU"/>
        </w:rPr>
        <w:t>7</w:t>
      </w:r>
      <w:r w:rsidRPr="00BE5FD3">
        <w:rPr>
          <w:rFonts w:ascii="Times New Roman" w:eastAsia="Times New Roman" w:hAnsi="Times New Roman" w:cs="Times New Roman"/>
          <w:kern w:val="0"/>
          <w:sz w:val="28"/>
          <w:szCs w:val="28"/>
          <w:lang w:eastAsia="ru-RU"/>
        </w:rPr>
        <w:t>.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1</w:t>
      </w:r>
      <w:r w:rsidR="004F5B16">
        <w:rPr>
          <w:rFonts w:ascii="Times New Roman" w:eastAsia="Times New Roman" w:hAnsi="Times New Roman" w:cs="Times New Roman"/>
          <w:kern w:val="0"/>
          <w:sz w:val="28"/>
          <w:szCs w:val="28"/>
          <w:lang w:eastAsia="ru-RU"/>
        </w:rPr>
        <w:t>7</w:t>
      </w:r>
      <w:r w:rsidRPr="00BE5FD3">
        <w:rPr>
          <w:rFonts w:ascii="Times New Roman" w:eastAsia="Times New Roman" w:hAnsi="Times New Roman" w:cs="Times New Roman"/>
          <w:kern w:val="0"/>
          <w:sz w:val="28"/>
          <w:szCs w:val="28"/>
          <w:lang w:eastAsia="ru-RU"/>
        </w:rPr>
        <w:t>.1. Расстояние между консольными конструкциями не может быть менее 10 м.</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Расстояние от уровня земли до нижнего края консольной конструкции должно быть не менее 2,50 м.</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1</w:t>
      </w:r>
      <w:r w:rsidR="004F5B16">
        <w:rPr>
          <w:rFonts w:ascii="Times New Roman" w:eastAsia="Times New Roman" w:hAnsi="Times New Roman" w:cs="Times New Roman"/>
          <w:kern w:val="0"/>
          <w:sz w:val="28"/>
          <w:szCs w:val="28"/>
          <w:lang w:eastAsia="ru-RU"/>
        </w:rPr>
        <w:t>7</w:t>
      </w:r>
      <w:r w:rsidRPr="00BE5FD3">
        <w:rPr>
          <w:rFonts w:ascii="Times New Roman" w:eastAsia="Times New Roman" w:hAnsi="Times New Roman" w:cs="Times New Roman"/>
          <w:kern w:val="0"/>
          <w:sz w:val="28"/>
          <w:szCs w:val="28"/>
          <w:lang w:eastAsia="ru-RU"/>
        </w:rPr>
        <w:t xml:space="preserve">.2. Консольная конструкция не должна находиться более чем на 0,20 м от края фасада, а крайняя точка ее лицевой стороны - на расстоянии более чем 1 м от плоскости фасада. В высоту консольная конструкция не может превышать </w:t>
      </w:r>
      <w:r w:rsidR="004B29BA" w:rsidRPr="004B29BA">
        <w:rPr>
          <w:rFonts w:ascii="Times New Roman" w:eastAsia="Times New Roman" w:hAnsi="Times New Roman" w:cs="Times New Roman"/>
          <w:kern w:val="0"/>
          <w:sz w:val="28"/>
          <w:szCs w:val="28"/>
          <w:lang w:eastAsia="ru-RU"/>
        </w:rPr>
        <w:t>0,50 м - по высоте и 0,50 м - по ширине</w:t>
      </w:r>
      <w:r w:rsidRPr="00BE5FD3">
        <w:rPr>
          <w:rFonts w:ascii="Times New Roman" w:eastAsia="Times New Roman" w:hAnsi="Times New Roman" w:cs="Times New Roman"/>
          <w:kern w:val="0"/>
          <w:sz w:val="28"/>
          <w:szCs w:val="28"/>
          <w:lang w:eastAsia="ru-RU"/>
        </w:rPr>
        <w:t>.</w:t>
      </w:r>
    </w:p>
    <w:p w:rsidR="008A0482" w:rsidRPr="004B29BA"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4B29BA">
        <w:rPr>
          <w:rFonts w:ascii="Times New Roman" w:eastAsia="Times New Roman" w:hAnsi="Times New Roman" w:cs="Times New Roman"/>
          <w:kern w:val="0"/>
          <w:sz w:val="28"/>
          <w:szCs w:val="28"/>
          <w:lang w:eastAsia="ru-RU"/>
        </w:rPr>
        <w:t>1</w:t>
      </w:r>
      <w:r w:rsidR="004F5B16">
        <w:rPr>
          <w:rFonts w:ascii="Times New Roman" w:eastAsia="Times New Roman" w:hAnsi="Times New Roman" w:cs="Times New Roman"/>
          <w:kern w:val="0"/>
          <w:sz w:val="28"/>
          <w:szCs w:val="28"/>
          <w:lang w:eastAsia="ru-RU"/>
        </w:rPr>
        <w:t>7</w:t>
      </w:r>
      <w:r w:rsidRPr="004B29BA">
        <w:rPr>
          <w:rFonts w:ascii="Times New Roman" w:eastAsia="Times New Roman" w:hAnsi="Times New Roman" w:cs="Times New Roman"/>
          <w:kern w:val="0"/>
          <w:sz w:val="28"/>
          <w:szCs w:val="28"/>
          <w:lang w:eastAsia="ru-RU"/>
        </w:rPr>
        <w:t xml:space="preserve">.3. </w:t>
      </w:r>
      <w:r w:rsidR="004B29BA" w:rsidRPr="00BE5FD3">
        <w:rPr>
          <w:rFonts w:ascii="Times New Roman" w:eastAsia="Times New Roman" w:hAnsi="Times New Roman" w:cs="Times New Roman"/>
          <w:kern w:val="0"/>
          <w:sz w:val="28"/>
          <w:szCs w:val="28"/>
          <w:lang w:eastAsia="ru-RU"/>
        </w:rPr>
        <w:t>При наличии на фасаде объекта настенных конструкций консольные конструкции располагаются с ними на единой горизонтальной оси.</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18</w:t>
      </w:r>
      <w:r w:rsidR="008A0482" w:rsidRPr="00BE5FD3">
        <w:rPr>
          <w:rFonts w:ascii="Times New Roman" w:eastAsia="Times New Roman" w:hAnsi="Times New Roman" w:cs="Times New Roman"/>
          <w:kern w:val="0"/>
          <w:sz w:val="28"/>
          <w:szCs w:val="28"/>
          <w:lang w:eastAsia="ru-RU"/>
        </w:rPr>
        <w:t>. 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18</w:t>
      </w:r>
      <w:r w:rsidR="008A0482" w:rsidRPr="00BE5FD3">
        <w:rPr>
          <w:rFonts w:ascii="Times New Roman" w:eastAsia="Times New Roman" w:hAnsi="Times New Roman" w:cs="Times New Roman"/>
          <w:kern w:val="0"/>
          <w:sz w:val="28"/>
          <w:szCs w:val="28"/>
          <w:lang w:eastAsia="ru-RU"/>
        </w:rPr>
        <w:t>.1. 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lastRenderedPageBreak/>
        <w:t>18</w:t>
      </w:r>
      <w:r w:rsidR="008A0482" w:rsidRPr="00BE5FD3">
        <w:rPr>
          <w:rFonts w:ascii="Times New Roman" w:eastAsia="Times New Roman" w:hAnsi="Times New Roman" w:cs="Times New Roman"/>
          <w:kern w:val="0"/>
          <w:sz w:val="28"/>
          <w:szCs w:val="28"/>
          <w:lang w:eastAsia="ru-RU"/>
        </w:rPr>
        <w:t>.2.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18</w:t>
      </w:r>
      <w:r w:rsidR="008A0482" w:rsidRPr="00BE5FD3">
        <w:rPr>
          <w:rFonts w:ascii="Times New Roman" w:eastAsia="Times New Roman" w:hAnsi="Times New Roman" w:cs="Times New Roman"/>
          <w:kern w:val="0"/>
          <w:sz w:val="28"/>
          <w:szCs w:val="28"/>
          <w:lang w:eastAsia="ru-RU"/>
        </w:rPr>
        <w:t>.3. Непосредственно на остеклении витрины допускается размещение информационной конструкции (вывески), указанной в пункте 3.5.1 настоящих Правил,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18</w:t>
      </w:r>
      <w:r w:rsidR="008A0482" w:rsidRPr="00BE5FD3">
        <w:rPr>
          <w:rFonts w:ascii="Times New Roman" w:eastAsia="Times New Roman" w:hAnsi="Times New Roman" w:cs="Times New Roman"/>
          <w:kern w:val="0"/>
          <w:sz w:val="28"/>
          <w:szCs w:val="28"/>
          <w:lang w:eastAsia="ru-RU"/>
        </w:rPr>
        <w:t>.4.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19</w:t>
      </w:r>
      <w:r w:rsidR="008A0482" w:rsidRPr="00BE5FD3">
        <w:rPr>
          <w:rFonts w:ascii="Times New Roman" w:eastAsia="Times New Roman" w:hAnsi="Times New Roman" w:cs="Times New Roman"/>
          <w:kern w:val="0"/>
          <w:sz w:val="28"/>
          <w:szCs w:val="28"/>
          <w:lang w:eastAsia="ru-RU"/>
        </w:rPr>
        <w:t>. Организации, индивидуальные предприниматели дополнительно к информационной конструкции, указанной в абзаце первом пункта 1</w:t>
      </w:r>
      <w:r>
        <w:rPr>
          <w:rFonts w:ascii="Times New Roman" w:eastAsia="Times New Roman" w:hAnsi="Times New Roman" w:cs="Times New Roman"/>
          <w:kern w:val="0"/>
          <w:sz w:val="28"/>
          <w:szCs w:val="28"/>
          <w:lang w:eastAsia="ru-RU"/>
        </w:rPr>
        <w:t xml:space="preserve">0 </w:t>
      </w:r>
      <w:r w:rsidR="008A0482" w:rsidRPr="00BE5FD3">
        <w:rPr>
          <w:rFonts w:ascii="Times New Roman" w:eastAsia="Times New Roman" w:hAnsi="Times New Roman" w:cs="Times New Roman"/>
          <w:kern w:val="0"/>
          <w:sz w:val="28"/>
          <w:szCs w:val="28"/>
          <w:lang w:eastAsia="ru-RU"/>
        </w:rPr>
        <w:t>настоящих Правил, размещенной на фасаде здания, строения, сооружения, вправе разместить информационную конструкцию (вывеску), указанную в пункте 3.5.1 настоящих Правил, на крыше указанного здания, строения, сооружения в соответствии со следующими требованиями:</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19</w:t>
      </w:r>
      <w:r w:rsidR="008A0482" w:rsidRPr="00BE5FD3">
        <w:rPr>
          <w:rFonts w:ascii="Times New Roman" w:eastAsia="Times New Roman" w:hAnsi="Times New Roman" w:cs="Times New Roman"/>
          <w:kern w:val="0"/>
          <w:sz w:val="28"/>
          <w:szCs w:val="28"/>
          <w:lang w:eastAsia="ru-RU"/>
        </w:rPr>
        <w:t xml:space="preserve">.1.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w:t>
      </w:r>
      <w:r w:rsidRPr="00BE5FD3">
        <w:rPr>
          <w:rFonts w:ascii="Times New Roman" w:eastAsia="Times New Roman" w:hAnsi="Times New Roman" w:cs="Times New Roman"/>
          <w:kern w:val="0"/>
          <w:sz w:val="28"/>
          <w:szCs w:val="28"/>
          <w:lang w:eastAsia="ru-RU"/>
        </w:rPr>
        <w:t>фактического нахождения (месте осуществления деятельности),</w:t>
      </w:r>
      <w:r w:rsidR="008A0482" w:rsidRPr="00BE5FD3">
        <w:rPr>
          <w:rFonts w:ascii="Times New Roman" w:eastAsia="Times New Roman" w:hAnsi="Times New Roman" w:cs="Times New Roman"/>
          <w:kern w:val="0"/>
          <w:sz w:val="28"/>
          <w:szCs w:val="28"/>
          <w:lang w:eastAsia="ru-RU"/>
        </w:rPr>
        <w:t xml:space="preserve"> которого размещается указанная информационная конструкция.</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19</w:t>
      </w:r>
      <w:r w:rsidR="008A0482" w:rsidRPr="00BE5FD3">
        <w:rPr>
          <w:rFonts w:ascii="Times New Roman" w:eastAsia="Times New Roman" w:hAnsi="Times New Roman" w:cs="Times New Roman"/>
          <w:kern w:val="0"/>
          <w:sz w:val="28"/>
          <w:szCs w:val="28"/>
          <w:lang w:eastAsia="ru-RU"/>
        </w:rPr>
        <w:t>.2. На крыше одного объекта может быть размещена только одна информационная конструкция.</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19</w:t>
      </w:r>
      <w:r w:rsidR="008A0482" w:rsidRPr="00BE5FD3">
        <w:rPr>
          <w:rFonts w:ascii="Times New Roman" w:eastAsia="Times New Roman" w:hAnsi="Times New Roman" w:cs="Times New Roman"/>
          <w:kern w:val="0"/>
          <w:sz w:val="28"/>
          <w:szCs w:val="28"/>
          <w:lang w:eastAsia="ru-RU"/>
        </w:rPr>
        <w:t>.3. Информационное поле вывесок, размещаемых на крышах объектов, располагается параллельно к поверхности фасадов объектов, по отношении к которым они установлены, выше линии карниза, парапета объекта или его стилобатной части.</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19</w:t>
      </w:r>
      <w:r w:rsidR="008A0482" w:rsidRPr="00BE5FD3">
        <w:rPr>
          <w:rFonts w:ascii="Times New Roman" w:eastAsia="Times New Roman" w:hAnsi="Times New Roman" w:cs="Times New Roman"/>
          <w:kern w:val="0"/>
          <w:sz w:val="28"/>
          <w:szCs w:val="28"/>
          <w:lang w:eastAsia="ru-RU"/>
        </w:rPr>
        <w:t>.4.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19</w:t>
      </w:r>
      <w:r w:rsidR="008A0482" w:rsidRPr="00BE5FD3">
        <w:rPr>
          <w:rFonts w:ascii="Times New Roman" w:eastAsia="Times New Roman" w:hAnsi="Times New Roman" w:cs="Times New Roman"/>
          <w:kern w:val="0"/>
          <w:sz w:val="28"/>
          <w:szCs w:val="28"/>
          <w:lang w:eastAsia="ru-RU"/>
        </w:rPr>
        <w:t>.5. Высота информационных конструкций (вывесок), размещаемых на крышах зданий, строений, сооружений, должна быть:</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а) не более 0,80 м для 1-2-этажных объектов;</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б) не более 1,20 м для 3-5-этажных объектов</w:t>
      </w:r>
      <w:r w:rsidR="00187277" w:rsidRPr="00BE5FD3">
        <w:rPr>
          <w:rFonts w:ascii="Times New Roman" w:eastAsia="Times New Roman" w:hAnsi="Times New Roman" w:cs="Times New Roman"/>
          <w:kern w:val="0"/>
          <w:sz w:val="28"/>
          <w:szCs w:val="28"/>
          <w:lang w:eastAsia="ru-RU"/>
        </w:rPr>
        <w:t>.</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19</w:t>
      </w:r>
      <w:r w:rsidR="008A0482" w:rsidRPr="00BE5FD3">
        <w:rPr>
          <w:rFonts w:ascii="Times New Roman" w:eastAsia="Times New Roman" w:hAnsi="Times New Roman" w:cs="Times New Roman"/>
          <w:kern w:val="0"/>
          <w:sz w:val="28"/>
          <w:szCs w:val="28"/>
          <w:lang w:eastAsia="ru-RU"/>
        </w:rPr>
        <w:t>.6. Длина вывесок, устанавливаемых на крыше объекта, не может превышать половину длины фасада, по отношению к которому они размещены.</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19</w:t>
      </w:r>
      <w:r w:rsidR="008A0482" w:rsidRPr="00BE5FD3">
        <w:rPr>
          <w:rFonts w:ascii="Times New Roman" w:eastAsia="Times New Roman" w:hAnsi="Times New Roman" w:cs="Times New Roman"/>
          <w:kern w:val="0"/>
          <w:sz w:val="28"/>
          <w:szCs w:val="28"/>
          <w:lang w:eastAsia="ru-RU"/>
        </w:rPr>
        <w:t xml:space="preserve">.7. Параметры (размеры) информационных конструкций (вывесок), размещаемых на стилобатной части объекта, определяются в зависимости от </w:t>
      </w:r>
      <w:r w:rsidR="008A0482" w:rsidRPr="00BE5FD3">
        <w:rPr>
          <w:rFonts w:ascii="Times New Roman" w:eastAsia="Times New Roman" w:hAnsi="Times New Roman" w:cs="Times New Roman"/>
          <w:kern w:val="0"/>
          <w:sz w:val="28"/>
          <w:szCs w:val="28"/>
          <w:lang w:eastAsia="ru-RU"/>
        </w:rPr>
        <w:lastRenderedPageBreak/>
        <w:t xml:space="preserve">этажности стилобатной части объекта в соответствии с требованиями пунктов </w:t>
      </w:r>
      <w:r>
        <w:rPr>
          <w:rFonts w:ascii="Times New Roman" w:eastAsia="Times New Roman" w:hAnsi="Times New Roman" w:cs="Times New Roman"/>
          <w:kern w:val="0"/>
          <w:sz w:val="28"/>
          <w:szCs w:val="28"/>
          <w:lang w:eastAsia="ru-RU"/>
        </w:rPr>
        <w:t>19</w:t>
      </w:r>
      <w:r w:rsidR="008A0482" w:rsidRPr="00BE5FD3">
        <w:rPr>
          <w:rFonts w:ascii="Times New Roman" w:eastAsia="Times New Roman" w:hAnsi="Times New Roman" w:cs="Times New Roman"/>
          <w:kern w:val="0"/>
          <w:sz w:val="28"/>
          <w:szCs w:val="28"/>
          <w:lang w:eastAsia="ru-RU"/>
        </w:rPr>
        <w:t xml:space="preserve">.5 и </w:t>
      </w:r>
      <w:r>
        <w:rPr>
          <w:rFonts w:ascii="Times New Roman" w:eastAsia="Times New Roman" w:hAnsi="Times New Roman" w:cs="Times New Roman"/>
          <w:kern w:val="0"/>
          <w:sz w:val="28"/>
          <w:szCs w:val="28"/>
          <w:lang w:eastAsia="ru-RU"/>
        </w:rPr>
        <w:t>19</w:t>
      </w:r>
      <w:r w:rsidR="008A0482" w:rsidRPr="00BE5FD3">
        <w:rPr>
          <w:rFonts w:ascii="Times New Roman" w:eastAsia="Times New Roman" w:hAnsi="Times New Roman" w:cs="Times New Roman"/>
          <w:kern w:val="0"/>
          <w:sz w:val="28"/>
          <w:szCs w:val="28"/>
          <w:lang w:eastAsia="ru-RU"/>
        </w:rPr>
        <w:t>.6 настоящих Правил.</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19</w:t>
      </w:r>
      <w:r w:rsidR="008A0482" w:rsidRPr="00BE5FD3">
        <w:rPr>
          <w:rFonts w:ascii="Times New Roman" w:eastAsia="Times New Roman" w:hAnsi="Times New Roman" w:cs="Times New Roman"/>
          <w:kern w:val="0"/>
          <w:sz w:val="28"/>
          <w:szCs w:val="28"/>
          <w:lang w:eastAsia="ru-RU"/>
        </w:rPr>
        <w:t>.8. Запрещается размещение информационных конструкций (вывесок) на крышах зданий, строений, сооружений, являющихся объектами культурного наследия.</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20</w:t>
      </w:r>
      <w:r w:rsidR="008A0482" w:rsidRPr="00BE5FD3">
        <w:rPr>
          <w:rFonts w:ascii="Times New Roman" w:eastAsia="Times New Roman" w:hAnsi="Times New Roman" w:cs="Times New Roman"/>
          <w:kern w:val="0"/>
          <w:sz w:val="28"/>
          <w:szCs w:val="28"/>
          <w:lang w:eastAsia="ru-RU"/>
        </w:rPr>
        <w:t>. При наличии на фасадах объектов архитектурно-художественных элементов, препятствующих размещению информационных конструкций (вывесок), указанных в пункте 3.5.1 настоящих Правил, в соответствии с требованиями, установленными настоящими Правилами, размещение данных конструкций осуществляется согласно дизайн-проекту размещения вывески.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Разработка и согласование дизайн-проекта размещения вывески осуществляется в соответствии с требованиями раздела III настоящих Правил.</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21</w:t>
      </w:r>
      <w:r w:rsidR="008A0482" w:rsidRPr="00BE5FD3">
        <w:rPr>
          <w:rFonts w:ascii="Times New Roman" w:eastAsia="Times New Roman" w:hAnsi="Times New Roman" w:cs="Times New Roman"/>
          <w:kern w:val="0"/>
          <w:sz w:val="28"/>
          <w:szCs w:val="28"/>
          <w:lang w:eastAsia="ru-RU"/>
        </w:rPr>
        <w:t>. Местоположение и параметры (размеры) информационных конструкций, указанных в пункте 3.5.1 настоящих Правил, устанавливаемых на нестационарных торговых объектах площадью до 12 кв.м (включительно), определяются типовыми архитектурными решениями нестационарных торговых объектов, являющимися неотъемлемой частью аукционной документации на право заключения договора на размещение нестационарного торгового объекта, либо типовыми требованиями (для передвижных торговых объектов).</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Размещение информационных конструкций, указанных в пункте 3.5.1 настоящих Правил, на внешних поверхностях нестационарных торговых объектов площадью более 12 кв</w:t>
      </w:r>
      <w:proofErr w:type="gramStart"/>
      <w:r w:rsidRPr="00BE5FD3">
        <w:rPr>
          <w:rFonts w:ascii="Times New Roman" w:eastAsia="Times New Roman" w:hAnsi="Times New Roman" w:cs="Times New Roman"/>
          <w:kern w:val="0"/>
          <w:sz w:val="28"/>
          <w:szCs w:val="28"/>
          <w:lang w:eastAsia="ru-RU"/>
        </w:rPr>
        <w:t>.м</w:t>
      </w:r>
      <w:proofErr w:type="gramEnd"/>
      <w:r w:rsidRPr="00BE5FD3">
        <w:rPr>
          <w:rFonts w:ascii="Times New Roman" w:eastAsia="Times New Roman" w:hAnsi="Times New Roman" w:cs="Times New Roman"/>
          <w:kern w:val="0"/>
          <w:sz w:val="28"/>
          <w:szCs w:val="28"/>
          <w:lang w:eastAsia="ru-RU"/>
        </w:rPr>
        <w:t xml:space="preserve">, а также иных сооружений осуществляется в соответствии с пунктами </w:t>
      </w:r>
      <w:r w:rsidR="009D0B19">
        <w:rPr>
          <w:rFonts w:ascii="Times New Roman" w:eastAsia="Times New Roman" w:hAnsi="Times New Roman" w:cs="Times New Roman"/>
          <w:kern w:val="0"/>
          <w:sz w:val="28"/>
          <w:szCs w:val="28"/>
          <w:lang w:eastAsia="ru-RU"/>
        </w:rPr>
        <w:t>9</w:t>
      </w:r>
      <w:r w:rsidRPr="00BE5FD3">
        <w:rPr>
          <w:rFonts w:ascii="Times New Roman" w:eastAsia="Times New Roman" w:hAnsi="Times New Roman" w:cs="Times New Roman"/>
          <w:kern w:val="0"/>
          <w:sz w:val="28"/>
          <w:szCs w:val="28"/>
          <w:lang w:eastAsia="ru-RU"/>
        </w:rPr>
        <w:t xml:space="preserve"> - 2</w:t>
      </w:r>
      <w:r w:rsidR="009D0B19">
        <w:rPr>
          <w:rFonts w:ascii="Times New Roman" w:eastAsia="Times New Roman" w:hAnsi="Times New Roman" w:cs="Times New Roman"/>
          <w:kern w:val="0"/>
          <w:sz w:val="28"/>
          <w:szCs w:val="28"/>
          <w:lang w:eastAsia="ru-RU"/>
        </w:rPr>
        <w:t>0</w:t>
      </w:r>
      <w:r w:rsidRPr="00BE5FD3">
        <w:rPr>
          <w:rFonts w:ascii="Times New Roman" w:eastAsia="Times New Roman" w:hAnsi="Times New Roman" w:cs="Times New Roman"/>
          <w:kern w:val="0"/>
          <w:sz w:val="28"/>
          <w:szCs w:val="28"/>
          <w:lang w:eastAsia="ru-RU"/>
        </w:rPr>
        <w:t xml:space="preserve"> настоящих Правил.</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b/>
          <w:bCs/>
          <w:kern w:val="0"/>
          <w:sz w:val="28"/>
          <w:szCs w:val="28"/>
          <w:lang w:eastAsia="ru-RU"/>
        </w:rPr>
        <w:t>III. Особенности размещения информационных конструкций (вывесок) в соответствии с дизайн-проектом размещения вывески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2</w:t>
      </w:r>
      <w:r w:rsidR="004F5B16">
        <w:rPr>
          <w:rFonts w:ascii="Times New Roman" w:eastAsia="Times New Roman" w:hAnsi="Times New Roman" w:cs="Times New Roman"/>
          <w:kern w:val="0"/>
          <w:sz w:val="28"/>
          <w:szCs w:val="28"/>
          <w:lang w:eastAsia="ru-RU"/>
        </w:rPr>
        <w:t>2</w:t>
      </w:r>
      <w:r w:rsidRPr="00BE5FD3">
        <w:rPr>
          <w:rFonts w:ascii="Times New Roman" w:eastAsia="Times New Roman" w:hAnsi="Times New Roman" w:cs="Times New Roman"/>
          <w:kern w:val="0"/>
          <w:sz w:val="28"/>
          <w:szCs w:val="28"/>
          <w:lang w:eastAsia="ru-RU"/>
        </w:rPr>
        <w:t xml:space="preserve">. Дизайн-проект размещения вывески подлежит согласованию с </w:t>
      </w:r>
      <w:r w:rsidR="00187277" w:rsidRPr="00BE5FD3">
        <w:rPr>
          <w:rFonts w:ascii="Times New Roman" w:eastAsia="Times New Roman" w:hAnsi="Times New Roman" w:cs="Times New Roman"/>
          <w:kern w:val="0"/>
          <w:sz w:val="28"/>
          <w:szCs w:val="28"/>
          <w:lang w:eastAsia="ru-RU"/>
        </w:rPr>
        <w:t>администрацией</w:t>
      </w:r>
      <w:r w:rsidRPr="00BE5FD3">
        <w:rPr>
          <w:rFonts w:ascii="Times New Roman" w:eastAsia="Times New Roman" w:hAnsi="Times New Roman" w:cs="Times New Roman"/>
          <w:kern w:val="0"/>
          <w:sz w:val="28"/>
          <w:szCs w:val="28"/>
          <w:lang w:eastAsia="ru-RU"/>
        </w:rPr>
        <w:t xml:space="preserve"> </w:t>
      </w:r>
      <w:r w:rsidR="00F0485B" w:rsidRPr="00BE5FD3">
        <w:rPr>
          <w:rFonts w:ascii="Times New Roman" w:eastAsia="Times New Roman" w:hAnsi="Times New Roman" w:cs="Times New Roman"/>
          <w:kern w:val="0"/>
          <w:sz w:val="28"/>
          <w:szCs w:val="28"/>
          <w:lang w:eastAsia="ru-RU"/>
        </w:rPr>
        <w:t>Заволжского муниципального района</w:t>
      </w:r>
      <w:r w:rsidRPr="00BE5FD3">
        <w:rPr>
          <w:rFonts w:ascii="Times New Roman" w:eastAsia="Times New Roman" w:hAnsi="Times New Roman" w:cs="Times New Roman"/>
          <w:kern w:val="0"/>
          <w:sz w:val="28"/>
          <w:szCs w:val="28"/>
          <w:lang w:eastAsia="ru-RU"/>
        </w:rPr>
        <w:t>.</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2</w:t>
      </w:r>
      <w:r w:rsidR="004F5B16">
        <w:rPr>
          <w:rFonts w:ascii="Times New Roman" w:eastAsia="Times New Roman" w:hAnsi="Times New Roman" w:cs="Times New Roman"/>
          <w:kern w:val="0"/>
          <w:sz w:val="28"/>
          <w:szCs w:val="28"/>
          <w:lang w:eastAsia="ru-RU"/>
        </w:rPr>
        <w:t>3</w:t>
      </w:r>
      <w:r w:rsidRPr="00BE5FD3">
        <w:rPr>
          <w:rFonts w:ascii="Times New Roman" w:eastAsia="Times New Roman" w:hAnsi="Times New Roman" w:cs="Times New Roman"/>
          <w:kern w:val="0"/>
          <w:sz w:val="28"/>
          <w:szCs w:val="28"/>
          <w:lang w:eastAsia="ru-RU"/>
        </w:rPr>
        <w:t>. Критериями оценки дизайн-проекта размещения вывески являются:</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 обеспечение сохранности внешнего архитектурного облика </w:t>
      </w:r>
      <w:r w:rsidR="00F0485B" w:rsidRPr="00BE5FD3">
        <w:rPr>
          <w:rFonts w:ascii="Times New Roman" w:eastAsia="Times New Roman" w:hAnsi="Times New Roman" w:cs="Times New Roman"/>
          <w:kern w:val="0"/>
          <w:sz w:val="28"/>
          <w:szCs w:val="28"/>
          <w:lang w:eastAsia="ru-RU"/>
        </w:rPr>
        <w:t>Заволжского городского поселения Заволжского муниципального района</w:t>
      </w:r>
      <w:r w:rsidRPr="00BE5FD3">
        <w:rPr>
          <w:rFonts w:ascii="Times New Roman" w:eastAsia="Times New Roman" w:hAnsi="Times New Roman" w:cs="Times New Roman"/>
          <w:kern w:val="0"/>
          <w:sz w:val="28"/>
          <w:szCs w:val="28"/>
          <w:lang w:eastAsia="ru-RU"/>
        </w:rPr>
        <w:t>;</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ампир, модерн, барокко и т.д.), на котором она размещается;</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привязка настенных конструкций к композиционным осям конструктивных элементов фасадов объектов;</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lastRenderedPageBreak/>
        <w:t>- обоснованность использования прозрачной основы для крепления отдельных элементов настенной конструкции (</w:t>
      </w:r>
      <w:r w:rsidR="00187277" w:rsidRPr="00BE5FD3">
        <w:rPr>
          <w:rFonts w:ascii="Times New Roman" w:eastAsia="Times New Roman" w:hAnsi="Times New Roman" w:cs="Times New Roman"/>
          <w:kern w:val="0"/>
          <w:sz w:val="28"/>
          <w:szCs w:val="28"/>
          <w:lang w:eastAsia="ru-RU"/>
        </w:rPr>
        <w:t>бесфоновые</w:t>
      </w:r>
      <w:r w:rsidRPr="00BE5FD3">
        <w:rPr>
          <w:rFonts w:ascii="Times New Roman" w:eastAsia="Times New Roman" w:hAnsi="Times New Roman" w:cs="Times New Roman"/>
          <w:kern w:val="0"/>
          <w:sz w:val="28"/>
          <w:szCs w:val="28"/>
          <w:lang w:eastAsia="ru-RU"/>
        </w:rPr>
        <w:t xml:space="preserve"> подложки)</w:t>
      </w:r>
      <w:r w:rsidR="00187277" w:rsidRPr="00BE5FD3">
        <w:rPr>
          <w:rFonts w:ascii="Times New Roman" w:eastAsia="Times New Roman" w:hAnsi="Times New Roman" w:cs="Times New Roman"/>
          <w:kern w:val="0"/>
          <w:sz w:val="28"/>
          <w:szCs w:val="28"/>
          <w:lang w:eastAsia="ru-RU"/>
        </w:rPr>
        <w:t>.</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2</w:t>
      </w:r>
      <w:r w:rsidR="004F5B16">
        <w:rPr>
          <w:rFonts w:ascii="Times New Roman" w:eastAsia="Times New Roman" w:hAnsi="Times New Roman" w:cs="Times New Roman"/>
          <w:kern w:val="0"/>
          <w:sz w:val="28"/>
          <w:szCs w:val="28"/>
          <w:lang w:eastAsia="ru-RU"/>
        </w:rPr>
        <w:t>4</w:t>
      </w:r>
      <w:r w:rsidRPr="00BE5FD3">
        <w:rPr>
          <w:rFonts w:ascii="Times New Roman" w:eastAsia="Times New Roman" w:hAnsi="Times New Roman" w:cs="Times New Roman"/>
          <w:kern w:val="0"/>
          <w:sz w:val="28"/>
          <w:szCs w:val="28"/>
          <w:lang w:eastAsia="ru-RU"/>
        </w:rPr>
        <w:t xml:space="preserve">. Согласование в установленном порядке с </w:t>
      </w:r>
      <w:r w:rsidR="00187277" w:rsidRPr="00BE5FD3">
        <w:rPr>
          <w:rFonts w:ascii="Times New Roman" w:eastAsia="Times New Roman" w:hAnsi="Times New Roman" w:cs="Times New Roman"/>
          <w:kern w:val="0"/>
          <w:sz w:val="28"/>
          <w:szCs w:val="28"/>
          <w:lang w:eastAsia="ru-RU"/>
        </w:rPr>
        <w:t>администрацией</w:t>
      </w:r>
      <w:r w:rsidR="00F0485B" w:rsidRPr="00BE5FD3">
        <w:rPr>
          <w:rFonts w:ascii="Times New Roman" w:eastAsia="Times New Roman" w:hAnsi="Times New Roman" w:cs="Times New Roman"/>
          <w:kern w:val="0"/>
          <w:sz w:val="28"/>
          <w:szCs w:val="28"/>
          <w:lang w:eastAsia="ru-RU"/>
        </w:rPr>
        <w:t xml:space="preserve"> Заволжского муниципального района</w:t>
      </w:r>
      <w:r w:rsidRPr="00BE5FD3">
        <w:rPr>
          <w:rFonts w:ascii="Times New Roman" w:eastAsia="Times New Roman" w:hAnsi="Times New Roman" w:cs="Times New Roman"/>
          <w:kern w:val="0"/>
          <w:sz w:val="28"/>
          <w:szCs w:val="28"/>
          <w:lang w:eastAsia="ru-RU"/>
        </w:rPr>
        <w:t xml:space="preserve"> дизайн-проекта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b/>
          <w:bCs/>
          <w:kern w:val="0"/>
          <w:sz w:val="28"/>
          <w:szCs w:val="28"/>
          <w:lang w:eastAsia="ru-RU"/>
        </w:rPr>
        <w:t>IV. Требования к размещению информационных конструкций (вывесок), указанных в пункте 3.5.2 настоящих Правил, в соответствии с Законом Российской Федерации от 7 февраля 1992 г. № 2300-1 «О защите прав потребителей»</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2</w:t>
      </w:r>
      <w:r w:rsidR="004F5B16">
        <w:rPr>
          <w:rFonts w:ascii="Times New Roman" w:eastAsia="Times New Roman" w:hAnsi="Times New Roman" w:cs="Times New Roman"/>
          <w:kern w:val="0"/>
          <w:sz w:val="28"/>
          <w:szCs w:val="28"/>
          <w:lang w:eastAsia="ru-RU"/>
        </w:rPr>
        <w:t>5</w:t>
      </w:r>
      <w:r w:rsidRPr="00BE5FD3">
        <w:rPr>
          <w:rFonts w:ascii="Times New Roman" w:eastAsia="Times New Roman" w:hAnsi="Times New Roman" w:cs="Times New Roman"/>
          <w:kern w:val="0"/>
          <w:sz w:val="28"/>
          <w:szCs w:val="28"/>
          <w:lang w:eastAsia="ru-RU"/>
        </w:rPr>
        <w:t>. Информационные конструкции (вывески), указанные в пункте 3.5.2 настоящих Правил,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2</w:t>
      </w:r>
      <w:r w:rsidR="004F5B16">
        <w:rPr>
          <w:rFonts w:ascii="Times New Roman" w:eastAsia="Times New Roman" w:hAnsi="Times New Roman" w:cs="Times New Roman"/>
          <w:kern w:val="0"/>
          <w:sz w:val="28"/>
          <w:szCs w:val="28"/>
          <w:lang w:eastAsia="ru-RU"/>
        </w:rPr>
        <w:t>6</w:t>
      </w:r>
      <w:r w:rsidRPr="00BE5FD3">
        <w:rPr>
          <w:rFonts w:ascii="Times New Roman" w:eastAsia="Times New Roman" w:hAnsi="Times New Roman" w:cs="Times New Roman"/>
          <w:kern w:val="0"/>
          <w:sz w:val="28"/>
          <w:szCs w:val="28"/>
          <w:lang w:eastAsia="ru-RU"/>
        </w:rPr>
        <w:t>. Для одной организации, индивидуального предпринимателя на одном объекте может быть установлена одна информационная конструкция (вывеска), указанная в пункте 3.5.2 настоящих Правил.</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2</w:t>
      </w:r>
      <w:r w:rsidR="004F5B16">
        <w:rPr>
          <w:rFonts w:ascii="Times New Roman" w:eastAsia="Times New Roman" w:hAnsi="Times New Roman" w:cs="Times New Roman"/>
          <w:kern w:val="0"/>
          <w:sz w:val="28"/>
          <w:szCs w:val="28"/>
          <w:lang w:eastAsia="ru-RU"/>
        </w:rPr>
        <w:t>7</w:t>
      </w:r>
      <w:r w:rsidRPr="00BE5FD3">
        <w:rPr>
          <w:rFonts w:ascii="Times New Roman" w:eastAsia="Times New Roman" w:hAnsi="Times New Roman" w:cs="Times New Roman"/>
          <w:kern w:val="0"/>
          <w:sz w:val="28"/>
          <w:szCs w:val="28"/>
          <w:lang w:eastAsia="ru-RU"/>
        </w:rPr>
        <w:t>. Расстояние от уровня земли (пола входной группы) до верхнего края информационной конструкции (вывески) не должно превышать 2 м.</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Вывеска размещается на единой горизонтальной оси с иными аналогичными информационными конструкциями в пределах плоскости фасада.</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28</w:t>
      </w:r>
      <w:r w:rsidR="008A0482" w:rsidRPr="00BE5FD3">
        <w:rPr>
          <w:rFonts w:ascii="Times New Roman" w:eastAsia="Times New Roman" w:hAnsi="Times New Roman" w:cs="Times New Roman"/>
          <w:kern w:val="0"/>
          <w:sz w:val="28"/>
          <w:szCs w:val="28"/>
          <w:lang w:eastAsia="ru-RU"/>
        </w:rPr>
        <w:t>. Информационная конструкция (вывеска), указанная в пункте 3.5.2 настоящих Правил, состоит из информационного поля (текстовой части).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Допустимый размер вывески составляет:</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не более 0,60 м по длине;</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не более 0,40 м по высоте.</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При этом высота букв, знаков, размещаемых на данной информационной конструкции (вывеске), не должна превышать 0,10 м.</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29</w:t>
      </w:r>
      <w:r w:rsidR="008A0482" w:rsidRPr="00BE5FD3">
        <w:rPr>
          <w:rFonts w:ascii="Times New Roman" w:eastAsia="Times New Roman" w:hAnsi="Times New Roman" w:cs="Times New Roman"/>
          <w:kern w:val="0"/>
          <w:sz w:val="28"/>
          <w:szCs w:val="28"/>
          <w:lang w:eastAsia="ru-RU"/>
        </w:rPr>
        <w:t>.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пункте 3.5.2 настоящих Правил, устанавливаемых на фасадах объекта перед одним входом, не должна превышать 2 кв. м.</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При этом параметры (размеры) вывесок, размещаемых перед одним входом, должны быть идентичными и не превышать размеры, установленные в абзаце втором пункта </w:t>
      </w:r>
      <w:r w:rsidR="009D0B19">
        <w:rPr>
          <w:rFonts w:ascii="Times New Roman" w:eastAsia="Times New Roman" w:hAnsi="Times New Roman" w:cs="Times New Roman"/>
          <w:kern w:val="0"/>
          <w:sz w:val="28"/>
          <w:szCs w:val="28"/>
          <w:lang w:eastAsia="ru-RU"/>
        </w:rPr>
        <w:t>28</w:t>
      </w:r>
      <w:r w:rsidRPr="00BE5FD3">
        <w:rPr>
          <w:rFonts w:ascii="Times New Roman" w:eastAsia="Times New Roman" w:hAnsi="Times New Roman" w:cs="Times New Roman"/>
          <w:kern w:val="0"/>
          <w:sz w:val="28"/>
          <w:szCs w:val="28"/>
          <w:lang w:eastAsia="ru-RU"/>
        </w:rPr>
        <w:t xml:space="preserve"> настоящих Правил,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lastRenderedPageBreak/>
        <w:t>30</w:t>
      </w:r>
      <w:r w:rsidR="008A0482" w:rsidRPr="00BE5FD3">
        <w:rPr>
          <w:rFonts w:ascii="Times New Roman" w:eastAsia="Times New Roman" w:hAnsi="Times New Roman" w:cs="Times New Roman"/>
          <w:kern w:val="0"/>
          <w:sz w:val="28"/>
          <w:szCs w:val="28"/>
          <w:lang w:eastAsia="ru-RU"/>
        </w:rPr>
        <w:t>. Информационные конструкции (вывески), указанные в пункте 3.5.2 настоящих Правил, могут быть размещены на остеклении витрины методом нанесения трафаретной печати.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При этом размеры указанных вывесок не могут превышать 0,30 м - по длине и 0,20 м - по высоте.</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Размещение на остеклении витрин нескольких вывесок, в случае, указанном в абзаце первом пункта </w:t>
      </w:r>
      <w:r w:rsidR="004F5B16">
        <w:rPr>
          <w:rFonts w:ascii="Times New Roman" w:eastAsia="Times New Roman" w:hAnsi="Times New Roman" w:cs="Times New Roman"/>
          <w:kern w:val="0"/>
          <w:sz w:val="28"/>
          <w:szCs w:val="28"/>
          <w:lang w:eastAsia="ru-RU"/>
        </w:rPr>
        <w:t>29</w:t>
      </w:r>
      <w:r w:rsidRPr="00BE5FD3">
        <w:rPr>
          <w:rFonts w:ascii="Times New Roman" w:eastAsia="Times New Roman" w:hAnsi="Times New Roman" w:cs="Times New Roman"/>
          <w:kern w:val="0"/>
          <w:sz w:val="28"/>
          <w:szCs w:val="28"/>
          <w:lang w:eastAsia="ru-RU"/>
        </w:rPr>
        <w:t xml:space="preserve"> настоящих Правил, допускается при условии наличия между ними расстояния не менее 0,15 м и общего количества указанных вывесок - не более четырех.</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3</w:t>
      </w:r>
      <w:r w:rsidR="004F5B16">
        <w:rPr>
          <w:rFonts w:ascii="Times New Roman" w:eastAsia="Times New Roman" w:hAnsi="Times New Roman" w:cs="Times New Roman"/>
          <w:kern w:val="0"/>
          <w:sz w:val="28"/>
          <w:szCs w:val="28"/>
          <w:lang w:eastAsia="ru-RU"/>
        </w:rPr>
        <w:t>1</w:t>
      </w:r>
      <w:r w:rsidRPr="00BE5FD3">
        <w:rPr>
          <w:rFonts w:ascii="Times New Roman" w:eastAsia="Times New Roman" w:hAnsi="Times New Roman" w:cs="Times New Roman"/>
          <w:kern w:val="0"/>
          <w:sz w:val="28"/>
          <w:szCs w:val="28"/>
          <w:lang w:eastAsia="ru-RU"/>
        </w:rPr>
        <w:t>. Размещение информационных конструкций (вывесок), указанных в пункте 3.5.2 настоящих Правил, на оконных проемах не допускается.</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Информационные конструкции (вывески), указанные в пункте 3.5.2 настоящих Правил, могут иметь внутреннюю подсветку.</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b/>
          <w:bCs/>
          <w:kern w:val="0"/>
          <w:sz w:val="28"/>
          <w:szCs w:val="28"/>
          <w:lang w:eastAsia="ru-RU"/>
        </w:rPr>
        <w:t>V. Контроль за выполнением требований к размещению информационных конструкций (вывесок).</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Демонтаж информационных конструкций (вывесок)</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3</w:t>
      </w:r>
      <w:r w:rsidR="004F5B16">
        <w:rPr>
          <w:rFonts w:ascii="Times New Roman" w:eastAsia="Times New Roman" w:hAnsi="Times New Roman" w:cs="Times New Roman"/>
          <w:kern w:val="0"/>
          <w:sz w:val="28"/>
          <w:szCs w:val="28"/>
          <w:lang w:eastAsia="ru-RU"/>
        </w:rPr>
        <w:t>2</w:t>
      </w:r>
      <w:r w:rsidRPr="00BE5FD3">
        <w:rPr>
          <w:rFonts w:ascii="Times New Roman" w:eastAsia="Times New Roman" w:hAnsi="Times New Roman" w:cs="Times New Roman"/>
          <w:kern w:val="0"/>
          <w:sz w:val="28"/>
          <w:szCs w:val="28"/>
          <w:lang w:eastAsia="ru-RU"/>
        </w:rPr>
        <w:t xml:space="preserve">. Контроль за выполнением требований к размещению вывесок, а также выявление вывесок, не соответствующих требованиям настоящих Правил, осуществляется </w:t>
      </w:r>
      <w:r w:rsidR="002951F9" w:rsidRPr="00BE5FD3">
        <w:rPr>
          <w:rFonts w:ascii="Times New Roman" w:eastAsia="Times New Roman" w:hAnsi="Times New Roman" w:cs="Times New Roman"/>
          <w:kern w:val="0"/>
          <w:sz w:val="28"/>
          <w:szCs w:val="28"/>
          <w:lang w:eastAsia="ru-RU"/>
        </w:rPr>
        <w:t>управлением муниципального контроля</w:t>
      </w:r>
      <w:r w:rsidR="00F0485B" w:rsidRPr="00BE5FD3">
        <w:rPr>
          <w:rFonts w:ascii="Times New Roman" w:eastAsia="Times New Roman" w:hAnsi="Times New Roman" w:cs="Times New Roman"/>
          <w:kern w:val="0"/>
          <w:sz w:val="28"/>
          <w:szCs w:val="28"/>
          <w:lang w:eastAsia="ru-RU"/>
        </w:rPr>
        <w:t xml:space="preserve"> Заволжского муниципального района</w:t>
      </w:r>
      <w:r w:rsidRPr="00BE5FD3">
        <w:rPr>
          <w:rFonts w:ascii="Times New Roman" w:eastAsia="Times New Roman" w:hAnsi="Times New Roman" w:cs="Times New Roman"/>
          <w:kern w:val="0"/>
          <w:sz w:val="28"/>
          <w:szCs w:val="28"/>
          <w:lang w:eastAsia="ru-RU"/>
        </w:rPr>
        <w:t xml:space="preserve"> в рамках полномочий по контролю в сфере благоустройства.</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3</w:t>
      </w:r>
      <w:r w:rsidR="004F5B16">
        <w:rPr>
          <w:rFonts w:ascii="Times New Roman" w:eastAsia="Times New Roman" w:hAnsi="Times New Roman" w:cs="Times New Roman"/>
          <w:kern w:val="0"/>
          <w:sz w:val="28"/>
          <w:szCs w:val="28"/>
          <w:lang w:eastAsia="ru-RU"/>
        </w:rPr>
        <w:t>3</w:t>
      </w:r>
      <w:r w:rsidRPr="00BE5FD3">
        <w:rPr>
          <w:rFonts w:ascii="Times New Roman" w:eastAsia="Times New Roman" w:hAnsi="Times New Roman" w:cs="Times New Roman"/>
          <w:kern w:val="0"/>
          <w:sz w:val="28"/>
          <w:szCs w:val="28"/>
          <w:lang w:eastAsia="ru-RU"/>
        </w:rPr>
        <w:t xml:space="preserve">. Выявление вывесок, не соответствующих установленным требованиям, осуществляется </w:t>
      </w:r>
      <w:r w:rsidR="002951F9" w:rsidRPr="00BE5FD3">
        <w:rPr>
          <w:rFonts w:ascii="Times New Roman" w:eastAsia="Times New Roman" w:hAnsi="Times New Roman" w:cs="Times New Roman"/>
          <w:kern w:val="0"/>
          <w:sz w:val="28"/>
          <w:szCs w:val="28"/>
          <w:lang w:eastAsia="ru-RU"/>
        </w:rPr>
        <w:t>сотрудниками муниципального</w:t>
      </w:r>
      <w:r w:rsidR="00F0485B" w:rsidRPr="00BE5FD3">
        <w:rPr>
          <w:rFonts w:ascii="Times New Roman" w:eastAsia="Times New Roman" w:hAnsi="Times New Roman" w:cs="Times New Roman"/>
          <w:kern w:val="0"/>
          <w:sz w:val="28"/>
          <w:szCs w:val="28"/>
          <w:lang w:eastAsia="ru-RU"/>
        </w:rPr>
        <w:t xml:space="preserve"> Заволжского муниципального района</w:t>
      </w:r>
      <w:r w:rsidRPr="00BE5FD3">
        <w:rPr>
          <w:rFonts w:ascii="Times New Roman" w:eastAsia="Times New Roman" w:hAnsi="Times New Roman" w:cs="Times New Roman"/>
          <w:kern w:val="0"/>
          <w:sz w:val="28"/>
          <w:szCs w:val="28"/>
          <w:lang w:eastAsia="ru-RU"/>
        </w:rPr>
        <w:t>.</w:t>
      </w:r>
    </w:p>
    <w:p w:rsidR="008A0482" w:rsidRPr="00BE5FD3" w:rsidRDefault="002951F9"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Администрация </w:t>
      </w:r>
      <w:r w:rsidR="00F0485B" w:rsidRPr="00BE5FD3">
        <w:rPr>
          <w:rFonts w:ascii="Times New Roman" w:eastAsia="Times New Roman" w:hAnsi="Times New Roman" w:cs="Times New Roman"/>
          <w:kern w:val="0"/>
          <w:sz w:val="28"/>
          <w:szCs w:val="28"/>
          <w:lang w:eastAsia="ru-RU"/>
        </w:rPr>
        <w:t>Заволжского муниципального района</w:t>
      </w:r>
      <w:r w:rsidR="008A0482" w:rsidRPr="00BE5FD3">
        <w:rPr>
          <w:rFonts w:ascii="Times New Roman" w:eastAsia="Times New Roman" w:hAnsi="Times New Roman" w:cs="Times New Roman"/>
          <w:kern w:val="0"/>
          <w:sz w:val="28"/>
          <w:szCs w:val="28"/>
          <w:lang w:eastAsia="ru-RU"/>
        </w:rPr>
        <w:t xml:space="preserve"> в случае выявления в рамках предоставленных полномочий вывесок, выносит владельцу вывески, не соответствующей установленным требованиям, предписание о приведении ее в соответствие с установленными требованиями либо проведении демонтажа вывески в добровольном порядке при выявлении указанной вывески в следующих случаях:</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 на основании информации </w:t>
      </w:r>
      <w:r w:rsidR="00AE46CD" w:rsidRPr="00BE5FD3">
        <w:rPr>
          <w:rFonts w:ascii="Times New Roman" w:eastAsia="Times New Roman" w:hAnsi="Times New Roman" w:cs="Times New Roman"/>
          <w:kern w:val="0"/>
          <w:sz w:val="28"/>
          <w:szCs w:val="28"/>
          <w:lang w:eastAsia="ru-RU"/>
        </w:rPr>
        <w:t>управления муниципального контроля</w:t>
      </w:r>
      <w:r w:rsidR="00F0485B" w:rsidRPr="00BE5FD3">
        <w:rPr>
          <w:rFonts w:ascii="Times New Roman" w:eastAsia="Times New Roman" w:hAnsi="Times New Roman" w:cs="Times New Roman"/>
          <w:kern w:val="0"/>
          <w:sz w:val="28"/>
          <w:szCs w:val="28"/>
          <w:lang w:eastAsia="ru-RU"/>
        </w:rPr>
        <w:t xml:space="preserve"> Заволжского муниципального района</w:t>
      </w:r>
      <w:r w:rsidRPr="00BE5FD3">
        <w:rPr>
          <w:rFonts w:ascii="Times New Roman" w:eastAsia="Times New Roman" w:hAnsi="Times New Roman" w:cs="Times New Roman"/>
          <w:kern w:val="0"/>
          <w:sz w:val="28"/>
          <w:szCs w:val="28"/>
          <w:lang w:eastAsia="ru-RU"/>
        </w:rPr>
        <w:t>;</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на основании обращений граждан и юридических лиц о выявлении вывесок, не соответствующих установленным требованиям, в том числе поданны</w:t>
      </w:r>
      <w:r w:rsidR="00AE46CD" w:rsidRPr="00BE5FD3">
        <w:rPr>
          <w:rFonts w:ascii="Times New Roman" w:eastAsia="Times New Roman" w:hAnsi="Times New Roman" w:cs="Times New Roman"/>
          <w:kern w:val="0"/>
          <w:sz w:val="28"/>
          <w:szCs w:val="28"/>
          <w:lang w:eastAsia="ru-RU"/>
        </w:rPr>
        <w:t>х</w:t>
      </w:r>
      <w:r w:rsidRPr="00BE5FD3">
        <w:rPr>
          <w:rFonts w:ascii="Times New Roman" w:eastAsia="Times New Roman" w:hAnsi="Times New Roman" w:cs="Times New Roman"/>
          <w:kern w:val="0"/>
          <w:sz w:val="28"/>
          <w:szCs w:val="28"/>
          <w:lang w:eastAsia="ru-RU"/>
        </w:rPr>
        <w:t xml:space="preserve"> с использованием </w:t>
      </w:r>
      <w:r w:rsidR="00AE46CD" w:rsidRPr="00BE5FD3">
        <w:rPr>
          <w:rFonts w:ascii="Times New Roman" w:eastAsia="Times New Roman" w:hAnsi="Times New Roman" w:cs="Times New Roman"/>
          <w:kern w:val="0"/>
          <w:sz w:val="28"/>
          <w:szCs w:val="28"/>
          <w:lang w:eastAsia="ru-RU"/>
        </w:rPr>
        <w:t>сети Интернет</w:t>
      </w:r>
      <w:r w:rsidRPr="00BE5FD3">
        <w:rPr>
          <w:rFonts w:ascii="Times New Roman" w:eastAsia="Times New Roman" w:hAnsi="Times New Roman" w:cs="Times New Roman"/>
          <w:kern w:val="0"/>
          <w:sz w:val="28"/>
          <w:szCs w:val="28"/>
          <w:lang w:eastAsia="ru-RU"/>
        </w:rPr>
        <w:t>.</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В вынесенном предписании администра</w:t>
      </w:r>
      <w:r w:rsidR="00AE46CD" w:rsidRPr="00BE5FD3">
        <w:rPr>
          <w:rFonts w:ascii="Times New Roman" w:eastAsia="Times New Roman" w:hAnsi="Times New Roman" w:cs="Times New Roman"/>
          <w:kern w:val="0"/>
          <w:sz w:val="28"/>
          <w:szCs w:val="28"/>
          <w:lang w:eastAsia="ru-RU"/>
        </w:rPr>
        <w:t>ция</w:t>
      </w:r>
      <w:r w:rsidR="00F0485B" w:rsidRPr="00BE5FD3">
        <w:rPr>
          <w:rFonts w:ascii="Times New Roman" w:eastAsia="Times New Roman" w:hAnsi="Times New Roman" w:cs="Times New Roman"/>
          <w:kern w:val="0"/>
          <w:sz w:val="28"/>
          <w:szCs w:val="28"/>
          <w:lang w:eastAsia="ru-RU"/>
        </w:rPr>
        <w:t xml:space="preserve"> Заволжского муниципального района</w:t>
      </w:r>
      <w:r w:rsidRPr="00BE5FD3">
        <w:rPr>
          <w:rFonts w:ascii="Times New Roman" w:eastAsia="Times New Roman" w:hAnsi="Times New Roman" w:cs="Times New Roman"/>
          <w:kern w:val="0"/>
          <w:sz w:val="28"/>
          <w:szCs w:val="28"/>
          <w:lang w:eastAsia="ru-RU"/>
        </w:rPr>
        <w:t xml:space="preserve"> также указываются последствия его невыполнения в форме демонтажа вывески в принудительном порядке.</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3</w:t>
      </w:r>
      <w:r w:rsidR="004F5B16">
        <w:rPr>
          <w:rFonts w:ascii="Times New Roman" w:eastAsia="Times New Roman" w:hAnsi="Times New Roman" w:cs="Times New Roman"/>
          <w:kern w:val="0"/>
          <w:sz w:val="28"/>
          <w:szCs w:val="28"/>
          <w:lang w:eastAsia="ru-RU"/>
        </w:rPr>
        <w:t>4</w:t>
      </w:r>
      <w:r w:rsidRPr="00BE5FD3">
        <w:rPr>
          <w:rFonts w:ascii="Times New Roman" w:eastAsia="Times New Roman" w:hAnsi="Times New Roman" w:cs="Times New Roman"/>
          <w:kern w:val="0"/>
          <w:sz w:val="28"/>
          <w:szCs w:val="28"/>
          <w:lang w:eastAsia="ru-RU"/>
        </w:rPr>
        <w:t>. Демонтаж вывески представляет собой разборку информационной конструкции (вывески) на составляющие элементы, в том числе с нанесением ущерба конструкции вывески и другим объектам, с которыми демонтируемая вывеска конструктивно связана, ее снятие с внешних поверхностей зданий, строений, сооружений, на которых указанная вывеска размещена.</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lastRenderedPageBreak/>
        <w:t>3</w:t>
      </w:r>
      <w:r w:rsidR="004F5B16">
        <w:rPr>
          <w:rFonts w:ascii="Times New Roman" w:eastAsia="Times New Roman" w:hAnsi="Times New Roman" w:cs="Times New Roman"/>
          <w:kern w:val="0"/>
          <w:sz w:val="28"/>
          <w:szCs w:val="28"/>
          <w:lang w:eastAsia="ru-RU"/>
        </w:rPr>
        <w:t>5</w:t>
      </w:r>
      <w:r w:rsidRPr="00BE5FD3">
        <w:rPr>
          <w:rFonts w:ascii="Times New Roman" w:eastAsia="Times New Roman" w:hAnsi="Times New Roman" w:cs="Times New Roman"/>
          <w:kern w:val="0"/>
          <w:sz w:val="28"/>
          <w:szCs w:val="28"/>
          <w:lang w:eastAsia="ru-RU"/>
        </w:rPr>
        <w:t xml:space="preserve">. Форма предписания владельцу вывески, не соответствующей установленным требованиям, утверждается </w:t>
      </w:r>
      <w:r w:rsidR="00AE46CD" w:rsidRPr="00BE5FD3">
        <w:rPr>
          <w:rFonts w:ascii="Times New Roman" w:eastAsia="Times New Roman" w:hAnsi="Times New Roman" w:cs="Times New Roman"/>
          <w:kern w:val="0"/>
          <w:sz w:val="28"/>
          <w:szCs w:val="28"/>
          <w:lang w:eastAsia="ru-RU"/>
        </w:rPr>
        <w:t>администрацией</w:t>
      </w:r>
      <w:r w:rsidR="00F0485B" w:rsidRPr="00BE5FD3">
        <w:rPr>
          <w:rFonts w:ascii="Times New Roman" w:eastAsia="Times New Roman" w:hAnsi="Times New Roman" w:cs="Times New Roman"/>
          <w:kern w:val="0"/>
          <w:sz w:val="28"/>
          <w:szCs w:val="28"/>
          <w:lang w:eastAsia="ru-RU"/>
        </w:rPr>
        <w:t xml:space="preserve"> Заволжского муниципального района</w:t>
      </w:r>
      <w:r w:rsidRPr="00BE5FD3">
        <w:rPr>
          <w:rFonts w:ascii="Times New Roman" w:eastAsia="Times New Roman" w:hAnsi="Times New Roman" w:cs="Times New Roman"/>
          <w:kern w:val="0"/>
          <w:sz w:val="28"/>
          <w:szCs w:val="28"/>
          <w:lang w:eastAsia="ru-RU"/>
        </w:rPr>
        <w:t>.</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3</w:t>
      </w:r>
      <w:r w:rsidR="004F5B16">
        <w:rPr>
          <w:rFonts w:ascii="Times New Roman" w:eastAsia="Times New Roman" w:hAnsi="Times New Roman" w:cs="Times New Roman"/>
          <w:kern w:val="0"/>
          <w:sz w:val="28"/>
          <w:szCs w:val="28"/>
          <w:lang w:eastAsia="ru-RU"/>
        </w:rPr>
        <w:t>6</w:t>
      </w:r>
      <w:r w:rsidRPr="00BE5FD3">
        <w:rPr>
          <w:rFonts w:ascii="Times New Roman" w:eastAsia="Times New Roman" w:hAnsi="Times New Roman" w:cs="Times New Roman"/>
          <w:kern w:val="0"/>
          <w:sz w:val="28"/>
          <w:szCs w:val="28"/>
          <w:lang w:eastAsia="ru-RU"/>
        </w:rPr>
        <w:t xml:space="preserve">. Приведение вывески в соответствие с установленными требованиями на основании предписания </w:t>
      </w:r>
      <w:r w:rsidR="00AE46CD" w:rsidRPr="00BE5FD3">
        <w:rPr>
          <w:rFonts w:ascii="Times New Roman" w:eastAsia="Times New Roman" w:hAnsi="Times New Roman" w:cs="Times New Roman"/>
          <w:kern w:val="0"/>
          <w:sz w:val="28"/>
          <w:szCs w:val="28"/>
          <w:lang w:eastAsia="ru-RU"/>
        </w:rPr>
        <w:t>администрации</w:t>
      </w:r>
      <w:r w:rsidR="00F0485B" w:rsidRPr="00BE5FD3">
        <w:rPr>
          <w:rFonts w:ascii="Times New Roman" w:eastAsia="Times New Roman" w:hAnsi="Times New Roman" w:cs="Times New Roman"/>
          <w:kern w:val="0"/>
          <w:sz w:val="28"/>
          <w:szCs w:val="28"/>
          <w:lang w:eastAsia="ru-RU"/>
        </w:rPr>
        <w:t xml:space="preserve"> Заволжского муниципального района</w:t>
      </w:r>
      <w:r w:rsidRPr="00BE5FD3">
        <w:rPr>
          <w:rFonts w:ascii="Times New Roman" w:eastAsia="Times New Roman" w:hAnsi="Times New Roman" w:cs="Times New Roman"/>
          <w:kern w:val="0"/>
          <w:sz w:val="28"/>
          <w:szCs w:val="28"/>
          <w:lang w:eastAsia="ru-RU"/>
        </w:rPr>
        <w:t xml:space="preserve"> осуществляется владельцем указанной вывески и за счет его собственных средств.</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Демонтаж вывески в добровольном порядке в соответствии с предписанием </w:t>
      </w:r>
      <w:r w:rsidR="00AE46CD" w:rsidRPr="00BE5FD3">
        <w:rPr>
          <w:rFonts w:ascii="Times New Roman" w:eastAsia="Times New Roman" w:hAnsi="Times New Roman" w:cs="Times New Roman"/>
          <w:kern w:val="0"/>
          <w:sz w:val="28"/>
          <w:szCs w:val="28"/>
          <w:lang w:eastAsia="ru-RU"/>
        </w:rPr>
        <w:t>администрации</w:t>
      </w:r>
      <w:r w:rsidR="00F0485B" w:rsidRPr="00BE5FD3">
        <w:rPr>
          <w:rFonts w:ascii="Times New Roman" w:eastAsia="Times New Roman" w:hAnsi="Times New Roman" w:cs="Times New Roman"/>
          <w:kern w:val="0"/>
          <w:sz w:val="28"/>
          <w:szCs w:val="28"/>
          <w:lang w:eastAsia="ru-RU"/>
        </w:rPr>
        <w:t xml:space="preserve"> Заволжского муниципального района</w:t>
      </w:r>
      <w:r w:rsidRPr="00BE5FD3">
        <w:rPr>
          <w:rFonts w:ascii="Times New Roman" w:eastAsia="Times New Roman" w:hAnsi="Times New Roman" w:cs="Times New Roman"/>
          <w:kern w:val="0"/>
          <w:sz w:val="28"/>
          <w:szCs w:val="28"/>
          <w:lang w:eastAsia="ru-RU"/>
        </w:rPr>
        <w:t xml:space="preserve"> осуществляется владельцем данной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37</w:t>
      </w:r>
      <w:r w:rsidR="008A0482" w:rsidRPr="00BE5FD3">
        <w:rPr>
          <w:rFonts w:ascii="Times New Roman" w:eastAsia="Times New Roman" w:hAnsi="Times New Roman" w:cs="Times New Roman"/>
          <w:kern w:val="0"/>
          <w:sz w:val="28"/>
          <w:szCs w:val="28"/>
          <w:lang w:eastAsia="ru-RU"/>
        </w:rPr>
        <w:t xml:space="preserve">. При отсутствии сведений о владельце вывески либо в случае его отсутствия в течение одного месяца со дня обнаружения вывески, не соответствующей требованиям настоящих Правил, а также если вывеска не была демонтирована владельцем вывески в добровольном порядке в установленный предписанием срок организация демонтажа данной информационной конструкции в принудительном порядке осуществляется </w:t>
      </w:r>
      <w:r w:rsidR="00AE46CD" w:rsidRPr="00BE5FD3">
        <w:rPr>
          <w:rFonts w:ascii="Times New Roman" w:eastAsia="Times New Roman" w:hAnsi="Times New Roman" w:cs="Times New Roman"/>
          <w:kern w:val="0"/>
          <w:sz w:val="28"/>
          <w:szCs w:val="28"/>
          <w:lang w:eastAsia="ru-RU"/>
        </w:rPr>
        <w:t>администрацией</w:t>
      </w:r>
      <w:r w:rsidR="00F0485B" w:rsidRPr="00BE5FD3">
        <w:rPr>
          <w:rFonts w:ascii="Times New Roman" w:eastAsia="Times New Roman" w:hAnsi="Times New Roman" w:cs="Times New Roman"/>
          <w:kern w:val="0"/>
          <w:sz w:val="28"/>
          <w:szCs w:val="28"/>
          <w:lang w:eastAsia="ru-RU"/>
        </w:rPr>
        <w:t xml:space="preserve"> Заволжского муниципального района</w:t>
      </w:r>
      <w:r w:rsidR="008A0482" w:rsidRPr="00BE5FD3">
        <w:rPr>
          <w:rFonts w:ascii="Times New Roman" w:eastAsia="Times New Roman" w:hAnsi="Times New Roman" w:cs="Times New Roman"/>
          <w:kern w:val="0"/>
          <w:sz w:val="28"/>
          <w:szCs w:val="28"/>
          <w:lang w:eastAsia="ru-RU"/>
        </w:rPr>
        <w:t xml:space="preserve"> за счет средств бюджета </w:t>
      </w:r>
      <w:r w:rsidR="00F0485B" w:rsidRPr="00BE5FD3">
        <w:rPr>
          <w:rFonts w:ascii="Times New Roman" w:eastAsia="Times New Roman" w:hAnsi="Times New Roman" w:cs="Times New Roman"/>
          <w:kern w:val="0"/>
          <w:sz w:val="28"/>
          <w:szCs w:val="28"/>
          <w:lang w:eastAsia="ru-RU"/>
        </w:rPr>
        <w:t>Заволжского городского поселения Заволжского муниципального района</w:t>
      </w:r>
      <w:r w:rsidR="008A0482" w:rsidRPr="00BE5FD3">
        <w:rPr>
          <w:rFonts w:ascii="Times New Roman" w:eastAsia="Times New Roman" w:hAnsi="Times New Roman" w:cs="Times New Roman"/>
          <w:kern w:val="0"/>
          <w:sz w:val="28"/>
          <w:szCs w:val="28"/>
          <w:lang w:eastAsia="ru-RU"/>
        </w:rPr>
        <w:t>.</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38</w:t>
      </w:r>
      <w:r w:rsidR="008A0482" w:rsidRPr="00BE5FD3">
        <w:rPr>
          <w:rFonts w:ascii="Times New Roman" w:eastAsia="Times New Roman" w:hAnsi="Times New Roman" w:cs="Times New Roman"/>
          <w:kern w:val="0"/>
          <w:sz w:val="28"/>
          <w:szCs w:val="28"/>
          <w:lang w:eastAsia="ru-RU"/>
        </w:rPr>
        <w:t xml:space="preserve">. </w:t>
      </w:r>
      <w:r w:rsidR="00AE46CD" w:rsidRPr="00BE5FD3">
        <w:rPr>
          <w:rFonts w:ascii="Times New Roman" w:eastAsia="Times New Roman" w:hAnsi="Times New Roman" w:cs="Times New Roman"/>
          <w:kern w:val="0"/>
          <w:sz w:val="28"/>
          <w:szCs w:val="28"/>
          <w:lang w:eastAsia="ru-RU"/>
        </w:rPr>
        <w:t>Администрация</w:t>
      </w:r>
      <w:r w:rsidR="00F0485B" w:rsidRPr="00BE5FD3">
        <w:rPr>
          <w:rFonts w:ascii="Times New Roman" w:eastAsia="Times New Roman" w:hAnsi="Times New Roman" w:cs="Times New Roman"/>
          <w:kern w:val="0"/>
          <w:sz w:val="28"/>
          <w:szCs w:val="28"/>
          <w:lang w:eastAsia="ru-RU"/>
        </w:rPr>
        <w:t xml:space="preserve"> Заволжского муниципального района</w:t>
      </w:r>
      <w:r w:rsidR="008A0482" w:rsidRPr="00BE5FD3">
        <w:rPr>
          <w:rFonts w:ascii="Times New Roman" w:eastAsia="Times New Roman" w:hAnsi="Times New Roman" w:cs="Times New Roman"/>
          <w:kern w:val="0"/>
          <w:sz w:val="28"/>
          <w:szCs w:val="28"/>
          <w:lang w:eastAsia="ru-RU"/>
        </w:rPr>
        <w:t xml:space="preserve"> организует демонтаж, перемещение и хранение вывесок, не соответствующих установленным требованиям, на специально организованные для их хранения места.</w:t>
      </w:r>
    </w:p>
    <w:p w:rsidR="008A0482" w:rsidRPr="00994874"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994874">
        <w:rPr>
          <w:rFonts w:ascii="Times New Roman" w:eastAsia="Times New Roman" w:hAnsi="Times New Roman" w:cs="Times New Roman"/>
          <w:kern w:val="0"/>
          <w:sz w:val="28"/>
          <w:szCs w:val="28"/>
          <w:lang w:eastAsia="ru-RU"/>
        </w:rPr>
        <w:t xml:space="preserve">Демонтаж в принудительном порядке вывесок, не соответствующих установленным требованиям, осуществляется </w:t>
      </w:r>
      <w:r w:rsidR="00AE46CD" w:rsidRPr="00994874">
        <w:rPr>
          <w:rFonts w:ascii="Times New Roman" w:eastAsia="Times New Roman" w:hAnsi="Times New Roman" w:cs="Times New Roman"/>
          <w:kern w:val="0"/>
          <w:sz w:val="28"/>
          <w:szCs w:val="28"/>
          <w:lang w:eastAsia="ru-RU"/>
        </w:rPr>
        <w:t>администрацией</w:t>
      </w:r>
      <w:r w:rsidR="00F0485B" w:rsidRPr="00994874">
        <w:rPr>
          <w:rFonts w:ascii="Times New Roman" w:eastAsia="Times New Roman" w:hAnsi="Times New Roman" w:cs="Times New Roman"/>
          <w:kern w:val="0"/>
          <w:sz w:val="28"/>
          <w:szCs w:val="28"/>
          <w:lang w:eastAsia="ru-RU"/>
        </w:rPr>
        <w:t xml:space="preserve"> Заволжского муниципального района</w:t>
      </w:r>
      <w:r w:rsidRPr="00994874">
        <w:rPr>
          <w:rFonts w:ascii="Times New Roman" w:eastAsia="Times New Roman" w:hAnsi="Times New Roman" w:cs="Times New Roman"/>
          <w:kern w:val="0"/>
          <w:sz w:val="28"/>
          <w:szCs w:val="28"/>
          <w:lang w:eastAsia="ru-RU"/>
        </w:rPr>
        <w:t xml:space="preserve"> </w:t>
      </w:r>
      <w:r w:rsidR="00171C2D" w:rsidRPr="00994874">
        <w:rPr>
          <w:rFonts w:ascii="Times New Roman" w:eastAsia="Times New Roman" w:hAnsi="Times New Roman" w:cs="Times New Roman"/>
          <w:kern w:val="0"/>
          <w:sz w:val="28"/>
          <w:szCs w:val="28"/>
          <w:lang w:eastAsia="ru-RU"/>
        </w:rPr>
        <w:t>на основании,</w:t>
      </w:r>
      <w:r w:rsidRPr="00994874">
        <w:rPr>
          <w:rFonts w:ascii="Times New Roman" w:eastAsia="Times New Roman" w:hAnsi="Times New Roman" w:cs="Times New Roman"/>
          <w:kern w:val="0"/>
          <w:sz w:val="28"/>
          <w:szCs w:val="28"/>
          <w:lang w:eastAsia="ru-RU"/>
        </w:rPr>
        <w:t xml:space="preserve"> выданного ей предписания.</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Работы по демонтажу, вывозу, хранению и утилизации демонтированных вывесок, не соответствующих установленным требованиям, осуществляются </w:t>
      </w:r>
      <w:r w:rsidR="00AE46CD" w:rsidRPr="00BE5FD3">
        <w:rPr>
          <w:rFonts w:ascii="Times New Roman" w:eastAsia="Times New Roman" w:hAnsi="Times New Roman" w:cs="Times New Roman"/>
          <w:kern w:val="0"/>
          <w:sz w:val="28"/>
          <w:szCs w:val="28"/>
          <w:lang w:eastAsia="ru-RU"/>
        </w:rPr>
        <w:t>муниципальными</w:t>
      </w:r>
      <w:r w:rsidRPr="00BE5FD3">
        <w:rPr>
          <w:rFonts w:ascii="Times New Roman" w:eastAsia="Times New Roman" w:hAnsi="Times New Roman" w:cs="Times New Roman"/>
          <w:kern w:val="0"/>
          <w:sz w:val="28"/>
          <w:szCs w:val="28"/>
          <w:lang w:eastAsia="ru-RU"/>
        </w:rPr>
        <w:t xml:space="preserve"> учреждениями </w:t>
      </w:r>
      <w:r w:rsidR="00F0485B" w:rsidRPr="00BE5FD3">
        <w:rPr>
          <w:rFonts w:ascii="Times New Roman" w:eastAsia="Times New Roman" w:hAnsi="Times New Roman" w:cs="Times New Roman"/>
          <w:kern w:val="0"/>
          <w:sz w:val="28"/>
          <w:szCs w:val="28"/>
          <w:lang w:eastAsia="ru-RU"/>
        </w:rPr>
        <w:t>Заволжского муниципального района</w:t>
      </w:r>
      <w:r w:rsidRPr="00BE5FD3">
        <w:rPr>
          <w:rFonts w:ascii="Times New Roman" w:eastAsia="Times New Roman" w:hAnsi="Times New Roman" w:cs="Times New Roman"/>
          <w:kern w:val="0"/>
          <w:sz w:val="28"/>
          <w:szCs w:val="28"/>
          <w:lang w:eastAsia="ru-RU"/>
        </w:rPr>
        <w:t>.</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w:t>
      </w:r>
      <w:r w:rsidR="00AE46CD" w:rsidRPr="00BE5FD3">
        <w:rPr>
          <w:rFonts w:ascii="Times New Roman" w:eastAsia="Times New Roman" w:hAnsi="Times New Roman" w:cs="Times New Roman"/>
          <w:kern w:val="0"/>
          <w:sz w:val="28"/>
          <w:szCs w:val="28"/>
          <w:lang w:eastAsia="ru-RU"/>
        </w:rPr>
        <w:t>администрацией</w:t>
      </w:r>
      <w:r w:rsidRPr="00BE5FD3">
        <w:rPr>
          <w:rFonts w:ascii="Times New Roman" w:eastAsia="Times New Roman" w:hAnsi="Times New Roman" w:cs="Times New Roman"/>
          <w:kern w:val="0"/>
          <w:sz w:val="28"/>
          <w:szCs w:val="28"/>
          <w:lang w:eastAsia="ru-RU"/>
        </w:rPr>
        <w:t xml:space="preserve"> </w:t>
      </w:r>
      <w:r w:rsidR="00F0485B" w:rsidRPr="00BE5FD3">
        <w:rPr>
          <w:rFonts w:ascii="Times New Roman" w:eastAsia="Times New Roman" w:hAnsi="Times New Roman" w:cs="Times New Roman"/>
          <w:kern w:val="0"/>
          <w:sz w:val="28"/>
          <w:szCs w:val="28"/>
          <w:lang w:eastAsia="ru-RU"/>
        </w:rPr>
        <w:t>Заволжского муниципального района</w:t>
      </w:r>
      <w:r w:rsidRPr="00BE5FD3">
        <w:rPr>
          <w:rFonts w:ascii="Times New Roman" w:eastAsia="Times New Roman" w:hAnsi="Times New Roman" w:cs="Times New Roman"/>
          <w:kern w:val="0"/>
          <w:sz w:val="28"/>
          <w:szCs w:val="28"/>
          <w:lang w:eastAsia="ru-RU"/>
        </w:rPr>
        <w:t xml:space="preserve"> для их хранения местах в течение не более одного месяца со дня демонтажа с составлением акта вывоза материальных ценностей и акта передачи их на хранение.</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После оплаты владельцем вывески затрат, связанных с демонтажом в принудительном порядке, транспортировкой и хранением вывески, демонтированные информационные конструкции в установленном порядке возвращаются указанному лицу.</w:t>
      </w:r>
    </w:p>
    <w:p w:rsidR="008A0482" w:rsidRPr="00BE5FD3" w:rsidRDefault="004F5B16"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lastRenderedPageBreak/>
        <w:t>39</w:t>
      </w:r>
      <w:r w:rsidR="008A0482" w:rsidRPr="00BE5FD3">
        <w:rPr>
          <w:rFonts w:ascii="Times New Roman" w:eastAsia="Times New Roman" w:hAnsi="Times New Roman" w:cs="Times New Roman"/>
          <w:kern w:val="0"/>
          <w:sz w:val="28"/>
          <w:szCs w:val="28"/>
          <w:lang w:eastAsia="ru-RU"/>
        </w:rPr>
        <w:t xml:space="preserve">. </w:t>
      </w:r>
      <w:r w:rsidR="00AE46CD" w:rsidRPr="00BE5FD3">
        <w:rPr>
          <w:rFonts w:ascii="Times New Roman" w:eastAsia="Times New Roman" w:hAnsi="Times New Roman" w:cs="Times New Roman"/>
          <w:kern w:val="0"/>
          <w:sz w:val="28"/>
          <w:szCs w:val="28"/>
          <w:lang w:eastAsia="ru-RU"/>
        </w:rPr>
        <w:t>Администрация</w:t>
      </w:r>
      <w:r w:rsidR="00F0485B" w:rsidRPr="00BE5FD3">
        <w:rPr>
          <w:rFonts w:ascii="Times New Roman" w:eastAsia="Times New Roman" w:hAnsi="Times New Roman" w:cs="Times New Roman"/>
          <w:kern w:val="0"/>
          <w:sz w:val="28"/>
          <w:szCs w:val="28"/>
          <w:lang w:eastAsia="ru-RU"/>
        </w:rPr>
        <w:t xml:space="preserve"> Заволжского муниципального района</w:t>
      </w:r>
      <w:r w:rsidR="008A0482" w:rsidRPr="00BE5FD3">
        <w:rPr>
          <w:rFonts w:ascii="Times New Roman" w:eastAsia="Times New Roman" w:hAnsi="Times New Roman" w:cs="Times New Roman"/>
          <w:kern w:val="0"/>
          <w:sz w:val="28"/>
          <w:szCs w:val="28"/>
          <w:lang w:eastAsia="ru-RU"/>
        </w:rPr>
        <w:t>, организации, указанные в абзаце третьем пункта 41 настоящих Правил, не несут ответственности за состояние и сохранность конструкции вывески, оборудования или иного имущества, находящихся на вывеске, при ее демонтаже в принудительном порядке и (или) перемещении на специально организованные места для хранения демонтированных вывесок, не соответствующих установленным требованиям.</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4</w:t>
      </w:r>
      <w:r w:rsidR="004F5B16">
        <w:rPr>
          <w:rFonts w:ascii="Times New Roman" w:eastAsia="Times New Roman" w:hAnsi="Times New Roman" w:cs="Times New Roman"/>
          <w:kern w:val="0"/>
          <w:sz w:val="28"/>
          <w:szCs w:val="28"/>
          <w:lang w:eastAsia="ru-RU"/>
        </w:rPr>
        <w:t>0</w:t>
      </w:r>
      <w:r w:rsidRPr="00BE5FD3">
        <w:rPr>
          <w:rFonts w:ascii="Times New Roman" w:eastAsia="Times New Roman" w:hAnsi="Times New Roman" w:cs="Times New Roman"/>
          <w:kern w:val="0"/>
          <w:sz w:val="28"/>
          <w:szCs w:val="28"/>
          <w:lang w:eastAsia="ru-RU"/>
        </w:rPr>
        <w:t xml:space="preserve">.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конструкции, и с использованием аналогичных материалов и технологий в случае, предусмотренном пунктом 40 настоящих Правил, </w:t>
      </w:r>
      <w:r w:rsidR="00CB038F" w:rsidRPr="00BE5FD3">
        <w:rPr>
          <w:rFonts w:ascii="Times New Roman" w:eastAsia="Times New Roman" w:hAnsi="Times New Roman" w:cs="Times New Roman"/>
          <w:kern w:val="0"/>
          <w:sz w:val="28"/>
          <w:szCs w:val="28"/>
          <w:lang w:eastAsia="ru-RU"/>
        </w:rPr>
        <w:t>администрацией</w:t>
      </w:r>
      <w:r w:rsidRPr="00BE5FD3">
        <w:rPr>
          <w:rFonts w:ascii="Times New Roman" w:eastAsia="Times New Roman" w:hAnsi="Times New Roman" w:cs="Times New Roman"/>
          <w:kern w:val="0"/>
          <w:sz w:val="28"/>
          <w:szCs w:val="28"/>
          <w:lang w:eastAsia="ru-RU"/>
        </w:rPr>
        <w:t xml:space="preserve"> </w:t>
      </w:r>
      <w:r w:rsidR="00F0485B" w:rsidRPr="00BE5FD3">
        <w:rPr>
          <w:rFonts w:ascii="Times New Roman" w:eastAsia="Times New Roman" w:hAnsi="Times New Roman" w:cs="Times New Roman"/>
          <w:kern w:val="0"/>
          <w:sz w:val="28"/>
          <w:szCs w:val="28"/>
          <w:lang w:eastAsia="ru-RU"/>
        </w:rPr>
        <w:t>Заволжского муниципального района</w:t>
      </w:r>
      <w:r w:rsidRPr="00BE5FD3">
        <w:rPr>
          <w:rFonts w:ascii="Times New Roman" w:eastAsia="Times New Roman" w:hAnsi="Times New Roman" w:cs="Times New Roman"/>
          <w:kern w:val="0"/>
          <w:sz w:val="28"/>
          <w:szCs w:val="28"/>
          <w:lang w:eastAsia="ru-RU"/>
        </w:rPr>
        <w:t xml:space="preserve"> за счет средств бюджета </w:t>
      </w:r>
      <w:r w:rsidR="00F0485B" w:rsidRPr="00BE5FD3">
        <w:rPr>
          <w:rFonts w:ascii="Times New Roman" w:eastAsia="Times New Roman" w:hAnsi="Times New Roman" w:cs="Times New Roman"/>
          <w:kern w:val="0"/>
          <w:sz w:val="28"/>
          <w:szCs w:val="28"/>
          <w:lang w:eastAsia="ru-RU"/>
        </w:rPr>
        <w:t>Заволжского городского поселения Заволжского муниципального района</w:t>
      </w:r>
      <w:r w:rsidRPr="00BE5FD3">
        <w:rPr>
          <w:rFonts w:ascii="Times New Roman" w:eastAsia="Times New Roman" w:hAnsi="Times New Roman" w:cs="Times New Roman"/>
          <w:kern w:val="0"/>
          <w:sz w:val="28"/>
          <w:szCs w:val="28"/>
          <w:lang w:eastAsia="ru-RU"/>
        </w:rPr>
        <w:t>.</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4</w:t>
      </w:r>
      <w:r w:rsidR="004F5B16">
        <w:rPr>
          <w:rFonts w:ascii="Times New Roman" w:eastAsia="Times New Roman" w:hAnsi="Times New Roman" w:cs="Times New Roman"/>
          <w:kern w:val="0"/>
          <w:sz w:val="28"/>
          <w:szCs w:val="28"/>
          <w:lang w:eastAsia="ru-RU"/>
        </w:rPr>
        <w:t>1</w:t>
      </w:r>
      <w:r w:rsidRPr="00BE5FD3">
        <w:rPr>
          <w:rFonts w:ascii="Times New Roman" w:eastAsia="Times New Roman" w:hAnsi="Times New Roman" w:cs="Times New Roman"/>
          <w:kern w:val="0"/>
          <w:sz w:val="28"/>
          <w:szCs w:val="28"/>
          <w:lang w:eastAsia="ru-RU"/>
        </w:rPr>
        <w:t xml:space="preserve">. </w:t>
      </w:r>
      <w:r w:rsidR="00CB038F" w:rsidRPr="00BE5FD3">
        <w:rPr>
          <w:rFonts w:ascii="Times New Roman" w:eastAsia="Times New Roman" w:hAnsi="Times New Roman" w:cs="Times New Roman"/>
          <w:kern w:val="0"/>
          <w:sz w:val="28"/>
          <w:szCs w:val="28"/>
          <w:lang w:eastAsia="ru-RU"/>
        </w:rPr>
        <w:t>Управление ЖКХ, капитального строительства администрации</w:t>
      </w:r>
      <w:r w:rsidRPr="00BE5FD3">
        <w:rPr>
          <w:rFonts w:ascii="Times New Roman" w:eastAsia="Times New Roman" w:hAnsi="Times New Roman" w:cs="Times New Roman"/>
          <w:kern w:val="0"/>
          <w:sz w:val="28"/>
          <w:szCs w:val="28"/>
          <w:lang w:eastAsia="ru-RU"/>
        </w:rPr>
        <w:t xml:space="preserve"> </w:t>
      </w:r>
      <w:r w:rsidR="00F0485B" w:rsidRPr="00BE5FD3">
        <w:rPr>
          <w:rFonts w:ascii="Times New Roman" w:eastAsia="Times New Roman" w:hAnsi="Times New Roman" w:cs="Times New Roman"/>
          <w:kern w:val="0"/>
          <w:sz w:val="28"/>
          <w:szCs w:val="28"/>
          <w:lang w:eastAsia="ru-RU"/>
        </w:rPr>
        <w:t>Заволжского муниципального района</w:t>
      </w:r>
      <w:r w:rsidRPr="00BE5FD3">
        <w:rPr>
          <w:rFonts w:ascii="Times New Roman" w:eastAsia="Times New Roman" w:hAnsi="Times New Roman" w:cs="Times New Roman"/>
          <w:kern w:val="0"/>
          <w:sz w:val="28"/>
          <w:szCs w:val="28"/>
          <w:lang w:eastAsia="ru-RU"/>
        </w:rPr>
        <w:t xml:space="preserve"> осуществляет мониторинг реализации функций по организации демонтажа вывесок, не соответствующих установленным требованиям.</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b/>
          <w:bCs/>
          <w:kern w:val="0"/>
          <w:sz w:val="28"/>
          <w:szCs w:val="28"/>
          <w:lang w:eastAsia="ru-RU"/>
        </w:rPr>
        <w:t xml:space="preserve">VI. Требования к содержанию информационных конструкций в </w:t>
      </w:r>
      <w:r w:rsidR="00F0485B" w:rsidRPr="00BE5FD3">
        <w:rPr>
          <w:rFonts w:ascii="Times New Roman" w:eastAsia="Times New Roman" w:hAnsi="Times New Roman" w:cs="Times New Roman"/>
          <w:b/>
          <w:bCs/>
          <w:kern w:val="0"/>
          <w:sz w:val="28"/>
          <w:szCs w:val="28"/>
          <w:lang w:eastAsia="ru-RU"/>
        </w:rPr>
        <w:t>Заволжском городском поселении Заволжского муниципального района</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4</w:t>
      </w:r>
      <w:r w:rsidR="004F5B16">
        <w:rPr>
          <w:rFonts w:ascii="Times New Roman" w:eastAsia="Times New Roman" w:hAnsi="Times New Roman" w:cs="Times New Roman"/>
          <w:kern w:val="0"/>
          <w:sz w:val="28"/>
          <w:szCs w:val="28"/>
          <w:lang w:eastAsia="ru-RU"/>
        </w:rPr>
        <w:t>2</w:t>
      </w:r>
      <w:r w:rsidRPr="00BE5FD3">
        <w:rPr>
          <w:rFonts w:ascii="Times New Roman" w:eastAsia="Times New Roman" w:hAnsi="Times New Roman" w:cs="Times New Roman"/>
          <w:kern w:val="0"/>
          <w:sz w:val="28"/>
          <w:szCs w:val="28"/>
          <w:lang w:eastAsia="ru-RU"/>
        </w:rPr>
        <w:t>. Информационные конструкции должны содержаться в технически исправном состоянии, быть очищенными от грязи и иного мусора.</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Металлические элементы информационных конструкций должны быть очищены от ржавчины и окрашены.</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4</w:t>
      </w:r>
      <w:r w:rsidR="004F5B16">
        <w:rPr>
          <w:rFonts w:ascii="Times New Roman" w:eastAsia="Times New Roman" w:hAnsi="Times New Roman" w:cs="Times New Roman"/>
          <w:kern w:val="0"/>
          <w:sz w:val="28"/>
          <w:szCs w:val="28"/>
          <w:lang w:eastAsia="ru-RU"/>
        </w:rPr>
        <w:t>3</w:t>
      </w:r>
      <w:r w:rsidRPr="00BE5FD3">
        <w:rPr>
          <w:rFonts w:ascii="Times New Roman" w:eastAsia="Times New Roman" w:hAnsi="Times New Roman" w:cs="Times New Roman"/>
          <w:kern w:val="0"/>
          <w:sz w:val="28"/>
          <w:szCs w:val="28"/>
          <w:lang w:eastAsia="ru-RU"/>
        </w:rPr>
        <w:t>. Информационные конструкции подлежат промывке и очистке от грязи и мусора.</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Очистка информационных конструкций от грязи и мусора проводится по мере необходимости (по мере загрязнения информационной конструкции), но не реже:</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двух раз в месяц - в отношении информационных конструкций, указанных в пунктах 3.1 - 3.4 настоящих Правил,</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а также информационных конструкций, указанных в пункте 3.5.1 настоящих Правил, размещаемых на внешних поверхностях нестационарных торговых объектов;</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одного раза в два месяца - в отношении информационных конструкций, указанных в пункте 3.5.2 настоящих Правил;</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 двух раз в год (в марте - апреле и августе - сентябре) - для информационных конструкций, указанных в пункте 3.5.1 настоящих Правил, </w:t>
      </w:r>
      <w:r w:rsidRPr="00BE5FD3">
        <w:rPr>
          <w:rFonts w:ascii="Times New Roman" w:eastAsia="Times New Roman" w:hAnsi="Times New Roman" w:cs="Times New Roman"/>
          <w:kern w:val="0"/>
          <w:sz w:val="28"/>
          <w:szCs w:val="28"/>
          <w:lang w:eastAsia="ru-RU"/>
        </w:rPr>
        <w:lastRenderedPageBreak/>
        <w:t>размещаемых на внешних поверхностях зданий, строений, сооружений, включая витрины.</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b/>
          <w:bCs/>
          <w:kern w:val="0"/>
          <w:sz w:val="28"/>
          <w:szCs w:val="28"/>
          <w:lang w:eastAsia="ru-RU"/>
        </w:rPr>
        <w:t xml:space="preserve">VII. Ответственность за нарушение требований Правил размещения и содержания информационных конструкций в </w:t>
      </w:r>
      <w:r w:rsidR="00F0485B" w:rsidRPr="00BE5FD3">
        <w:rPr>
          <w:rFonts w:ascii="Times New Roman" w:eastAsia="Times New Roman" w:hAnsi="Times New Roman" w:cs="Times New Roman"/>
          <w:b/>
          <w:bCs/>
          <w:kern w:val="0"/>
          <w:sz w:val="28"/>
          <w:szCs w:val="28"/>
          <w:lang w:eastAsia="ru-RU"/>
        </w:rPr>
        <w:t>Заволжском городском поселении Заволжского муниципального района</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4</w:t>
      </w:r>
      <w:r w:rsidR="004F5B16">
        <w:rPr>
          <w:rFonts w:ascii="Times New Roman" w:eastAsia="Times New Roman" w:hAnsi="Times New Roman" w:cs="Times New Roman"/>
          <w:kern w:val="0"/>
          <w:sz w:val="28"/>
          <w:szCs w:val="28"/>
          <w:lang w:eastAsia="ru-RU"/>
        </w:rPr>
        <w:t>4</w:t>
      </w:r>
      <w:r w:rsidRPr="00BE5FD3">
        <w:rPr>
          <w:rFonts w:ascii="Times New Roman" w:eastAsia="Times New Roman" w:hAnsi="Times New Roman" w:cs="Times New Roman"/>
          <w:kern w:val="0"/>
          <w:sz w:val="28"/>
          <w:szCs w:val="28"/>
          <w:lang w:eastAsia="ru-RU"/>
        </w:rPr>
        <w:t>. Ответственность за нарушение требований настоящих Правил к размещению и содержанию информационных конструкций несут:</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в отношении информационных конструкций, указанных в пунктах 3.1 и 3.2 настоящих Правил, размещенных на внешних поверхностях зданий, строений, сооружений - собственники (правообладатели) указанных зданий, строений, сооружений;</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xml:space="preserve">- в отношении информационных конструкций, указанных в пунктах 3.1 и 3.2 настоящих Правил, размещенных в виде отдельно стоящих конструкций, а также информационных конструкций, указанных в пункте 3.3 настоящих Правил - органы местного самоуправления, </w:t>
      </w:r>
      <w:r w:rsidR="00CB038F" w:rsidRPr="00BE5FD3">
        <w:rPr>
          <w:rFonts w:ascii="Times New Roman" w:eastAsia="Times New Roman" w:hAnsi="Times New Roman" w:cs="Times New Roman"/>
          <w:kern w:val="0"/>
          <w:sz w:val="28"/>
          <w:szCs w:val="28"/>
          <w:lang w:eastAsia="ru-RU"/>
        </w:rPr>
        <w:t xml:space="preserve">муниципальные предприятия, </w:t>
      </w:r>
      <w:r w:rsidRPr="00BE5FD3">
        <w:rPr>
          <w:rFonts w:ascii="Times New Roman" w:eastAsia="Times New Roman" w:hAnsi="Times New Roman" w:cs="Times New Roman"/>
          <w:kern w:val="0"/>
          <w:sz w:val="28"/>
          <w:szCs w:val="28"/>
          <w:lang w:eastAsia="ru-RU"/>
        </w:rPr>
        <w:t xml:space="preserve">учреждения </w:t>
      </w:r>
      <w:r w:rsidR="00F0485B" w:rsidRPr="00BE5FD3">
        <w:rPr>
          <w:rFonts w:ascii="Times New Roman" w:eastAsia="Times New Roman" w:hAnsi="Times New Roman" w:cs="Times New Roman"/>
          <w:kern w:val="0"/>
          <w:sz w:val="28"/>
          <w:szCs w:val="28"/>
          <w:lang w:eastAsia="ru-RU"/>
        </w:rPr>
        <w:t>Заволжского муниципального района</w:t>
      </w:r>
      <w:r w:rsidRPr="00BE5FD3">
        <w:rPr>
          <w:rFonts w:ascii="Times New Roman" w:eastAsia="Times New Roman" w:hAnsi="Times New Roman" w:cs="Times New Roman"/>
          <w:kern w:val="0"/>
          <w:sz w:val="28"/>
          <w:szCs w:val="28"/>
          <w:lang w:eastAsia="ru-RU"/>
        </w:rPr>
        <w:t>;</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 в отношении информационных конструкций, указанных в пункте 3.4 настоящих Правил - федеральное государственное учреждение, предприятие, сведения о котором содержатся в данных информационных конструкциях.</w: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4</w:t>
      </w:r>
      <w:r w:rsidR="004F5B16">
        <w:rPr>
          <w:rFonts w:ascii="Times New Roman" w:eastAsia="Times New Roman" w:hAnsi="Times New Roman" w:cs="Times New Roman"/>
          <w:kern w:val="0"/>
          <w:sz w:val="28"/>
          <w:szCs w:val="28"/>
          <w:lang w:eastAsia="ru-RU"/>
        </w:rPr>
        <w:t>5</w:t>
      </w:r>
      <w:r w:rsidRPr="00BE5FD3">
        <w:rPr>
          <w:rFonts w:ascii="Times New Roman" w:eastAsia="Times New Roman" w:hAnsi="Times New Roman" w:cs="Times New Roman"/>
          <w:kern w:val="0"/>
          <w:sz w:val="28"/>
          <w:szCs w:val="28"/>
          <w:lang w:eastAsia="ru-RU"/>
        </w:rPr>
        <w:t>. Ответственность за нарушение требований настоящих Правил к содержанию и размещению информационных конструкций (вывесок), указанных в пункте 3.5 настоящих Правил, несут владельцы данных вывесок.</w:t>
      </w:r>
    </w:p>
    <w:p w:rsidR="008A0482" w:rsidRPr="00BE5FD3" w:rsidRDefault="002E33C5" w:rsidP="008A0482">
      <w:pPr>
        <w:spacing w:after="0" w:line="240" w:lineRule="auto"/>
        <w:ind w:firstLine="737"/>
        <w:jc w:val="both"/>
        <w:rPr>
          <w:rFonts w:ascii="Times New Roman" w:eastAsia="Times New Roman" w:hAnsi="Times New Roman" w:cs="Times New Roman"/>
          <w:kern w:val="0"/>
          <w:sz w:val="28"/>
          <w:szCs w:val="28"/>
          <w:lang w:eastAsia="ru-RU"/>
        </w:rPr>
      </w:pPr>
      <w:r w:rsidRPr="002E33C5">
        <w:rPr>
          <w:rFonts w:ascii="Times New Roman" w:eastAsia="Times New Roman" w:hAnsi="Times New Roman" w:cs="Times New Roman"/>
          <w:kern w:val="0"/>
          <w:sz w:val="28"/>
          <w:szCs w:val="28"/>
          <w:lang w:eastAsia="ru-RU"/>
        </w:rPr>
        <w:pict>
          <v:rect id="_x0000_i1025" style="width:0;height:0" o:hralign="center" o:hrstd="t" o:hrnoshade="t" o:hr="t" fillcolor="#323232" stroked="f"/>
        </w:pict>
      </w:r>
    </w:p>
    <w:p w:rsidR="008A0482" w:rsidRPr="00BE5FD3" w:rsidRDefault="008A0482"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BE5FD3">
        <w:rPr>
          <w:rFonts w:ascii="Times New Roman" w:eastAsia="Times New Roman" w:hAnsi="Times New Roman" w:cs="Times New Roman"/>
          <w:kern w:val="0"/>
          <w:sz w:val="28"/>
          <w:szCs w:val="28"/>
          <w:lang w:eastAsia="ru-RU"/>
        </w:rPr>
        <w:t>Приложение</w:t>
      </w:r>
      <w:r w:rsidRPr="00BE5FD3">
        <w:rPr>
          <w:rFonts w:ascii="Times New Roman" w:eastAsia="Times New Roman" w:hAnsi="Times New Roman" w:cs="Times New Roman"/>
          <w:kern w:val="0"/>
          <w:sz w:val="28"/>
          <w:szCs w:val="28"/>
          <w:lang w:eastAsia="ru-RU"/>
        </w:rPr>
        <w:br/>
        <w:t xml:space="preserve">к Правилам размещения и содержания информационных конструкций в </w:t>
      </w:r>
      <w:r w:rsidR="00F0485B" w:rsidRPr="00BE5FD3">
        <w:rPr>
          <w:rFonts w:ascii="Times New Roman" w:eastAsia="Times New Roman" w:hAnsi="Times New Roman" w:cs="Times New Roman"/>
          <w:kern w:val="0"/>
          <w:sz w:val="28"/>
          <w:szCs w:val="28"/>
          <w:lang w:eastAsia="ru-RU"/>
        </w:rPr>
        <w:t>Заволжском городском поселении Заволжского муниципального района</w:t>
      </w: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CB038F" w:rsidRPr="00BE5FD3" w:rsidRDefault="00CB038F" w:rsidP="008A0482">
      <w:pPr>
        <w:shd w:val="clear" w:color="auto" w:fill="FFFFFF"/>
        <w:spacing w:after="0" w:line="240" w:lineRule="auto"/>
        <w:ind w:firstLine="737"/>
        <w:jc w:val="both"/>
        <w:rPr>
          <w:rFonts w:ascii="Times New Roman" w:eastAsia="Times New Roman" w:hAnsi="Times New Roman" w:cs="Times New Roman"/>
          <w:b/>
          <w:bCs/>
          <w:kern w:val="0"/>
          <w:sz w:val="28"/>
          <w:szCs w:val="28"/>
          <w:lang w:eastAsia="ru-RU"/>
        </w:rPr>
      </w:pPr>
    </w:p>
    <w:p w:rsidR="008A0482" w:rsidRPr="00064D55" w:rsidRDefault="008A0482" w:rsidP="009A6BD3">
      <w:pPr>
        <w:shd w:val="clear" w:color="auto" w:fill="FFFFFF"/>
        <w:spacing w:after="0" w:line="240" w:lineRule="auto"/>
        <w:ind w:firstLine="737"/>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b/>
          <w:bCs/>
          <w:kern w:val="0"/>
          <w:sz w:val="28"/>
          <w:szCs w:val="28"/>
          <w:lang w:eastAsia="ru-RU"/>
        </w:rPr>
        <w:t xml:space="preserve">Графическое приложение к Правилам размещения и содержания информационных конструкций в </w:t>
      </w:r>
      <w:r w:rsidR="00F0485B" w:rsidRPr="00064D55">
        <w:rPr>
          <w:rFonts w:ascii="Times New Roman" w:eastAsia="Times New Roman" w:hAnsi="Times New Roman" w:cs="Times New Roman"/>
          <w:b/>
          <w:bCs/>
          <w:kern w:val="0"/>
          <w:sz w:val="28"/>
          <w:szCs w:val="28"/>
          <w:lang w:eastAsia="ru-RU"/>
        </w:rPr>
        <w:t>Заволжском городском поселении Заволжского муниципального района</w:t>
      </w:r>
    </w:p>
    <w:p w:rsidR="00CB038F" w:rsidRPr="00064D55" w:rsidRDefault="00CB038F" w:rsidP="008A0482">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p>
    <w:p w:rsidR="008A0482" w:rsidRPr="00064D55" w:rsidRDefault="00CB038F" w:rsidP="00CB038F">
      <w:pPr>
        <w:shd w:val="clear" w:color="auto" w:fill="FFFFFF"/>
        <w:spacing w:after="0" w:line="240" w:lineRule="auto"/>
        <w:ind w:firstLine="737"/>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 xml:space="preserve">1. </w:t>
      </w:r>
      <w:r w:rsidR="008A0482" w:rsidRPr="00064D55">
        <w:rPr>
          <w:rFonts w:ascii="Times New Roman" w:eastAsia="Times New Roman" w:hAnsi="Times New Roman" w:cs="Times New Roman"/>
          <w:kern w:val="0"/>
          <w:sz w:val="28"/>
          <w:szCs w:val="28"/>
          <w:lang w:eastAsia="ru-RU"/>
        </w:rPr>
        <w:t>Информационные конструкции, указанные в пункте 3.5.1 настоящих Правил, могут быть размещены в виде комплекса идентичных взаимосвязанных элементов одной информационной конструкции, указанных в пункте 1</w:t>
      </w:r>
      <w:r w:rsidR="009D0B19">
        <w:rPr>
          <w:rFonts w:ascii="Times New Roman" w:eastAsia="Times New Roman" w:hAnsi="Times New Roman" w:cs="Times New Roman"/>
          <w:kern w:val="0"/>
          <w:sz w:val="28"/>
          <w:szCs w:val="28"/>
          <w:lang w:eastAsia="ru-RU"/>
        </w:rPr>
        <w:t>4</w:t>
      </w:r>
      <w:r w:rsidR="008A0482" w:rsidRPr="00064D55">
        <w:rPr>
          <w:rFonts w:ascii="Times New Roman" w:eastAsia="Times New Roman" w:hAnsi="Times New Roman" w:cs="Times New Roman"/>
          <w:kern w:val="0"/>
          <w:sz w:val="28"/>
          <w:szCs w:val="28"/>
          <w:lang w:eastAsia="ru-RU"/>
        </w:rPr>
        <w:t xml:space="preserve"> настоящих Правил (пункт </w:t>
      </w:r>
      <w:r w:rsidR="009D0B19">
        <w:rPr>
          <w:rFonts w:ascii="Times New Roman" w:eastAsia="Times New Roman" w:hAnsi="Times New Roman" w:cs="Times New Roman"/>
          <w:kern w:val="0"/>
          <w:sz w:val="28"/>
          <w:szCs w:val="28"/>
          <w:lang w:eastAsia="ru-RU"/>
        </w:rPr>
        <w:t>11</w:t>
      </w:r>
      <w:r w:rsidR="008A0482" w:rsidRPr="00064D55">
        <w:rPr>
          <w:rFonts w:ascii="Times New Roman" w:eastAsia="Times New Roman" w:hAnsi="Times New Roman" w:cs="Times New Roman"/>
          <w:kern w:val="0"/>
          <w:sz w:val="28"/>
          <w:szCs w:val="28"/>
          <w:lang w:eastAsia="ru-RU"/>
        </w:rPr>
        <w:t xml:space="preserve"> Правил).</w:t>
      </w:r>
    </w:p>
    <w:p w:rsidR="00CB038F" w:rsidRPr="00064D55" w:rsidRDefault="00CB038F" w:rsidP="00CB038F">
      <w:pPr>
        <w:ind w:firstLine="737"/>
        <w:rPr>
          <w:sz w:val="28"/>
          <w:szCs w:val="28"/>
          <w:lang w:eastAsia="ru-RU"/>
        </w:rPr>
      </w:pP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4763135" cy="2947182"/>
            <wp:effectExtent l="0" t="0" r="0" b="5715"/>
            <wp:docPr id="4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6408" cy="2949207"/>
                    </a:xfrm>
                    <a:prstGeom prst="rect">
                      <a:avLst/>
                    </a:prstGeom>
                    <a:noFill/>
                    <a:ln>
                      <a:noFill/>
                    </a:ln>
                  </pic:spPr>
                </pic:pic>
              </a:graphicData>
            </a:graphic>
          </wp:inline>
        </w:drawing>
      </w:r>
    </w:p>
    <w:p w:rsidR="008A0482" w:rsidRPr="00064D55" w:rsidRDefault="008A0482" w:rsidP="009A6BD3">
      <w:pPr>
        <w:shd w:val="clear" w:color="auto" w:fill="FFFFFF"/>
        <w:spacing w:after="0" w:line="240" w:lineRule="auto"/>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2. Вывески могут состоять из следующих элементов:</w:t>
      </w:r>
    </w:p>
    <w:p w:rsidR="008A0482" w:rsidRPr="00064D55" w:rsidRDefault="008A0482" w:rsidP="009A6BD3">
      <w:pPr>
        <w:shd w:val="clear" w:color="auto" w:fill="FFFFFF"/>
        <w:spacing w:after="0" w:line="240" w:lineRule="auto"/>
        <w:ind w:left="600"/>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 информационное поле (текстовая часть);</w:t>
      </w:r>
    </w:p>
    <w:p w:rsidR="008A0482" w:rsidRPr="00064D55" w:rsidRDefault="008A0482" w:rsidP="009A6BD3">
      <w:pPr>
        <w:shd w:val="clear" w:color="auto" w:fill="FFFFFF"/>
        <w:spacing w:after="0" w:line="240" w:lineRule="auto"/>
        <w:ind w:left="600"/>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 декоративно-художественные элементы.</w:t>
      </w:r>
    </w:p>
    <w:p w:rsidR="008A0482" w:rsidRPr="00064D55" w:rsidRDefault="008A0482" w:rsidP="009A6BD3">
      <w:pPr>
        <w:shd w:val="clear" w:color="auto" w:fill="FFFFFF"/>
        <w:spacing w:after="0" w:line="240" w:lineRule="auto"/>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Высота декоративно-художественных элементов не должна превышать высоту текстовой части вывески более чем в полтора раза (пункт 1</w:t>
      </w:r>
      <w:r w:rsidR="009D0B19">
        <w:rPr>
          <w:rFonts w:ascii="Times New Roman" w:eastAsia="Times New Roman" w:hAnsi="Times New Roman" w:cs="Times New Roman"/>
          <w:kern w:val="0"/>
          <w:sz w:val="28"/>
          <w:szCs w:val="28"/>
          <w:lang w:eastAsia="ru-RU"/>
        </w:rPr>
        <w:t>4</w:t>
      </w:r>
      <w:r w:rsidRPr="00064D55">
        <w:rPr>
          <w:rFonts w:ascii="Times New Roman" w:eastAsia="Times New Roman" w:hAnsi="Times New Roman" w:cs="Times New Roman"/>
          <w:kern w:val="0"/>
          <w:sz w:val="28"/>
          <w:szCs w:val="28"/>
          <w:lang w:eastAsia="ru-RU"/>
        </w:rPr>
        <w:t xml:space="preserve"> Правил).</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lastRenderedPageBreak/>
        <w:drawing>
          <wp:inline distT="0" distB="0" distL="0" distR="0">
            <wp:extent cx="4762705" cy="2919046"/>
            <wp:effectExtent l="0" t="0" r="0" b="0"/>
            <wp:docPr id="4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1579" cy="2924485"/>
                    </a:xfrm>
                    <a:prstGeom prst="rect">
                      <a:avLst/>
                    </a:prstGeom>
                    <a:noFill/>
                    <a:ln>
                      <a:noFill/>
                    </a:ln>
                  </pic:spPr>
                </pic:pic>
              </a:graphicData>
            </a:graphic>
          </wp:inline>
        </w:drawing>
      </w:r>
    </w:p>
    <w:p w:rsidR="008A0482" w:rsidRPr="00064D55" w:rsidRDefault="008A0482" w:rsidP="00CB038F">
      <w:pPr>
        <w:shd w:val="clear" w:color="auto" w:fill="FFFFFF"/>
        <w:spacing w:after="225" w:line="240" w:lineRule="auto"/>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3.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(пункт 1</w:t>
      </w:r>
      <w:r w:rsidR="009D0B19">
        <w:rPr>
          <w:rFonts w:ascii="Times New Roman" w:eastAsia="Times New Roman" w:hAnsi="Times New Roman" w:cs="Times New Roman"/>
          <w:kern w:val="0"/>
          <w:sz w:val="28"/>
          <w:szCs w:val="28"/>
          <w:lang w:eastAsia="ru-RU"/>
        </w:rPr>
        <w:t>2</w:t>
      </w:r>
      <w:r w:rsidRPr="00064D55">
        <w:rPr>
          <w:rFonts w:ascii="Times New Roman" w:eastAsia="Times New Roman" w:hAnsi="Times New Roman" w:cs="Times New Roman"/>
          <w:kern w:val="0"/>
          <w:sz w:val="28"/>
          <w:szCs w:val="28"/>
          <w:lang w:eastAsia="ru-RU"/>
        </w:rPr>
        <w:t xml:space="preserve"> Правил).</w:t>
      </w:r>
    </w:p>
    <w:p w:rsidR="008A0482" w:rsidRPr="00064D55" w:rsidRDefault="008A0482" w:rsidP="00CB038F">
      <w:pPr>
        <w:shd w:val="clear" w:color="auto" w:fill="FFFFFF"/>
        <w:spacing w:after="225" w:line="240" w:lineRule="auto"/>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(пункт 1</w:t>
      </w:r>
      <w:r w:rsidR="009D0B19">
        <w:rPr>
          <w:rFonts w:ascii="Times New Roman" w:eastAsia="Times New Roman" w:hAnsi="Times New Roman" w:cs="Times New Roman"/>
          <w:kern w:val="0"/>
          <w:sz w:val="28"/>
          <w:szCs w:val="28"/>
          <w:lang w:eastAsia="ru-RU"/>
        </w:rPr>
        <w:t>3</w:t>
      </w:r>
      <w:r w:rsidRPr="00064D55">
        <w:rPr>
          <w:rFonts w:ascii="Times New Roman" w:eastAsia="Times New Roman" w:hAnsi="Times New Roman" w:cs="Times New Roman"/>
          <w:kern w:val="0"/>
          <w:sz w:val="28"/>
          <w:szCs w:val="28"/>
          <w:lang w:eastAsia="ru-RU"/>
        </w:rPr>
        <w:t xml:space="preserve"> Правил).</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lastRenderedPageBreak/>
        <w:drawing>
          <wp:inline distT="0" distB="0" distL="0" distR="0">
            <wp:extent cx="5711825" cy="5226050"/>
            <wp:effectExtent l="0" t="0" r="3175" b="0"/>
            <wp:docPr id="47"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1825" cy="5226050"/>
                    </a:xfrm>
                    <a:prstGeom prst="rect">
                      <a:avLst/>
                    </a:prstGeom>
                    <a:noFill/>
                    <a:ln>
                      <a:noFill/>
                    </a:ln>
                  </pic:spPr>
                </pic:pic>
              </a:graphicData>
            </a:graphic>
          </wp:inline>
        </w:drawing>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p>
    <w:p w:rsidR="009A6BD3" w:rsidRPr="00064D55" w:rsidRDefault="009A6BD3" w:rsidP="00CB038F">
      <w:pPr>
        <w:shd w:val="clear" w:color="auto" w:fill="FFFFFF"/>
        <w:spacing w:after="225" w:line="240" w:lineRule="auto"/>
        <w:jc w:val="both"/>
        <w:rPr>
          <w:rFonts w:ascii="Times New Roman" w:eastAsia="Times New Roman" w:hAnsi="Times New Roman" w:cs="Times New Roman"/>
          <w:kern w:val="0"/>
          <w:sz w:val="28"/>
          <w:szCs w:val="28"/>
          <w:lang w:eastAsia="ru-RU"/>
        </w:rPr>
      </w:pPr>
    </w:p>
    <w:p w:rsidR="009A6BD3" w:rsidRPr="00064D55" w:rsidRDefault="009A6BD3" w:rsidP="00CB038F">
      <w:pPr>
        <w:shd w:val="clear" w:color="auto" w:fill="FFFFFF"/>
        <w:spacing w:after="225" w:line="240" w:lineRule="auto"/>
        <w:jc w:val="both"/>
        <w:rPr>
          <w:rFonts w:ascii="Times New Roman" w:eastAsia="Times New Roman" w:hAnsi="Times New Roman" w:cs="Times New Roman"/>
          <w:kern w:val="0"/>
          <w:sz w:val="28"/>
          <w:szCs w:val="28"/>
          <w:lang w:eastAsia="ru-RU"/>
        </w:rPr>
      </w:pPr>
    </w:p>
    <w:p w:rsidR="009A6BD3" w:rsidRPr="00064D55" w:rsidRDefault="009A6BD3" w:rsidP="00CB038F">
      <w:pPr>
        <w:shd w:val="clear" w:color="auto" w:fill="FFFFFF"/>
        <w:spacing w:after="225" w:line="240" w:lineRule="auto"/>
        <w:jc w:val="both"/>
        <w:rPr>
          <w:rFonts w:ascii="Times New Roman" w:eastAsia="Times New Roman" w:hAnsi="Times New Roman" w:cs="Times New Roman"/>
          <w:kern w:val="0"/>
          <w:sz w:val="28"/>
          <w:szCs w:val="28"/>
          <w:lang w:eastAsia="ru-RU"/>
        </w:rPr>
      </w:pPr>
    </w:p>
    <w:p w:rsidR="008A0482" w:rsidRPr="00064D55" w:rsidRDefault="00A04C7C" w:rsidP="00CB038F">
      <w:pPr>
        <w:shd w:val="clear" w:color="auto" w:fill="FFFFFF"/>
        <w:spacing w:after="225" w:line="240" w:lineRule="auto"/>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4</w:t>
      </w:r>
      <w:r w:rsidR="008A0482" w:rsidRPr="00064D55">
        <w:rPr>
          <w:rFonts w:ascii="Times New Roman" w:eastAsia="Times New Roman" w:hAnsi="Times New Roman" w:cs="Times New Roman"/>
          <w:kern w:val="0"/>
          <w:sz w:val="28"/>
          <w:szCs w:val="28"/>
          <w:lang w:eastAsia="ru-RU"/>
        </w:rPr>
        <w:t>.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8A0482" w:rsidRPr="00064D55" w:rsidRDefault="008A0482" w:rsidP="00CB038F">
      <w:pPr>
        <w:shd w:val="clear" w:color="auto" w:fill="FFFFFF"/>
        <w:spacing w:after="225" w:line="240" w:lineRule="auto"/>
        <w:ind w:left="600"/>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 по высоте - 0,50 м, за исключением размещения настенной вывески на фризе;</w:t>
      </w:r>
    </w:p>
    <w:p w:rsidR="008A0482" w:rsidRPr="00064D55" w:rsidRDefault="008A0482" w:rsidP="00CB038F">
      <w:pPr>
        <w:shd w:val="clear" w:color="auto" w:fill="FFFFFF"/>
        <w:spacing w:after="225" w:line="240" w:lineRule="auto"/>
        <w:ind w:left="600"/>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 (пункт 1</w:t>
      </w:r>
      <w:r w:rsidR="009D0B19">
        <w:rPr>
          <w:rFonts w:ascii="Times New Roman" w:eastAsia="Times New Roman" w:hAnsi="Times New Roman" w:cs="Times New Roman"/>
          <w:kern w:val="0"/>
          <w:sz w:val="28"/>
          <w:szCs w:val="28"/>
          <w:lang w:eastAsia="ru-RU"/>
        </w:rPr>
        <w:t>6</w:t>
      </w:r>
      <w:r w:rsidRPr="00064D55">
        <w:rPr>
          <w:rFonts w:ascii="Times New Roman" w:eastAsia="Times New Roman" w:hAnsi="Times New Roman" w:cs="Times New Roman"/>
          <w:kern w:val="0"/>
          <w:sz w:val="28"/>
          <w:szCs w:val="28"/>
          <w:lang w:eastAsia="ru-RU"/>
        </w:rPr>
        <w:t>.2 Правил).</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lastRenderedPageBreak/>
        <w:drawing>
          <wp:inline distT="0" distB="0" distL="0" distR="0">
            <wp:extent cx="4763135" cy="2401570"/>
            <wp:effectExtent l="0" t="0" r="0" b="0"/>
            <wp:docPr id="49"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3135" cy="2401570"/>
                    </a:xfrm>
                    <a:prstGeom prst="rect">
                      <a:avLst/>
                    </a:prstGeom>
                    <a:noFill/>
                    <a:ln>
                      <a:noFill/>
                    </a:ln>
                  </pic:spPr>
                </pic:pic>
              </a:graphicData>
            </a:graphic>
          </wp:inline>
        </w:drawing>
      </w:r>
    </w:p>
    <w:p w:rsidR="008A0482" w:rsidRPr="00064D55" w:rsidRDefault="00A04C7C" w:rsidP="00A04C7C">
      <w:pPr>
        <w:shd w:val="clear" w:color="auto" w:fill="FFFFFF"/>
        <w:spacing w:after="225" w:line="240" w:lineRule="auto"/>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5</w:t>
      </w:r>
      <w:r w:rsidR="008A0482" w:rsidRPr="00064D55">
        <w:rPr>
          <w:rFonts w:ascii="Times New Roman" w:eastAsia="Times New Roman" w:hAnsi="Times New Roman" w:cs="Times New Roman"/>
          <w:kern w:val="0"/>
          <w:sz w:val="28"/>
          <w:szCs w:val="28"/>
          <w:lang w:eastAsia="ru-RU"/>
        </w:rPr>
        <w:t>. 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(пункт 1</w:t>
      </w:r>
      <w:r w:rsidR="009D0B19">
        <w:rPr>
          <w:rFonts w:ascii="Times New Roman" w:eastAsia="Times New Roman" w:hAnsi="Times New Roman" w:cs="Times New Roman"/>
          <w:kern w:val="0"/>
          <w:sz w:val="28"/>
          <w:szCs w:val="28"/>
          <w:lang w:eastAsia="ru-RU"/>
        </w:rPr>
        <w:t>6</w:t>
      </w:r>
      <w:r w:rsidR="008A0482" w:rsidRPr="00064D55">
        <w:rPr>
          <w:rFonts w:ascii="Times New Roman" w:eastAsia="Times New Roman" w:hAnsi="Times New Roman" w:cs="Times New Roman"/>
          <w:kern w:val="0"/>
          <w:sz w:val="28"/>
          <w:szCs w:val="28"/>
          <w:lang w:eastAsia="ru-RU"/>
        </w:rPr>
        <w:t>.2 Правил).</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4763135" cy="2644775"/>
            <wp:effectExtent l="0" t="0" r="0" b="3175"/>
            <wp:docPr id="5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3135" cy="2644775"/>
                    </a:xfrm>
                    <a:prstGeom prst="rect">
                      <a:avLst/>
                    </a:prstGeom>
                    <a:noFill/>
                    <a:ln>
                      <a:noFill/>
                    </a:ln>
                  </pic:spPr>
                </pic:pic>
              </a:graphicData>
            </a:graphic>
          </wp:inline>
        </w:drawing>
      </w:r>
    </w:p>
    <w:p w:rsidR="00A04C7C" w:rsidRDefault="00A04C7C"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8A0482" w:rsidRPr="00064D55" w:rsidRDefault="00A04C7C" w:rsidP="00A04C7C">
      <w:pPr>
        <w:shd w:val="clear" w:color="auto" w:fill="FFFFFF"/>
        <w:spacing w:after="225" w:line="240" w:lineRule="auto"/>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6</w:t>
      </w:r>
      <w:r w:rsidR="008A0482" w:rsidRPr="00064D55">
        <w:rPr>
          <w:rFonts w:ascii="Times New Roman" w:eastAsia="Times New Roman" w:hAnsi="Times New Roman" w:cs="Times New Roman"/>
          <w:kern w:val="0"/>
          <w:sz w:val="28"/>
          <w:szCs w:val="28"/>
          <w:lang w:eastAsia="ru-RU"/>
        </w:rPr>
        <w:t>. 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8A0482" w:rsidRPr="00064D55" w:rsidRDefault="008A0482" w:rsidP="008A0482">
      <w:pPr>
        <w:shd w:val="clear" w:color="auto" w:fill="FFFFFF"/>
        <w:spacing w:after="225" w:line="240" w:lineRule="auto"/>
        <w:ind w:left="600"/>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 по высоте - 0,80 м;</w:t>
      </w:r>
    </w:p>
    <w:p w:rsidR="008A0482" w:rsidRPr="00064D55" w:rsidRDefault="008A0482" w:rsidP="008A0482">
      <w:pPr>
        <w:shd w:val="clear" w:color="auto" w:fill="FFFFFF"/>
        <w:spacing w:after="225" w:line="240" w:lineRule="auto"/>
        <w:ind w:left="600"/>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 по длине - 0,60 м (пункт 18.2 Правил).</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lastRenderedPageBreak/>
        <w:drawing>
          <wp:inline distT="0" distB="0" distL="0" distR="0">
            <wp:extent cx="4763135" cy="2847340"/>
            <wp:effectExtent l="0" t="0" r="0" b="0"/>
            <wp:docPr id="5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3135" cy="2847340"/>
                    </a:xfrm>
                    <a:prstGeom prst="rect">
                      <a:avLst/>
                    </a:prstGeom>
                    <a:noFill/>
                    <a:ln>
                      <a:noFill/>
                    </a:ln>
                  </pic:spPr>
                </pic:pic>
              </a:graphicData>
            </a:graphic>
          </wp:inline>
        </w:drawing>
      </w:r>
    </w:p>
    <w:p w:rsidR="008A0482" w:rsidRPr="00064D55" w:rsidRDefault="00A04C7C" w:rsidP="008A0482">
      <w:pPr>
        <w:shd w:val="clear" w:color="auto" w:fill="FFFFFF"/>
        <w:spacing w:after="225"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7</w:t>
      </w:r>
      <w:r w:rsidR="008A0482" w:rsidRPr="00064D55">
        <w:rPr>
          <w:rFonts w:ascii="Times New Roman" w:eastAsia="Times New Roman" w:hAnsi="Times New Roman" w:cs="Times New Roman"/>
          <w:kern w:val="0"/>
          <w:sz w:val="28"/>
          <w:szCs w:val="28"/>
          <w:lang w:eastAsia="ru-RU"/>
        </w:rPr>
        <w:t>. При наличии на фасаде объекта фриза настенная конструкция размещается исключительно на фризе, на всю высоту фриза (пункт 1</w:t>
      </w:r>
      <w:r w:rsidR="009D0B19">
        <w:rPr>
          <w:rFonts w:ascii="Times New Roman" w:eastAsia="Times New Roman" w:hAnsi="Times New Roman" w:cs="Times New Roman"/>
          <w:kern w:val="0"/>
          <w:sz w:val="28"/>
          <w:szCs w:val="28"/>
          <w:lang w:eastAsia="ru-RU"/>
        </w:rPr>
        <w:t>6</w:t>
      </w:r>
      <w:r w:rsidR="008A0482" w:rsidRPr="00064D55">
        <w:rPr>
          <w:rFonts w:ascii="Times New Roman" w:eastAsia="Times New Roman" w:hAnsi="Times New Roman" w:cs="Times New Roman"/>
          <w:kern w:val="0"/>
          <w:sz w:val="28"/>
          <w:szCs w:val="28"/>
          <w:lang w:eastAsia="ru-RU"/>
        </w:rPr>
        <w:t>.3 Правил).</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3808095" cy="3507105"/>
            <wp:effectExtent l="0" t="0" r="1905" b="0"/>
            <wp:docPr id="5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8095" cy="3507105"/>
                    </a:xfrm>
                    <a:prstGeom prst="rect">
                      <a:avLst/>
                    </a:prstGeom>
                    <a:noFill/>
                    <a:ln>
                      <a:noFill/>
                    </a:ln>
                  </pic:spPr>
                </pic:pic>
              </a:graphicData>
            </a:graphic>
          </wp:inline>
        </w:drawing>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 </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lastRenderedPageBreak/>
        <w:drawing>
          <wp:inline distT="0" distB="0" distL="0" distR="0">
            <wp:extent cx="4479290" cy="2847340"/>
            <wp:effectExtent l="0" t="0" r="0" b="0"/>
            <wp:docPr id="5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9290" cy="2847340"/>
                    </a:xfrm>
                    <a:prstGeom prst="rect">
                      <a:avLst/>
                    </a:prstGeom>
                    <a:noFill/>
                    <a:ln>
                      <a:noFill/>
                    </a:ln>
                  </pic:spPr>
                </pic:pic>
              </a:graphicData>
            </a:graphic>
          </wp:inline>
        </w:drawing>
      </w:r>
    </w:p>
    <w:p w:rsidR="00A04C7C" w:rsidRDefault="00A04C7C"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A04C7C" w:rsidRDefault="00A04C7C"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A04C7C" w:rsidRDefault="00A04C7C"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A04C7C" w:rsidRDefault="00A04C7C"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A04C7C" w:rsidRDefault="00A04C7C"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A04C7C" w:rsidRDefault="00A04C7C"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A04C7C" w:rsidRDefault="00A04C7C"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A04C7C" w:rsidRDefault="00A04C7C"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A04C7C" w:rsidRDefault="00A04C7C"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A04C7C" w:rsidRDefault="00A04C7C"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A04C7C" w:rsidRDefault="00A04C7C"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A04C7C" w:rsidRDefault="00A04C7C"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A04C7C" w:rsidRDefault="00A04C7C"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A04C7C" w:rsidRDefault="00A04C7C"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A04C7C" w:rsidRDefault="00A04C7C"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A04C7C" w:rsidRDefault="00A04C7C"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A04C7C" w:rsidRDefault="00A04C7C"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8A0482" w:rsidRPr="00064D55" w:rsidRDefault="00A04C7C" w:rsidP="00A04C7C">
      <w:pPr>
        <w:shd w:val="clear" w:color="auto" w:fill="FFFFFF"/>
        <w:spacing w:after="225" w:line="240" w:lineRule="auto"/>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lastRenderedPageBreak/>
        <w:t>8</w:t>
      </w:r>
      <w:r w:rsidR="008A0482" w:rsidRPr="00064D55">
        <w:rPr>
          <w:rFonts w:ascii="Times New Roman" w:eastAsia="Times New Roman" w:hAnsi="Times New Roman" w:cs="Times New Roman"/>
          <w:kern w:val="0"/>
          <w:sz w:val="28"/>
          <w:szCs w:val="28"/>
          <w:lang w:eastAsia="ru-RU"/>
        </w:rPr>
        <w:t>. При наличии на фасаде объекта козырька настенная конструкция может быть размещена на фризе козырька, строго в габаритах указанного фриза.</w:t>
      </w:r>
    </w:p>
    <w:p w:rsidR="008A0482" w:rsidRPr="00064D55" w:rsidRDefault="008A0482" w:rsidP="00A04C7C">
      <w:pPr>
        <w:shd w:val="clear" w:color="auto" w:fill="FFFFFF"/>
        <w:spacing w:after="225" w:line="240" w:lineRule="auto"/>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Запрещается размещение настенной конструкции непосредственно на конструкции козырька (пункт 1</w:t>
      </w:r>
      <w:r w:rsidR="009D0B19">
        <w:rPr>
          <w:rFonts w:ascii="Times New Roman" w:eastAsia="Times New Roman" w:hAnsi="Times New Roman" w:cs="Times New Roman"/>
          <w:kern w:val="0"/>
          <w:sz w:val="28"/>
          <w:szCs w:val="28"/>
          <w:lang w:eastAsia="ru-RU"/>
        </w:rPr>
        <w:t>6</w:t>
      </w:r>
      <w:r w:rsidRPr="00064D55">
        <w:rPr>
          <w:rFonts w:ascii="Times New Roman" w:eastAsia="Times New Roman" w:hAnsi="Times New Roman" w:cs="Times New Roman"/>
          <w:kern w:val="0"/>
          <w:sz w:val="28"/>
          <w:szCs w:val="28"/>
          <w:lang w:eastAsia="ru-RU"/>
        </w:rPr>
        <w:t>.3 Правил).</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3380042" cy="3458817"/>
            <wp:effectExtent l="0" t="0" r="0" b="8890"/>
            <wp:docPr id="5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3214" cy="3472296"/>
                    </a:xfrm>
                    <a:prstGeom prst="rect">
                      <a:avLst/>
                    </a:prstGeom>
                    <a:noFill/>
                    <a:ln>
                      <a:noFill/>
                    </a:ln>
                  </pic:spPr>
                </pic:pic>
              </a:graphicData>
            </a:graphic>
          </wp:inline>
        </w:drawing>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4039506" cy="4142629"/>
            <wp:effectExtent l="0" t="0" r="0" b="0"/>
            <wp:docPr id="5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46595" cy="4149899"/>
                    </a:xfrm>
                    <a:prstGeom prst="rect">
                      <a:avLst/>
                    </a:prstGeom>
                    <a:noFill/>
                    <a:ln>
                      <a:noFill/>
                    </a:ln>
                  </pic:spPr>
                </pic:pic>
              </a:graphicData>
            </a:graphic>
          </wp:inline>
        </w:drawing>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lastRenderedPageBreak/>
        <w:drawing>
          <wp:inline distT="0" distB="0" distL="0" distR="0">
            <wp:extent cx="3344775" cy="3578087"/>
            <wp:effectExtent l="0" t="0" r="8255" b="3810"/>
            <wp:docPr id="5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2593" cy="3586450"/>
                    </a:xfrm>
                    <a:prstGeom prst="rect">
                      <a:avLst/>
                    </a:prstGeom>
                    <a:noFill/>
                    <a:ln>
                      <a:noFill/>
                    </a:ln>
                  </pic:spPr>
                </pic:pic>
              </a:graphicData>
            </a:graphic>
          </wp:inline>
        </w:drawing>
      </w:r>
    </w:p>
    <w:p w:rsidR="008A0482" w:rsidRPr="00FC2185" w:rsidRDefault="00A04C7C" w:rsidP="00A04C7C">
      <w:pPr>
        <w:shd w:val="clear" w:color="auto" w:fill="FFFFFF"/>
        <w:spacing w:after="0" w:line="240" w:lineRule="auto"/>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9</w:t>
      </w:r>
      <w:r w:rsidR="008A0482" w:rsidRPr="00064D55">
        <w:rPr>
          <w:rFonts w:ascii="Times New Roman" w:eastAsia="Times New Roman" w:hAnsi="Times New Roman" w:cs="Times New Roman"/>
          <w:kern w:val="0"/>
          <w:sz w:val="28"/>
          <w:szCs w:val="28"/>
          <w:lang w:eastAsia="ru-RU"/>
        </w:rPr>
        <w:t>. Консольные конструкции располагаются в одной горизонтальной плоскости фасада, у арок, на границах и внешних углах зданий, строений, сооружений.</w:t>
      </w:r>
      <w:r w:rsidR="005F6B98">
        <w:rPr>
          <w:rFonts w:ascii="Times New Roman" w:eastAsia="Times New Roman" w:hAnsi="Times New Roman" w:cs="Times New Roman"/>
          <w:kern w:val="0"/>
          <w:sz w:val="28"/>
          <w:szCs w:val="28"/>
          <w:lang w:eastAsia="ru-RU"/>
        </w:rPr>
        <w:t xml:space="preserve"> </w:t>
      </w:r>
      <w:r w:rsidR="008A0482" w:rsidRPr="00064D55">
        <w:rPr>
          <w:rFonts w:ascii="Times New Roman" w:eastAsia="Times New Roman" w:hAnsi="Times New Roman" w:cs="Times New Roman"/>
          <w:kern w:val="0"/>
          <w:sz w:val="28"/>
          <w:szCs w:val="28"/>
          <w:lang w:eastAsia="ru-RU"/>
        </w:rPr>
        <w:t xml:space="preserve">Расстояние между консольными конструкциями не может быть менее 10 м </w:t>
      </w:r>
      <w:r w:rsidR="008A0482" w:rsidRPr="00FC2185">
        <w:rPr>
          <w:rFonts w:ascii="Times New Roman" w:eastAsia="Times New Roman" w:hAnsi="Times New Roman" w:cs="Times New Roman"/>
          <w:kern w:val="0"/>
          <w:sz w:val="28"/>
          <w:szCs w:val="28"/>
          <w:lang w:eastAsia="ru-RU"/>
        </w:rPr>
        <w:t>(пункт 1</w:t>
      </w:r>
      <w:r w:rsidR="009D0B19">
        <w:rPr>
          <w:rFonts w:ascii="Times New Roman" w:eastAsia="Times New Roman" w:hAnsi="Times New Roman" w:cs="Times New Roman"/>
          <w:kern w:val="0"/>
          <w:sz w:val="28"/>
          <w:szCs w:val="28"/>
          <w:lang w:eastAsia="ru-RU"/>
        </w:rPr>
        <w:t>7</w:t>
      </w:r>
      <w:r w:rsidR="008A0482" w:rsidRPr="00FC2185">
        <w:rPr>
          <w:rFonts w:ascii="Times New Roman" w:eastAsia="Times New Roman" w:hAnsi="Times New Roman" w:cs="Times New Roman"/>
          <w:kern w:val="0"/>
          <w:sz w:val="28"/>
          <w:szCs w:val="28"/>
          <w:lang w:eastAsia="ru-RU"/>
        </w:rPr>
        <w:t>.1 Правил).</w:t>
      </w:r>
    </w:p>
    <w:p w:rsidR="008A0482" w:rsidRPr="00FC2185" w:rsidRDefault="008A0482" w:rsidP="00A04C7C">
      <w:pPr>
        <w:shd w:val="clear" w:color="auto" w:fill="FFFFFF"/>
        <w:spacing w:after="0" w:line="240" w:lineRule="auto"/>
        <w:jc w:val="both"/>
        <w:rPr>
          <w:rFonts w:ascii="Times New Roman" w:eastAsia="Times New Roman" w:hAnsi="Times New Roman" w:cs="Times New Roman"/>
          <w:kern w:val="0"/>
          <w:sz w:val="28"/>
          <w:szCs w:val="28"/>
          <w:lang w:eastAsia="ru-RU"/>
        </w:rPr>
      </w:pPr>
      <w:r w:rsidRPr="00FC2185">
        <w:rPr>
          <w:rFonts w:ascii="Times New Roman" w:eastAsia="Times New Roman" w:hAnsi="Times New Roman" w:cs="Times New Roman"/>
          <w:kern w:val="0"/>
          <w:sz w:val="28"/>
          <w:szCs w:val="28"/>
          <w:lang w:eastAsia="ru-RU"/>
        </w:rPr>
        <w:t>Расстояние от уровня земли до нижнего края консольной конструкции должно быть не менее 2,50 м (пункт 1</w:t>
      </w:r>
      <w:r w:rsidR="005F6B98">
        <w:rPr>
          <w:rFonts w:ascii="Times New Roman" w:eastAsia="Times New Roman" w:hAnsi="Times New Roman" w:cs="Times New Roman"/>
          <w:kern w:val="0"/>
          <w:sz w:val="28"/>
          <w:szCs w:val="28"/>
          <w:lang w:eastAsia="ru-RU"/>
        </w:rPr>
        <w:t>7</w:t>
      </w:r>
      <w:r w:rsidRPr="00FC2185">
        <w:rPr>
          <w:rFonts w:ascii="Times New Roman" w:eastAsia="Times New Roman" w:hAnsi="Times New Roman" w:cs="Times New Roman"/>
          <w:kern w:val="0"/>
          <w:sz w:val="28"/>
          <w:szCs w:val="28"/>
          <w:lang w:eastAsia="ru-RU"/>
        </w:rPr>
        <w:t>.1 Правил).</w:t>
      </w:r>
    </w:p>
    <w:p w:rsidR="008A0482" w:rsidRPr="00FC2185" w:rsidRDefault="008A0482" w:rsidP="00A04C7C">
      <w:pPr>
        <w:shd w:val="clear" w:color="auto" w:fill="FFFFFF"/>
        <w:spacing w:after="0" w:line="240" w:lineRule="auto"/>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 xml:space="preserve">Консольная конструкция не должна находиться более чем на 0,20 м от края фасада, а ее крайняя точка лицевой стороны - на расстоянии более чем 1 м от плоскости фасада. В высоту консольная конструкция не может превышать </w:t>
      </w:r>
      <w:r w:rsidR="00FC2185">
        <w:rPr>
          <w:rFonts w:ascii="Times New Roman" w:eastAsia="Times New Roman" w:hAnsi="Times New Roman" w:cs="Times New Roman"/>
          <w:kern w:val="0"/>
          <w:sz w:val="28"/>
          <w:szCs w:val="28"/>
          <w:lang w:eastAsia="ru-RU"/>
        </w:rPr>
        <w:t xml:space="preserve">    0,5 м – по высоте и 0,50</w:t>
      </w:r>
      <w:r w:rsidRPr="00064D55">
        <w:rPr>
          <w:rFonts w:ascii="Times New Roman" w:eastAsia="Times New Roman" w:hAnsi="Times New Roman" w:cs="Times New Roman"/>
          <w:kern w:val="0"/>
          <w:sz w:val="28"/>
          <w:szCs w:val="28"/>
          <w:lang w:eastAsia="ru-RU"/>
        </w:rPr>
        <w:t xml:space="preserve"> м</w:t>
      </w:r>
      <w:r w:rsidR="00FC2185">
        <w:rPr>
          <w:rFonts w:ascii="Times New Roman" w:eastAsia="Times New Roman" w:hAnsi="Times New Roman" w:cs="Times New Roman"/>
          <w:kern w:val="0"/>
          <w:sz w:val="28"/>
          <w:szCs w:val="28"/>
          <w:lang w:eastAsia="ru-RU"/>
        </w:rPr>
        <w:t xml:space="preserve"> по ширине</w:t>
      </w:r>
      <w:r w:rsidRPr="00064D55">
        <w:rPr>
          <w:rFonts w:ascii="Times New Roman" w:eastAsia="Times New Roman" w:hAnsi="Times New Roman" w:cs="Times New Roman"/>
          <w:kern w:val="0"/>
          <w:sz w:val="28"/>
          <w:szCs w:val="28"/>
          <w:lang w:eastAsia="ru-RU"/>
        </w:rPr>
        <w:t xml:space="preserve"> </w:t>
      </w:r>
      <w:r w:rsidRPr="00FC2185">
        <w:rPr>
          <w:rFonts w:ascii="Times New Roman" w:eastAsia="Times New Roman" w:hAnsi="Times New Roman" w:cs="Times New Roman"/>
          <w:kern w:val="0"/>
          <w:sz w:val="28"/>
          <w:szCs w:val="28"/>
          <w:lang w:eastAsia="ru-RU"/>
        </w:rPr>
        <w:t>(пункт 1</w:t>
      </w:r>
      <w:r w:rsidR="005F6B98">
        <w:rPr>
          <w:rFonts w:ascii="Times New Roman" w:eastAsia="Times New Roman" w:hAnsi="Times New Roman" w:cs="Times New Roman"/>
          <w:kern w:val="0"/>
          <w:sz w:val="28"/>
          <w:szCs w:val="28"/>
          <w:lang w:eastAsia="ru-RU"/>
        </w:rPr>
        <w:t>7</w:t>
      </w:r>
      <w:r w:rsidRPr="00FC2185">
        <w:rPr>
          <w:rFonts w:ascii="Times New Roman" w:eastAsia="Times New Roman" w:hAnsi="Times New Roman" w:cs="Times New Roman"/>
          <w:kern w:val="0"/>
          <w:sz w:val="28"/>
          <w:szCs w:val="28"/>
          <w:lang w:eastAsia="ru-RU"/>
        </w:rPr>
        <w:t>.2 Правил).</w:t>
      </w:r>
    </w:p>
    <w:p w:rsidR="008A0482" w:rsidRPr="00FC2185" w:rsidRDefault="008A0482" w:rsidP="00A04C7C">
      <w:pPr>
        <w:shd w:val="clear" w:color="auto" w:fill="FFFFFF"/>
        <w:spacing w:after="0" w:line="240" w:lineRule="auto"/>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 xml:space="preserve">При наличии на фасаде объекта настенных конструкций консольные конструкции располагаются с ними на единой горизонтальной оси </w:t>
      </w:r>
      <w:r w:rsidRPr="00FC2185">
        <w:rPr>
          <w:rFonts w:ascii="Times New Roman" w:eastAsia="Times New Roman" w:hAnsi="Times New Roman" w:cs="Times New Roman"/>
          <w:kern w:val="0"/>
          <w:sz w:val="28"/>
          <w:szCs w:val="28"/>
          <w:lang w:eastAsia="ru-RU"/>
        </w:rPr>
        <w:t>(пункт 1</w:t>
      </w:r>
      <w:r w:rsidR="005F6B98">
        <w:rPr>
          <w:rFonts w:ascii="Times New Roman" w:eastAsia="Times New Roman" w:hAnsi="Times New Roman" w:cs="Times New Roman"/>
          <w:kern w:val="0"/>
          <w:sz w:val="28"/>
          <w:szCs w:val="28"/>
          <w:lang w:eastAsia="ru-RU"/>
        </w:rPr>
        <w:t>7</w:t>
      </w:r>
      <w:r w:rsidRPr="00FC2185">
        <w:rPr>
          <w:rFonts w:ascii="Times New Roman" w:eastAsia="Times New Roman" w:hAnsi="Times New Roman" w:cs="Times New Roman"/>
          <w:kern w:val="0"/>
          <w:sz w:val="28"/>
          <w:szCs w:val="28"/>
          <w:lang w:eastAsia="ru-RU"/>
        </w:rPr>
        <w:t>.</w:t>
      </w:r>
      <w:r w:rsidR="00FC2185" w:rsidRPr="00FC2185">
        <w:rPr>
          <w:rFonts w:ascii="Times New Roman" w:eastAsia="Times New Roman" w:hAnsi="Times New Roman" w:cs="Times New Roman"/>
          <w:kern w:val="0"/>
          <w:sz w:val="28"/>
          <w:szCs w:val="28"/>
          <w:lang w:eastAsia="ru-RU"/>
        </w:rPr>
        <w:t>3</w:t>
      </w:r>
      <w:r w:rsidRPr="00FC2185">
        <w:rPr>
          <w:rFonts w:ascii="Times New Roman" w:eastAsia="Times New Roman" w:hAnsi="Times New Roman" w:cs="Times New Roman"/>
          <w:kern w:val="0"/>
          <w:sz w:val="28"/>
          <w:szCs w:val="28"/>
          <w:lang w:eastAsia="ru-RU"/>
        </w:rPr>
        <w:t xml:space="preserve"> Правил).</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4456389" cy="2560320"/>
            <wp:effectExtent l="0" t="0" r="1905" b="0"/>
            <wp:docPr id="58"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68336" cy="2567184"/>
                    </a:xfrm>
                    <a:prstGeom prst="rect">
                      <a:avLst/>
                    </a:prstGeom>
                    <a:noFill/>
                    <a:ln>
                      <a:noFill/>
                    </a:ln>
                  </pic:spPr>
                </pic:pic>
              </a:graphicData>
            </a:graphic>
          </wp:inline>
        </w:drawing>
      </w:r>
    </w:p>
    <w:p w:rsidR="008A0482" w:rsidRPr="00064D55" w:rsidRDefault="00A04C7C" w:rsidP="00A04C7C">
      <w:pPr>
        <w:shd w:val="clear" w:color="auto" w:fill="FFFFFF"/>
        <w:spacing w:after="225" w:line="240" w:lineRule="auto"/>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lastRenderedPageBreak/>
        <w:t>10</w:t>
      </w:r>
      <w:r w:rsidR="008A0482" w:rsidRPr="00064D55">
        <w:rPr>
          <w:rFonts w:ascii="Times New Roman" w:eastAsia="Times New Roman" w:hAnsi="Times New Roman" w:cs="Times New Roman"/>
          <w:kern w:val="0"/>
          <w:sz w:val="28"/>
          <w:szCs w:val="28"/>
          <w:lang w:eastAsia="ru-RU"/>
        </w:rPr>
        <w:t>. Витринные конструкции размещаются в витрине, на внешней и/или с внутренней стороны остекления витрины объектов.</w:t>
      </w:r>
    </w:p>
    <w:p w:rsidR="008A0482" w:rsidRPr="008F7E39" w:rsidRDefault="008A0482" w:rsidP="00A04C7C">
      <w:pPr>
        <w:shd w:val="clear" w:color="auto" w:fill="FFFFFF"/>
        <w:spacing w:after="225" w:line="240" w:lineRule="auto"/>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 xml:space="preserve">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(пункт </w:t>
      </w:r>
      <w:r w:rsidR="005F6B98">
        <w:rPr>
          <w:rFonts w:ascii="Times New Roman" w:eastAsia="Times New Roman" w:hAnsi="Times New Roman" w:cs="Times New Roman"/>
          <w:kern w:val="0"/>
          <w:sz w:val="28"/>
          <w:szCs w:val="28"/>
          <w:lang w:eastAsia="ru-RU"/>
        </w:rPr>
        <w:t>18</w:t>
      </w:r>
      <w:r w:rsidRPr="008F7E39">
        <w:rPr>
          <w:rFonts w:ascii="Times New Roman" w:eastAsia="Times New Roman" w:hAnsi="Times New Roman" w:cs="Times New Roman"/>
          <w:kern w:val="0"/>
          <w:sz w:val="28"/>
          <w:szCs w:val="28"/>
          <w:lang w:eastAsia="ru-RU"/>
        </w:rPr>
        <w:t>.1 Правил).</w:t>
      </w:r>
    </w:p>
    <w:p w:rsidR="008A0482" w:rsidRPr="008F7E39" w:rsidRDefault="008A0482" w:rsidP="00A04C7C">
      <w:pPr>
        <w:shd w:val="clear" w:color="auto" w:fill="FFFFFF"/>
        <w:spacing w:after="225" w:line="240" w:lineRule="auto"/>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 xml:space="preserve">При размещении вывески в витрине (с ее внутренней стороны) расстояние от остекления витрины до витринной конструкции должно составлять не менее 0,15 м </w:t>
      </w:r>
      <w:r w:rsidRPr="008F7E39">
        <w:rPr>
          <w:rFonts w:ascii="Times New Roman" w:eastAsia="Times New Roman" w:hAnsi="Times New Roman" w:cs="Times New Roman"/>
          <w:kern w:val="0"/>
          <w:sz w:val="28"/>
          <w:szCs w:val="28"/>
          <w:lang w:eastAsia="ru-RU"/>
        </w:rPr>
        <w:t xml:space="preserve">(пункт </w:t>
      </w:r>
      <w:r w:rsidR="005F6B98">
        <w:rPr>
          <w:rFonts w:ascii="Times New Roman" w:eastAsia="Times New Roman" w:hAnsi="Times New Roman" w:cs="Times New Roman"/>
          <w:kern w:val="0"/>
          <w:sz w:val="28"/>
          <w:szCs w:val="28"/>
          <w:lang w:eastAsia="ru-RU"/>
        </w:rPr>
        <w:t>18</w:t>
      </w:r>
      <w:r w:rsidRPr="008F7E39">
        <w:rPr>
          <w:rFonts w:ascii="Times New Roman" w:eastAsia="Times New Roman" w:hAnsi="Times New Roman" w:cs="Times New Roman"/>
          <w:kern w:val="0"/>
          <w:sz w:val="28"/>
          <w:szCs w:val="28"/>
          <w:lang w:eastAsia="ru-RU"/>
        </w:rPr>
        <w:t>.4 Правил).</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5711825" cy="3131185"/>
            <wp:effectExtent l="0" t="0" r="3175" b="0"/>
            <wp:docPr id="6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1825" cy="3131185"/>
                    </a:xfrm>
                    <a:prstGeom prst="rect">
                      <a:avLst/>
                    </a:prstGeom>
                    <a:noFill/>
                    <a:ln>
                      <a:noFill/>
                    </a:ln>
                  </pic:spPr>
                </pic:pic>
              </a:graphicData>
            </a:graphic>
          </wp:inline>
        </w:drawing>
      </w:r>
    </w:p>
    <w:p w:rsidR="008A0482" w:rsidRPr="00064D55" w:rsidRDefault="008A0482" w:rsidP="009A6BD3">
      <w:pPr>
        <w:shd w:val="clear" w:color="auto" w:fill="FFFFFF"/>
        <w:spacing w:after="225" w:line="240" w:lineRule="auto"/>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1</w:t>
      </w:r>
      <w:r w:rsidR="00800203">
        <w:rPr>
          <w:rFonts w:ascii="Times New Roman" w:eastAsia="Times New Roman" w:hAnsi="Times New Roman" w:cs="Times New Roman"/>
          <w:kern w:val="0"/>
          <w:sz w:val="28"/>
          <w:szCs w:val="28"/>
          <w:lang w:eastAsia="ru-RU"/>
        </w:rPr>
        <w:t>1</w:t>
      </w:r>
      <w:r w:rsidRPr="00064D55">
        <w:rPr>
          <w:rFonts w:ascii="Times New Roman" w:eastAsia="Times New Roman" w:hAnsi="Times New Roman" w:cs="Times New Roman"/>
          <w:kern w:val="0"/>
          <w:sz w:val="28"/>
          <w:szCs w:val="28"/>
          <w:lang w:eastAsia="ru-RU"/>
        </w:rPr>
        <w:t xml:space="preserve">. Параметры (размеры) вывески, размещаемой на внешней стороне витрины, не должны превышать в высоту 0,40 м, в длину - длину остекления витрины </w:t>
      </w:r>
      <w:r w:rsidRPr="008F7E39">
        <w:rPr>
          <w:rFonts w:ascii="Times New Roman" w:eastAsia="Times New Roman" w:hAnsi="Times New Roman" w:cs="Times New Roman"/>
          <w:kern w:val="0"/>
          <w:sz w:val="28"/>
          <w:szCs w:val="28"/>
          <w:lang w:eastAsia="ru-RU"/>
        </w:rPr>
        <w:t xml:space="preserve">(пункт </w:t>
      </w:r>
      <w:r w:rsidR="005F6B98">
        <w:rPr>
          <w:rFonts w:ascii="Times New Roman" w:eastAsia="Times New Roman" w:hAnsi="Times New Roman" w:cs="Times New Roman"/>
          <w:kern w:val="0"/>
          <w:sz w:val="28"/>
          <w:szCs w:val="28"/>
          <w:lang w:eastAsia="ru-RU"/>
        </w:rPr>
        <w:t>18</w:t>
      </w:r>
      <w:r w:rsidRPr="008F7E39">
        <w:rPr>
          <w:rFonts w:ascii="Times New Roman" w:eastAsia="Times New Roman" w:hAnsi="Times New Roman" w:cs="Times New Roman"/>
          <w:kern w:val="0"/>
          <w:sz w:val="28"/>
          <w:szCs w:val="28"/>
          <w:lang w:eastAsia="ru-RU"/>
        </w:rPr>
        <w:t>.2 Правил</w:t>
      </w:r>
      <w:r w:rsidRPr="00064D55">
        <w:rPr>
          <w:rFonts w:ascii="Times New Roman" w:eastAsia="Times New Roman" w:hAnsi="Times New Roman" w:cs="Times New Roman"/>
          <w:kern w:val="0"/>
          <w:sz w:val="28"/>
          <w:szCs w:val="28"/>
          <w:lang w:eastAsia="ru-RU"/>
        </w:rPr>
        <w:t>).</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4763135" cy="2560320"/>
            <wp:effectExtent l="0" t="0" r="0" b="0"/>
            <wp:docPr id="6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4191" cy="2560888"/>
                    </a:xfrm>
                    <a:prstGeom prst="rect">
                      <a:avLst/>
                    </a:prstGeom>
                    <a:noFill/>
                    <a:ln>
                      <a:noFill/>
                    </a:ln>
                  </pic:spPr>
                </pic:pic>
              </a:graphicData>
            </a:graphic>
          </wp:inline>
        </w:drawing>
      </w:r>
    </w:p>
    <w:p w:rsidR="008A0482" w:rsidRPr="00064D55" w:rsidRDefault="008A0482" w:rsidP="009A6BD3">
      <w:pPr>
        <w:shd w:val="clear" w:color="auto" w:fill="FFFFFF"/>
        <w:spacing w:after="225" w:line="240" w:lineRule="auto"/>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lastRenderedPageBreak/>
        <w:t>1</w:t>
      </w:r>
      <w:r w:rsidR="00800203">
        <w:rPr>
          <w:rFonts w:ascii="Times New Roman" w:eastAsia="Times New Roman" w:hAnsi="Times New Roman" w:cs="Times New Roman"/>
          <w:kern w:val="0"/>
          <w:sz w:val="28"/>
          <w:szCs w:val="28"/>
          <w:lang w:eastAsia="ru-RU"/>
        </w:rPr>
        <w:t>2</w:t>
      </w:r>
      <w:r w:rsidRPr="00064D55">
        <w:rPr>
          <w:rFonts w:ascii="Times New Roman" w:eastAsia="Times New Roman" w:hAnsi="Times New Roman" w:cs="Times New Roman"/>
          <w:kern w:val="0"/>
          <w:sz w:val="28"/>
          <w:szCs w:val="28"/>
          <w:lang w:eastAsia="ru-RU"/>
        </w:rPr>
        <w:t xml:space="preserve">. Информационные конструкции (вывески), размещенные на внешней стороне витрины, не должны выходить за плоскость фасада объекта (пункт </w:t>
      </w:r>
      <w:r w:rsidR="005F6B98">
        <w:rPr>
          <w:rFonts w:ascii="Times New Roman" w:eastAsia="Times New Roman" w:hAnsi="Times New Roman" w:cs="Times New Roman"/>
          <w:kern w:val="0"/>
          <w:sz w:val="28"/>
          <w:szCs w:val="28"/>
          <w:lang w:eastAsia="ru-RU"/>
        </w:rPr>
        <w:t>18</w:t>
      </w:r>
      <w:r w:rsidRPr="008F7E39">
        <w:rPr>
          <w:rFonts w:ascii="Times New Roman" w:eastAsia="Times New Roman" w:hAnsi="Times New Roman" w:cs="Times New Roman"/>
          <w:kern w:val="0"/>
          <w:sz w:val="28"/>
          <w:szCs w:val="28"/>
          <w:lang w:eastAsia="ru-RU"/>
        </w:rPr>
        <w:t>.2 Правил</w:t>
      </w:r>
      <w:r w:rsidRPr="00064D55">
        <w:rPr>
          <w:rFonts w:ascii="Times New Roman" w:eastAsia="Times New Roman" w:hAnsi="Times New Roman" w:cs="Times New Roman"/>
          <w:kern w:val="0"/>
          <w:sz w:val="28"/>
          <w:szCs w:val="28"/>
          <w:lang w:eastAsia="ru-RU"/>
        </w:rPr>
        <w:t>).</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4763135" cy="4365266"/>
            <wp:effectExtent l="0" t="0" r="0" b="0"/>
            <wp:docPr id="6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9189" cy="4370814"/>
                    </a:xfrm>
                    <a:prstGeom prst="rect">
                      <a:avLst/>
                    </a:prstGeom>
                    <a:noFill/>
                    <a:ln>
                      <a:noFill/>
                    </a:ln>
                  </pic:spPr>
                </pic:pic>
              </a:graphicData>
            </a:graphic>
          </wp:inline>
        </w:drawing>
      </w:r>
    </w:p>
    <w:p w:rsidR="008A0482" w:rsidRPr="00064D55" w:rsidRDefault="008A0482" w:rsidP="00800203">
      <w:pPr>
        <w:shd w:val="clear" w:color="auto" w:fill="FFFFFF"/>
        <w:spacing w:after="225" w:line="240" w:lineRule="auto"/>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1</w:t>
      </w:r>
      <w:r w:rsidR="00800203">
        <w:rPr>
          <w:rFonts w:ascii="Times New Roman" w:eastAsia="Times New Roman" w:hAnsi="Times New Roman" w:cs="Times New Roman"/>
          <w:kern w:val="0"/>
          <w:sz w:val="28"/>
          <w:szCs w:val="28"/>
          <w:lang w:eastAsia="ru-RU"/>
        </w:rPr>
        <w:t>3</w:t>
      </w:r>
      <w:r w:rsidRPr="00064D55">
        <w:rPr>
          <w:rFonts w:ascii="Times New Roman" w:eastAsia="Times New Roman" w:hAnsi="Times New Roman" w:cs="Times New Roman"/>
          <w:kern w:val="0"/>
          <w:sz w:val="28"/>
          <w:szCs w:val="28"/>
          <w:lang w:eastAsia="ru-RU"/>
        </w:rPr>
        <w:t xml:space="preserve">. Непосредственно на остеклении витрины допускается размещение информационной конструкции (вывески), предусмотренной пунктом 3.5.1 настоящих Правил,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(пункт </w:t>
      </w:r>
      <w:r w:rsidR="005F6B98">
        <w:rPr>
          <w:rFonts w:ascii="Times New Roman" w:eastAsia="Times New Roman" w:hAnsi="Times New Roman" w:cs="Times New Roman"/>
          <w:kern w:val="0"/>
          <w:sz w:val="28"/>
          <w:szCs w:val="28"/>
          <w:lang w:eastAsia="ru-RU"/>
        </w:rPr>
        <w:t>18</w:t>
      </w:r>
      <w:r w:rsidRPr="008F7E39">
        <w:rPr>
          <w:rFonts w:ascii="Times New Roman" w:eastAsia="Times New Roman" w:hAnsi="Times New Roman" w:cs="Times New Roman"/>
          <w:kern w:val="0"/>
          <w:sz w:val="28"/>
          <w:szCs w:val="28"/>
          <w:lang w:eastAsia="ru-RU"/>
        </w:rPr>
        <w:t xml:space="preserve">.3 </w:t>
      </w:r>
      <w:r w:rsidRPr="00064D55">
        <w:rPr>
          <w:rFonts w:ascii="Times New Roman" w:eastAsia="Times New Roman" w:hAnsi="Times New Roman" w:cs="Times New Roman"/>
          <w:kern w:val="0"/>
          <w:sz w:val="28"/>
          <w:szCs w:val="28"/>
          <w:lang w:eastAsia="ru-RU"/>
        </w:rPr>
        <w:t>Правил).</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4763135" cy="2528514"/>
            <wp:effectExtent l="0" t="0" r="0" b="5715"/>
            <wp:docPr id="6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7484" cy="2530823"/>
                    </a:xfrm>
                    <a:prstGeom prst="rect">
                      <a:avLst/>
                    </a:prstGeom>
                    <a:noFill/>
                    <a:ln>
                      <a:noFill/>
                    </a:ln>
                  </pic:spPr>
                </pic:pic>
              </a:graphicData>
            </a:graphic>
          </wp:inline>
        </w:drawing>
      </w:r>
    </w:p>
    <w:p w:rsidR="008A0482" w:rsidRPr="00064D55" w:rsidRDefault="008A0482" w:rsidP="009A6BD3">
      <w:pPr>
        <w:shd w:val="clear" w:color="auto" w:fill="FFFFFF"/>
        <w:spacing w:after="0" w:line="240" w:lineRule="auto"/>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lastRenderedPageBreak/>
        <w:t>1</w:t>
      </w:r>
      <w:r w:rsidR="00800203">
        <w:rPr>
          <w:rFonts w:ascii="Times New Roman" w:eastAsia="Times New Roman" w:hAnsi="Times New Roman" w:cs="Times New Roman"/>
          <w:kern w:val="0"/>
          <w:sz w:val="28"/>
          <w:szCs w:val="28"/>
          <w:lang w:eastAsia="ru-RU"/>
        </w:rPr>
        <w:t>4</w:t>
      </w:r>
      <w:r w:rsidRPr="00064D55">
        <w:rPr>
          <w:rFonts w:ascii="Times New Roman" w:eastAsia="Times New Roman" w:hAnsi="Times New Roman" w:cs="Times New Roman"/>
          <w:kern w:val="0"/>
          <w:sz w:val="28"/>
          <w:szCs w:val="28"/>
          <w:lang w:eastAsia="ru-RU"/>
        </w:rPr>
        <w:t>. На крыше одного объекта может быть размещена только одна информационная конструкция (</w:t>
      </w:r>
      <w:r w:rsidRPr="008F7E39">
        <w:rPr>
          <w:rFonts w:ascii="Times New Roman" w:eastAsia="Times New Roman" w:hAnsi="Times New Roman" w:cs="Times New Roman"/>
          <w:kern w:val="0"/>
          <w:sz w:val="28"/>
          <w:szCs w:val="28"/>
          <w:lang w:eastAsia="ru-RU"/>
        </w:rPr>
        <w:t xml:space="preserve">пункт </w:t>
      </w:r>
      <w:r w:rsidR="005F6B98">
        <w:rPr>
          <w:rFonts w:ascii="Times New Roman" w:eastAsia="Times New Roman" w:hAnsi="Times New Roman" w:cs="Times New Roman"/>
          <w:kern w:val="0"/>
          <w:sz w:val="28"/>
          <w:szCs w:val="28"/>
          <w:lang w:eastAsia="ru-RU"/>
        </w:rPr>
        <w:t>19</w:t>
      </w:r>
      <w:r w:rsidRPr="008F7E39">
        <w:rPr>
          <w:rFonts w:ascii="Times New Roman" w:eastAsia="Times New Roman" w:hAnsi="Times New Roman" w:cs="Times New Roman"/>
          <w:kern w:val="0"/>
          <w:sz w:val="28"/>
          <w:szCs w:val="28"/>
          <w:lang w:eastAsia="ru-RU"/>
        </w:rPr>
        <w:t>.1 Правил</w:t>
      </w:r>
      <w:r w:rsidRPr="00064D55">
        <w:rPr>
          <w:rFonts w:ascii="Times New Roman" w:eastAsia="Times New Roman" w:hAnsi="Times New Roman" w:cs="Times New Roman"/>
          <w:kern w:val="0"/>
          <w:sz w:val="28"/>
          <w:szCs w:val="28"/>
          <w:lang w:eastAsia="ru-RU"/>
        </w:rPr>
        <w:t>).</w:t>
      </w:r>
    </w:p>
    <w:p w:rsidR="008A0482" w:rsidRPr="008F7E39" w:rsidRDefault="008A0482" w:rsidP="009A6BD3">
      <w:pPr>
        <w:shd w:val="clear" w:color="auto" w:fill="FFFFFF"/>
        <w:spacing w:after="0" w:line="240" w:lineRule="auto"/>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Конструкция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внутренним подсветом (</w:t>
      </w:r>
      <w:r w:rsidRPr="008F7E39">
        <w:rPr>
          <w:rFonts w:ascii="Times New Roman" w:eastAsia="Times New Roman" w:hAnsi="Times New Roman" w:cs="Times New Roman"/>
          <w:kern w:val="0"/>
          <w:sz w:val="28"/>
          <w:szCs w:val="28"/>
          <w:lang w:eastAsia="ru-RU"/>
        </w:rPr>
        <w:t xml:space="preserve">пункт </w:t>
      </w:r>
      <w:r w:rsidR="005F6B98">
        <w:rPr>
          <w:rFonts w:ascii="Times New Roman" w:eastAsia="Times New Roman" w:hAnsi="Times New Roman" w:cs="Times New Roman"/>
          <w:kern w:val="0"/>
          <w:sz w:val="28"/>
          <w:szCs w:val="28"/>
          <w:lang w:eastAsia="ru-RU"/>
        </w:rPr>
        <w:t>19</w:t>
      </w:r>
      <w:r w:rsidRPr="008F7E39">
        <w:rPr>
          <w:rFonts w:ascii="Times New Roman" w:eastAsia="Times New Roman" w:hAnsi="Times New Roman" w:cs="Times New Roman"/>
          <w:kern w:val="0"/>
          <w:sz w:val="28"/>
          <w:szCs w:val="28"/>
          <w:lang w:eastAsia="ru-RU"/>
        </w:rPr>
        <w:t>.4 Правил).</w:t>
      </w:r>
    </w:p>
    <w:p w:rsidR="008A0482" w:rsidRPr="00064D55" w:rsidRDefault="008A0482" w:rsidP="009A6BD3">
      <w:pPr>
        <w:shd w:val="clear" w:color="auto" w:fill="FFFFFF"/>
        <w:spacing w:after="0" w:line="240" w:lineRule="auto"/>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 xml:space="preserve">Длина вывесок, устанавливаемых на крыше объекта, не может превышать половину длины фасада, по отношению к которому они размещены (пункт </w:t>
      </w:r>
      <w:r w:rsidR="005F6B98">
        <w:rPr>
          <w:rFonts w:ascii="Times New Roman" w:eastAsia="Times New Roman" w:hAnsi="Times New Roman" w:cs="Times New Roman"/>
          <w:kern w:val="0"/>
          <w:sz w:val="28"/>
          <w:szCs w:val="28"/>
          <w:lang w:eastAsia="ru-RU"/>
        </w:rPr>
        <w:t>19</w:t>
      </w:r>
      <w:r w:rsidRPr="008F7E39">
        <w:rPr>
          <w:rFonts w:ascii="Times New Roman" w:eastAsia="Times New Roman" w:hAnsi="Times New Roman" w:cs="Times New Roman"/>
          <w:kern w:val="0"/>
          <w:sz w:val="28"/>
          <w:szCs w:val="28"/>
          <w:lang w:eastAsia="ru-RU"/>
        </w:rPr>
        <w:t>.6 Правил</w:t>
      </w:r>
      <w:r w:rsidRPr="00064D55">
        <w:rPr>
          <w:rFonts w:ascii="Times New Roman" w:eastAsia="Times New Roman" w:hAnsi="Times New Roman" w:cs="Times New Roman"/>
          <w:kern w:val="0"/>
          <w:sz w:val="28"/>
          <w:szCs w:val="28"/>
          <w:lang w:eastAsia="ru-RU"/>
        </w:rPr>
        <w:t>).</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4763135" cy="4150581"/>
            <wp:effectExtent l="0" t="0" r="0" b="2540"/>
            <wp:docPr id="6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7637" cy="4154504"/>
                    </a:xfrm>
                    <a:prstGeom prst="rect">
                      <a:avLst/>
                    </a:prstGeom>
                    <a:noFill/>
                    <a:ln>
                      <a:noFill/>
                    </a:ln>
                  </pic:spPr>
                </pic:pic>
              </a:graphicData>
            </a:graphic>
          </wp:inline>
        </w:drawing>
      </w:r>
    </w:p>
    <w:p w:rsidR="008A0482" w:rsidRPr="00800203" w:rsidRDefault="008A0482" w:rsidP="00800203">
      <w:pPr>
        <w:shd w:val="clear" w:color="auto" w:fill="FFFFFF"/>
        <w:spacing w:after="0" w:line="240" w:lineRule="auto"/>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1</w:t>
      </w:r>
      <w:r w:rsidR="00800203">
        <w:rPr>
          <w:rFonts w:ascii="Times New Roman" w:eastAsia="Times New Roman" w:hAnsi="Times New Roman" w:cs="Times New Roman"/>
          <w:kern w:val="0"/>
          <w:sz w:val="28"/>
          <w:szCs w:val="28"/>
          <w:lang w:eastAsia="ru-RU"/>
        </w:rPr>
        <w:t>5</w:t>
      </w:r>
      <w:r w:rsidRPr="00064D55">
        <w:rPr>
          <w:rFonts w:ascii="Times New Roman" w:eastAsia="Times New Roman" w:hAnsi="Times New Roman" w:cs="Times New Roman"/>
          <w:kern w:val="0"/>
          <w:sz w:val="28"/>
          <w:szCs w:val="28"/>
          <w:lang w:eastAsia="ru-RU"/>
        </w:rPr>
        <w:t xml:space="preserve">. </w:t>
      </w:r>
      <w:r w:rsidRPr="00800203">
        <w:rPr>
          <w:rFonts w:ascii="Times New Roman" w:eastAsia="Times New Roman" w:hAnsi="Times New Roman" w:cs="Times New Roman"/>
          <w:kern w:val="0"/>
          <w:sz w:val="28"/>
          <w:szCs w:val="28"/>
          <w:lang w:eastAsia="ru-RU"/>
        </w:rPr>
        <w:t xml:space="preserve">Высота информационных конструкций (вывесок), размещаемых на крышах зданий, строений, сооружений, должна быть (пункт </w:t>
      </w:r>
      <w:r w:rsidR="005F6B98">
        <w:rPr>
          <w:rFonts w:ascii="Times New Roman" w:eastAsia="Times New Roman" w:hAnsi="Times New Roman" w:cs="Times New Roman"/>
          <w:kern w:val="0"/>
          <w:sz w:val="28"/>
          <w:szCs w:val="28"/>
          <w:lang w:eastAsia="ru-RU"/>
        </w:rPr>
        <w:t>19</w:t>
      </w:r>
      <w:r w:rsidRPr="00800203">
        <w:rPr>
          <w:rFonts w:ascii="Times New Roman" w:eastAsia="Times New Roman" w:hAnsi="Times New Roman" w:cs="Times New Roman"/>
          <w:kern w:val="0"/>
          <w:sz w:val="28"/>
          <w:szCs w:val="28"/>
          <w:lang w:eastAsia="ru-RU"/>
        </w:rPr>
        <w:t>.5 Правил):</w:t>
      </w:r>
    </w:p>
    <w:p w:rsidR="008A0482" w:rsidRPr="00800203" w:rsidRDefault="008A0482" w:rsidP="00800203">
      <w:pPr>
        <w:shd w:val="clear" w:color="auto" w:fill="FFFFFF"/>
        <w:spacing w:after="0" w:line="240" w:lineRule="auto"/>
        <w:jc w:val="both"/>
        <w:rPr>
          <w:rFonts w:ascii="Times New Roman" w:eastAsia="Times New Roman" w:hAnsi="Times New Roman" w:cs="Times New Roman"/>
          <w:kern w:val="0"/>
          <w:sz w:val="28"/>
          <w:szCs w:val="28"/>
          <w:lang w:eastAsia="ru-RU"/>
        </w:rPr>
      </w:pPr>
      <w:r w:rsidRPr="00800203">
        <w:rPr>
          <w:rFonts w:ascii="Times New Roman" w:eastAsia="Times New Roman" w:hAnsi="Times New Roman" w:cs="Times New Roman"/>
          <w:kern w:val="0"/>
          <w:sz w:val="28"/>
          <w:szCs w:val="28"/>
          <w:lang w:eastAsia="ru-RU"/>
        </w:rPr>
        <w:t>а) не более 0,80 м для 1-2-этажных объектов;</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4763135" cy="2393342"/>
            <wp:effectExtent l="0" t="0" r="0" b="6985"/>
            <wp:docPr id="6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5619" cy="2394590"/>
                    </a:xfrm>
                    <a:prstGeom prst="rect">
                      <a:avLst/>
                    </a:prstGeom>
                    <a:noFill/>
                    <a:ln>
                      <a:noFill/>
                    </a:ln>
                  </pic:spPr>
                </pic:pic>
              </a:graphicData>
            </a:graphic>
          </wp:inline>
        </w:drawing>
      </w:r>
    </w:p>
    <w:p w:rsidR="008A0482" w:rsidRPr="00064D55" w:rsidRDefault="008A0482" w:rsidP="008A0482">
      <w:pPr>
        <w:shd w:val="clear" w:color="auto" w:fill="FFFFFF"/>
        <w:spacing w:after="225" w:line="240" w:lineRule="auto"/>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lastRenderedPageBreak/>
        <w:t>б) не более 1,20 м для 3-5-этажных объектов;</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4763135" cy="3686810"/>
            <wp:effectExtent l="0" t="0" r="0" b="8890"/>
            <wp:docPr id="6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3135" cy="3686810"/>
                    </a:xfrm>
                    <a:prstGeom prst="rect">
                      <a:avLst/>
                    </a:prstGeom>
                    <a:noFill/>
                    <a:ln>
                      <a:noFill/>
                    </a:ln>
                  </pic:spPr>
                </pic:pic>
              </a:graphicData>
            </a:graphic>
          </wp:inline>
        </w:drawing>
      </w:r>
    </w:p>
    <w:p w:rsidR="008A0482" w:rsidRPr="00064D55" w:rsidRDefault="008A0482" w:rsidP="009A6BD3">
      <w:pPr>
        <w:shd w:val="clear" w:color="auto" w:fill="FFFFFF"/>
        <w:spacing w:after="0" w:line="240" w:lineRule="auto"/>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1</w:t>
      </w:r>
      <w:r w:rsidR="00800203">
        <w:rPr>
          <w:rFonts w:ascii="Times New Roman" w:eastAsia="Times New Roman" w:hAnsi="Times New Roman" w:cs="Times New Roman"/>
          <w:kern w:val="0"/>
          <w:sz w:val="28"/>
          <w:szCs w:val="28"/>
          <w:lang w:eastAsia="ru-RU"/>
        </w:rPr>
        <w:t>6</w:t>
      </w:r>
      <w:r w:rsidRPr="00064D55">
        <w:rPr>
          <w:rFonts w:ascii="Times New Roman" w:eastAsia="Times New Roman" w:hAnsi="Times New Roman" w:cs="Times New Roman"/>
          <w:kern w:val="0"/>
          <w:sz w:val="28"/>
          <w:szCs w:val="28"/>
          <w:lang w:eastAsia="ru-RU"/>
        </w:rPr>
        <w:t xml:space="preserve">. 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 в соответствии с требованиями пункта </w:t>
      </w:r>
      <w:r w:rsidR="005F6B98">
        <w:rPr>
          <w:rFonts w:ascii="Times New Roman" w:eastAsia="Times New Roman" w:hAnsi="Times New Roman" w:cs="Times New Roman"/>
          <w:kern w:val="0"/>
          <w:sz w:val="28"/>
          <w:szCs w:val="28"/>
          <w:lang w:eastAsia="ru-RU"/>
        </w:rPr>
        <w:t>19</w:t>
      </w:r>
      <w:r w:rsidRPr="00064D55">
        <w:rPr>
          <w:rFonts w:ascii="Times New Roman" w:eastAsia="Times New Roman" w:hAnsi="Times New Roman" w:cs="Times New Roman"/>
          <w:kern w:val="0"/>
          <w:sz w:val="28"/>
          <w:szCs w:val="28"/>
          <w:lang w:eastAsia="ru-RU"/>
        </w:rPr>
        <w:t xml:space="preserve">.5 и </w:t>
      </w:r>
      <w:r w:rsidR="005F6B98">
        <w:rPr>
          <w:rFonts w:ascii="Times New Roman" w:eastAsia="Times New Roman" w:hAnsi="Times New Roman" w:cs="Times New Roman"/>
          <w:kern w:val="0"/>
          <w:sz w:val="28"/>
          <w:szCs w:val="28"/>
          <w:lang w:eastAsia="ru-RU"/>
        </w:rPr>
        <w:t>19</w:t>
      </w:r>
      <w:r w:rsidRPr="00064D55">
        <w:rPr>
          <w:rFonts w:ascii="Times New Roman" w:eastAsia="Times New Roman" w:hAnsi="Times New Roman" w:cs="Times New Roman"/>
          <w:kern w:val="0"/>
          <w:sz w:val="28"/>
          <w:szCs w:val="28"/>
          <w:lang w:eastAsia="ru-RU"/>
        </w:rPr>
        <w:t xml:space="preserve">.6 настоящих Правил (пункт </w:t>
      </w:r>
      <w:r w:rsidR="005F6B98">
        <w:rPr>
          <w:rFonts w:ascii="Times New Roman" w:eastAsia="Times New Roman" w:hAnsi="Times New Roman" w:cs="Times New Roman"/>
          <w:kern w:val="0"/>
          <w:sz w:val="28"/>
          <w:szCs w:val="28"/>
          <w:lang w:eastAsia="ru-RU"/>
        </w:rPr>
        <w:t>19</w:t>
      </w:r>
      <w:r w:rsidRPr="008F7E39">
        <w:rPr>
          <w:rFonts w:ascii="Times New Roman" w:eastAsia="Times New Roman" w:hAnsi="Times New Roman" w:cs="Times New Roman"/>
          <w:kern w:val="0"/>
          <w:sz w:val="28"/>
          <w:szCs w:val="28"/>
          <w:lang w:eastAsia="ru-RU"/>
        </w:rPr>
        <w:t xml:space="preserve">.7 </w:t>
      </w:r>
      <w:r w:rsidRPr="00064D55">
        <w:rPr>
          <w:rFonts w:ascii="Times New Roman" w:eastAsia="Times New Roman" w:hAnsi="Times New Roman" w:cs="Times New Roman"/>
          <w:kern w:val="0"/>
          <w:sz w:val="28"/>
          <w:szCs w:val="28"/>
          <w:lang w:eastAsia="ru-RU"/>
        </w:rPr>
        <w:t>Правил).</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4762465" cy="3935895"/>
            <wp:effectExtent l="0" t="0" r="635" b="7620"/>
            <wp:docPr id="7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8541" cy="3940916"/>
                    </a:xfrm>
                    <a:prstGeom prst="rect">
                      <a:avLst/>
                    </a:prstGeom>
                    <a:noFill/>
                    <a:ln>
                      <a:noFill/>
                    </a:ln>
                  </pic:spPr>
                </pic:pic>
              </a:graphicData>
            </a:graphic>
          </wp:inline>
        </w:drawing>
      </w:r>
    </w:p>
    <w:p w:rsidR="009A6BD3" w:rsidRPr="00064D55" w:rsidRDefault="00800203" w:rsidP="009A6BD3">
      <w:pPr>
        <w:shd w:val="clear" w:color="auto" w:fill="FFFFFF"/>
        <w:spacing w:after="0" w:line="240" w:lineRule="auto"/>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lastRenderedPageBreak/>
        <w:t>17</w:t>
      </w:r>
      <w:r w:rsidR="008A0482" w:rsidRPr="00064D55">
        <w:rPr>
          <w:rFonts w:ascii="Times New Roman" w:eastAsia="Times New Roman" w:hAnsi="Times New Roman" w:cs="Times New Roman"/>
          <w:kern w:val="0"/>
          <w:sz w:val="28"/>
          <w:szCs w:val="28"/>
          <w:lang w:eastAsia="ru-RU"/>
        </w:rPr>
        <w:t>. Запрещается размещение информационных конструкций (вывесок) на крышах зданий, строений, сооружений, являющихся объектами культурного наследия</w:t>
      </w:r>
      <w:r w:rsidR="008F7E39">
        <w:rPr>
          <w:rFonts w:ascii="Times New Roman" w:eastAsia="Times New Roman" w:hAnsi="Times New Roman" w:cs="Times New Roman"/>
          <w:kern w:val="0"/>
          <w:sz w:val="28"/>
          <w:szCs w:val="28"/>
          <w:lang w:eastAsia="ru-RU"/>
        </w:rPr>
        <w:t xml:space="preserve">. </w:t>
      </w:r>
      <w:r w:rsidR="008A0482" w:rsidRPr="00064D55">
        <w:rPr>
          <w:rFonts w:ascii="Times New Roman" w:eastAsia="Times New Roman" w:hAnsi="Times New Roman" w:cs="Times New Roman"/>
          <w:kern w:val="0"/>
          <w:sz w:val="28"/>
          <w:szCs w:val="28"/>
          <w:lang w:eastAsia="ru-RU"/>
        </w:rPr>
        <w:t xml:space="preserve">(пункт </w:t>
      </w:r>
      <w:r w:rsidR="005F6B98">
        <w:rPr>
          <w:rFonts w:ascii="Times New Roman" w:eastAsia="Times New Roman" w:hAnsi="Times New Roman" w:cs="Times New Roman"/>
          <w:kern w:val="0"/>
          <w:sz w:val="28"/>
          <w:szCs w:val="28"/>
          <w:lang w:eastAsia="ru-RU"/>
        </w:rPr>
        <w:t>19</w:t>
      </w:r>
      <w:r w:rsidR="008A0482" w:rsidRPr="00800203">
        <w:rPr>
          <w:rFonts w:ascii="Times New Roman" w:eastAsia="Times New Roman" w:hAnsi="Times New Roman" w:cs="Times New Roman"/>
          <w:color w:val="FF0000"/>
          <w:kern w:val="0"/>
          <w:sz w:val="28"/>
          <w:szCs w:val="28"/>
          <w:lang w:eastAsia="ru-RU"/>
        </w:rPr>
        <w:t>.</w:t>
      </w:r>
      <w:r w:rsidR="008A0482" w:rsidRPr="00064D55">
        <w:rPr>
          <w:rFonts w:ascii="Times New Roman" w:eastAsia="Times New Roman" w:hAnsi="Times New Roman" w:cs="Times New Roman"/>
          <w:kern w:val="0"/>
          <w:sz w:val="28"/>
          <w:szCs w:val="28"/>
          <w:lang w:eastAsia="ru-RU"/>
        </w:rPr>
        <w:t>8 Правил).</w:t>
      </w:r>
    </w:p>
    <w:p w:rsidR="008A0482" w:rsidRPr="00064D55" w:rsidRDefault="008A0482" w:rsidP="009A6BD3">
      <w:pPr>
        <w:shd w:val="clear" w:color="auto" w:fill="FFFFFF"/>
        <w:spacing w:after="0"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4763028" cy="2724539"/>
            <wp:effectExtent l="0" t="0" r="0" b="0"/>
            <wp:docPr id="7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5824" cy="2726138"/>
                    </a:xfrm>
                    <a:prstGeom prst="rect">
                      <a:avLst/>
                    </a:prstGeom>
                    <a:noFill/>
                    <a:ln>
                      <a:noFill/>
                    </a:ln>
                  </pic:spPr>
                </pic:pic>
              </a:graphicData>
            </a:graphic>
          </wp:inline>
        </w:drawing>
      </w:r>
    </w:p>
    <w:p w:rsidR="009A6BD3" w:rsidRPr="00064D55" w:rsidRDefault="009A6BD3"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8A0482" w:rsidRPr="00064D55" w:rsidRDefault="008A0482" w:rsidP="008A0482">
      <w:pPr>
        <w:shd w:val="clear" w:color="auto" w:fill="FFFFFF"/>
        <w:spacing w:after="225" w:line="240" w:lineRule="auto"/>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ЗАПРЕЩАЕТСЯ</w:t>
      </w:r>
    </w:p>
    <w:p w:rsidR="008A0482" w:rsidRPr="00064D55" w:rsidRDefault="00800203" w:rsidP="008A0482">
      <w:pPr>
        <w:shd w:val="clear" w:color="auto" w:fill="FFFFFF"/>
        <w:spacing w:after="225"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18</w:t>
      </w:r>
      <w:r w:rsidR="008A0482" w:rsidRPr="00064D55">
        <w:rPr>
          <w:rFonts w:ascii="Times New Roman" w:eastAsia="Times New Roman" w:hAnsi="Times New Roman" w:cs="Times New Roman"/>
          <w:kern w:val="0"/>
          <w:sz w:val="28"/>
          <w:szCs w:val="28"/>
          <w:lang w:eastAsia="ru-RU"/>
        </w:rPr>
        <w:t xml:space="preserve">. Нарушение геометрических параметров вывесок (пункт </w:t>
      </w:r>
      <w:r w:rsidR="008F7E39">
        <w:rPr>
          <w:rFonts w:ascii="Times New Roman" w:eastAsia="Times New Roman" w:hAnsi="Times New Roman" w:cs="Times New Roman"/>
          <w:kern w:val="0"/>
          <w:sz w:val="28"/>
          <w:szCs w:val="28"/>
          <w:lang w:eastAsia="ru-RU"/>
        </w:rPr>
        <w:t>8</w:t>
      </w:r>
      <w:r w:rsidR="008A0482" w:rsidRPr="00064D55">
        <w:rPr>
          <w:rFonts w:ascii="Times New Roman" w:eastAsia="Times New Roman" w:hAnsi="Times New Roman" w:cs="Times New Roman"/>
          <w:kern w:val="0"/>
          <w:sz w:val="28"/>
          <w:szCs w:val="28"/>
          <w:lang w:eastAsia="ru-RU"/>
        </w:rPr>
        <w:t>.1 Правил).</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4763135" cy="3819525"/>
            <wp:effectExtent l="0" t="0" r="0" b="9525"/>
            <wp:docPr id="7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1861"/>
                    <a:stretch/>
                  </pic:blipFill>
                  <pic:spPr bwMode="auto">
                    <a:xfrm>
                      <a:off x="0" y="0"/>
                      <a:ext cx="4763135" cy="3819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00203" w:rsidRDefault="00800203"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800203" w:rsidRDefault="00800203"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8F7E39" w:rsidRDefault="008F7E39"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8A0482" w:rsidRPr="00064D55" w:rsidRDefault="00800203" w:rsidP="008A0482">
      <w:pPr>
        <w:shd w:val="clear" w:color="auto" w:fill="FFFFFF"/>
        <w:spacing w:after="225"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19</w:t>
      </w:r>
      <w:r w:rsidR="008A0482" w:rsidRPr="00064D55">
        <w:rPr>
          <w:rFonts w:ascii="Times New Roman" w:eastAsia="Times New Roman" w:hAnsi="Times New Roman" w:cs="Times New Roman"/>
          <w:kern w:val="0"/>
          <w:sz w:val="28"/>
          <w:szCs w:val="28"/>
          <w:lang w:eastAsia="ru-RU"/>
        </w:rPr>
        <w:t xml:space="preserve">. Нарушение требований к местам расположения (пункт </w:t>
      </w:r>
      <w:r w:rsidR="008F7E39" w:rsidRPr="008F7E39">
        <w:rPr>
          <w:rFonts w:ascii="Times New Roman" w:eastAsia="Times New Roman" w:hAnsi="Times New Roman" w:cs="Times New Roman"/>
          <w:kern w:val="0"/>
          <w:sz w:val="28"/>
          <w:szCs w:val="28"/>
          <w:lang w:eastAsia="ru-RU"/>
        </w:rPr>
        <w:t>8</w:t>
      </w:r>
      <w:r w:rsidR="008A0482" w:rsidRPr="008F7E39">
        <w:rPr>
          <w:rFonts w:ascii="Times New Roman" w:eastAsia="Times New Roman" w:hAnsi="Times New Roman" w:cs="Times New Roman"/>
          <w:kern w:val="0"/>
          <w:sz w:val="28"/>
          <w:szCs w:val="28"/>
          <w:lang w:eastAsia="ru-RU"/>
        </w:rPr>
        <w:t>.1 Пра</w:t>
      </w:r>
      <w:r w:rsidR="008A0482" w:rsidRPr="00064D55">
        <w:rPr>
          <w:rFonts w:ascii="Times New Roman" w:eastAsia="Times New Roman" w:hAnsi="Times New Roman" w:cs="Times New Roman"/>
          <w:kern w:val="0"/>
          <w:sz w:val="28"/>
          <w:szCs w:val="28"/>
          <w:lang w:eastAsia="ru-RU"/>
        </w:rPr>
        <w:t>вил).</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4763135" cy="3632200"/>
            <wp:effectExtent l="0" t="0" r="0" b="6350"/>
            <wp:docPr id="7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1737" b="4249"/>
                    <a:stretch/>
                  </pic:blipFill>
                  <pic:spPr bwMode="auto">
                    <a:xfrm>
                      <a:off x="0" y="0"/>
                      <a:ext cx="4763135" cy="3632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A0482" w:rsidRPr="00064D55" w:rsidRDefault="008A0482" w:rsidP="008A0482">
      <w:pPr>
        <w:shd w:val="clear" w:color="auto" w:fill="FFFFFF"/>
        <w:spacing w:after="225" w:line="240" w:lineRule="auto"/>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2</w:t>
      </w:r>
      <w:r w:rsidR="00D35F89">
        <w:rPr>
          <w:rFonts w:ascii="Times New Roman" w:eastAsia="Times New Roman" w:hAnsi="Times New Roman" w:cs="Times New Roman"/>
          <w:kern w:val="0"/>
          <w:sz w:val="28"/>
          <w:szCs w:val="28"/>
          <w:lang w:eastAsia="ru-RU"/>
        </w:rPr>
        <w:t>0</w:t>
      </w:r>
      <w:r w:rsidRPr="00064D55">
        <w:rPr>
          <w:rFonts w:ascii="Times New Roman" w:eastAsia="Times New Roman" w:hAnsi="Times New Roman" w:cs="Times New Roman"/>
          <w:kern w:val="0"/>
          <w:sz w:val="28"/>
          <w:szCs w:val="28"/>
          <w:lang w:eastAsia="ru-RU"/>
        </w:rPr>
        <w:t xml:space="preserve">. Вертикальное расположение букв (пункт </w:t>
      </w:r>
      <w:r w:rsidR="008F7E39">
        <w:rPr>
          <w:rFonts w:ascii="Times New Roman" w:eastAsia="Times New Roman" w:hAnsi="Times New Roman" w:cs="Times New Roman"/>
          <w:kern w:val="0"/>
          <w:sz w:val="28"/>
          <w:szCs w:val="28"/>
          <w:lang w:eastAsia="ru-RU"/>
        </w:rPr>
        <w:t>8</w:t>
      </w:r>
      <w:r w:rsidRPr="00064D55">
        <w:rPr>
          <w:rFonts w:ascii="Times New Roman" w:eastAsia="Times New Roman" w:hAnsi="Times New Roman" w:cs="Times New Roman"/>
          <w:kern w:val="0"/>
          <w:sz w:val="28"/>
          <w:szCs w:val="28"/>
          <w:lang w:eastAsia="ru-RU"/>
        </w:rPr>
        <w:t>.1 Правил).</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4763135" cy="4064000"/>
            <wp:effectExtent l="0" t="0" r="0" b="0"/>
            <wp:docPr id="7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7545" b="23756"/>
                    <a:stretch/>
                  </pic:blipFill>
                  <pic:spPr bwMode="auto">
                    <a:xfrm>
                      <a:off x="0" y="0"/>
                      <a:ext cx="4763135" cy="406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A6BD3" w:rsidRPr="00064D55" w:rsidRDefault="009A6BD3"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D35F89" w:rsidRDefault="00D35F89"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8A0482" w:rsidRPr="00064D55" w:rsidRDefault="008A0482" w:rsidP="008A0482">
      <w:pPr>
        <w:shd w:val="clear" w:color="auto" w:fill="FFFFFF"/>
        <w:spacing w:after="225" w:line="240" w:lineRule="auto"/>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2</w:t>
      </w:r>
      <w:r w:rsidR="00D35F89">
        <w:rPr>
          <w:rFonts w:ascii="Times New Roman" w:eastAsia="Times New Roman" w:hAnsi="Times New Roman" w:cs="Times New Roman"/>
          <w:kern w:val="0"/>
          <w:sz w:val="28"/>
          <w:szCs w:val="28"/>
          <w:lang w:eastAsia="ru-RU"/>
        </w:rPr>
        <w:t>1</w:t>
      </w:r>
      <w:r w:rsidRPr="00064D55">
        <w:rPr>
          <w:rFonts w:ascii="Times New Roman" w:eastAsia="Times New Roman" w:hAnsi="Times New Roman" w:cs="Times New Roman"/>
          <w:kern w:val="0"/>
          <w:sz w:val="28"/>
          <w:szCs w:val="28"/>
          <w:lang w:eastAsia="ru-RU"/>
        </w:rPr>
        <w:t xml:space="preserve">. Размещение на козырьке </w:t>
      </w:r>
      <w:r w:rsidRPr="008F7E39">
        <w:rPr>
          <w:rFonts w:ascii="Times New Roman" w:eastAsia="Times New Roman" w:hAnsi="Times New Roman" w:cs="Times New Roman"/>
          <w:kern w:val="0"/>
          <w:sz w:val="28"/>
          <w:szCs w:val="28"/>
          <w:lang w:eastAsia="ru-RU"/>
        </w:rPr>
        <w:t xml:space="preserve">(пункт </w:t>
      </w:r>
      <w:r w:rsidR="008F7E39" w:rsidRPr="008F7E39">
        <w:rPr>
          <w:rFonts w:ascii="Times New Roman" w:eastAsia="Times New Roman" w:hAnsi="Times New Roman" w:cs="Times New Roman"/>
          <w:kern w:val="0"/>
          <w:sz w:val="28"/>
          <w:szCs w:val="28"/>
          <w:lang w:eastAsia="ru-RU"/>
        </w:rPr>
        <w:t>8</w:t>
      </w:r>
      <w:r w:rsidRPr="008F7E39">
        <w:rPr>
          <w:rFonts w:ascii="Times New Roman" w:eastAsia="Times New Roman" w:hAnsi="Times New Roman" w:cs="Times New Roman"/>
          <w:kern w:val="0"/>
          <w:sz w:val="28"/>
          <w:szCs w:val="28"/>
          <w:lang w:eastAsia="ru-RU"/>
        </w:rPr>
        <w:t xml:space="preserve">.1 </w:t>
      </w:r>
      <w:r w:rsidRPr="00064D55">
        <w:rPr>
          <w:rFonts w:ascii="Times New Roman" w:eastAsia="Times New Roman" w:hAnsi="Times New Roman" w:cs="Times New Roman"/>
          <w:kern w:val="0"/>
          <w:sz w:val="28"/>
          <w:szCs w:val="28"/>
          <w:lang w:eastAsia="ru-RU"/>
        </w:rPr>
        <w:t>Правил).</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4763135" cy="3968115"/>
            <wp:effectExtent l="0" t="0" r="0" b="0"/>
            <wp:docPr id="7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8137"/>
                    <a:stretch/>
                  </pic:blipFill>
                  <pic:spPr bwMode="auto">
                    <a:xfrm>
                      <a:off x="0" y="0"/>
                      <a:ext cx="4763135" cy="39681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A6BD3" w:rsidRPr="00064D55" w:rsidRDefault="009A6BD3"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9A6BD3" w:rsidRPr="00064D55" w:rsidRDefault="009A6BD3"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8A0482" w:rsidRPr="00064D55" w:rsidRDefault="008A0482" w:rsidP="00BE5FD3">
      <w:pPr>
        <w:shd w:val="clear" w:color="auto" w:fill="FFFFFF"/>
        <w:spacing w:after="0" w:line="240" w:lineRule="auto"/>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2</w:t>
      </w:r>
      <w:r w:rsidR="00D35F89">
        <w:rPr>
          <w:rFonts w:ascii="Times New Roman" w:eastAsia="Times New Roman" w:hAnsi="Times New Roman" w:cs="Times New Roman"/>
          <w:kern w:val="0"/>
          <w:sz w:val="28"/>
          <w:szCs w:val="28"/>
          <w:lang w:eastAsia="ru-RU"/>
        </w:rPr>
        <w:t>2</w:t>
      </w:r>
      <w:r w:rsidRPr="00064D55">
        <w:rPr>
          <w:rFonts w:ascii="Times New Roman" w:eastAsia="Times New Roman" w:hAnsi="Times New Roman" w:cs="Times New Roman"/>
          <w:kern w:val="0"/>
          <w:sz w:val="28"/>
          <w:szCs w:val="28"/>
          <w:lang w:eastAsia="ru-RU"/>
        </w:rPr>
        <w:t xml:space="preserve">. Полное перекрытие оконных и дверных проемов, а также витражей и витрин (пункт </w:t>
      </w:r>
      <w:r w:rsidR="008F7E39" w:rsidRPr="008F7E39">
        <w:rPr>
          <w:rFonts w:ascii="Times New Roman" w:eastAsia="Times New Roman" w:hAnsi="Times New Roman" w:cs="Times New Roman"/>
          <w:kern w:val="0"/>
          <w:sz w:val="28"/>
          <w:szCs w:val="28"/>
          <w:lang w:eastAsia="ru-RU"/>
        </w:rPr>
        <w:t>8</w:t>
      </w:r>
      <w:r w:rsidRPr="008F7E39">
        <w:rPr>
          <w:rFonts w:ascii="Times New Roman" w:eastAsia="Times New Roman" w:hAnsi="Times New Roman" w:cs="Times New Roman"/>
          <w:kern w:val="0"/>
          <w:sz w:val="28"/>
          <w:szCs w:val="28"/>
          <w:lang w:eastAsia="ru-RU"/>
        </w:rPr>
        <w:t xml:space="preserve">.1 </w:t>
      </w:r>
      <w:r w:rsidRPr="00064D55">
        <w:rPr>
          <w:rFonts w:ascii="Times New Roman" w:eastAsia="Times New Roman" w:hAnsi="Times New Roman" w:cs="Times New Roman"/>
          <w:kern w:val="0"/>
          <w:sz w:val="28"/>
          <w:szCs w:val="28"/>
          <w:lang w:eastAsia="ru-RU"/>
        </w:rPr>
        <w:t>Правил).</w:t>
      </w:r>
    </w:p>
    <w:p w:rsidR="008A0482" w:rsidRPr="00064D55" w:rsidRDefault="008A0482" w:rsidP="00BE5FD3">
      <w:pPr>
        <w:shd w:val="clear" w:color="auto" w:fill="FFFFFF"/>
        <w:spacing w:after="0" w:line="240" w:lineRule="auto"/>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 xml:space="preserve">Размещение вывесок в оконных проемах (пункт </w:t>
      </w:r>
      <w:r w:rsidR="008F7E39" w:rsidRPr="008F7E39">
        <w:rPr>
          <w:rFonts w:ascii="Times New Roman" w:eastAsia="Times New Roman" w:hAnsi="Times New Roman" w:cs="Times New Roman"/>
          <w:kern w:val="0"/>
          <w:sz w:val="28"/>
          <w:szCs w:val="28"/>
          <w:lang w:eastAsia="ru-RU"/>
        </w:rPr>
        <w:t>8</w:t>
      </w:r>
      <w:r w:rsidRPr="008F7E39">
        <w:rPr>
          <w:rFonts w:ascii="Times New Roman" w:eastAsia="Times New Roman" w:hAnsi="Times New Roman" w:cs="Times New Roman"/>
          <w:kern w:val="0"/>
          <w:sz w:val="28"/>
          <w:szCs w:val="28"/>
          <w:lang w:eastAsia="ru-RU"/>
        </w:rPr>
        <w:t xml:space="preserve">.1 </w:t>
      </w:r>
      <w:r w:rsidRPr="00064D55">
        <w:rPr>
          <w:rFonts w:ascii="Times New Roman" w:eastAsia="Times New Roman" w:hAnsi="Times New Roman" w:cs="Times New Roman"/>
          <w:kern w:val="0"/>
          <w:sz w:val="28"/>
          <w:szCs w:val="28"/>
          <w:lang w:eastAsia="ru-RU"/>
        </w:rPr>
        <w:t>Правил).</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lastRenderedPageBreak/>
        <w:drawing>
          <wp:inline distT="0" distB="0" distL="0" distR="0">
            <wp:extent cx="4763135" cy="3022600"/>
            <wp:effectExtent l="0" t="0" r="0" b="6350"/>
            <wp:docPr id="7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1070" b="3074"/>
                    <a:stretch/>
                  </pic:blipFill>
                  <pic:spPr bwMode="auto">
                    <a:xfrm>
                      <a:off x="0" y="0"/>
                      <a:ext cx="4763135" cy="3022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A0482" w:rsidRPr="00064D55" w:rsidRDefault="008A0482" w:rsidP="00BE5FD3">
      <w:pPr>
        <w:shd w:val="clear" w:color="auto" w:fill="FFFFFF"/>
        <w:spacing w:after="225" w:line="240" w:lineRule="auto"/>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2</w:t>
      </w:r>
      <w:r w:rsidR="00D35F89">
        <w:rPr>
          <w:rFonts w:ascii="Times New Roman" w:eastAsia="Times New Roman" w:hAnsi="Times New Roman" w:cs="Times New Roman"/>
          <w:kern w:val="0"/>
          <w:sz w:val="28"/>
          <w:szCs w:val="28"/>
          <w:lang w:eastAsia="ru-RU"/>
        </w:rPr>
        <w:t>3</w:t>
      </w:r>
      <w:r w:rsidRPr="00064D55">
        <w:rPr>
          <w:rFonts w:ascii="Times New Roman" w:eastAsia="Times New Roman" w:hAnsi="Times New Roman" w:cs="Times New Roman"/>
          <w:kern w:val="0"/>
          <w:sz w:val="28"/>
          <w:szCs w:val="28"/>
          <w:lang w:eastAsia="ru-RU"/>
        </w:rPr>
        <w:t>. Размещение вывесок в границах жилых помещений, в том числе на глухих торцах фасада (</w:t>
      </w:r>
      <w:r w:rsidRPr="008F7E39">
        <w:rPr>
          <w:rFonts w:ascii="Times New Roman" w:eastAsia="Times New Roman" w:hAnsi="Times New Roman" w:cs="Times New Roman"/>
          <w:kern w:val="0"/>
          <w:sz w:val="28"/>
          <w:szCs w:val="28"/>
          <w:lang w:eastAsia="ru-RU"/>
        </w:rPr>
        <w:t xml:space="preserve">пункт </w:t>
      </w:r>
      <w:r w:rsidR="008F7E39" w:rsidRPr="008F7E39">
        <w:rPr>
          <w:rFonts w:ascii="Times New Roman" w:eastAsia="Times New Roman" w:hAnsi="Times New Roman" w:cs="Times New Roman"/>
          <w:kern w:val="0"/>
          <w:sz w:val="28"/>
          <w:szCs w:val="28"/>
          <w:lang w:eastAsia="ru-RU"/>
        </w:rPr>
        <w:t>8</w:t>
      </w:r>
      <w:r w:rsidRPr="008F7E39">
        <w:rPr>
          <w:rFonts w:ascii="Times New Roman" w:eastAsia="Times New Roman" w:hAnsi="Times New Roman" w:cs="Times New Roman"/>
          <w:kern w:val="0"/>
          <w:sz w:val="28"/>
          <w:szCs w:val="28"/>
          <w:lang w:eastAsia="ru-RU"/>
        </w:rPr>
        <w:t xml:space="preserve">.1 </w:t>
      </w:r>
      <w:r w:rsidRPr="00064D55">
        <w:rPr>
          <w:rFonts w:ascii="Times New Roman" w:eastAsia="Times New Roman" w:hAnsi="Times New Roman" w:cs="Times New Roman"/>
          <w:kern w:val="0"/>
          <w:sz w:val="28"/>
          <w:szCs w:val="28"/>
          <w:lang w:eastAsia="ru-RU"/>
        </w:rPr>
        <w:t>Правил).</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4763135" cy="3543300"/>
            <wp:effectExtent l="0" t="0" r="0" b="0"/>
            <wp:docPr id="7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7522" b="3919"/>
                    <a:stretch/>
                  </pic:blipFill>
                  <pic:spPr bwMode="auto">
                    <a:xfrm>
                      <a:off x="0" y="0"/>
                      <a:ext cx="4763135" cy="3543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A6BD3" w:rsidRPr="00064D55" w:rsidRDefault="009A6BD3"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8A0482" w:rsidRPr="00064D55" w:rsidRDefault="008A0482" w:rsidP="00BE5FD3">
      <w:pPr>
        <w:shd w:val="clear" w:color="auto" w:fill="FFFFFF"/>
        <w:spacing w:after="225" w:line="240" w:lineRule="auto"/>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2</w:t>
      </w:r>
      <w:r w:rsidR="00D35F89">
        <w:rPr>
          <w:rFonts w:ascii="Times New Roman" w:eastAsia="Times New Roman" w:hAnsi="Times New Roman" w:cs="Times New Roman"/>
          <w:kern w:val="0"/>
          <w:sz w:val="28"/>
          <w:szCs w:val="28"/>
          <w:lang w:eastAsia="ru-RU"/>
        </w:rPr>
        <w:t>4</w:t>
      </w:r>
      <w:r w:rsidRPr="00064D55">
        <w:rPr>
          <w:rFonts w:ascii="Times New Roman" w:eastAsia="Times New Roman" w:hAnsi="Times New Roman" w:cs="Times New Roman"/>
          <w:kern w:val="0"/>
          <w:sz w:val="28"/>
          <w:szCs w:val="28"/>
          <w:lang w:eastAsia="ru-RU"/>
        </w:rPr>
        <w:t>. Размещение вывесок на кровлях, лоджиях и балконах (</w:t>
      </w:r>
      <w:r w:rsidRPr="008F7E39">
        <w:rPr>
          <w:rFonts w:ascii="Times New Roman" w:eastAsia="Times New Roman" w:hAnsi="Times New Roman" w:cs="Times New Roman"/>
          <w:kern w:val="0"/>
          <w:sz w:val="28"/>
          <w:szCs w:val="28"/>
          <w:lang w:eastAsia="ru-RU"/>
        </w:rPr>
        <w:t xml:space="preserve">пункт </w:t>
      </w:r>
      <w:r w:rsidR="008F7E39" w:rsidRPr="008F7E39">
        <w:rPr>
          <w:rFonts w:ascii="Times New Roman" w:eastAsia="Times New Roman" w:hAnsi="Times New Roman" w:cs="Times New Roman"/>
          <w:kern w:val="0"/>
          <w:sz w:val="28"/>
          <w:szCs w:val="28"/>
          <w:lang w:eastAsia="ru-RU"/>
        </w:rPr>
        <w:t>8.</w:t>
      </w:r>
      <w:r w:rsidRPr="008F7E39">
        <w:rPr>
          <w:rFonts w:ascii="Times New Roman" w:eastAsia="Times New Roman" w:hAnsi="Times New Roman" w:cs="Times New Roman"/>
          <w:kern w:val="0"/>
          <w:sz w:val="28"/>
          <w:szCs w:val="28"/>
          <w:lang w:eastAsia="ru-RU"/>
        </w:rPr>
        <w:t xml:space="preserve">1 </w:t>
      </w:r>
      <w:r w:rsidRPr="00064D55">
        <w:rPr>
          <w:rFonts w:ascii="Times New Roman" w:eastAsia="Times New Roman" w:hAnsi="Times New Roman" w:cs="Times New Roman"/>
          <w:kern w:val="0"/>
          <w:sz w:val="28"/>
          <w:szCs w:val="28"/>
          <w:lang w:eastAsia="ru-RU"/>
        </w:rPr>
        <w:t>Правил).</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lastRenderedPageBreak/>
        <w:drawing>
          <wp:inline distT="0" distB="0" distL="0" distR="0">
            <wp:extent cx="4763135" cy="3949700"/>
            <wp:effectExtent l="0" t="0" r="0" b="0"/>
            <wp:docPr id="7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4061"/>
                    <a:stretch/>
                  </pic:blipFill>
                  <pic:spPr bwMode="auto">
                    <a:xfrm>
                      <a:off x="0" y="0"/>
                      <a:ext cx="4763135" cy="3949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A6BD3" w:rsidRPr="00064D55" w:rsidRDefault="009A6BD3"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8A0482" w:rsidRPr="00064D55" w:rsidRDefault="008A0482" w:rsidP="00BE5FD3">
      <w:pPr>
        <w:shd w:val="clear" w:color="auto" w:fill="FFFFFF"/>
        <w:spacing w:after="225" w:line="240" w:lineRule="auto"/>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2</w:t>
      </w:r>
      <w:r w:rsidR="00D35F89">
        <w:rPr>
          <w:rFonts w:ascii="Times New Roman" w:eastAsia="Times New Roman" w:hAnsi="Times New Roman" w:cs="Times New Roman"/>
          <w:kern w:val="0"/>
          <w:sz w:val="28"/>
          <w:szCs w:val="28"/>
          <w:lang w:eastAsia="ru-RU"/>
        </w:rPr>
        <w:t>5</w:t>
      </w:r>
      <w:r w:rsidRPr="00064D55">
        <w:rPr>
          <w:rFonts w:ascii="Times New Roman" w:eastAsia="Times New Roman" w:hAnsi="Times New Roman" w:cs="Times New Roman"/>
          <w:kern w:val="0"/>
          <w:sz w:val="28"/>
          <w:szCs w:val="28"/>
          <w:lang w:eastAsia="ru-RU"/>
        </w:rPr>
        <w:t xml:space="preserve">. Размещение вывесок на архитектурных деталях фасадов (пункт </w:t>
      </w:r>
      <w:r w:rsidR="008F7E39" w:rsidRPr="008F7E39">
        <w:rPr>
          <w:rFonts w:ascii="Times New Roman" w:eastAsia="Times New Roman" w:hAnsi="Times New Roman" w:cs="Times New Roman"/>
          <w:kern w:val="0"/>
          <w:sz w:val="28"/>
          <w:szCs w:val="28"/>
          <w:lang w:eastAsia="ru-RU"/>
        </w:rPr>
        <w:t>8.1</w:t>
      </w:r>
      <w:r w:rsidRPr="008F7E39">
        <w:rPr>
          <w:rFonts w:ascii="Times New Roman" w:eastAsia="Times New Roman" w:hAnsi="Times New Roman" w:cs="Times New Roman"/>
          <w:kern w:val="0"/>
          <w:sz w:val="28"/>
          <w:szCs w:val="28"/>
          <w:lang w:eastAsia="ru-RU"/>
        </w:rPr>
        <w:t xml:space="preserve"> </w:t>
      </w:r>
      <w:r w:rsidRPr="00064D55">
        <w:rPr>
          <w:rFonts w:ascii="Times New Roman" w:eastAsia="Times New Roman" w:hAnsi="Times New Roman" w:cs="Times New Roman"/>
          <w:kern w:val="0"/>
          <w:sz w:val="28"/>
          <w:szCs w:val="28"/>
          <w:lang w:eastAsia="ru-RU"/>
        </w:rPr>
        <w:t>Правил).</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4763135" cy="2477135"/>
            <wp:effectExtent l="0" t="0" r="0" b="0"/>
            <wp:docPr id="7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3135" cy="2477135"/>
                    </a:xfrm>
                    <a:prstGeom prst="rect">
                      <a:avLst/>
                    </a:prstGeom>
                    <a:noFill/>
                    <a:ln>
                      <a:noFill/>
                    </a:ln>
                  </pic:spPr>
                </pic:pic>
              </a:graphicData>
            </a:graphic>
          </wp:inline>
        </w:drawing>
      </w:r>
    </w:p>
    <w:p w:rsidR="008A0482" w:rsidRPr="00064D55" w:rsidRDefault="008A0482" w:rsidP="008A0482">
      <w:pPr>
        <w:shd w:val="clear" w:color="auto" w:fill="FFFFFF"/>
        <w:spacing w:after="225" w:line="240" w:lineRule="auto"/>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2</w:t>
      </w:r>
      <w:r w:rsidR="00D35F89">
        <w:rPr>
          <w:rFonts w:ascii="Times New Roman" w:eastAsia="Times New Roman" w:hAnsi="Times New Roman" w:cs="Times New Roman"/>
          <w:kern w:val="0"/>
          <w:sz w:val="28"/>
          <w:szCs w:val="28"/>
          <w:lang w:eastAsia="ru-RU"/>
        </w:rPr>
        <w:t>6</w:t>
      </w:r>
      <w:r w:rsidRPr="00064D55">
        <w:rPr>
          <w:rFonts w:ascii="Times New Roman" w:eastAsia="Times New Roman" w:hAnsi="Times New Roman" w:cs="Times New Roman"/>
          <w:kern w:val="0"/>
          <w:sz w:val="28"/>
          <w:szCs w:val="28"/>
          <w:lang w:eastAsia="ru-RU"/>
        </w:rPr>
        <w:t>. Размещение вывесок возле мемориальных досок (</w:t>
      </w:r>
      <w:r w:rsidRPr="008F7E39">
        <w:rPr>
          <w:rFonts w:ascii="Times New Roman" w:eastAsia="Times New Roman" w:hAnsi="Times New Roman" w:cs="Times New Roman"/>
          <w:kern w:val="0"/>
          <w:sz w:val="28"/>
          <w:szCs w:val="28"/>
          <w:lang w:eastAsia="ru-RU"/>
        </w:rPr>
        <w:t xml:space="preserve">Пункт </w:t>
      </w:r>
      <w:r w:rsidR="008F7E39" w:rsidRPr="008F7E39">
        <w:rPr>
          <w:rFonts w:ascii="Times New Roman" w:eastAsia="Times New Roman" w:hAnsi="Times New Roman" w:cs="Times New Roman"/>
          <w:kern w:val="0"/>
          <w:sz w:val="28"/>
          <w:szCs w:val="28"/>
          <w:lang w:eastAsia="ru-RU"/>
        </w:rPr>
        <w:t>8.</w:t>
      </w:r>
      <w:r w:rsidRPr="008F7E39">
        <w:rPr>
          <w:rFonts w:ascii="Times New Roman" w:eastAsia="Times New Roman" w:hAnsi="Times New Roman" w:cs="Times New Roman"/>
          <w:kern w:val="0"/>
          <w:sz w:val="28"/>
          <w:szCs w:val="28"/>
          <w:lang w:eastAsia="ru-RU"/>
        </w:rPr>
        <w:t xml:space="preserve">1 </w:t>
      </w:r>
      <w:r w:rsidRPr="00064D55">
        <w:rPr>
          <w:rFonts w:ascii="Times New Roman" w:eastAsia="Times New Roman" w:hAnsi="Times New Roman" w:cs="Times New Roman"/>
          <w:kern w:val="0"/>
          <w:sz w:val="28"/>
          <w:szCs w:val="28"/>
          <w:lang w:eastAsia="ru-RU"/>
        </w:rPr>
        <w:t>Правил).</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lastRenderedPageBreak/>
        <w:drawing>
          <wp:inline distT="0" distB="0" distL="0" distR="0">
            <wp:extent cx="4763135" cy="2899410"/>
            <wp:effectExtent l="0" t="0" r="0" b="0"/>
            <wp:docPr id="8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3135" cy="2899410"/>
                    </a:xfrm>
                    <a:prstGeom prst="rect">
                      <a:avLst/>
                    </a:prstGeom>
                    <a:noFill/>
                    <a:ln>
                      <a:noFill/>
                    </a:ln>
                  </pic:spPr>
                </pic:pic>
              </a:graphicData>
            </a:graphic>
          </wp:inline>
        </w:drawing>
      </w:r>
    </w:p>
    <w:p w:rsidR="008A0482" w:rsidRPr="00064D55" w:rsidRDefault="00D35F89" w:rsidP="00D35F89">
      <w:pPr>
        <w:shd w:val="clear" w:color="auto" w:fill="FFFFFF"/>
        <w:spacing w:after="225" w:line="240" w:lineRule="auto"/>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27</w:t>
      </w:r>
      <w:r w:rsidR="008A0482" w:rsidRPr="00064D55">
        <w:rPr>
          <w:rFonts w:ascii="Times New Roman" w:eastAsia="Times New Roman" w:hAnsi="Times New Roman" w:cs="Times New Roman"/>
          <w:kern w:val="0"/>
          <w:sz w:val="28"/>
          <w:szCs w:val="28"/>
          <w:lang w:eastAsia="ru-RU"/>
        </w:rPr>
        <w:t xml:space="preserve">. Перекрытие указателей наименований улиц и номеров домов (пункт </w:t>
      </w:r>
      <w:r w:rsidR="008F7E39">
        <w:rPr>
          <w:rFonts w:ascii="Times New Roman" w:eastAsia="Times New Roman" w:hAnsi="Times New Roman" w:cs="Times New Roman"/>
          <w:kern w:val="0"/>
          <w:sz w:val="28"/>
          <w:szCs w:val="28"/>
          <w:lang w:eastAsia="ru-RU"/>
        </w:rPr>
        <w:t>8</w:t>
      </w:r>
      <w:r w:rsidR="008A0482" w:rsidRPr="00064D55">
        <w:rPr>
          <w:rFonts w:ascii="Times New Roman" w:eastAsia="Times New Roman" w:hAnsi="Times New Roman" w:cs="Times New Roman"/>
          <w:kern w:val="0"/>
          <w:sz w:val="28"/>
          <w:szCs w:val="28"/>
          <w:lang w:eastAsia="ru-RU"/>
        </w:rPr>
        <w:t>.1 Правил)</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4762365" cy="2059388"/>
            <wp:effectExtent l="0" t="0" r="635" b="0"/>
            <wp:docPr id="8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7972" cy="2061812"/>
                    </a:xfrm>
                    <a:prstGeom prst="rect">
                      <a:avLst/>
                    </a:prstGeom>
                    <a:noFill/>
                    <a:ln>
                      <a:noFill/>
                    </a:ln>
                  </pic:spPr>
                </pic:pic>
              </a:graphicData>
            </a:graphic>
          </wp:inline>
        </w:drawing>
      </w:r>
    </w:p>
    <w:p w:rsidR="008A0482" w:rsidRPr="00064D55" w:rsidRDefault="00D35F89" w:rsidP="008A0482">
      <w:pPr>
        <w:shd w:val="clear" w:color="auto" w:fill="FFFFFF"/>
        <w:spacing w:after="225"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28</w:t>
      </w:r>
      <w:r w:rsidR="008A0482" w:rsidRPr="00064D55">
        <w:rPr>
          <w:rFonts w:ascii="Times New Roman" w:eastAsia="Times New Roman" w:hAnsi="Times New Roman" w:cs="Times New Roman"/>
          <w:kern w:val="0"/>
          <w:sz w:val="28"/>
          <w:szCs w:val="28"/>
          <w:lang w:eastAsia="ru-RU"/>
        </w:rPr>
        <w:t xml:space="preserve">. Окраска и покрытие декоративными пленками поверхности остекления витрин, замена остекления витрин световыми коробами (пункт </w:t>
      </w:r>
      <w:r w:rsidR="008F7E39" w:rsidRPr="008F7E39">
        <w:rPr>
          <w:rFonts w:ascii="Times New Roman" w:eastAsia="Times New Roman" w:hAnsi="Times New Roman" w:cs="Times New Roman"/>
          <w:kern w:val="0"/>
          <w:sz w:val="28"/>
          <w:szCs w:val="28"/>
          <w:lang w:eastAsia="ru-RU"/>
        </w:rPr>
        <w:t>8</w:t>
      </w:r>
      <w:r w:rsidR="008A0482" w:rsidRPr="008F7E39">
        <w:rPr>
          <w:rFonts w:ascii="Times New Roman" w:eastAsia="Times New Roman" w:hAnsi="Times New Roman" w:cs="Times New Roman"/>
          <w:kern w:val="0"/>
          <w:sz w:val="28"/>
          <w:szCs w:val="28"/>
          <w:lang w:eastAsia="ru-RU"/>
        </w:rPr>
        <w:t>.1 Пр</w:t>
      </w:r>
      <w:r w:rsidR="008A0482" w:rsidRPr="00064D55">
        <w:rPr>
          <w:rFonts w:ascii="Times New Roman" w:eastAsia="Times New Roman" w:hAnsi="Times New Roman" w:cs="Times New Roman"/>
          <w:kern w:val="0"/>
          <w:sz w:val="28"/>
          <w:szCs w:val="28"/>
          <w:lang w:eastAsia="ru-RU"/>
        </w:rPr>
        <w:t>авил).</w:t>
      </w:r>
    </w:p>
    <w:p w:rsidR="008A0482" w:rsidRPr="00064D55" w:rsidRDefault="008A0482" w:rsidP="008A0482">
      <w:pPr>
        <w:shd w:val="clear" w:color="auto" w:fill="FFFFFF"/>
        <w:spacing w:after="225" w:line="240" w:lineRule="auto"/>
        <w:jc w:val="center"/>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noProof/>
          <w:kern w:val="0"/>
          <w:sz w:val="28"/>
          <w:szCs w:val="28"/>
          <w:lang w:eastAsia="ru-RU"/>
        </w:rPr>
        <w:drawing>
          <wp:inline distT="0" distB="0" distL="0" distR="0">
            <wp:extent cx="4763135" cy="2477135"/>
            <wp:effectExtent l="0" t="0" r="0" b="0"/>
            <wp:docPr id="8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3135" cy="2477135"/>
                    </a:xfrm>
                    <a:prstGeom prst="rect">
                      <a:avLst/>
                    </a:prstGeom>
                    <a:noFill/>
                    <a:ln>
                      <a:noFill/>
                    </a:ln>
                  </pic:spPr>
                </pic:pic>
              </a:graphicData>
            </a:graphic>
          </wp:inline>
        </w:drawing>
      </w:r>
    </w:p>
    <w:p w:rsidR="009A6BD3" w:rsidRPr="00064D55" w:rsidRDefault="009A6BD3" w:rsidP="008A0482">
      <w:pPr>
        <w:shd w:val="clear" w:color="auto" w:fill="FFFFFF"/>
        <w:spacing w:after="225" w:line="240" w:lineRule="auto"/>
        <w:rPr>
          <w:rFonts w:ascii="Times New Roman" w:eastAsia="Times New Roman" w:hAnsi="Times New Roman" w:cs="Times New Roman"/>
          <w:kern w:val="0"/>
          <w:sz w:val="28"/>
          <w:szCs w:val="28"/>
          <w:lang w:eastAsia="ru-RU"/>
        </w:rPr>
      </w:pPr>
    </w:p>
    <w:p w:rsidR="008A0482" w:rsidRPr="00064D55" w:rsidRDefault="00D35F89" w:rsidP="009A6BD3">
      <w:pPr>
        <w:shd w:val="clear" w:color="auto" w:fill="FFFFFF"/>
        <w:spacing w:after="225" w:line="240" w:lineRule="auto"/>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lastRenderedPageBreak/>
        <w:t>29</w:t>
      </w:r>
      <w:r w:rsidR="008A0482" w:rsidRPr="00064D55">
        <w:rPr>
          <w:rFonts w:ascii="Times New Roman" w:eastAsia="Times New Roman" w:hAnsi="Times New Roman" w:cs="Times New Roman"/>
          <w:kern w:val="0"/>
          <w:sz w:val="28"/>
          <w:szCs w:val="28"/>
          <w:lang w:eastAsia="ru-RU"/>
        </w:rPr>
        <w:t xml:space="preserve">. Размещение консольных вывесок на расстоянии менее 10 м друг от друга (пункт </w:t>
      </w:r>
      <w:r w:rsidR="008F7E39">
        <w:rPr>
          <w:rFonts w:ascii="Times New Roman" w:eastAsia="Times New Roman" w:hAnsi="Times New Roman" w:cs="Times New Roman"/>
          <w:kern w:val="0"/>
          <w:sz w:val="28"/>
          <w:szCs w:val="28"/>
          <w:lang w:eastAsia="ru-RU"/>
        </w:rPr>
        <w:t>8</w:t>
      </w:r>
      <w:r w:rsidR="008A0482" w:rsidRPr="00064D55">
        <w:rPr>
          <w:rFonts w:ascii="Times New Roman" w:eastAsia="Times New Roman" w:hAnsi="Times New Roman" w:cs="Times New Roman"/>
          <w:kern w:val="0"/>
          <w:sz w:val="28"/>
          <w:szCs w:val="28"/>
          <w:lang w:eastAsia="ru-RU"/>
        </w:rPr>
        <w:t>.1 Правил).</w:t>
      </w:r>
    </w:p>
    <w:p w:rsidR="008A0482" w:rsidRPr="00BE5FD3" w:rsidRDefault="008A0482" w:rsidP="008A0482">
      <w:pPr>
        <w:shd w:val="clear" w:color="auto" w:fill="FFFFFF"/>
        <w:spacing w:after="225" w:line="240" w:lineRule="auto"/>
        <w:jc w:val="center"/>
        <w:rPr>
          <w:rFonts w:ascii="Times New Roman" w:eastAsia="Times New Roman" w:hAnsi="Times New Roman" w:cs="Times New Roman"/>
          <w:kern w:val="0"/>
          <w:sz w:val="29"/>
          <w:szCs w:val="29"/>
          <w:lang w:eastAsia="ru-RU"/>
        </w:rPr>
      </w:pPr>
      <w:r w:rsidRPr="00BE5FD3">
        <w:rPr>
          <w:rFonts w:ascii="Times New Roman" w:eastAsia="Times New Roman" w:hAnsi="Times New Roman" w:cs="Times New Roman"/>
          <w:noProof/>
          <w:kern w:val="0"/>
          <w:sz w:val="29"/>
          <w:szCs w:val="29"/>
          <w:lang w:eastAsia="ru-RU"/>
        </w:rPr>
        <w:drawing>
          <wp:inline distT="0" distB="0" distL="0" distR="0">
            <wp:extent cx="4763135" cy="3715385"/>
            <wp:effectExtent l="0" t="0" r="0" b="0"/>
            <wp:docPr id="8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3135" cy="3715385"/>
                    </a:xfrm>
                    <a:prstGeom prst="rect">
                      <a:avLst/>
                    </a:prstGeom>
                    <a:noFill/>
                    <a:ln>
                      <a:noFill/>
                    </a:ln>
                  </pic:spPr>
                </pic:pic>
              </a:graphicData>
            </a:graphic>
          </wp:inline>
        </w:drawing>
      </w:r>
    </w:p>
    <w:p w:rsidR="00BE5FD3" w:rsidRPr="00BE5FD3" w:rsidRDefault="00BE5FD3" w:rsidP="009A6BD3">
      <w:pPr>
        <w:shd w:val="clear" w:color="auto" w:fill="FFFFFF"/>
        <w:spacing w:after="225" w:line="240" w:lineRule="auto"/>
        <w:jc w:val="both"/>
        <w:rPr>
          <w:rFonts w:ascii="Times New Roman" w:eastAsia="Times New Roman" w:hAnsi="Times New Roman" w:cs="Times New Roman"/>
          <w:kern w:val="0"/>
          <w:sz w:val="29"/>
          <w:szCs w:val="29"/>
          <w:lang w:eastAsia="ru-RU"/>
        </w:rPr>
      </w:pPr>
    </w:p>
    <w:p w:rsidR="00BE5FD3" w:rsidRPr="00BE5FD3" w:rsidRDefault="00BE5FD3" w:rsidP="009A6BD3">
      <w:pPr>
        <w:shd w:val="clear" w:color="auto" w:fill="FFFFFF"/>
        <w:spacing w:after="225" w:line="240" w:lineRule="auto"/>
        <w:jc w:val="both"/>
        <w:rPr>
          <w:rFonts w:ascii="Times New Roman" w:eastAsia="Times New Roman" w:hAnsi="Times New Roman" w:cs="Times New Roman"/>
          <w:kern w:val="0"/>
          <w:sz w:val="29"/>
          <w:szCs w:val="29"/>
          <w:lang w:eastAsia="ru-RU"/>
        </w:rPr>
      </w:pPr>
    </w:p>
    <w:p w:rsidR="008A0482" w:rsidRPr="00BE5FD3" w:rsidRDefault="00D35F89" w:rsidP="009A6BD3">
      <w:pPr>
        <w:shd w:val="clear" w:color="auto" w:fill="FFFFFF"/>
        <w:spacing w:after="225" w:line="240" w:lineRule="auto"/>
        <w:jc w:val="both"/>
        <w:rPr>
          <w:rFonts w:ascii="Times New Roman" w:eastAsia="Times New Roman" w:hAnsi="Times New Roman" w:cs="Times New Roman"/>
          <w:kern w:val="0"/>
          <w:sz w:val="29"/>
          <w:szCs w:val="29"/>
          <w:lang w:eastAsia="ru-RU"/>
        </w:rPr>
      </w:pPr>
      <w:r>
        <w:rPr>
          <w:rFonts w:ascii="Times New Roman" w:eastAsia="Times New Roman" w:hAnsi="Times New Roman" w:cs="Times New Roman"/>
          <w:kern w:val="0"/>
          <w:sz w:val="28"/>
          <w:szCs w:val="28"/>
          <w:lang w:eastAsia="ru-RU"/>
        </w:rPr>
        <w:t>30</w:t>
      </w:r>
      <w:r w:rsidR="008A0482" w:rsidRPr="00064D55">
        <w:rPr>
          <w:rFonts w:ascii="Times New Roman" w:eastAsia="Times New Roman" w:hAnsi="Times New Roman" w:cs="Times New Roman"/>
          <w:kern w:val="0"/>
          <w:sz w:val="28"/>
          <w:szCs w:val="28"/>
          <w:lang w:eastAsia="ru-RU"/>
        </w:rPr>
        <w:t xml:space="preserve">. Размещение вывесок на ограждающих конструкциях сезонных (летних) кафе при стационарных предприятиях общественного питания (пункт </w:t>
      </w:r>
      <w:r w:rsidR="008F7E39">
        <w:rPr>
          <w:rFonts w:ascii="Times New Roman" w:eastAsia="Times New Roman" w:hAnsi="Times New Roman" w:cs="Times New Roman"/>
          <w:kern w:val="0"/>
          <w:sz w:val="28"/>
          <w:szCs w:val="28"/>
          <w:lang w:eastAsia="ru-RU"/>
        </w:rPr>
        <w:t>8</w:t>
      </w:r>
      <w:r w:rsidR="008A0482" w:rsidRPr="00064D55">
        <w:rPr>
          <w:rFonts w:ascii="Times New Roman" w:eastAsia="Times New Roman" w:hAnsi="Times New Roman" w:cs="Times New Roman"/>
          <w:kern w:val="0"/>
          <w:sz w:val="28"/>
          <w:szCs w:val="28"/>
          <w:lang w:eastAsia="ru-RU"/>
        </w:rPr>
        <w:t>.1 Правил)</w:t>
      </w:r>
      <w:r w:rsidR="008A0482" w:rsidRPr="00BE5FD3">
        <w:rPr>
          <w:rFonts w:ascii="Times New Roman" w:eastAsia="Times New Roman" w:hAnsi="Times New Roman" w:cs="Times New Roman"/>
          <w:kern w:val="0"/>
          <w:sz w:val="29"/>
          <w:szCs w:val="29"/>
          <w:lang w:eastAsia="ru-RU"/>
        </w:rPr>
        <w:t>.</w:t>
      </w:r>
    </w:p>
    <w:p w:rsidR="008A0482" w:rsidRPr="00BE5FD3" w:rsidRDefault="008A0482" w:rsidP="008A0482">
      <w:pPr>
        <w:shd w:val="clear" w:color="auto" w:fill="FFFFFF"/>
        <w:spacing w:after="225" w:line="240" w:lineRule="auto"/>
        <w:jc w:val="center"/>
        <w:rPr>
          <w:rFonts w:ascii="Times New Roman" w:eastAsia="Times New Roman" w:hAnsi="Times New Roman" w:cs="Times New Roman"/>
          <w:kern w:val="0"/>
          <w:sz w:val="29"/>
          <w:szCs w:val="29"/>
          <w:lang w:eastAsia="ru-RU"/>
        </w:rPr>
      </w:pPr>
      <w:r w:rsidRPr="00BE5FD3">
        <w:rPr>
          <w:rFonts w:ascii="Times New Roman" w:eastAsia="Times New Roman" w:hAnsi="Times New Roman" w:cs="Times New Roman"/>
          <w:noProof/>
          <w:kern w:val="0"/>
          <w:sz w:val="29"/>
          <w:szCs w:val="29"/>
          <w:lang w:eastAsia="ru-RU"/>
        </w:rPr>
        <w:drawing>
          <wp:inline distT="0" distB="0" distL="0" distR="0">
            <wp:extent cx="4763135" cy="2841625"/>
            <wp:effectExtent l="0" t="0" r="0" b="0"/>
            <wp:docPr id="8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3135" cy="2841625"/>
                    </a:xfrm>
                    <a:prstGeom prst="rect">
                      <a:avLst/>
                    </a:prstGeom>
                    <a:noFill/>
                    <a:ln>
                      <a:noFill/>
                    </a:ln>
                  </pic:spPr>
                </pic:pic>
              </a:graphicData>
            </a:graphic>
          </wp:inline>
        </w:drawing>
      </w:r>
    </w:p>
    <w:p w:rsidR="009A6BD3" w:rsidRPr="00BE5FD3" w:rsidRDefault="009A6BD3" w:rsidP="009A6BD3">
      <w:pPr>
        <w:shd w:val="clear" w:color="auto" w:fill="FFFFFF"/>
        <w:spacing w:after="225" w:line="240" w:lineRule="auto"/>
        <w:jc w:val="both"/>
        <w:rPr>
          <w:rFonts w:ascii="Times New Roman" w:eastAsia="Times New Roman" w:hAnsi="Times New Roman" w:cs="Times New Roman"/>
          <w:kern w:val="0"/>
          <w:sz w:val="29"/>
          <w:szCs w:val="29"/>
          <w:lang w:eastAsia="ru-RU"/>
        </w:rPr>
      </w:pPr>
    </w:p>
    <w:p w:rsidR="009A6BD3" w:rsidRPr="00BE5FD3" w:rsidRDefault="009A6BD3" w:rsidP="009A6BD3">
      <w:pPr>
        <w:shd w:val="clear" w:color="auto" w:fill="FFFFFF"/>
        <w:spacing w:after="225" w:line="240" w:lineRule="auto"/>
        <w:jc w:val="both"/>
        <w:rPr>
          <w:rFonts w:ascii="Times New Roman" w:eastAsia="Times New Roman" w:hAnsi="Times New Roman" w:cs="Times New Roman"/>
          <w:kern w:val="0"/>
          <w:sz w:val="29"/>
          <w:szCs w:val="29"/>
          <w:lang w:eastAsia="ru-RU"/>
        </w:rPr>
      </w:pPr>
    </w:p>
    <w:p w:rsidR="008A0482" w:rsidRPr="00064D55" w:rsidRDefault="008A0482" w:rsidP="009A6BD3">
      <w:pPr>
        <w:shd w:val="clear" w:color="auto" w:fill="FFFFFF"/>
        <w:spacing w:after="225" w:line="240" w:lineRule="auto"/>
        <w:jc w:val="both"/>
        <w:rPr>
          <w:rFonts w:ascii="Times New Roman" w:eastAsia="Times New Roman" w:hAnsi="Times New Roman" w:cs="Times New Roman"/>
          <w:kern w:val="0"/>
          <w:sz w:val="28"/>
          <w:szCs w:val="28"/>
          <w:lang w:eastAsia="ru-RU"/>
        </w:rPr>
      </w:pPr>
      <w:r w:rsidRPr="00064D55">
        <w:rPr>
          <w:rFonts w:ascii="Times New Roman" w:eastAsia="Times New Roman" w:hAnsi="Times New Roman" w:cs="Times New Roman"/>
          <w:kern w:val="0"/>
          <w:sz w:val="28"/>
          <w:szCs w:val="28"/>
          <w:lang w:eastAsia="ru-RU"/>
        </w:rPr>
        <w:t>3</w:t>
      </w:r>
      <w:r w:rsidR="00D35F89">
        <w:rPr>
          <w:rFonts w:ascii="Times New Roman" w:eastAsia="Times New Roman" w:hAnsi="Times New Roman" w:cs="Times New Roman"/>
          <w:kern w:val="0"/>
          <w:sz w:val="28"/>
          <w:szCs w:val="28"/>
          <w:lang w:eastAsia="ru-RU"/>
        </w:rPr>
        <w:t>1</w:t>
      </w:r>
      <w:r w:rsidRPr="00064D55">
        <w:rPr>
          <w:rFonts w:ascii="Times New Roman" w:eastAsia="Times New Roman" w:hAnsi="Times New Roman" w:cs="Times New Roman"/>
          <w:kern w:val="0"/>
          <w:sz w:val="28"/>
          <w:szCs w:val="28"/>
          <w:lang w:eastAsia="ru-RU"/>
        </w:rPr>
        <w:t xml:space="preserve">. Размещение вывесок в виде отдельно стоящих сборно-разборных (складных) конструкций - штендеров (пункт </w:t>
      </w:r>
      <w:r w:rsidR="008F7E39">
        <w:rPr>
          <w:rFonts w:ascii="Times New Roman" w:eastAsia="Times New Roman" w:hAnsi="Times New Roman" w:cs="Times New Roman"/>
          <w:kern w:val="0"/>
          <w:sz w:val="28"/>
          <w:szCs w:val="28"/>
          <w:lang w:eastAsia="ru-RU"/>
        </w:rPr>
        <w:t>8</w:t>
      </w:r>
      <w:r w:rsidRPr="00064D55">
        <w:rPr>
          <w:rFonts w:ascii="Times New Roman" w:eastAsia="Times New Roman" w:hAnsi="Times New Roman" w:cs="Times New Roman"/>
          <w:kern w:val="0"/>
          <w:sz w:val="28"/>
          <w:szCs w:val="28"/>
          <w:lang w:eastAsia="ru-RU"/>
        </w:rPr>
        <w:t>.4 Правил).</w:t>
      </w:r>
    </w:p>
    <w:p w:rsidR="008A0482" w:rsidRPr="00BE5FD3" w:rsidRDefault="008A0482" w:rsidP="008A0482">
      <w:pPr>
        <w:shd w:val="clear" w:color="auto" w:fill="FFFFFF"/>
        <w:spacing w:after="225" w:line="240" w:lineRule="auto"/>
        <w:jc w:val="center"/>
        <w:rPr>
          <w:rFonts w:ascii="Times New Roman" w:eastAsia="Times New Roman" w:hAnsi="Times New Roman" w:cs="Times New Roman"/>
          <w:kern w:val="0"/>
          <w:sz w:val="29"/>
          <w:szCs w:val="29"/>
          <w:lang w:eastAsia="ru-RU"/>
        </w:rPr>
      </w:pPr>
      <w:r w:rsidRPr="00BE5FD3">
        <w:rPr>
          <w:rFonts w:ascii="Times New Roman" w:eastAsia="Times New Roman" w:hAnsi="Times New Roman" w:cs="Times New Roman"/>
          <w:noProof/>
          <w:kern w:val="0"/>
          <w:sz w:val="29"/>
          <w:szCs w:val="29"/>
          <w:lang w:eastAsia="ru-RU"/>
        </w:rPr>
        <w:drawing>
          <wp:inline distT="0" distB="0" distL="0" distR="0">
            <wp:extent cx="4763135" cy="3202940"/>
            <wp:effectExtent l="0" t="0" r="0" b="0"/>
            <wp:docPr id="8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2050"/>
                    <a:stretch/>
                  </pic:blipFill>
                  <pic:spPr bwMode="auto">
                    <a:xfrm>
                      <a:off x="0" y="0"/>
                      <a:ext cx="4763135" cy="32029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A0482" w:rsidRPr="00BE5FD3" w:rsidRDefault="002E33C5" w:rsidP="008A0482">
      <w:pPr>
        <w:spacing w:after="0" w:line="240" w:lineRule="auto"/>
        <w:rPr>
          <w:rFonts w:ascii="Times New Roman" w:eastAsia="Times New Roman" w:hAnsi="Times New Roman" w:cs="Times New Roman"/>
          <w:kern w:val="0"/>
          <w:sz w:val="29"/>
          <w:szCs w:val="29"/>
          <w:lang w:eastAsia="ru-RU"/>
        </w:rPr>
      </w:pPr>
      <w:r w:rsidRPr="002E33C5">
        <w:rPr>
          <w:rFonts w:ascii="Times New Roman" w:eastAsia="Times New Roman" w:hAnsi="Times New Roman" w:cs="Times New Roman"/>
          <w:kern w:val="0"/>
          <w:sz w:val="24"/>
          <w:szCs w:val="24"/>
          <w:lang w:eastAsia="ru-RU"/>
        </w:rPr>
        <w:pict>
          <v:rect id="_x0000_i1026" style="width:0;height:0" o:hralign="center" o:hrstd="t" o:hrnoshade="t" o:hr="t" fillcolor="#323232" stroked="f"/>
        </w:pict>
      </w:r>
    </w:p>
    <w:p w:rsidR="0070065D" w:rsidRPr="00EA37C9" w:rsidRDefault="008A0482" w:rsidP="00BE5FD3">
      <w:pPr>
        <w:shd w:val="clear" w:color="auto" w:fill="FFFFFF"/>
        <w:spacing w:after="225" w:line="240" w:lineRule="auto"/>
        <w:jc w:val="right"/>
        <w:rPr>
          <w:rFonts w:ascii="Times New Roman" w:hAnsi="Times New Roman" w:cs="Times New Roman"/>
          <w:sz w:val="24"/>
          <w:szCs w:val="24"/>
        </w:rPr>
      </w:pPr>
      <w:r w:rsidRPr="00BE5FD3">
        <w:rPr>
          <w:rFonts w:ascii="Times New Roman" w:eastAsia="Times New Roman" w:hAnsi="Times New Roman" w:cs="Times New Roman"/>
          <w:kern w:val="0"/>
          <w:sz w:val="29"/>
          <w:szCs w:val="29"/>
          <w:lang w:eastAsia="ru-RU"/>
        </w:rPr>
        <w:br/>
      </w:r>
    </w:p>
    <w:sectPr w:rsidR="0070065D" w:rsidRPr="00EA37C9" w:rsidSect="00BD1537">
      <w:headerReference w:type="default" r:id="rId4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1FBB" w:rsidRDefault="00F61FBB" w:rsidP="00BD1537">
      <w:pPr>
        <w:spacing w:after="0" w:line="240" w:lineRule="auto"/>
      </w:pPr>
      <w:r>
        <w:separator/>
      </w:r>
    </w:p>
  </w:endnote>
  <w:endnote w:type="continuationSeparator" w:id="0">
    <w:p w:rsidR="00F61FBB" w:rsidRDefault="00F61FBB" w:rsidP="00BD15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1FBB" w:rsidRDefault="00F61FBB" w:rsidP="00BD1537">
      <w:pPr>
        <w:spacing w:after="0" w:line="240" w:lineRule="auto"/>
      </w:pPr>
      <w:r>
        <w:separator/>
      </w:r>
    </w:p>
  </w:footnote>
  <w:footnote w:type="continuationSeparator" w:id="0">
    <w:p w:rsidR="00F61FBB" w:rsidRDefault="00F61FBB" w:rsidP="00BD15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4463527"/>
      <w:docPartObj>
        <w:docPartGallery w:val="Page Numbers (Top of Page)"/>
        <w:docPartUnique/>
      </w:docPartObj>
    </w:sdtPr>
    <w:sdtContent>
      <w:p w:rsidR="00BD1537" w:rsidRDefault="002E33C5">
        <w:pPr>
          <w:pStyle w:val="a4"/>
          <w:jc w:val="center"/>
        </w:pPr>
        <w:r>
          <w:fldChar w:fldCharType="begin"/>
        </w:r>
        <w:r w:rsidR="00BD1537">
          <w:instrText>PAGE   \* MERGEFORMAT</w:instrText>
        </w:r>
        <w:r>
          <w:fldChar w:fldCharType="separate"/>
        </w:r>
        <w:r w:rsidR="004B2C55">
          <w:rPr>
            <w:noProof/>
          </w:rPr>
          <w:t>37</w:t>
        </w:r>
        <w:r>
          <w:fldChar w:fldCharType="end"/>
        </w:r>
      </w:p>
    </w:sdtContent>
  </w:sdt>
  <w:p w:rsidR="00BD1537" w:rsidRDefault="00BD153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none"/>
      <w:suff w:val="nothing"/>
      <w:lvlText w:val=""/>
      <w:lvlJc w:val="left"/>
      <w:pPr>
        <w:tabs>
          <w:tab w:val="num" w:pos="2192"/>
        </w:tabs>
        <w:ind w:left="2624" w:hanging="432"/>
      </w:pPr>
      <w:rPr>
        <w:rFonts w:ascii="Symbol" w:hAnsi="Symbol" w:cs="OpenSymbol"/>
        <w:sz w:val="28"/>
        <w:szCs w:val="28"/>
      </w:rPr>
    </w:lvl>
    <w:lvl w:ilvl="1">
      <w:start w:val="1"/>
      <w:numFmt w:val="none"/>
      <w:suff w:val="nothing"/>
      <w:lvlText w:val=""/>
      <w:lvlJc w:val="left"/>
      <w:pPr>
        <w:tabs>
          <w:tab w:val="num" w:pos="2192"/>
        </w:tabs>
        <w:ind w:left="2768" w:hanging="576"/>
      </w:pPr>
    </w:lvl>
    <w:lvl w:ilvl="2">
      <w:start w:val="1"/>
      <w:numFmt w:val="none"/>
      <w:suff w:val="nothing"/>
      <w:lvlText w:val=""/>
      <w:lvlJc w:val="left"/>
      <w:pPr>
        <w:tabs>
          <w:tab w:val="num" w:pos="2192"/>
        </w:tabs>
        <w:ind w:left="2912" w:hanging="720"/>
      </w:pPr>
    </w:lvl>
    <w:lvl w:ilvl="3">
      <w:start w:val="1"/>
      <w:numFmt w:val="none"/>
      <w:suff w:val="nothing"/>
      <w:lvlText w:val=""/>
      <w:lvlJc w:val="left"/>
      <w:pPr>
        <w:tabs>
          <w:tab w:val="num" w:pos="2192"/>
        </w:tabs>
        <w:ind w:left="3056" w:hanging="864"/>
      </w:pPr>
    </w:lvl>
    <w:lvl w:ilvl="4">
      <w:start w:val="1"/>
      <w:numFmt w:val="none"/>
      <w:suff w:val="nothing"/>
      <w:lvlText w:val=""/>
      <w:lvlJc w:val="left"/>
      <w:pPr>
        <w:tabs>
          <w:tab w:val="num" w:pos="2192"/>
        </w:tabs>
        <w:ind w:left="3200" w:hanging="1008"/>
      </w:pPr>
    </w:lvl>
    <w:lvl w:ilvl="5">
      <w:start w:val="1"/>
      <w:numFmt w:val="none"/>
      <w:suff w:val="nothing"/>
      <w:lvlText w:val=""/>
      <w:lvlJc w:val="left"/>
      <w:pPr>
        <w:tabs>
          <w:tab w:val="num" w:pos="2192"/>
        </w:tabs>
        <w:ind w:left="3344" w:hanging="1152"/>
      </w:pPr>
    </w:lvl>
    <w:lvl w:ilvl="6">
      <w:start w:val="1"/>
      <w:numFmt w:val="none"/>
      <w:suff w:val="nothing"/>
      <w:lvlText w:val=""/>
      <w:lvlJc w:val="left"/>
      <w:pPr>
        <w:tabs>
          <w:tab w:val="num" w:pos="2192"/>
        </w:tabs>
        <w:ind w:left="3488" w:hanging="1296"/>
      </w:pPr>
    </w:lvl>
    <w:lvl w:ilvl="7">
      <w:start w:val="1"/>
      <w:numFmt w:val="none"/>
      <w:suff w:val="nothing"/>
      <w:lvlText w:val=""/>
      <w:lvlJc w:val="left"/>
      <w:pPr>
        <w:tabs>
          <w:tab w:val="num" w:pos="2192"/>
        </w:tabs>
        <w:ind w:left="3632" w:hanging="1440"/>
      </w:pPr>
    </w:lvl>
    <w:lvl w:ilvl="8">
      <w:start w:val="1"/>
      <w:numFmt w:val="none"/>
      <w:suff w:val="nothing"/>
      <w:lvlText w:val=""/>
      <w:lvlJc w:val="left"/>
      <w:pPr>
        <w:tabs>
          <w:tab w:val="num" w:pos="2192"/>
        </w:tabs>
        <w:ind w:left="3776" w:hanging="1584"/>
      </w:pPr>
    </w:lvl>
  </w:abstractNum>
  <w:abstractNum w:abstractNumId="1">
    <w:nsid w:val="721D2389"/>
    <w:multiLevelType w:val="hybridMultilevel"/>
    <w:tmpl w:val="E26CD5C0"/>
    <w:lvl w:ilvl="0" w:tplc="7C2C31CC">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hdrShapeDefaults>
    <o:shapedefaults v:ext="edit" spidmax="9218"/>
  </w:hdrShapeDefaults>
  <w:footnotePr>
    <w:footnote w:id="-1"/>
    <w:footnote w:id="0"/>
  </w:footnotePr>
  <w:endnotePr>
    <w:endnote w:id="-1"/>
    <w:endnote w:id="0"/>
  </w:endnotePr>
  <w:compat/>
  <w:rsids>
    <w:rsidRoot w:val="008A0482"/>
    <w:rsid w:val="00064D55"/>
    <w:rsid w:val="001475F7"/>
    <w:rsid w:val="00171C2D"/>
    <w:rsid w:val="00187277"/>
    <w:rsid w:val="001E56FE"/>
    <w:rsid w:val="002031CC"/>
    <w:rsid w:val="002951F9"/>
    <w:rsid w:val="002A1B04"/>
    <w:rsid w:val="002E33C5"/>
    <w:rsid w:val="003E37C2"/>
    <w:rsid w:val="004B29BA"/>
    <w:rsid w:val="004B2C55"/>
    <w:rsid w:val="004F584C"/>
    <w:rsid w:val="004F5B16"/>
    <w:rsid w:val="005F6B98"/>
    <w:rsid w:val="00675E18"/>
    <w:rsid w:val="006E7370"/>
    <w:rsid w:val="0070065D"/>
    <w:rsid w:val="00764323"/>
    <w:rsid w:val="00781EA7"/>
    <w:rsid w:val="0078778A"/>
    <w:rsid w:val="00800203"/>
    <w:rsid w:val="008627F2"/>
    <w:rsid w:val="008A0482"/>
    <w:rsid w:val="008B2178"/>
    <w:rsid w:val="008F7E39"/>
    <w:rsid w:val="00940498"/>
    <w:rsid w:val="00994874"/>
    <w:rsid w:val="009A6BD3"/>
    <w:rsid w:val="009D0B19"/>
    <w:rsid w:val="00A04C7C"/>
    <w:rsid w:val="00A34054"/>
    <w:rsid w:val="00AE46CD"/>
    <w:rsid w:val="00AF26E9"/>
    <w:rsid w:val="00BD1537"/>
    <w:rsid w:val="00BE5FD3"/>
    <w:rsid w:val="00CB038F"/>
    <w:rsid w:val="00D35F89"/>
    <w:rsid w:val="00D47FDC"/>
    <w:rsid w:val="00EA37C9"/>
    <w:rsid w:val="00F0485B"/>
    <w:rsid w:val="00F61FBB"/>
    <w:rsid w:val="00FC2185"/>
    <w:rsid w:val="00FF74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3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038F"/>
    <w:pPr>
      <w:ind w:left="720"/>
      <w:contextualSpacing/>
    </w:pPr>
  </w:style>
  <w:style w:type="paragraph" w:customStyle="1" w:styleId="ConsPlusNormal">
    <w:name w:val="ConsPlusNormal"/>
    <w:rsid w:val="001E56FE"/>
    <w:pPr>
      <w:widowControl w:val="0"/>
      <w:suppressAutoHyphens/>
      <w:autoSpaceDE w:val="0"/>
      <w:spacing w:after="0" w:line="240" w:lineRule="auto"/>
      <w:ind w:firstLine="720"/>
    </w:pPr>
    <w:rPr>
      <w:rFonts w:ascii="Arial" w:eastAsia="Arial" w:hAnsi="Arial" w:cs="Arial"/>
      <w:kern w:val="0"/>
      <w:sz w:val="20"/>
      <w:szCs w:val="20"/>
      <w:lang w:eastAsia="ar-SA"/>
    </w:rPr>
  </w:style>
  <w:style w:type="paragraph" w:styleId="a4">
    <w:name w:val="header"/>
    <w:basedOn w:val="a"/>
    <w:link w:val="a5"/>
    <w:uiPriority w:val="99"/>
    <w:unhideWhenUsed/>
    <w:rsid w:val="00BD153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D1537"/>
  </w:style>
  <w:style w:type="paragraph" w:styleId="a6">
    <w:name w:val="footer"/>
    <w:basedOn w:val="a"/>
    <w:link w:val="a7"/>
    <w:uiPriority w:val="99"/>
    <w:unhideWhenUsed/>
    <w:rsid w:val="00BD153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D1537"/>
  </w:style>
  <w:style w:type="paragraph" w:styleId="a8">
    <w:name w:val="Balloon Text"/>
    <w:basedOn w:val="a"/>
    <w:link w:val="a9"/>
    <w:uiPriority w:val="99"/>
    <w:semiHidden/>
    <w:unhideWhenUsed/>
    <w:rsid w:val="004B2C5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B2C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6873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76449"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6956</Words>
  <Characters>39655</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ekonom</cp:lastModifiedBy>
  <cp:revision>2</cp:revision>
  <cp:lastPrinted>2024-05-29T08:23:00Z</cp:lastPrinted>
  <dcterms:created xsi:type="dcterms:W3CDTF">2024-05-29T09:22:00Z</dcterms:created>
  <dcterms:modified xsi:type="dcterms:W3CDTF">2024-05-29T09:22:00Z</dcterms:modified>
</cp:coreProperties>
</file>