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C75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  <w:r w:rsidR="00397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осуществлении муниципального контроля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="00397EED" w:rsidRPr="00A31F60">
        <w:rPr>
          <w:rFonts w:ascii="Times New Roman" w:hAnsi="Times New Roman" w:cs="Times New Roman"/>
          <w:b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</w:t>
      </w:r>
      <w:r w:rsidR="000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устанавливается с 01.10.202</w:t>
      </w:r>
      <w:r w:rsidR="00C750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C750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C750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C750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B84729" w:rsidRPr="0088589A" w:rsidRDefault="0088589A" w:rsidP="008858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88589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397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осуществлении муниципального контроля </w:t>
      </w:r>
      <w:r w:rsidR="00397EED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="00397EED" w:rsidRPr="00A31F60">
        <w:rPr>
          <w:rFonts w:ascii="Times New Roman" w:hAnsi="Times New Roman" w:cs="Times New Roman"/>
          <w:b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  <w:r w:rsidR="00397EED"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C750F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A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 </w:t>
      </w:r>
      <w:r w:rsidRPr="00CD4A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D4A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D2487">
        <w:rPr>
          <w:rFonts w:ascii="Times New Roman" w:hAnsi="Times New Roman" w:cs="Times New Roman"/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</w:t>
      </w:r>
      <w:r w:rsidRPr="00BD372A">
        <w:rPr>
          <w:rFonts w:ascii="Times New Roman" w:hAnsi="Times New Roman" w:cs="Times New Roman"/>
          <w:color w:val="000000"/>
          <w:sz w:val="28"/>
          <w:szCs w:val="28"/>
        </w:rPr>
        <w:t xml:space="preserve">ценностям </w:t>
      </w:r>
      <w:r w:rsidR="00BD372A" w:rsidRPr="00BD3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осуществлении муниципального контроля в сфере </w:t>
      </w:r>
      <w:r w:rsidR="00BD372A" w:rsidRPr="00BD372A">
        <w:rPr>
          <w:rFonts w:ascii="Times New Roman" w:hAnsi="Times New Roman" w:cs="Times New Roman"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  <w:r w:rsidR="00BD372A"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C750F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D4A18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2E0F94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CD4A18">
        <w:rPr>
          <w:rFonts w:ascii="Times New Roman" w:hAnsi="Times New Roman" w:cs="Times New Roman"/>
          <w:sz w:val="28"/>
          <w:szCs w:val="28"/>
        </w:rPr>
        <w:t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</w:t>
      </w:r>
      <w:r w:rsidR="00BD372A" w:rsidRPr="00BD372A">
        <w:rPr>
          <w:rFonts w:ascii="Times New Roman" w:hAnsi="Times New Roman" w:cs="Times New Roman"/>
          <w:color w:val="000000"/>
          <w:sz w:val="28"/>
          <w:szCs w:val="28"/>
        </w:rPr>
        <w:t xml:space="preserve">ценностям </w:t>
      </w:r>
      <w:r w:rsidR="00BD372A" w:rsidRPr="00BD3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осуществлении муниципального контроля в сфере </w:t>
      </w:r>
      <w:r w:rsidR="00BD372A" w:rsidRPr="00BD372A">
        <w:rPr>
          <w:rFonts w:ascii="Times New Roman" w:hAnsi="Times New Roman" w:cs="Times New Roman"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  <w:r w:rsidR="00BD372A">
        <w:rPr>
          <w:rFonts w:ascii="Times New Roman" w:hAnsi="Times New Roman" w:cs="Times New Roman"/>
          <w:sz w:val="28"/>
          <w:szCs w:val="28"/>
        </w:rPr>
        <w:t>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BD372A" w:rsidRPr="00BD3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контроля в сфере </w:t>
      </w:r>
      <w:r w:rsidR="00BD372A" w:rsidRPr="00BD372A">
        <w:rPr>
          <w:rFonts w:ascii="Times New Roman" w:hAnsi="Times New Roman" w:cs="Times New Roman"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  <w:r w:rsidR="00BD372A" w:rsidRPr="00CD4A18">
        <w:rPr>
          <w:rFonts w:ascii="Times New Roman" w:hAnsi="Times New Roman" w:cs="Times New Roman"/>
          <w:sz w:val="28"/>
          <w:szCs w:val="28"/>
        </w:rPr>
        <w:t xml:space="preserve"> </w:t>
      </w:r>
      <w:r w:rsidR="002E0F94" w:rsidRPr="00CD4A18">
        <w:rPr>
          <w:rFonts w:ascii="Times New Roman" w:hAnsi="Times New Roman" w:cs="Times New Roman"/>
          <w:sz w:val="28"/>
          <w:szCs w:val="28"/>
        </w:rPr>
        <w:t>(далее - муниципальный контроль)</w:t>
      </w:r>
      <w:r w:rsidRPr="00CD4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72A" w:rsidRDefault="00CD4A18" w:rsidP="00BD372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D372A" w:rsidRPr="00A31F60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(далее - муниципальный контроль) является соблюдение гражданами, в том числе осуществляющими предпринимательскую деятельность, и организациями (далее - контролируемые лица) </w:t>
      </w:r>
      <w:hyperlink r:id="rId10">
        <w:r w:rsidR="00BD372A" w:rsidRPr="00A31F6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BD372A" w:rsidRPr="00A31F60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BD372A">
        <w:rPr>
          <w:rFonts w:ascii="Times New Roman" w:hAnsi="Times New Roman" w:cs="Times New Roman"/>
          <w:sz w:val="28"/>
          <w:szCs w:val="28"/>
        </w:rPr>
        <w:t xml:space="preserve"> и санитарного содержания</w:t>
      </w:r>
      <w:r w:rsidR="00BD372A" w:rsidRPr="00A31F60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BD372A">
        <w:rPr>
          <w:rFonts w:ascii="Times New Roman" w:hAnsi="Times New Roman" w:cs="Times New Roman"/>
          <w:sz w:val="28"/>
          <w:szCs w:val="28"/>
        </w:rPr>
        <w:t>муниципального образования  «Заволжское городское поселение</w:t>
      </w:r>
      <w:r w:rsidR="00BD372A" w:rsidRPr="00A31F60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  <w:r w:rsidR="00BD372A">
        <w:rPr>
          <w:rFonts w:ascii="Times New Roman" w:hAnsi="Times New Roman" w:cs="Times New Roman"/>
          <w:sz w:val="28"/>
          <w:szCs w:val="28"/>
        </w:rPr>
        <w:t xml:space="preserve"> Ивановской области»</w:t>
      </w:r>
      <w:r w:rsidR="00BD372A" w:rsidRPr="00A31F60">
        <w:rPr>
          <w:rFonts w:ascii="Times New Roman" w:hAnsi="Times New Roman" w:cs="Times New Roman"/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  <w:proofErr w:type="gramEnd"/>
    </w:p>
    <w:p w:rsidR="00BD372A" w:rsidRPr="00A31F60" w:rsidRDefault="00CD4A18" w:rsidP="00BD372A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CD4A18">
        <w:rPr>
          <w:rFonts w:ascii="Times New Roman" w:hAnsi="Times New Roman"/>
          <w:sz w:val="28"/>
          <w:szCs w:val="28"/>
        </w:rPr>
        <w:t xml:space="preserve">4. </w:t>
      </w:r>
      <w:r w:rsidR="00BD372A" w:rsidRPr="00A31F60">
        <w:rPr>
          <w:rFonts w:ascii="Times New Roman" w:hAnsi="Times New Roman"/>
          <w:sz w:val="28"/>
          <w:szCs w:val="28"/>
        </w:rPr>
        <w:t>Объектами муниципального контроля являются:</w:t>
      </w:r>
    </w:p>
    <w:p w:rsidR="00BD372A" w:rsidRPr="00A31F60" w:rsidRDefault="00BD372A" w:rsidP="00CC0C8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1F60">
        <w:rPr>
          <w:rFonts w:ascii="Times New Roman" w:hAnsi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D372A" w:rsidRPr="00A31F60" w:rsidRDefault="00BD372A" w:rsidP="00CC0C8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1F60">
        <w:rPr>
          <w:rFonts w:ascii="Times New Roman" w:hAnsi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BD372A" w:rsidRPr="00A31F60" w:rsidRDefault="00BD372A" w:rsidP="00BD372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1F60">
        <w:rPr>
          <w:rFonts w:ascii="Times New Roman" w:hAnsi="Times New Roman"/>
          <w:sz w:val="28"/>
          <w:szCs w:val="28"/>
        </w:rPr>
        <w:lastRenderedPageBreak/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</w:p>
    <w:p w:rsidR="00223305" w:rsidRDefault="00CD4A18" w:rsidP="00BD372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5.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(далее – </w:t>
      </w:r>
      <w:r w:rsidR="00AF6A1E">
        <w:rPr>
          <w:rFonts w:ascii="Times New Roman" w:hAnsi="Times New Roman" w:cs="Times New Roman"/>
          <w:sz w:val="28"/>
          <w:szCs w:val="28"/>
        </w:rPr>
        <w:t>контрольный</w:t>
      </w:r>
      <w:r w:rsidR="00223305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:rsidR="00AF6A1E" w:rsidRPr="00F469C6" w:rsidRDefault="00223305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Контрольного органа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вправе осуществлять должностные лица</w:t>
      </w:r>
      <w:r w:rsidR="00AF6A1E" w:rsidRPr="00F469C6">
        <w:rPr>
          <w:rFonts w:ascii="Times New Roman" w:hAnsi="Times New Roman" w:cs="Times New Roman"/>
          <w:sz w:val="28"/>
          <w:szCs w:val="28"/>
        </w:rPr>
        <w:t>: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2) </w:t>
      </w:r>
      <w:r w:rsidR="00C750F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750F8" w:rsidRPr="00F469C6">
        <w:rPr>
          <w:rFonts w:ascii="Times New Roman" w:hAnsi="Times New Roman" w:cs="Times New Roman"/>
          <w:sz w:val="28"/>
          <w:szCs w:val="28"/>
        </w:rPr>
        <w:t>начальник</w:t>
      </w:r>
      <w:r w:rsidR="00C750F8">
        <w:rPr>
          <w:rFonts w:ascii="Times New Roman" w:hAnsi="Times New Roman" w:cs="Times New Roman"/>
          <w:sz w:val="28"/>
          <w:szCs w:val="28"/>
        </w:rPr>
        <w:t>а</w:t>
      </w:r>
      <w:r w:rsidR="00C750F8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="00C750F8">
        <w:rPr>
          <w:rFonts w:ascii="Times New Roman" w:hAnsi="Times New Roman" w:cs="Times New Roman"/>
          <w:sz w:val="28"/>
          <w:szCs w:val="28"/>
        </w:rPr>
        <w:t>управления</w:t>
      </w:r>
      <w:r w:rsidR="00C750F8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</w:t>
      </w:r>
      <w:r w:rsidR="00943A31">
        <w:rPr>
          <w:rFonts w:ascii="Times New Roman" w:hAnsi="Times New Roman" w:cs="Times New Roman"/>
          <w:sz w:val="28"/>
          <w:szCs w:val="28"/>
        </w:rPr>
        <w:t xml:space="preserve">, </w:t>
      </w:r>
      <w:r w:rsidR="00943A31" w:rsidRPr="00F469C6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943A31">
        <w:rPr>
          <w:rFonts w:ascii="Times New Roman" w:hAnsi="Times New Roman" w:cs="Times New Roman"/>
          <w:sz w:val="28"/>
          <w:szCs w:val="28"/>
        </w:rPr>
        <w:t>управления</w:t>
      </w:r>
      <w:r w:rsidR="00943A31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 w:rsidR="00943A31">
        <w:rPr>
          <w:rFonts w:ascii="Times New Roman" w:hAnsi="Times New Roman" w:cs="Times New Roman"/>
          <w:sz w:val="28"/>
          <w:szCs w:val="28"/>
        </w:rPr>
        <w:t>го муниципального района</w:t>
      </w:r>
      <w:r w:rsidR="00C750F8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="00630026">
        <w:rPr>
          <w:rFonts w:ascii="Times New Roman" w:hAnsi="Times New Roman" w:cs="Times New Roman"/>
          <w:sz w:val="28"/>
          <w:szCs w:val="28"/>
        </w:rPr>
        <w:t>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1576B5" w:rsidRDefault="001576B5" w:rsidP="001576B5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имеют права, обязанности </w:t>
      </w:r>
      <w:r w:rsidRPr="00CD4A18">
        <w:rPr>
          <w:rFonts w:ascii="Times New Roman" w:hAnsi="Times New Roman"/>
          <w:sz w:val="28"/>
          <w:szCs w:val="28"/>
        </w:rPr>
        <w:t xml:space="preserve">и несут ответственность в соответствии с Федеральным законом 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t>(далее – Федеральный закон № 248-ФЗ).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2487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7. Задачами профилактики нарушений </w:t>
      </w:r>
      <w:r w:rsidR="00CC0C8C">
        <w:rPr>
          <w:rFonts w:ascii="Times New Roman" w:hAnsi="Times New Roman" w:cs="Times New Roman"/>
          <w:sz w:val="28"/>
          <w:szCs w:val="28"/>
        </w:rPr>
        <w:t>в сфере благоустройства я</w:t>
      </w:r>
      <w:r w:rsidRPr="00CD4A18">
        <w:rPr>
          <w:rFonts w:ascii="Times New Roman" w:hAnsi="Times New Roman" w:cs="Times New Roman"/>
          <w:sz w:val="28"/>
          <w:szCs w:val="28"/>
        </w:rPr>
        <w:t>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формирование единого пон</w:t>
      </w:r>
      <w:r w:rsidR="0061749C">
        <w:rPr>
          <w:rFonts w:ascii="Times New Roman" w:hAnsi="Times New Roman" w:cs="Times New Roman"/>
          <w:sz w:val="28"/>
          <w:szCs w:val="28"/>
        </w:rPr>
        <w:t xml:space="preserve">имания обязательных требований </w:t>
      </w:r>
      <w:r w:rsidR="00CD4A18" w:rsidRPr="00CD4A18">
        <w:rPr>
          <w:rFonts w:ascii="Times New Roman" w:hAnsi="Times New Roman" w:cs="Times New Roman"/>
          <w:sz w:val="28"/>
          <w:szCs w:val="28"/>
        </w:rPr>
        <w:t>законодательства у всех участников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2487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80"/>
        <w:gridCol w:w="3402"/>
        <w:gridCol w:w="2127"/>
        <w:gridCol w:w="2976"/>
      </w:tblGrid>
      <w:tr w:rsidR="00CD4A18" w:rsidRPr="00CD4A18" w:rsidTr="008B2498">
        <w:tc>
          <w:tcPr>
            <w:tcW w:w="595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CD4A18" w:rsidRPr="00CD4A18" w:rsidTr="008B2498">
        <w:trPr>
          <w:trHeight w:val="297"/>
        </w:trPr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A18" w:rsidRPr="00CD4A18" w:rsidTr="008B2498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46 Федерального закона от 31.07.2020 № 248-ФЗ)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617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текстов нормативных правовых актов, регулирующих осуществление муниципального</w:t>
            </w:r>
            <w:r w:rsidR="006D3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61749C" w:rsidRPr="00617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749C" w:rsidRPr="00617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сфере </w:t>
            </w:r>
            <w:r w:rsidR="0061749C" w:rsidRPr="0061749C">
              <w:rPr>
                <w:rFonts w:ascii="Times New Roman" w:hAnsi="Times New Roman" w:cs="Times New Roman"/>
                <w:sz w:val="24"/>
                <w:szCs w:val="24"/>
              </w:rPr>
              <w:t>благоустройства Заволжского городского поселения Заволжского муниципального района Ивановской области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750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C75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61749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</w:t>
            </w:r>
            <w:r w:rsidR="006D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61749C" w:rsidRPr="00DB7E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1749C" w:rsidRPr="00617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сфере </w:t>
            </w:r>
            <w:r w:rsidR="0061749C" w:rsidRPr="0061749C">
              <w:rPr>
                <w:rFonts w:ascii="Times New Roman" w:hAnsi="Times New Roman" w:cs="Times New Roman"/>
                <w:sz w:val="24"/>
                <w:szCs w:val="24"/>
              </w:rPr>
              <w:t>благоустройства Заволжского городского поселения Заволжского муниципального района Ивановской области</w:t>
            </w: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720B1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C750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C75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года;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со дня 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720B14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750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C75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C750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C75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исчерпывающего перечня сведений, которые могут запрашиваться контрольным (надзорным)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750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</w:t>
            </w:r>
            <w:r w:rsidR="00C75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A374AE" w:rsidRDefault="001576B5" w:rsidP="00F82CE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C7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C75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C71B0C" w:rsidRDefault="001576B5" w:rsidP="0061749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доклада о муниципальном контроле</w:t>
            </w:r>
            <w:r w:rsidR="0061749C" w:rsidRPr="00DB7E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1749C" w:rsidRPr="00617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сфере </w:t>
            </w:r>
            <w:r w:rsidR="0061749C" w:rsidRPr="0061749C">
              <w:rPr>
                <w:rFonts w:ascii="Times New Roman" w:hAnsi="Times New Roman" w:cs="Times New Roman"/>
                <w:sz w:val="24"/>
                <w:szCs w:val="24"/>
              </w:rPr>
              <w:t>благоустройства Заволжского городского поселения Заволжского муниципального района Ивановской области</w:t>
            </w:r>
            <w:r w:rsidR="00617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C7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C75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BE74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BE74C9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50 Федерального закона от 31.07.2020 № 248-ФЗ)</w:t>
            </w:r>
          </w:p>
        </w:tc>
      </w:tr>
      <w:tr w:rsidR="004E49CB" w:rsidRPr="00CD4A18" w:rsidTr="004E49CB">
        <w:tc>
          <w:tcPr>
            <w:tcW w:w="675" w:type="dxa"/>
            <w:gridSpan w:val="2"/>
            <w:shd w:val="clear" w:color="auto" w:fill="auto"/>
          </w:tcPr>
          <w:p w:rsidR="004E49CB" w:rsidRPr="004E49CB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а) организация и осуществление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CD4CE1">
              <w:rPr>
                <w:rFonts w:ascii="Times New Roman" w:hAnsi="Times New Roman" w:cs="Times New Roman"/>
                <w:sz w:val="24"/>
                <w:szCs w:val="24"/>
              </w:rPr>
              <w:t>в сфере благоустройства</w:t>
            </w:r>
            <w:r w:rsidR="00CD4C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E49CB" w:rsidRPr="004E49CB" w:rsidRDefault="00212C10" w:rsidP="00212C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CE1" w:rsidRPr="00CD4CE1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 в сфере благоустройства Заволжского городского поселения Заволжского муниципального района Ивановской области.</w:t>
            </w:r>
          </w:p>
        </w:tc>
        <w:tc>
          <w:tcPr>
            <w:tcW w:w="2127" w:type="dxa"/>
            <w:shd w:val="clear" w:color="auto" w:fill="auto"/>
          </w:tcPr>
          <w:p w:rsidR="004E49CB" w:rsidRPr="004E49CB" w:rsidRDefault="00212C10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212C10" w:rsidRPr="00CD4A18" w:rsidTr="00C26B3B">
        <w:tc>
          <w:tcPr>
            <w:tcW w:w="9180" w:type="dxa"/>
            <w:gridSpan w:val="5"/>
            <w:shd w:val="clear" w:color="auto" w:fill="auto"/>
          </w:tcPr>
          <w:p w:rsidR="00212C10" w:rsidRPr="004E49CB" w:rsidRDefault="00212C10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212C10" w:rsidRPr="00CD4A18" w:rsidTr="004E49CB">
        <w:tc>
          <w:tcPr>
            <w:tcW w:w="675" w:type="dxa"/>
            <w:gridSpan w:val="2"/>
            <w:shd w:val="clear" w:color="auto" w:fill="auto"/>
          </w:tcPr>
          <w:p w:rsidR="00212C10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12C10" w:rsidRPr="0023156E" w:rsidRDefault="0023156E" w:rsidP="00C750F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I-IV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 202</w:t>
            </w:r>
            <w:r w:rsidR="00C750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212C10" w:rsidRPr="004E49CB" w:rsidRDefault="0023156E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BE74C9" w:rsidRPr="00CD4A18" w:rsidTr="008B2498">
        <w:tc>
          <w:tcPr>
            <w:tcW w:w="9180" w:type="dxa"/>
            <w:gridSpan w:val="5"/>
            <w:shd w:val="clear" w:color="auto" w:fill="auto"/>
          </w:tcPr>
          <w:p w:rsidR="00BE74C9" w:rsidRPr="004E49CB" w:rsidRDefault="004E49CB" w:rsidP="004E49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(ст. 49 Федерального закона от 31.07.2020 № 248-ФЗ)</w:t>
            </w:r>
          </w:p>
        </w:tc>
      </w:tr>
      <w:tr w:rsidR="004E49CB" w:rsidRPr="00CD4A18" w:rsidTr="003F4A7C">
        <w:tc>
          <w:tcPr>
            <w:tcW w:w="595" w:type="dxa"/>
            <w:shd w:val="clear" w:color="auto" w:fill="auto"/>
          </w:tcPr>
          <w:p w:rsidR="004E49CB" w:rsidRPr="004E49CB" w:rsidRDefault="004E49CB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F4A7C" w:rsidRPr="004E49CB" w:rsidRDefault="003F4A7C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контролируемому лицу предостережения о недопустимости нарушения обязательных требований </w:t>
            </w:r>
          </w:p>
          <w:p w:rsidR="004E49CB" w:rsidRPr="004E49CB" w:rsidRDefault="004E49CB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E49CB" w:rsidRPr="004E49CB" w:rsidRDefault="003F4A7C" w:rsidP="003F4A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мере необходимости или при принятии решения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орган </w:t>
            </w:r>
          </w:p>
        </w:tc>
      </w:tr>
    </w:tbl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D2487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Pr="00CD4A18">
        <w:rPr>
          <w:rFonts w:ascii="Times New Roman" w:hAnsi="Times New Roman" w:cs="Times New Roman"/>
          <w:sz w:val="28"/>
          <w:szCs w:val="28"/>
        </w:rPr>
        <w:t>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3F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 w:rsidR="003F4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23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31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контрольным 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(надзорным)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1A0" w:rsidRDefault="00E061A0" w:rsidP="00245585">
      <w:pPr>
        <w:spacing w:after="0" w:line="240" w:lineRule="auto"/>
      </w:pPr>
      <w:r>
        <w:separator/>
      </w:r>
    </w:p>
  </w:endnote>
  <w:endnote w:type="continuationSeparator" w:id="0">
    <w:p w:rsidR="00E061A0" w:rsidRDefault="00E061A0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1A0" w:rsidRDefault="00E061A0" w:rsidP="00245585">
      <w:pPr>
        <w:spacing w:after="0" w:line="240" w:lineRule="auto"/>
      </w:pPr>
      <w:r>
        <w:separator/>
      </w:r>
    </w:p>
  </w:footnote>
  <w:footnote w:type="continuationSeparator" w:id="0">
    <w:p w:rsidR="00E061A0" w:rsidRDefault="00E061A0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42DD8"/>
    <w:rsid w:val="000A6B15"/>
    <w:rsid w:val="000C23F0"/>
    <w:rsid w:val="000D0065"/>
    <w:rsid w:val="00105DC2"/>
    <w:rsid w:val="00112EDD"/>
    <w:rsid w:val="001232DD"/>
    <w:rsid w:val="00147206"/>
    <w:rsid w:val="00152F17"/>
    <w:rsid w:val="001576B5"/>
    <w:rsid w:val="00190B19"/>
    <w:rsid w:val="001C714E"/>
    <w:rsid w:val="00212C10"/>
    <w:rsid w:val="00223305"/>
    <w:rsid w:val="0023156E"/>
    <w:rsid w:val="00245585"/>
    <w:rsid w:val="002B3EE6"/>
    <w:rsid w:val="002C46BE"/>
    <w:rsid w:val="002E0F94"/>
    <w:rsid w:val="00315F0E"/>
    <w:rsid w:val="003274A8"/>
    <w:rsid w:val="003919EC"/>
    <w:rsid w:val="00397EED"/>
    <w:rsid w:val="003B3FBB"/>
    <w:rsid w:val="003B58E1"/>
    <w:rsid w:val="003F4A7C"/>
    <w:rsid w:val="0040724D"/>
    <w:rsid w:val="00432EBD"/>
    <w:rsid w:val="00473C61"/>
    <w:rsid w:val="004E49CB"/>
    <w:rsid w:val="005062ED"/>
    <w:rsid w:val="005334C0"/>
    <w:rsid w:val="0054300F"/>
    <w:rsid w:val="0061749C"/>
    <w:rsid w:val="00626223"/>
    <w:rsid w:val="00630026"/>
    <w:rsid w:val="00642D2D"/>
    <w:rsid w:val="006D3EF7"/>
    <w:rsid w:val="00704C25"/>
    <w:rsid w:val="00720B14"/>
    <w:rsid w:val="00800AD3"/>
    <w:rsid w:val="008415CC"/>
    <w:rsid w:val="0088589A"/>
    <w:rsid w:val="00943A31"/>
    <w:rsid w:val="009921D2"/>
    <w:rsid w:val="009B2211"/>
    <w:rsid w:val="009B7B02"/>
    <w:rsid w:val="009D2AEB"/>
    <w:rsid w:val="00A06985"/>
    <w:rsid w:val="00A40BFE"/>
    <w:rsid w:val="00A527A5"/>
    <w:rsid w:val="00AF6A1E"/>
    <w:rsid w:val="00B41011"/>
    <w:rsid w:val="00B61E75"/>
    <w:rsid w:val="00B84729"/>
    <w:rsid w:val="00BD2487"/>
    <w:rsid w:val="00BD372A"/>
    <w:rsid w:val="00BD7141"/>
    <w:rsid w:val="00BE65A1"/>
    <w:rsid w:val="00BE74C9"/>
    <w:rsid w:val="00BF046C"/>
    <w:rsid w:val="00C52DD3"/>
    <w:rsid w:val="00C5312E"/>
    <w:rsid w:val="00C750F8"/>
    <w:rsid w:val="00C85B7C"/>
    <w:rsid w:val="00CA47E6"/>
    <w:rsid w:val="00CC0C8C"/>
    <w:rsid w:val="00CD1F8E"/>
    <w:rsid w:val="00CD4A18"/>
    <w:rsid w:val="00CD4CE1"/>
    <w:rsid w:val="00CD6784"/>
    <w:rsid w:val="00D36120"/>
    <w:rsid w:val="00D76FA5"/>
    <w:rsid w:val="00DB7ED4"/>
    <w:rsid w:val="00DD027B"/>
    <w:rsid w:val="00DE4632"/>
    <w:rsid w:val="00E061A0"/>
    <w:rsid w:val="00E34B85"/>
    <w:rsid w:val="00E41E6A"/>
    <w:rsid w:val="00EA340E"/>
    <w:rsid w:val="00EB1CEC"/>
    <w:rsid w:val="00F70F12"/>
    <w:rsid w:val="00FD67A2"/>
    <w:rsid w:val="00FE0A92"/>
    <w:rsid w:val="00FE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paragraph" w:styleId="1">
    <w:name w:val="heading 1"/>
    <w:basedOn w:val="a"/>
    <w:link w:val="10"/>
    <w:uiPriority w:val="9"/>
    <w:qFormat/>
    <w:rsid w:val="00BD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1"/>
    <w:locked/>
    <w:rsid w:val="00B61E75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2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D2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zavadm@i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vrayad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6CEFD2052F36ED1A195B7729E2C43F5106362F91D56A29F1A57807DD551083655E1CC52337AC4E012311BF4DD707928EF442CDD21DEC6361E15C5B701r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vray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7E183-FE8D-4161-A019-185622CE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6</cp:revision>
  <dcterms:created xsi:type="dcterms:W3CDTF">2023-09-27T11:17:00Z</dcterms:created>
  <dcterms:modified xsi:type="dcterms:W3CDTF">2024-09-24T12:16:00Z</dcterms:modified>
</cp:coreProperties>
</file>