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EEF" w:rsidRPr="00AE62AD" w:rsidRDefault="00241FD3" w:rsidP="006D1463">
      <w:pPr>
        <w:ind w:right="-427"/>
        <w:jc w:val="center"/>
        <w:rPr>
          <w:b/>
          <w:sz w:val="16"/>
          <w:szCs w:val="16"/>
        </w:rPr>
      </w:pPr>
      <w:r w:rsidRPr="00AE62AD">
        <w:rPr>
          <w:noProof/>
          <w:lang w:eastAsia="ru-RU"/>
        </w:rPr>
        <w:drawing>
          <wp:inline distT="0" distB="0" distL="0" distR="0">
            <wp:extent cx="523875" cy="5619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3875" cy="561975"/>
                    </a:xfrm>
                    <a:prstGeom prst="rect">
                      <a:avLst/>
                    </a:prstGeom>
                    <a:solidFill>
                      <a:srgbClr val="FFFFFF"/>
                    </a:solidFill>
                    <a:ln w="9525">
                      <a:noFill/>
                      <a:miter lim="800000"/>
                      <a:headEnd/>
                      <a:tailEnd/>
                    </a:ln>
                  </pic:spPr>
                </pic:pic>
              </a:graphicData>
            </a:graphic>
          </wp:inline>
        </w:drawing>
      </w:r>
    </w:p>
    <w:p w:rsidR="00B74EEF" w:rsidRPr="00AE62AD" w:rsidRDefault="00B74EEF">
      <w:pPr>
        <w:jc w:val="center"/>
        <w:rPr>
          <w:b/>
          <w:sz w:val="16"/>
          <w:szCs w:val="16"/>
        </w:rPr>
      </w:pPr>
    </w:p>
    <w:p w:rsidR="00B74EEF" w:rsidRPr="00AE62AD" w:rsidRDefault="00B74EEF">
      <w:pPr>
        <w:jc w:val="center"/>
        <w:rPr>
          <w:b/>
          <w:sz w:val="28"/>
          <w:szCs w:val="28"/>
          <w:u w:val="single"/>
        </w:rPr>
      </w:pPr>
      <w:r w:rsidRPr="00AE62AD">
        <w:rPr>
          <w:b/>
          <w:sz w:val="28"/>
          <w:szCs w:val="28"/>
          <w:u w:val="single"/>
        </w:rPr>
        <w:t xml:space="preserve">Администрация Заволжского муниципального района </w:t>
      </w:r>
    </w:p>
    <w:p w:rsidR="00B74EEF" w:rsidRPr="00AE62AD" w:rsidRDefault="00B74EEF">
      <w:pPr>
        <w:jc w:val="center"/>
        <w:rPr>
          <w:b/>
          <w:sz w:val="28"/>
          <w:szCs w:val="28"/>
        </w:rPr>
      </w:pPr>
      <w:r w:rsidRPr="00AE62AD">
        <w:rPr>
          <w:b/>
          <w:sz w:val="28"/>
          <w:szCs w:val="28"/>
          <w:u w:val="single"/>
        </w:rPr>
        <w:t>Ивановской области</w:t>
      </w:r>
    </w:p>
    <w:p w:rsidR="00B74EEF" w:rsidRPr="00AE62AD" w:rsidRDefault="00B74EEF">
      <w:pPr>
        <w:jc w:val="center"/>
        <w:rPr>
          <w:b/>
          <w:sz w:val="28"/>
          <w:szCs w:val="28"/>
        </w:rPr>
      </w:pPr>
    </w:p>
    <w:p w:rsidR="00B74EEF" w:rsidRPr="00AE62AD" w:rsidRDefault="00B74EEF">
      <w:pPr>
        <w:pStyle w:val="6"/>
        <w:tabs>
          <w:tab w:val="left" w:pos="0"/>
        </w:tabs>
        <w:rPr>
          <w:sz w:val="28"/>
          <w:szCs w:val="28"/>
        </w:rPr>
      </w:pPr>
      <w:r w:rsidRPr="00AE62AD">
        <w:rPr>
          <w:sz w:val="28"/>
          <w:szCs w:val="28"/>
        </w:rPr>
        <w:t>ПОСТАНОВЛЕНИЕ</w:t>
      </w:r>
    </w:p>
    <w:p w:rsidR="00B74EEF" w:rsidRPr="00AE62AD" w:rsidRDefault="00B74EEF">
      <w:pPr>
        <w:tabs>
          <w:tab w:val="left" w:pos="0"/>
        </w:tabs>
        <w:rPr>
          <w:b/>
          <w:sz w:val="28"/>
          <w:szCs w:val="28"/>
        </w:rPr>
      </w:pPr>
    </w:p>
    <w:p w:rsidR="00B74EEF" w:rsidRPr="00AE62AD" w:rsidRDefault="00B74EEF" w:rsidP="00186F59">
      <w:pPr>
        <w:tabs>
          <w:tab w:val="left" w:pos="0"/>
        </w:tabs>
        <w:jc w:val="center"/>
        <w:rPr>
          <w:b/>
          <w:sz w:val="28"/>
          <w:szCs w:val="28"/>
        </w:rPr>
      </w:pPr>
      <w:r w:rsidRPr="00AE62AD">
        <w:rPr>
          <w:b/>
          <w:sz w:val="28"/>
          <w:szCs w:val="28"/>
        </w:rPr>
        <w:t xml:space="preserve">от </w:t>
      </w:r>
      <w:r w:rsidR="00AF5350" w:rsidRPr="00233564">
        <w:rPr>
          <w:sz w:val="28"/>
          <w:szCs w:val="28"/>
        </w:rPr>
        <w:t>11</w:t>
      </w:r>
      <w:r w:rsidR="00C926C9" w:rsidRPr="00233564">
        <w:rPr>
          <w:sz w:val="28"/>
          <w:szCs w:val="28"/>
        </w:rPr>
        <w:t>.0</w:t>
      </w:r>
      <w:r w:rsidR="00E04A13" w:rsidRPr="00233564">
        <w:rPr>
          <w:sz w:val="28"/>
          <w:szCs w:val="28"/>
        </w:rPr>
        <w:t>4</w:t>
      </w:r>
      <w:r w:rsidR="00186F59" w:rsidRPr="00233564">
        <w:rPr>
          <w:sz w:val="28"/>
          <w:szCs w:val="28"/>
        </w:rPr>
        <w:t>.</w:t>
      </w:r>
      <w:r w:rsidR="008877B8" w:rsidRPr="00233564">
        <w:rPr>
          <w:sz w:val="28"/>
          <w:szCs w:val="28"/>
        </w:rPr>
        <w:t>202</w:t>
      </w:r>
      <w:r w:rsidR="0087129C" w:rsidRPr="00233564">
        <w:rPr>
          <w:sz w:val="28"/>
          <w:szCs w:val="28"/>
        </w:rPr>
        <w:t>5</w:t>
      </w:r>
      <w:r w:rsidRPr="00AE62AD">
        <w:rPr>
          <w:b/>
          <w:sz w:val="28"/>
          <w:szCs w:val="28"/>
        </w:rPr>
        <w:t xml:space="preserve">     № </w:t>
      </w:r>
      <w:r w:rsidR="00AF5350" w:rsidRPr="00233564">
        <w:rPr>
          <w:sz w:val="28"/>
          <w:szCs w:val="28"/>
        </w:rPr>
        <w:t>222</w:t>
      </w:r>
      <w:r w:rsidR="00186F59" w:rsidRPr="00233564">
        <w:rPr>
          <w:sz w:val="28"/>
          <w:szCs w:val="28"/>
        </w:rPr>
        <w:t>-п</w:t>
      </w:r>
    </w:p>
    <w:p w:rsidR="00B74EEF" w:rsidRPr="00AE62AD" w:rsidRDefault="00B74EEF">
      <w:pPr>
        <w:tabs>
          <w:tab w:val="left" w:pos="0"/>
        </w:tabs>
        <w:jc w:val="center"/>
        <w:rPr>
          <w:b/>
          <w:sz w:val="28"/>
          <w:szCs w:val="28"/>
        </w:rPr>
      </w:pPr>
      <w:r w:rsidRPr="00AE62AD">
        <w:rPr>
          <w:b/>
          <w:sz w:val="28"/>
          <w:szCs w:val="28"/>
        </w:rPr>
        <w:t>г. Заволжск</w:t>
      </w:r>
    </w:p>
    <w:p w:rsidR="00B74EEF" w:rsidRPr="00AE62AD" w:rsidRDefault="00B74EEF">
      <w:pPr>
        <w:jc w:val="center"/>
        <w:rPr>
          <w:sz w:val="28"/>
          <w:szCs w:val="28"/>
        </w:rPr>
      </w:pPr>
      <w:bookmarkStart w:id="0" w:name="_GoBack"/>
      <w:bookmarkEnd w:id="0"/>
    </w:p>
    <w:p w:rsidR="006746E6" w:rsidRPr="00AE62AD" w:rsidRDefault="00E94BE0" w:rsidP="00E94BE0">
      <w:pPr>
        <w:pStyle w:val="ConsPlusTitle"/>
        <w:jc w:val="center"/>
        <w:rPr>
          <w:rFonts w:ascii="Times New Roman" w:hAnsi="Times New Roman" w:cs="Times New Roman"/>
          <w:sz w:val="28"/>
          <w:szCs w:val="28"/>
        </w:rPr>
      </w:pPr>
      <w:r w:rsidRPr="00AE62AD">
        <w:rPr>
          <w:rFonts w:ascii="Times New Roman" w:hAnsi="Times New Roman" w:cs="Times New Roman"/>
          <w:sz w:val="28"/>
          <w:szCs w:val="28"/>
        </w:rPr>
        <w:t xml:space="preserve">Об утверждении </w:t>
      </w:r>
      <w:r w:rsidRPr="00AE62AD">
        <w:rPr>
          <w:rFonts w:ascii="Times New Roman" w:hAnsi="Times New Roman" w:cs="Times New Roman"/>
          <w:kern w:val="2"/>
          <w:sz w:val="28"/>
          <w:szCs w:val="28"/>
        </w:rPr>
        <w:t xml:space="preserve">административного регламента предоставления муниципальной услуги «Выдача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Заволжского муниципального района Ивановской области, а также посадки (взлета) на расположенные в границах населенных пунктов на территории Заволжского муниципального района Ивановской области площадки, сведения о которых не опубликованы в документах </w:t>
      </w:r>
      <w:r w:rsidRPr="00AE62AD">
        <w:rPr>
          <w:rFonts w:ascii="Times New Roman" w:hAnsi="Times New Roman" w:cs="Times New Roman"/>
          <w:bCs/>
          <w:kern w:val="2"/>
          <w:sz w:val="28"/>
          <w:szCs w:val="28"/>
        </w:rPr>
        <w:t>аэронавигационной информации»</w:t>
      </w:r>
    </w:p>
    <w:p w:rsidR="00B74EEF" w:rsidRPr="00AE62AD" w:rsidRDefault="00B74EEF">
      <w:pPr>
        <w:jc w:val="center"/>
        <w:rPr>
          <w:b/>
          <w:bCs/>
          <w:sz w:val="28"/>
          <w:szCs w:val="28"/>
        </w:rPr>
      </w:pPr>
    </w:p>
    <w:p w:rsidR="00B74EEF" w:rsidRPr="00AE62AD" w:rsidRDefault="00903489" w:rsidP="00EE4564">
      <w:pPr>
        <w:ind w:firstLine="851"/>
        <w:jc w:val="both"/>
        <w:rPr>
          <w:b/>
          <w:sz w:val="28"/>
          <w:szCs w:val="28"/>
        </w:rPr>
      </w:pPr>
      <w:r w:rsidRPr="00AE62AD">
        <w:rPr>
          <w:sz w:val="28"/>
          <w:szCs w:val="28"/>
        </w:rPr>
        <w:t>В соответствии с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11.03.2010 № 138 «Об утверждении федеральных правил использования воздушного пространства Российской Федерации», постановлением Правительства Ивановской области от 07.05.2024 № 290 «Об отдельных вопросах реализации Федерального закона «Об организации предоставления государственных и муниципальных услуг» на территории Ивановской области и признании утратившими силу полностью или частично отдельных постановлений Правительства Ивановской области», на основании Устава муниципального образования Заволжский муниципальный район Ивановской области</w:t>
      </w:r>
      <w:r w:rsidR="00515F53" w:rsidRPr="00AE62AD">
        <w:rPr>
          <w:sz w:val="28"/>
          <w:szCs w:val="28"/>
        </w:rPr>
        <w:t>,</w:t>
      </w:r>
      <w:r w:rsidR="00186F59" w:rsidRPr="00AE62AD">
        <w:rPr>
          <w:sz w:val="28"/>
          <w:szCs w:val="28"/>
        </w:rPr>
        <w:t xml:space="preserve"> администрация </w:t>
      </w:r>
      <w:r w:rsidR="00940FBD" w:rsidRPr="00AE62AD">
        <w:rPr>
          <w:b/>
          <w:sz w:val="28"/>
          <w:szCs w:val="28"/>
        </w:rPr>
        <w:t>пост</w:t>
      </w:r>
      <w:r w:rsidR="009D6FC6" w:rsidRPr="00AE62AD">
        <w:rPr>
          <w:b/>
          <w:sz w:val="28"/>
          <w:szCs w:val="28"/>
        </w:rPr>
        <w:t>а</w:t>
      </w:r>
      <w:r w:rsidR="00940FBD" w:rsidRPr="00AE62AD">
        <w:rPr>
          <w:b/>
          <w:sz w:val="28"/>
          <w:szCs w:val="28"/>
        </w:rPr>
        <w:t>новляет:</w:t>
      </w:r>
    </w:p>
    <w:p w:rsidR="00903489" w:rsidRPr="00AE62AD" w:rsidRDefault="00903489" w:rsidP="00903489">
      <w:pPr>
        <w:numPr>
          <w:ilvl w:val="0"/>
          <w:numId w:val="12"/>
        </w:numPr>
        <w:suppressAutoHyphens w:val="0"/>
        <w:ind w:left="0" w:firstLine="567"/>
        <w:jc w:val="both"/>
        <w:rPr>
          <w:sz w:val="28"/>
          <w:szCs w:val="28"/>
        </w:rPr>
      </w:pPr>
      <w:r w:rsidRPr="00AE62AD">
        <w:rPr>
          <w:sz w:val="28"/>
          <w:szCs w:val="28"/>
        </w:rPr>
        <w:t xml:space="preserve">Утвердить административный регламент предоставления муниципальной услуги </w:t>
      </w:r>
      <w:r w:rsidRPr="00AE62AD">
        <w:rPr>
          <w:b/>
          <w:kern w:val="2"/>
          <w:sz w:val="28"/>
          <w:szCs w:val="28"/>
        </w:rPr>
        <w:t>«</w:t>
      </w:r>
      <w:r w:rsidRPr="00AE62AD">
        <w:rPr>
          <w:kern w:val="2"/>
          <w:sz w:val="28"/>
          <w:szCs w:val="28"/>
        </w:rPr>
        <w:t xml:space="preserve">Выдача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над населенными пунктами на территории Заволжского муниципального района Ивановской области, а также посадки (взлета) на расположенные в границах населенных пунктов на территории Заволжского </w:t>
      </w:r>
      <w:r w:rsidRPr="00AE62AD">
        <w:rPr>
          <w:kern w:val="2"/>
          <w:sz w:val="28"/>
          <w:szCs w:val="28"/>
        </w:rPr>
        <w:lastRenderedPageBreak/>
        <w:t xml:space="preserve">муниципального района Ивановской области площадки, сведения о которых не опубликованы в документах </w:t>
      </w:r>
      <w:r w:rsidRPr="00AE62AD">
        <w:rPr>
          <w:bCs/>
          <w:kern w:val="2"/>
          <w:sz w:val="28"/>
          <w:szCs w:val="28"/>
          <w:lang w:eastAsia="ru-RU"/>
        </w:rPr>
        <w:t>аэронавигационной информации</w:t>
      </w:r>
      <w:r w:rsidRPr="00AE62AD">
        <w:rPr>
          <w:b/>
          <w:bCs/>
          <w:kern w:val="2"/>
          <w:sz w:val="28"/>
          <w:szCs w:val="28"/>
          <w:lang w:eastAsia="ru-RU"/>
        </w:rPr>
        <w:t>»</w:t>
      </w:r>
      <w:r w:rsidRPr="00AE62AD">
        <w:rPr>
          <w:sz w:val="28"/>
          <w:szCs w:val="28"/>
        </w:rPr>
        <w:t>, согласно приложению.</w:t>
      </w:r>
    </w:p>
    <w:p w:rsidR="00903489" w:rsidRPr="00AE62AD" w:rsidRDefault="00903489" w:rsidP="00903489">
      <w:pPr>
        <w:ind w:firstLine="567"/>
        <w:jc w:val="both"/>
        <w:rPr>
          <w:sz w:val="28"/>
          <w:szCs w:val="28"/>
        </w:rPr>
      </w:pPr>
      <w:r w:rsidRPr="00AE62AD">
        <w:rPr>
          <w:sz w:val="28"/>
          <w:szCs w:val="28"/>
        </w:rPr>
        <w:t xml:space="preserve">2. Настоящее </w:t>
      </w:r>
      <w:r w:rsidR="00CD14F2" w:rsidRPr="00AE62AD">
        <w:rPr>
          <w:rFonts w:eastAsia="Calibri"/>
          <w:sz w:val="28"/>
          <w:szCs w:val="28"/>
        </w:rPr>
        <w:t xml:space="preserve">постановление вступает в силу со дня опубликования (обнародования) и подлежит опубликованию в средствах массовой информации, а также </w:t>
      </w:r>
      <w:r w:rsidRPr="00AE62AD">
        <w:rPr>
          <w:sz w:val="28"/>
          <w:szCs w:val="28"/>
        </w:rPr>
        <w:t xml:space="preserve">размещению на официальном сайте Заволжского муниципального района. </w:t>
      </w:r>
    </w:p>
    <w:p w:rsidR="00515F53" w:rsidRPr="00AE62AD" w:rsidRDefault="00903489" w:rsidP="00903489">
      <w:pPr>
        <w:suppressAutoHyphens w:val="0"/>
        <w:autoSpaceDE w:val="0"/>
        <w:autoSpaceDN w:val="0"/>
        <w:adjustRightInd w:val="0"/>
        <w:ind w:firstLine="567"/>
        <w:jc w:val="both"/>
        <w:rPr>
          <w:sz w:val="28"/>
          <w:szCs w:val="28"/>
        </w:rPr>
      </w:pPr>
      <w:r w:rsidRPr="00AE62AD">
        <w:rPr>
          <w:sz w:val="28"/>
          <w:szCs w:val="28"/>
          <w:lang w:eastAsia="ru-RU"/>
        </w:rPr>
        <w:t>3</w:t>
      </w:r>
      <w:r w:rsidR="00EE4564" w:rsidRPr="00AE62AD">
        <w:rPr>
          <w:sz w:val="28"/>
          <w:szCs w:val="28"/>
          <w:lang w:eastAsia="ru-RU"/>
        </w:rPr>
        <w:t xml:space="preserve">. </w:t>
      </w:r>
      <w:r w:rsidR="00515F53" w:rsidRPr="00AE62AD">
        <w:rPr>
          <w:sz w:val="28"/>
          <w:szCs w:val="28"/>
        </w:rPr>
        <w:t>Контроль за исполнением настоящего постановления оставляю за собой.</w:t>
      </w:r>
    </w:p>
    <w:p w:rsidR="00B74EEF" w:rsidRPr="00AE62AD" w:rsidRDefault="00B74EEF" w:rsidP="00515F53">
      <w:pPr>
        <w:ind w:left="567" w:right="-1" w:hanging="567"/>
        <w:rPr>
          <w:b/>
          <w:sz w:val="28"/>
          <w:szCs w:val="28"/>
        </w:rPr>
      </w:pPr>
    </w:p>
    <w:p w:rsidR="002F4FE7" w:rsidRPr="00AE62AD" w:rsidRDefault="002F4FE7" w:rsidP="00515F53">
      <w:pPr>
        <w:ind w:right="-1"/>
        <w:rPr>
          <w:b/>
          <w:sz w:val="24"/>
          <w:szCs w:val="24"/>
        </w:rPr>
      </w:pPr>
    </w:p>
    <w:p w:rsidR="00C324DA" w:rsidRPr="00AE62AD" w:rsidRDefault="00C324DA" w:rsidP="00515F53">
      <w:pPr>
        <w:ind w:right="-1"/>
        <w:rPr>
          <w:b/>
          <w:sz w:val="24"/>
          <w:szCs w:val="24"/>
        </w:rPr>
      </w:pPr>
    </w:p>
    <w:p w:rsidR="0087129C" w:rsidRPr="00AE62AD" w:rsidRDefault="0087129C" w:rsidP="00515F53">
      <w:pPr>
        <w:ind w:right="-1"/>
        <w:rPr>
          <w:b/>
          <w:sz w:val="28"/>
          <w:szCs w:val="28"/>
        </w:rPr>
      </w:pPr>
      <w:r w:rsidRPr="00AE62AD">
        <w:rPr>
          <w:b/>
          <w:sz w:val="28"/>
          <w:szCs w:val="28"/>
        </w:rPr>
        <w:t>Временно исполняющий полномочия</w:t>
      </w:r>
    </w:p>
    <w:p w:rsidR="00BB3C96" w:rsidRPr="00AE62AD" w:rsidRDefault="00B74EEF" w:rsidP="00515F53">
      <w:pPr>
        <w:ind w:right="-1"/>
        <w:rPr>
          <w:b/>
          <w:sz w:val="28"/>
          <w:szCs w:val="28"/>
        </w:rPr>
      </w:pPr>
      <w:r w:rsidRPr="00AE62AD">
        <w:rPr>
          <w:b/>
          <w:sz w:val="28"/>
          <w:szCs w:val="28"/>
        </w:rPr>
        <w:t>Глав</w:t>
      </w:r>
      <w:r w:rsidR="0087129C" w:rsidRPr="00AE62AD">
        <w:rPr>
          <w:b/>
          <w:sz w:val="28"/>
          <w:szCs w:val="28"/>
        </w:rPr>
        <w:t>ы</w:t>
      </w:r>
      <w:r w:rsidRPr="00AE62AD">
        <w:rPr>
          <w:b/>
          <w:sz w:val="28"/>
          <w:szCs w:val="28"/>
        </w:rPr>
        <w:t xml:space="preserve"> </w:t>
      </w:r>
      <w:r w:rsidR="00940FBD" w:rsidRPr="00AE62AD">
        <w:rPr>
          <w:b/>
          <w:sz w:val="28"/>
          <w:szCs w:val="28"/>
        </w:rPr>
        <w:t xml:space="preserve">Заволжского </w:t>
      </w:r>
    </w:p>
    <w:p w:rsidR="00B74EEF" w:rsidRPr="00AE62AD" w:rsidRDefault="00B74EEF" w:rsidP="00515F53">
      <w:pPr>
        <w:ind w:right="-1"/>
        <w:rPr>
          <w:b/>
          <w:sz w:val="28"/>
          <w:szCs w:val="28"/>
        </w:rPr>
      </w:pPr>
      <w:r w:rsidRPr="00AE62AD">
        <w:rPr>
          <w:b/>
          <w:sz w:val="28"/>
          <w:szCs w:val="28"/>
        </w:rPr>
        <w:t>муниципального района</w:t>
      </w:r>
      <w:r w:rsidRPr="00AE62AD">
        <w:rPr>
          <w:b/>
          <w:sz w:val="28"/>
          <w:szCs w:val="28"/>
        </w:rPr>
        <w:tab/>
      </w:r>
      <w:r w:rsidR="00940FBD" w:rsidRPr="00AE62AD">
        <w:rPr>
          <w:b/>
          <w:sz w:val="28"/>
          <w:szCs w:val="28"/>
        </w:rPr>
        <w:t xml:space="preserve">              </w:t>
      </w:r>
      <w:r w:rsidR="00FF05B5" w:rsidRPr="00AE62AD">
        <w:rPr>
          <w:b/>
          <w:sz w:val="28"/>
          <w:szCs w:val="28"/>
        </w:rPr>
        <w:t xml:space="preserve">  </w:t>
      </w:r>
      <w:r w:rsidR="00BB3C96" w:rsidRPr="00AE62AD">
        <w:rPr>
          <w:b/>
          <w:sz w:val="28"/>
          <w:szCs w:val="28"/>
        </w:rPr>
        <w:t xml:space="preserve">                </w:t>
      </w:r>
      <w:r w:rsidR="00FF05B5" w:rsidRPr="00AE62AD">
        <w:rPr>
          <w:b/>
          <w:sz w:val="28"/>
          <w:szCs w:val="28"/>
        </w:rPr>
        <w:t xml:space="preserve">  </w:t>
      </w:r>
      <w:r w:rsidR="00BB3C96" w:rsidRPr="00AE62AD">
        <w:rPr>
          <w:b/>
          <w:sz w:val="28"/>
          <w:szCs w:val="28"/>
        </w:rPr>
        <w:t xml:space="preserve">    </w:t>
      </w:r>
      <w:r w:rsidR="00515F53" w:rsidRPr="00AE62AD">
        <w:rPr>
          <w:b/>
          <w:sz w:val="28"/>
          <w:szCs w:val="28"/>
        </w:rPr>
        <w:t xml:space="preserve">                  </w:t>
      </w:r>
      <w:r w:rsidR="00BB3C96" w:rsidRPr="00AE62AD">
        <w:rPr>
          <w:b/>
          <w:sz w:val="28"/>
          <w:szCs w:val="28"/>
        </w:rPr>
        <w:t xml:space="preserve">   </w:t>
      </w:r>
      <w:r w:rsidR="0087129C" w:rsidRPr="00AE62AD">
        <w:rPr>
          <w:b/>
          <w:sz w:val="28"/>
          <w:szCs w:val="28"/>
        </w:rPr>
        <w:t>В.С. Бусурин</w:t>
      </w:r>
    </w:p>
    <w:p w:rsidR="006D1463" w:rsidRPr="00AE62AD" w:rsidRDefault="006D1463" w:rsidP="00515F53">
      <w:pPr>
        <w:widowControl w:val="0"/>
        <w:ind w:right="-1"/>
        <w:rPr>
          <w:rFonts w:eastAsia="Arial Unicode MS"/>
          <w:kern w:val="1"/>
          <w:sz w:val="16"/>
          <w:szCs w:val="16"/>
        </w:rPr>
      </w:pPr>
    </w:p>
    <w:p w:rsidR="006D1463" w:rsidRPr="00AE62AD" w:rsidRDefault="006D1463" w:rsidP="008F5771">
      <w:pPr>
        <w:widowControl w:val="0"/>
        <w:rPr>
          <w:rFonts w:eastAsia="Arial Unicode MS"/>
          <w:kern w:val="1"/>
          <w:sz w:val="16"/>
          <w:szCs w:val="16"/>
        </w:rPr>
      </w:pPr>
    </w:p>
    <w:p w:rsidR="00281EBE" w:rsidRPr="00AE62AD" w:rsidRDefault="00281EBE"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312525" w:rsidRPr="00AE62AD" w:rsidRDefault="00312525" w:rsidP="008F5771">
      <w:pPr>
        <w:widowControl w:val="0"/>
        <w:rPr>
          <w:rFonts w:eastAsia="Arial Unicode MS"/>
          <w:kern w:val="1"/>
          <w:sz w:val="16"/>
          <w:szCs w:val="16"/>
        </w:rPr>
      </w:pPr>
    </w:p>
    <w:p w:rsidR="00312525" w:rsidRPr="00AE62AD" w:rsidRDefault="00312525" w:rsidP="008F5771">
      <w:pPr>
        <w:widowControl w:val="0"/>
        <w:rPr>
          <w:rFonts w:eastAsia="Arial Unicode MS"/>
          <w:kern w:val="1"/>
          <w:sz w:val="16"/>
          <w:szCs w:val="16"/>
        </w:rPr>
      </w:pPr>
    </w:p>
    <w:p w:rsidR="00312525" w:rsidRPr="00AE62AD" w:rsidRDefault="00312525" w:rsidP="008F5771">
      <w:pPr>
        <w:widowControl w:val="0"/>
        <w:rPr>
          <w:rFonts w:eastAsia="Arial Unicode MS"/>
          <w:kern w:val="1"/>
          <w:sz w:val="16"/>
          <w:szCs w:val="16"/>
        </w:rPr>
      </w:pPr>
    </w:p>
    <w:p w:rsidR="00312525" w:rsidRPr="00AE62AD" w:rsidRDefault="00312525" w:rsidP="008F5771">
      <w:pPr>
        <w:widowControl w:val="0"/>
        <w:rPr>
          <w:rFonts w:eastAsia="Arial Unicode MS"/>
          <w:kern w:val="1"/>
          <w:sz w:val="16"/>
          <w:szCs w:val="16"/>
        </w:rPr>
      </w:pPr>
    </w:p>
    <w:p w:rsidR="00312525" w:rsidRPr="00AE62AD" w:rsidRDefault="00312525" w:rsidP="008F5771">
      <w:pPr>
        <w:widowControl w:val="0"/>
        <w:rPr>
          <w:rFonts w:eastAsia="Arial Unicode MS"/>
          <w:kern w:val="1"/>
          <w:sz w:val="16"/>
          <w:szCs w:val="16"/>
        </w:rPr>
      </w:pPr>
    </w:p>
    <w:p w:rsidR="00515F53" w:rsidRPr="00AE62AD" w:rsidRDefault="00515F53" w:rsidP="008F5771">
      <w:pPr>
        <w:widowControl w:val="0"/>
        <w:rPr>
          <w:rFonts w:eastAsia="Arial Unicode MS"/>
          <w:kern w:val="1"/>
          <w:sz w:val="16"/>
          <w:szCs w:val="16"/>
        </w:rPr>
      </w:pPr>
    </w:p>
    <w:p w:rsidR="00515F53" w:rsidRPr="00AE62AD" w:rsidRDefault="00515F53" w:rsidP="008F5771">
      <w:pPr>
        <w:widowControl w:val="0"/>
        <w:rPr>
          <w:rFonts w:eastAsia="Arial Unicode MS"/>
          <w:kern w:val="1"/>
          <w:sz w:val="16"/>
          <w:szCs w:val="16"/>
        </w:rPr>
      </w:pPr>
    </w:p>
    <w:p w:rsidR="00515F53" w:rsidRPr="00AE62AD" w:rsidRDefault="00515F53" w:rsidP="008F5771">
      <w:pPr>
        <w:widowControl w:val="0"/>
        <w:rPr>
          <w:rFonts w:eastAsia="Arial Unicode MS"/>
          <w:kern w:val="1"/>
          <w:sz w:val="16"/>
          <w:szCs w:val="16"/>
        </w:rPr>
      </w:pPr>
    </w:p>
    <w:p w:rsidR="00515F53" w:rsidRPr="00AE62AD" w:rsidRDefault="00515F53" w:rsidP="008F5771">
      <w:pPr>
        <w:widowControl w:val="0"/>
        <w:rPr>
          <w:rFonts w:eastAsia="Arial Unicode MS"/>
          <w:kern w:val="1"/>
          <w:sz w:val="16"/>
          <w:szCs w:val="16"/>
        </w:rPr>
      </w:pPr>
    </w:p>
    <w:p w:rsidR="00515F53" w:rsidRPr="00AE62AD" w:rsidRDefault="00515F53"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903489" w:rsidRPr="00AE62AD" w:rsidRDefault="00903489"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C324DA" w:rsidRPr="00AE62AD" w:rsidRDefault="00C324DA" w:rsidP="008F5771">
      <w:pPr>
        <w:widowControl w:val="0"/>
        <w:rPr>
          <w:rFonts w:eastAsia="Arial Unicode MS"/>
          <w:kern w:val="1"/>
          <w:sz w:val="16"/>
          <w:szCs w:val="16"/>
        </w:rPr>
      </w:pPr>
    </w:p>
    <w:p w:rsidR="00281EBE" w:rsidRPr="00AE62AD" w:rsidRDefault="00281EBE" w:rsidP="008F5771">
      <w:pPr>
        <w:widowControl w:val="0"/>
        <w:rPr>
          <w:rFonts w:eastAsia="Arial Unicode MS"/>
          <w:kern w:val="1"/>
          <w:sz w:val="16"/>
          <w:szCs w:val="16"/>
        </w:rPr>
      </w:pPr>
    </w:p>
    <w:p w:rsidR="00281EBE" w:rsidRPr="00AE62AD" w:rsidRDefault="00281EBE" w:rsidP="008F5771">
      <w:pPr>
        <w:widowControl w:val="0"/>
        <w:rPr>
          <w:rFonts w:eastAsia="Arial Unicode MS"/>
          <w:kern w:val="1"/>
          <w:sz w:val="16"/>
          <w:szCs w:val="16"/>
        </w:rPr>
      </w:pPr>
    </w:p>
    <w:p w:rsidR="008F5771" w:rsidRPr="00AE62AD" w:rsidRDefault="004E7FFB" w:rsidP="008F5771">
      <w:pPr>
        <w:widowControl w:val="0"/>
        <w:rPr>
          <w:rFonts w:eastAsia="Arial Unicode MS"/>
          <w:kern w:val="1"/>
          <w:sz w:val="16"/>
          <w:szCs w:val="16"/>
        </w:rPr>
      </w:pPr>
      <w:r w:rsidRPr="00AE62AD">
        <w:rPr>
          <w:rFonts w:eastAsia="Arial Unicode MS"/>
          <w:kern w:val="1"/>
          <w:sz w:val="16"/>
          <w:szCs w:val="16"/>
        </w:rPr>
        <w:t>Е.</w:t>
      </w:r>
      <w:r w:rsidR="008F5771" w:rsidRPr="00AE62AD">
        <w:rPr>
          <w:rFonts w:eastAsia="Arial Unicode MS"/>
          <w:kern w:val="1"/>
          <w:sz w:val="16"/>
          <w:szCs w:val="16"/>
        </w:rPr>
        <w:t>П. Смирнов</w:t>
      </w:r>
    </w:p>
    <w:p w:rsidR="008F5771" w:rsidRPr="00AE62AD" w:rsidRDefault="008F5771" w:rsidP="000E4F56">
      <w:pPr>
        <w:widowControl w:val="0"/>
        <w:rPr>
          <w:rFonts w:eastAsia="Arial Unicode MS"/>
          <w:kern w:val="1"/>
          <w:sz w:val="16"/>
          <w:szCs w:val="16"/>
        </w:rPr>
      </w:pPr>
      <w:r w:rsidRPr="00AE62AD">
        <w:rPr>
          <w:rFonts w:eastAsia="Arial Unicode MS"/>
          <w:kern w:val="1"/>
          <w:sz w:val="16"/>
          <w:szCs w:val="16"/>
        </w:rPr>
        <w:t>2-11-00</w:t>
      </w:r>
    </w:p>
    <w:p w:rsidR="00C324DA" w:rsidRPr="00AE62AD" w:rsidRDefault="00C324DA" w:rsidP="00124ED7">
      <w:pPr>
        <w:widowControl w:val="0"/>
        <w:jc w:val="right"/>
        <w:rPr>
          <w:rFonts w:eastAsia="Arial Unicode MS"/>
          <w:kern w:val="1"/>
        </w:rPr>
      </w:pPr>
    </w:p>
    <w:p w:rsidR="00903489" w:rsidRPr="00AE62AD" w:rsidRDefault="00903489" w:rsidP="00124ED7">
      <w:pPr>
        <w:widowControl w:val="0"/>
        <w:jc w:val="right"/>
        <w:rPr>
          <w:rFonts w:eastAsia="Arial Unicode MS"/>
          <w:kern w:val="1"/>
        </w:rPr>
      </w:pPr>
    </w:p>
    <w:p w:rsidR="00903489" w:rsidRPr="00AE62AD" w:rsidRDefault="00903489" w:rsidP="00124ED7">
      <w:pPr>
        <w:widowControl w:val="0"/>
        <w:jc w:val="right"/>
        <w:rPr>
          <w:rFonts w:eastAsia="Arial Unicode MS"/>
          <w:kern w:val="1"/>
        </w:rPr>
      </w:pPr>
    </w:p>
    <w:p w:rsidR="00903489" w:rsidRPr="00AE62AD" w:rsidRDefault="00903489" w:rsidP="00124ED7">
      <w:pPr>
        <w:widowControl w:val="0"/>
        <w:jc w:val="right"/>
        <w:rPr>
          <w:rFonts w:eastAsia="Arial Unicode MS"/>
          <w:kern w:val="1"/>
        </w:rPr>
      </w:pPr>
    </w:p>
    <w:p w:rsidR="00064E4D" w:rsidRPr="00AE62AD" w:rsidRDefault="00064E4D" w:rsidP="00064E4D">
      <w:pPr>
        <w:jc w:val="right"/>
      </w:pPr>
      <w:r w:rsidRPr="00AE62AD">
        <w:t>Приложение</w:t>
      </w:r>
    </w:p>
    <w:p w:rsidR="00064E4D" w:rsidRPr="00AE62AD" w:rsidRDefault="00064E4D" w:rsidP="00064E4D">
      <w:pPr>
        <w:tabs>
          <w:tab w:val="left" w:pos="2004"/>
        </w:tabs>
        <w:jc w:val="right"/>
      </w:pPr>
      <w:r w:rsidRPr="00AE62AD">
        <w:t>к постановлению</w:t>
      </w:r>
    </w:p>
    <w:p w:rsidR="00064E4D" w:rsidRPr="00AE62AD" w:rsidRDefault="00064E4D" w:rsidP="00064E4D">
      <w:pPr>
        <w:tabs>
          <w:tab w:val="left" w:pos="2004"/>
        </w:tabs>
        <w:jc w:val="right"/>
      </w:pPr>
      <w:r w:rsidRPr="00AE62AD">
        <w:t xml:space="preserve">администрации Заволжского </w:t>
      </w:r>
    </w:p>
    <w:p w:rsidR="00064E4D" w:rsidRPr="00AE62AD" w:rsidRDefault="00064E4D" w:rsidP="00064E4D">
      <w:pPr>
        <w:tabs>
          <w:tab w:val="left" w:pos="2004"/>
        </w:tabs>
        <w:jc w:val="right"/>
      </w:pPr>
      <w:r w:rsidRPr="00AE62AD">
        <w:t>муниципального района</w:t>
      </w:r>
    </w:p>
    <w:p w:rsidR="00064E4D" w:rsidRPr="00AE62AD" w:rsidRDefault="00064E4D" w:rsidP="00064E4D">
      <w:pPr>
        <w:tabs>
          <w:tab w:val="left" w:pos="2004"/>
        </w:tabs>
        <w:jc w:val="right"/>
      </w:pPr>
      <w:r w:rsidRPr="00AE62AD">
        <w:t xml:space="preserve"> от </w:t>
      </w:r>
      <w:r w:rsidR="00AF5350">
        <w:t>11</w:t>
      </w:r>
      <w:r w:rsidRPr="00AE62AD">
        <w:t>.04.2025  №</w:t>
      </w:r>
      <w:r w:rsidR="00AF5350">
        <w:t>222</w:t>
      </w:r>
      <w:r w:rsidRPr="00AE62AD">
        <w:t xml:space="preserve">-п </w:t>
      </w:r>
    </w:p>
    <w:p w:rsidR="00064E4D" w:rsidRPr="00AE62AD" w:rsidRDefault="00064E4D" w:rsidP="00064E4D">
      <w:pPr>
        <w:tabs>
          <w:tab w:val="left" w:pos="2004"/>
        </w:tabs>
        <w:rPr>
          <w:sz w:val="28"/>
          <w:szCs w:val="28"/>
        </w:rPr>
      </w:pPr>
      <w:r w:rsidRPr="00AE62AD">
        <w:rPr>
          <w:sz w:val="28"/>
          <w:szCs w:val="28"/>
        </w:rPr>
        <w:t xml:space="preserve"> </w:t>
      </w:r>
    </w:p>
    <w:p w:rsidR="00064E4D" w:rsidRPr="00AE62AD" w:rsidRDefault="00064E4D" w:rsidP="00064E4D">
      <w:pPr>
        <w:tabs>
          <w:tab w:val="left" w:pos="2004"/>
        </w:tabs>
        <w:jc w:val="center"/>
        <w:rPr>
          <w:b/>
          <w:bCs/>
          <w:sz w:val="28"/>
          <w:szCs w:val="28"/>
        </w:rPr>
      </w:pPr>
      <w:r w:rsidRPr="00AE62AD">
        <w:rPr>
          <w:b/>
          <w:bCs/>
          <w:sz w:val="28"/>
          <w:szCs w:val="28"/>
        </w:rPr>
        <w:t>Административный регламент</w:t>
      </w:r>
    </w:p>
    <w:p w:rsidR="00064E4D" w:rsidRPr="00AE62AD" w:rsidRDefault="00064E4D" w:rsidP="00064E4D">
      <w:pPr>
        <w:tabs>
          <w:tab w:val="left" w:pos="2004"/>
        </w:tabs>
        <w:jc w:val="center"/>
        <w:rPr>
          <w:b/>
          <w:bCs/>
          <w:sz w:val="28"/>
          <w:szCs w:val="28"/>
        </w:rPr>
      </w:pPr>
      <w:r w:rsidRPr="00AE62AD">
        <w:rPr>
          <w:b/>
          <w:bCs/>
          <w:sz w:val="28"/>
          <w:szCs w:val="28"/>
        </w:rPr>
        <w:t>муниципального образования Заволжский муниципальный район Ивановской области по предоставлению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муниципального образования Заволжский муниципальный район,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p w:rsidR="00064E4D" w:rsidRPr="00AE62AD" w:rsidRDefault="00064E4D" w:rsidP="00064E4D">
      <w:pPr>
        <w:tabs>
          <w:tab w:val="left" w:pos="2004"/>
        </w:tabs>
        <w:rPr>
          <w:sz w:val="28"/>
          <w:szCs w:val="28"/>
        </w:rPr>
      </w:pPr>
    </w:p>
    <w:p w:rsidR="00064E4D" w:rsidRPr="00AE62AD" w:rsidRDefault="00064E4D" w:rsidP="00064E4D">
      <w:pPr>
        <w:tabs>
          <w:tab w:val="left" w:pos="2004"/>
        </w:tabs>
        <w:jc w:val="center"/>
        <w:rPr>
          <w:b/>
          <w:bCs/>
          <w:sz w:val="28"/>
          <w:szCs w:val="28"/>
        </w:rPr>
      </w:pPr>
      <w:r w:rsidRPr="00AE62AD">
        <w:rPr>
          <w:b/>
          <w:bCs/>
          <w:sz w:val="28"/>
          <w:szCs w:val="28"/>
        </w:rPr>
        <w:t>1. Общие положения</w:t>
      </w:r>
    </w:p>
    <w:p w:rsidR="00064E4D" w:rsidRPr="00AE62AD" w:rsidRDefault="00064E4D" w:rsidP="00064E4D">
      <w:pPr>
        <w:tabs>
          <w:tab w:val="left" w:pos="2004"/>
        </w:tabs>
        <w:rPr>
          <w:sz w:val="28"/>
          <w:szCs w:val="28"/>
        </w:rPr>
      </w:pPr>
    </w:p>
    <w:p w:rsidR="00064E4D" w:rsidRPr="00AE62AD" w:rsidRDefault="00064E4D" w:rsidP="00064E4D">
      <w:pPr>
        <w:tabs>
          <w:tab w:val="left" w:pos="2004"/>
        </w:tabs>
        <w:ind w:firstLine="567"/>
        <w:jc w:val="both"/>
        <w:rPr>
          <w:sz w:val="28"/>
          <w:szCs w:val="28"/>
        </w:rPr>
      </w:pPr>
      <w:r w:rsidRPr="00AE62AD">
        <w:rPr>
          <w:sz w:val="28"/>
          <w:szCs w:val="28"/>
        </w:rPr>
        <w:t xml:space="preserve">1.1. Административный регламент предоставления муниципальной услуги </w:t>
      </w:r>
      <w:bookmarkStart w:id="1" w:name="_Hlk55890367"/>
      <w:r w:rsidRPr="00AE62AD">
        <w:rPr>
          <w:sz w:val="28"/>
          <w:szCs w:val="28"/>
        </w:rPr>
        <w:t>«Выдача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муниципального образования Заволжский муниципальный район,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bookmarkEnd w:id="1"/>
      <w:r w:rsidRPr="00AE62AD">
        <w:rPr>
          <w:sz w:val="28"/>
          <w:szCs w:val="28"/>
        </w:rPr>
        <w:t xml:space="preserve"> устанавливает порядок и стандарт предоставления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1.2. Заявителями, имеющими право на получение муниципальной услуги, являются:</w:t>
      </w:r>
    </w:p>
    <w:p w:rsidR="00064E4D" w:rsidRPr="00AE62AD" w:rsidRDefault="00064E4D" w:rsidP="00064E4D">
      <w:pPr>
        <w:tabs>
          <w:tab w:val="left" w:pos="2004"/>
        </w:tabs>
        <w:ind w:firstLine="567"/>
        <w:rPr>
          <w:sz w:val="28"/>
          <w:szCs w:val="28"/>
        </w:rPr>
      </w:pPr>
      <w:r w:rsidRPr="00AE62AD">
        <w:rPr>
          <w:sz w:val="28"/>
          <w:szCs w:val="28"/>
        </w:rPr>
        <w:t>- физические лица;</w:t>
      </w:r>
    </w:p>
    <w:p w:rsidR="00064E4D" w:rsidRPr="00AE62AD" w:rsidRDefault="00064E4D" w:rsidP="00064E4D">
      <w:pPr>
        <w:tabs>
          <w:tab w:val="left" w:pos="2004"/>
        </w:tabs>
        <w:ind w:firstLine="567"/>
        <w:rPr>
          <w:sz w:val="28"/>
          <w:szCs w:val="28"/>
        </w:rPr>
      </w:pPr>
      <w:r w:rsidRPr="00AE62AD">
        <w:rPr>
          <w:sz w:val="28"/>
          <w:szCs w:val="28"/>
        </w:rPr>
        <w:t>- индивидуальные предприниматели;</w:t>
      </w:r>
    </w:p>
    <w:p w:rsidR="00064E4D" w:rsidRPr="00AE62AD" w:rsidRDefault="00064E4D" w:rsidP="00064E4D">
      <w:pPr>
        <w:tabs>
          <w:tab w:val="left" w:pos="2004"/>
        </w:tabs>
        <w:ind w:firstLine="567"/>
        <w:rPr>
          <w:sz w:val="28"/>
          <w:szCs w:val="28"/>
        </w:rPr>
      </w:pPr>
      <w:r w:rsidRPr="00AE62AD">
        <w:rPr>
          <w:sz w:val="28"/>
          <w:szCs w:val="28"/>
        </w:rPr>
        <w:t>- юридические лица.</w:t>
      </w:r>
    </w:p>
    <w:p w:rsidR="00064E4D" w:rsidRPr="00AE62AD" w:rsidRDefault="00064E4D" w:rsidP="00064E4D">
      <w:pPr>
        <w:tabs>
          <w:tab w:val="left" w:pos="2004"/>
        </w:tabs>
        <w:rPr>
          <w:sz w:val="28"/>
          <w:szCs w:val="28"/>
        </w:rPr>
      </w:pPr>
      <w:r w:rsidRPr="00AE62AD">
        <w:rPr>
          <w:sz w:val="28"/>
          <w:szCs w:val="28"/>
        </w:rPr>
        <w:t xml:space="preserve">Представлять интересы заявителя имеют право: </w:t>
      </w:r>
    </w:p>
    <w:p w:rsidR="00064E4D" w:rsidRPr="00AE62AD" w:rsidRDefault="00064E4D" w:rsidP="00064E4D">
      <w:pPr>
        <w:tabs>
          <w:tab w:val="left" w:pos="2004"/>
        </w:tabs>
        <w:ind w:firstLine="567"/>
        <w:jc w:val="both"/>
        <w:rPr>
          <w:sz w:val="28"/>
          <w:szCs w:val="28"/>
        </w:rPr>
      </w:pPr>
      <w:r w:rsidRPr="00AE62AD">
        <w:rPr>
          <w:sz w:val="28"/>
          <w:szCs w:val="28"/>
        </w:rPr>
        <w:t>- лица, действующие в соответствии с учредительными документами от имени юридического лица без доверенности;</w:t>
      </w:r>
    </w:p>
    <w:p w:rsidR="00064E4D" w:rsidRPr="00AE62AD" w:rsidRDefault="00064E4D" w:rsidP="00064E4D">
      <w:pPr>
        <w:tabs>
          <w:tab w:val="left" w:pos="2004"/>
        </w:tabs>
        <w:ind w:firstLine="567"/>
        <w:jc w:val="both"/>
        <w:rPr>
          <w:sz w:val="28"/>
          <w:szCs w:val="28"/>
        </w:rPr>
      </w:pPr>
      <w:r w:rsidRPr="00AE62AD">
        <w:rPr>
          <w:sz w:val="28"/>
          <w:szCs w:val="28"/>
        </w:rPr>
        <w:t xml:space="preserve">- представители юридического лица, индивидуального предпринимателя или физического лица в силу полномочий на основании доверенности. </w:t>
      </w:r>
    </w:p>
    <w:p w:rsidR="00064E4D" w:rsidRPr="00AE62AD" w:rsidRDefault="00064E4D" w:rsidP="00064E4D">
      <w:pPr>
        <w:tabs>
          <w:tab w:val="left" w:pos="2004"/>
        </w:tabs>
        <w:ind w:firstLine="567"/>
        <w:jc w:val="both"/>
        <w:rPr>
          <w:sz w:val="28"/>
          <w:szCs w:val="28"/>
        </w:rPr>
      </w:pPr>
      <w:r w:rsidRPr="00AE62AD">
        <w:rPr>
          <w:sz w:val="28"/>
          <w:szCs w:val="28"/>
        </w:rPr>
        <w:t xml:space="preserve">1.3. Информация о местах нахождения органов местного самоуправления (далее – ОМСУ), предоставляющих муниципальную услугу, организации, участвующей в предоставлении услуги (далее – Организации) и не </w:t>
      </w:r>
      <w:r w:rsidRPr="00AE62AD">
        <w:rPr>
          <w:sz w:val="28"/>
          <w:szCs w:val="28"/>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F0BA2" w:rsidRPr="00AE62AD" w:rsidRDefault="00064E4D" w:rsidP="006F0BA2">
      <w:pPr>
        <w:tabs>
          <w:tab w:val="left" w:pos="2004"/>
        </w:tabs>
        <w:ind w:firstLine="567"/>
        <w:jc w:val="both"/>
        <w:rPr>
          <w:sz w:val="28"/>
          <w:szCs w:val="28"/>
        </w:rPr>
      </w:pPr>
      <w:r w:rsidRPr="00AE62AD">
        <w:rPr>
          <w:sz w:val="28"/>
          <w:szCs w:val="28"/>
        </w:rPr>
        <w:t>На информационных стендах в администрации муниципального образования Заволжский муниципальный район Ивановской области.</w:t>
      </w:r>
    </w:p>
    <w:p w:rsidR="00064E4D" w:rsidRPr="00AE62AD" w:rsidRDefault="00064E4D" w:rsidP="006F0BA2">
      <w:pPr>
        <w:tabs>
          <w:tab w:val="left" w:pos="2004"/>
        </w:tabs>
        <w:ind w:firstLine="567"/>
        <w:jc w:val="both"/>
        <w:rPr>
          <w:sz w:val="28"/>
          <w:szCs w:val="28"/>
        </w:rPr>
      </w:pPr>
      <w:r w:rsidRPr="00AE62AD">
        <w:rPr>
          <w:sz w:val="28"/>
          <w:szCs w:val="28"/>
        </w:rPr>
        <w:t xml:space="preserve"> Структурным подразделением администрации, ответственным за предоставление муниципальной услуги </w:t>
      </w:r>
      <w:bookmarkStart w:id="2" w:name="_Hlk185426813"/>
      <w:r w:rsidRPr="00AE62AD">
        <w:rPr>
          <w:sz w:val="28"/>
          <w:szCs w:val="28"/>
        </w:rPr>
        <w:t>является управление ЖКХ, капитального строительства администрации Заволжского муниципального района Ивановской области</w:t>
      </w:r>
      <w:bookmarkEnd w:id="2"/>
      <w:r w:rsidRPr="00AE62AD">
        <w:rPr>
          <w:sz w:val="28"/>
          <w:szCs w:val="28"/>
        </w:rPr>
        <w:t xml:space="preserve"> (далее - Управление).</w:t>
      </w:r>
    </w:p>
    <w:p w:rsidR="00064E4D" w:rsidRPr="00AE62AD" w:rsidRDefault="00064E4D" w:rsidP="00064E4D">
      <w:pPr>
        <w:tabs>
          <w:tab w:val="left" w:pos="2004"/>
        </w:tabs>
        <w:ind w:firstLine="567"/>
        <w:jc w:val="both"/>
        <w:rPr>
          <w:sz w:val="28"/>
          <w:szCs w:val="28"/>
        </w:rPr>
      </w:pPr>
      <w:r w:rsidRPr="00AE62AD">
        <w:rPr>
          <w:sz w:val="28"/>
          <w:szCs w:val="28"/>
        </w:rPr>
        <w:t>Место нахождения Управления администрации Заволжского муниципального района: Ивановская область, г. Заволжск,</w:t>
      </w:r>
      <w:r w:rsidR="006F0BA2" w:rsidRPr="00AE62AD">
        <w:rPr>
          <w:sz w:val="28"/>
          <w:szCs w:val="28"/>
        </w:rPr>
        <w:t xml:space="preserve"> ул. Мира, д. 7, каб. 4 (тел. 8(</w:t>
      </w:r>
      <w:r w:rsidRPr="00AE62AD">
        <w:rPr>
          <w:sz w:val="28"/>
          <w:szCs w:val="28"/>
        </w:rPr>
        <w:t>49333</w:t>
      </w:r>
      <w:r w:rsidR="006F0BA2" w:rsidRPr="00AE62AD">
        <w:rPr>
          <w:sz w:val="28"/>
          <w:szCs w:val="28"/>
        </w:rPr>
        <w:t>)</w:t>
      </w:r>
      <w:r w:rsidRPr="00AE62AD">
        <w:rPr>
          <w:sz w:val="28"/>
          <w:szCs w:val="28"/>
        </w:rPr>
        <w:t xml:space="preserve"> 6-00-27).</w:t>
      </w:r>
    </w:p>
    <w:p w:rsidR="006F0BA2" w:rsidRPr="00AE62AD" w:rsidRDefault="006F0BA2" w:rsidP="006F0BA2">
      <w:pPr>
        <w:ind w:right="14" w:firstLine="709"/>
        <w:jc w:val="both"/>
        <w:rPr>
          <w:sz w:val="28"/>
          <w:szCs w:val="28"/>
        </w:rPr>
      </w:pPr>
      <w:r w:rsidRPr="00AE62AD">
        <w:rPr>
          <w:sz w:val="28"/>
          <w:szCs w:val="28"/>
        </w:rPr>
        <w:t>Специалисты Управления осуществляют прием заявителей в соответствии со следующим графиком:</w:t>
      </w:r>
    </w:p>
    <w:tbl>
      <w:tblPr>
        <w:tblStyle w:val="TableGrid"/>
        <w:tblW w:w="8570" w:type="dxa"/>
        <w:tblInd w:w="786" w:type="dxa"/>
        <w:tblCellMar>
          <w:top w:w="8" w:type="dxa"/>
        </w:tblCellMar>
        <w:tblLook w:val="04A0" w:firstRow="1" w:lastRow="0" w:firstColumn="1" w:lastColumn="0" w:noHBand="0" w:noVBand="1"/>
      </w:tblPr>
      <w:tblGrid>
        <w:gridCol w:w="3696"/>
        <w:gridCol w:w="4874"/>
      </w:tblGrid>
      <w:tr w:rsidR="006F0BA2" w:rsidRPr="00AE62AD" w:rsidTr="00B34BC2">
        <w:trPr>
          <w:trHeight w:val="301"/>
        </w:trPr>
        <w:tc>
          <w:tcPr>
            <w:tcW w:w="3696"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понедельник</w:t>
            </w:r>
          </w:p>
        </w:tc>
        <w:tc>
          <w:tcPr>
            <w:tcW w:w="4874"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с 8:00 до 17:00;</w:t>
            </w:r>
          </w:p>
        </w:tc>
      </w:tr>
      <w:tr w:rsidR="006F0BA2" w:rsidRPr="00AE62AD" w:rsidTr="00B34BC2">
        <w:trPr>
          <w:trHeight w:val="325"/>
        </w:trPr>
        <w:tc>
          <w:tcPr>
            <w:tcW w:w="3696"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вторник</w:t>
            </w:r>
          </w:p>
        </w:tc>
        <w:tc>
          <w:tcPr>
            <w:tcW w:w="4874"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с 8:00 до 17:00;</w:t>
            </w:r>
          </w:p>
        </w:tc>
      </w:tr>
      <w:tr w:rsidR="006F0BA2" w:rsidRPr="00AE62AD" w:rsidTr="00B34BC2">
        <w:trPr>
          <w:trHeight w:val="324"/>
        </w:trPr>
        <w:tc>
          <w:tcPr>
            <w:tcW w:w="3696"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среда</w:t>
            </w:r>
          </w:p>
        </w:tc>
        <w:tc>
          <w:tcPr>
            <w:tcW w:w="4874"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с 8:00 до 17:00;</w:t>
            </w:r>
          </w:p>
        </w:tc>
      </w:tr>
      <w:tr w:rsidR="006F0BA2" w:rsidRPr="00AE62AD" w:rsidTr="00B34BC2">
        <w:trPr>
          <w:trHeight w:val="326"/>
        </w:trPr>
        <w:tc>
          <w:tcPr>
            <w:tcW w:w="3696"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четверг</w:t>
            </w:r>
          </w:p>
        </w:tc>
        <w:tc>
          <w:tcPr>
            <w:tcW w:w="4874"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с 8:00 до 17:00;</w:t>
            </w:r>
          </w:p>
        </w:tc>
      </w:tr>
      <w:tr w:rsidR="006F0BA2" w:rsidRPr="00AE62AD" w:rsidTr="00B34BC2">
        <w:trPr>
          <w:trHeight w:val="322"/>
        </w:trPr>
        <w:tc>
          <w:tcPr>
            <w:tcW w:w="3696"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пятница</w:t>
            </w:r>
          </w:p>
        </w:tc>
        <w:tc>
          <w:tcPr>
            <w:tcW w:w="4874" w:type="dxa"/>
            <w:tcBorders>
              <w:top w:val="nil"/>
              <w:left w:val="nil"/>
              <w:bottom w:val="nil"/>
              <w:right w:val="nil"/>
            </w:tcBorders>
          </w:tcPr>
          <w:p w:rsidR="006F0BA2" w:rsidRPr="00AE62AD" w:rsidRDefault="006F0BA2" w:rsidP="006F0BA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с 8:00 до 15:30;</w:t>
            </w:r>
          </w:p>
        </w:tc>
      </w:tr>
      <w:tr w:rsidR="006F0BA2" w:rsidRPr="00AE62AD" w:rsidTr="00B34BC2">
        <w:trPr>
          <w:trHeight w:val="295"/>
        </w:trPr>
        <w:tc>
          <w:tcPr>
            <w:tcW w:w="3696"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перерыв на обед</w:t>
            </w:r>
          </w:p>
        </w:tc>
        <w:tc>
          <w:tcPr>
            <w:tcW w:w="4874" w:type="dxa"/>
            <w:tcBorders>
              <w:top w:val="nil"/>
              <w:left w:val="nil"/>
              <w:bottom w:val="nil"/>
              <w:right w:val="nil"/>
            </w:tcBorders>
          </w:tcPr>
          <w:p w:rsidR="006F0BA2" w:rsidRPr="00AE62AD" w:rsidRDefault="006F0BA2" w:rsidP="00B34BC2">
            <w:pPr>
              <w:spacing w:line="259" w:lineRule="auto"/>
              <w:ind w:firstLine="709"/>
              <w:rPr>
                <w:rFonts w:ascii="Times New Roman" w:hAnsi="Times New Roman" w:cs="Times New Roman"/>
                <w:sz w:val="28"/>
                <w:szCs w:val="28"/>
              </w:rPr>
            </w:pPr>
            <w:r w:rsidRPr="00AE62AD">
              <w:rPr>
                <w:rFonts w:ascii="Times New Roman" w:hAnsi="Times New Roman" w:cs="Times New Roman"/>
                <w:sz w:val="28"/>
                <w:szCs w:val="28"/>
              </w:rPr>
              <w:t>с 12:00 до 13:00.</w:t>
            </w:r>
          </w:p>
        </w:tc>
      </w:tr>
    </w:tbl>
    <w:p w:rsidR="006F0BA2" w:rsidRPr="00AE62AD" w:rsidRDefault="006F0BA2" w:rsidP="006F0BA2">
      <w:pPr>
        <w:ind w:right="14" w:firstLine="709"/>
        <w:rPr>
          <w:sz w:val="28"/>
          <w:szCs w:val="28"/>
        </w:rPr>
      </w:pPr>
      <w:r w:rsidRPr="00AE62AD">
        <w:rPr>
          <w:sz w:val="28"/>
          <w:szCs w:val="28"/>
        </w:rPr>
        <w:t>Прием получателей муниципальной услуги ведется без предварительной записи.</w:t>
      </w:r>
    </w:p>
    <w:p w:rsidR="006F0BA2" w:rsidRPr="00AE62AD" w:rsidRDefault="006F0BA2" w:rsidP="006F0BA2">
      <w:pPr>
        <w:ind w:right="14" w:firstLine="709"/>
        <w:jc w:val="both"/>
        <w:rPr>
          <w:sz w:val="28"/>
          <w:szCs w:val="28"/>
        </w:rPr>
      </w:pPr>
      <w:r w:rsidRPr="00AE62AD">
        <w:rPr>
          <w:sz w:val="28"/>
          <w:szCs w:val="28"/>
        </w:rPr>
        <w:t>Телефон для справок: 8(49333) 6-00-49.</w:t>
      </w:r>
    </w:p>
    <w:p w:rsidR="006F0BA2" w:rsidRPr="00AE62AD" w:rsidRDefault="006F0BA2" w:rsidP="006F0BA2">
      <w:pPr>
        <w:ind w:right="14" w:firstLine="709"/>
        <w:jc w:val="both"/>
        <w:rPr>
          <w:sz w:val="28"/>
          <w:szCs w:val="28"/>
        </w:rPr>
      </w:pPr>
      <w:r w:rsidRPr="00AE62AD">
        <w:rPr>
          <w:sz w:val="28"/>
          <w:szCs w:val="28"/>
        </w:rPr>
        <w:t xml:space="preserve">Страница органа местного самоуправления на официальном портале:  </w:t>
      </w:r>
      <w:r w:rsidRPr="00AE62AD">
        <w:rPr>
          <w:sz w:val="28"/>
          <w:szCs w:val="28"/>
          <w:u w:val="single" w:color="000000"/>
        </w:rPr>
        <w:t>https://37zavadm.ru</w:t>
      </w:r>
      <w:r w:rsidRPr="00AE62AD">
        <w:rPr>
          <w:sz w:val="28"/>
          <w:szCs w:val="28"/>
        </w:rPr>
        <w:t>.</w:t>
      </w:r>
    </w:p>
    <w:p w:rsidR="006F0BA2" w:rsidRPr="00AE62AD" w:rsidRDefault="006F0BA2" w:rsidP="006F0BA2">
      <w:pPr>
        <w:ind w:right="249" w:firstLine="709"/>
        <w:jc w:val="both"/>
        <w:rPr>
          <w:sz w:val="28"/>
          <w:szCs w:val="28"/>
        </w:rPr>
      </w:pPr>
      <w:r w:rsidRPr="00AE62AD">
        <w:rPr>
          <w:sz w:val="28"/>
          <w:szCs w:val="28"/>
        </w:rPr>
        <w:t>Информация о порядке оказания муниципальной услуги предоставляется непосредственно в Управлении, а также с использованием средств телефонной связи, электронного информирования, посредством размещения на Интернет-ресурсах администрации, региональном портале государственных и муниципальных услуг http://pgu.saratov.gov.ru и федеральном портале государственных и муниципальных услуг http://www.gosuslugi.ru в информационно- справочных изданиях (буклетах, брошюрах, памятках).</w:t>
      </w:r>
    </w:p>
    <w:p w:rsidR="00064E4D" w:rsidRPr="00AE62AD" w:rsidRDefault="00064E4D" w:rsidP="00064E4D">
      <w:pPr>
        <w:tabs>
          <w:tab w:val="left" w:pos="2004"/>
        </w:tabs>
        <w:rPr>
          <w:sz w:val="28"/>
          <w:szCs w:val="28"/>
        </w:rPr>
      </w:pPr>
    </w:p>
    <w:p w:rsidR="00064E4D" w:rsidRPr="00AE62AD" w:rsidRDefault="00064E4D" w:rsidP="00064E4D">
      <w:pPr>
        <w:tabs>
          <w:tab w:val="left" w:pos="2004"/>
        </w:tabs>
        <w:jc w:val="center"/>
        <w:rPr>
          <w:b/>
          <w:bCs/>
          <w:sz w:val="28"/>
          <w:szCs w:val="28"/>
        </w:rPr>
      </w:pPr>
      <w:r w:rsidRPr="00AE62AD">
        <w:rPr>
          <w:b/>
          <w:bCs/>
          <w:sz w:val="28"/>
          <w:szCs w:val="28"/>
        </w:rPr>
        <w:t>2. Стандарт предоставления муниципальной услуги</w:t>
      </w:r>
    </w:p>
    <w:p w:rsidR="00064E4D" w:rsidRPr="00AE62AD" w:rsidRDefault="00064E4D" w:rsidP="00064E4D">
      <w:pPr>
        <w:tabs>
          <w:tab w:val="left" w:pos="2004"/>
        </w:tabs>
        <w:rPr>
          <w:sz w:val="28"/>
          <w:szCs w:val="28"/>
        </w:rPr>
      </w:pPr>
    </w:p>
    <w:p w:rsidR="00064E4D" w:rsidRPr="00AE62AD" w:rsidRDefault="00064E4D" w:rsidP="00064E4D">
      <w:pPr>
        <w:tabs>
          <w:tab w:val="left" w:pos="2004"/>
        </w:tabs>
        <w:ind w:firstLine="567"/>
        <w:jc w:val="both"/>
        <w:rPr>
          <w:sz w:val="28"/>
          <w:szCs w:val="28"/>
        </w:rPr>
      </w:pPr>
      <w:r w:rsidRPr="00AE62AD">
        <w:rPr>
          <w:sz w:val="28"/>
          <w:szCs w:val="28"/>
        </w:rPr>
        <w:t>2.1. Полное наименование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муниципального образования Заволжский муниципальный район</w:t>
      </w:r>
      <w:r w:rsidR="006F0BA2" w:rsidRPr="00AE62AD">
        <w:rPr>
          <w:sz w:val="28"/>
          <w:szCs w:val="28"/>
        </w:rPr>
        <w:t xml:space="preserve"> Ивановской области</w:t>
      </w:r>
      <w:r w:rsidRPr="00AE62AD">
        <w:rPr>
          <w:sz w:val="28"/>
          <w:szCs w:val="28"/>
        </w:rPr>
        <w:t xml:space="preserve">, а также посадки (взлета) на </w:t>
      </w:r>
      <w:r w:rsidRPr="00AE62AD">
        <w:rPr>
          <w:sz w:val="28"/>
          <w:szCs w:val="28"/>
        </w:rPr>
        <w:lastRenderedPageBreak/>
        <w:t>расположенные в границах населенных пунктов площадки, сведения о которых не опубликованы в документах аэронавигационной информации».</w:t>
      </w:r>
    </w:p>
    <w:p w:rsidR="00064E4D" w:rsidRPr="00AE62AD" w:rsidRDefault="00064E4D" w:rsidP="00064E4D">
      <w:pPr>
        <w:tabs>
          <w:tab w:val="left" w:pos="2004"/>
        </w:tabs>
        <w:ind w:firstLine="567"/>
        <w:jc w:val="both"/>
        <w:rPr>
          <w:sz w:val="28"/>
          <w:szCs w:val="28"/>
        </w:rPr>
      </w:pPr>
      <w:r w:rsidRPr="00AE62AD">
        <w:rPr>
          <w:sz w:val="28"/>
          <w:szCs w:val="28"/>
        </w:rPr>
        <w:t>Сокращенное наименование: «Выдача разрешений на выполнение авиационных работ, парашютных прыжков».</w:t>
      </w:r>
    </w:p>
    <w:p w:rsidR="00064E4D" w:rsidRPr="00AE62AD" w:rsidRDefault="00064E4D" w:rsidP="00064E4D">
      <w:pPr>
        <w:tabs>
          <w:tab w:val="left" w:pos="2004"/>
        </w:tabs>
        <w:ind w:firstLine="567"/>
        <w:jc w:val="both"/>
        <w:rPr>
          <w:sz w:val="28"/>
          <w:szCs w:val="28"/>
        </w:rPr>
      </w:pPr>
      <w:r w:rsidRPr="00AE62AD">
        <w:rPr>
          <w:sz w:val="28"/>
          <w:szCs w:val="28"/>
        </w:rPr>
        <w:t xml:space="preserve">2.2. Муниципальную услугу предоставляет: администрация Заволжского муниципального района Ивановской области. </w:t>
      </w:r>
    </w:p>
    <w:p w:rsidR="00064E4D" w:rsidRPr="00AE62AD" w:rsidRDefault="00064E4D" w:rsidP="00064E4D">
      <w:pPr>
        <w:tabs>
          <w:tab w:val="left" w:pos="2004"/>
        </w:tabs>
        <w:ind w:firstLine="567"/>
        <w:jc w:val="both"/>
        <w:rPr>
          <w:sz w:val="28"/>
          <w:szCs w:val="28"/>
        </w:rPr>
      </w:pPr>
      <w:r w:rsidRPr="00AE62AD">
        <w:rPr>
          <w:sz w:val="28"/>
          <w:szCs w:val="28"/>
        </w:rPr>
        <w:t xml:space="preserve">Ответственным лицом за предоставление муниципальной услуги является </w:t>
      </w:r>
      <w:r w:rsidR="006F0BA2" w:rsidRPr="00AE62AD">
        <w:rPr>
          <w:sz w:val="28"/>
          <w:szCs w:val="28"/>
        </w:rPr>
        <w:t xml:space="preserve"> </w:t>
      </w:r>
      <w:r w:rsidRPr="00AE62AD">
        <w:rPr>
          <w:sz w:val="28"/>
          <w:szCs w:val="28"/>
        </w:rPr>
        <w:t xml:space="preserve">специалист </w:t>
      </w:r>
      <w:r w:rsidR="006F0BA2" w:rsidRPr="00AE62AD">
        <w:rPr>
          <w:sz w:val="28"/>
          <w:szCs w:val="28"/>
        </w:rPr>
        <w:t>Управления ЖКХ, капитального строительства</w:t>
      </w:r>
      <w:r w:rsidRPr="00AE62AD">
        <w:rPr>
          <w:sz w:val="28"/>
          <w:szCs w:val="28"/>
        </w:rPr>
        <w:t xml:space="preserve"> администрации Заволжского муниципального района Ивановской области.  </w:t>
      </w:r>
    </w:p>
    <w:p w:rsidR="00AE62AD" w:rsidRPr="00AE62AD" w:rsidRDefault="00AE62AD" w:rsidP="00AE62AD">
      <w:pPr>
        <w:spacing w:after="35"/>
        <w:ind w:right="14" w:firstLine="709"/>
        <w:jc w:val="both"/>
        <w:rPr>
          <w:sz w:val="28"/>
          <w:szCs w:val="28"/>
        </w:rPr>
      </w:pPr>
      <w:r w:rsidRPr="00AE62AD">
        <w:rPr>
          <w:sz w:val="28"/>
          <w:szCs w:val="28"/>
        </w:rPr>
        <w:t>По вопросу предоставления муниципальной услуги предоставляется следующая информация:</w:t>
      </w:r>
    </w:p>
    <w:p w:rsidR="00AE62AD" w:rsidRPr="00AE62AD" w:rsidRDefault="00AE62AD" w:rsidP="00AE62AD">
      <w:pPr>
        <w:ind w:right="14" w:firstLine="709"/>
        <w:jc w:val="both"/>
        <w:rPr>
          <w:sz w:val="28"/>
          <w:szCs w:val="28"/>
        </w:rPr>
      </w:pPr>
      <w:r w:rsidRPr="00AE62AD">
        <w:rPr>
          <w:sz w:val="28"/>
          <w:szCs w:val="28"/>
        </w:rPr>
        <w:t>наименования правовых актов, регулирующих предоставление муниципальной услуги; перечень документов, которые необходимы для предоставления муниципальной услуги; требования, предъявляемые к представляемым документам; срок предоставления муниципальной услуги;</w:t>
      </w:r>
    </w:p>
    <w:p w:rsidR="00AE62AD" w:rsidRPr="00AE62AD" w:rsidRDefault="00AE62AD" w:rsidP="00AE62AD">
      <w:pPr>
        <w:ind w:right="14" w:firstLine="709"/>
        <w:jc w:val="both"/>
        <w:rPr>
          <w:sz w:val="28"/>
          <w:szCs w:val="28"/>
        </w:rPr>
      </w:pPr>
      <w:r w:rsidRPr="00AE62AD">
        <w:rPr>
          <w:sz w:val="28"/>
          <w:szCs w:val="28"/>
        </w:rPr>
        <w:t>основания для отказа в предоставлении муниципальной услуги; сведения о ходе предоставления муниципальной услуги и услуг, которые являются необходимыми и обязательными для предоставления муниципальной услуги; порядок обжалования действий (бездействия) и решений, осуществляемых (принятых) в ходе предоставления муниципальной услуги; иная информация по вопросу предоставления муниципальной услуги, за исключением сведений, составляющих государственную или иную охраняемую действующим законодательством тайну, и для которых установлен особый порядок предоставления.</w:t>
      </w:r>
    </w:p>
    <w:p w:rsidR="00AE62AD" w:rsidRPr="00AE62AD" w:rsidRDefault="00AE62AD" w:rsidP="00AE62AD">
      <w:pPr>
        <w:ind w:right="14" w:firstLine="709"/>
        <w:jc w:val="both"/>
        <w:rPr>
          <w:sz w:val="28"/>
          <w:szCs w:val="28"/>
        </w:rPr>
      </w:pPr>
      <w:r w:rsidRPr="00AE62AD">
        <w:rPr>
          <w:sz w:val="28"/>
          <w:szCs w:val="28"/>
        </w:rPr>
        <w:t>Информация по вопросам предоставления муниципальной услуги также размещена на официальном сайте Администрации (</w:t>
      </w:r>
      <w:r w:rsidRPr="00AE62AD">
        <w:rPr>
          <w:sz w:val="28"/>
          <w:szCs w:val="28"/>
          <w:u w:val="single" w:color="000000"/>
          <w:lang w:val="en-US"/>
        </w:rPr>
        <w:t>h</w:t>
      </w:r>
      <w:r w:rsidRPr="00AE62AD">
        <w:rPr>
          <w:sz w:val="28"/>
          <w:szCs w:val="28"/>
          <w:u w:val="single" w:color="000000"/>
        </w:rPr>
        <w:t>ttps://37zavadm.ru</w:t>
      </w:r>
      <w:r w:rsidRPr="00AE62AD">
        <w:rPr>
          <w:sz w:val="28"/>
          <w:szCs w:val="28"/>
        </w:rPr>
        <w:t>), в федеральной государственной информационной системе «Единый портал государственных и муниципальных услуг (функций)» — http://www.gosuslugi.ru (далее - ЕПГУ).</w:t>
      </w:r>
    </w:p>
    <w:p w:rsidR="00AE62AD" w:rsidRPr="00AE62AD" w:rsidRDefault="00AE62AD" w:rsidP="00AE62AD">
      <w:pPr>
        <w:ind w:right="14" w:firstLine="709"/>
        <w:jc w:val="both"/>
        <w:rPr>
          <w:sz w:val="28"/>
          <w:szCs w:val="28"/>
        </w:rPr>
      </w:pPr>
      <w:r w:rsidRPr="00AE62AD">
        <w:rPr>
          <w:sz w:val="28"/>
          <w:szCs w:val="28"/>
        </w:rPr>
        <w:t>Справочная информация размещена на информационных стендах в здании Администрации, на официальном сайте Администрации, на ЕПГУ, в региональном реестре государственных и муниципальных услуг (функций) (далее — региональный реестр).</w:t>
      </w:r>
    </w:p>
    <w:p w:rsidR="00AE62AD" w:rsidRPr="00AE62AD" w:rsidRDefault="00AE62AD" w:rsidP="00AE62AD">
      <w:pPr>
        <w:ind w:right="14" w:firstLine="709"/>
        <w:jc w:val="both"/>
        <w:rPr>
          <w:sz w:val="28"/>
          <w:szCs w:val="28"/>
        </w:rPr>
      </w:pPr>
      <w:r w:rsidRPr="00AE62AD">
        <w:rPr>
          <w:sz w:val="28"/>
          <w:szCs w:val="28"/>
        </w:rPr>
        <w:t>К справочной относится следующая информация:</w:t>
      </w:r>
    </w:p>
    <w:p w:rsidR="00AE62AD" w:rsidRPr="00AE62AD" w:rsidRDefault="00AE62AD" w:rsidP="00AE62AD">
      <w:pPr>
        <w:ind w:right="14" w:firstLine="709"/>
        <w:jc w:val="both"/>
        <w:rPr>
          <w:sz w:val="28"/>
          <w:szCs w:val="28"/>
        </w:rPr>
      </w:pPr>
      <w:r w:rsidRPr="00AE62AD">
        <w:rPr>
          <w:sz w:val="28"/>
          <w:szCs w:val="28"/>
        </w:rPr>
        <w:t>место нахождения и график работы Администрации и его структурного подразделений; справочные телефоны Администрации и его структурного подразделения; адреса официального сайта и электронной почты Администрации.</w:t>
      </w:r>
    </w:p>
    <w:p w:rsidR="00AE62AD" w:rsidRPr="00AE62AD" w:rsidRDefault="00AE62AD" w:rsidP="00AE62AD">
      <w:pPr>
        <w:ind w:right="14" w:firstLine="709"/>
        <w:jc w:val="both"/>
        <w:rPr>
          <w:sz w:val="28"/>
          <w:szCs w:val="28"/>
        </w:rPr>
      </w:pPr>
      <w:r w:rsidRPr="00AE62AD">
        <w:rPr>
          <w:sz w:val="28"/>
          <w:szCs w:val="28"/>
        </w:rPr>
        <w:t>Администрация обеспечивает актуализацию справочной информации в соответствующем разделе регионального реестра.</w:t>
      </w:r>
    </w:p>
    <w:p w:rsidR="00064E4D" w:rsidRPr="00AE62AD" w:rsidRDefault="00064E4D" w:rsidP="00064E4D">
      <w:pPr>
        <w:autoSpaceDE w:val="0"/>
        <w:autoSpaceDN w:val="0"/>
        <w:adjustRightInd w:val="0"/>
        <w:ind w:firstLine="709"/>
        <w:jc w:val="both"/>
        <w:rPr>
          <w:sz w:val="28"/>
          <w:szCs w:val="28"/>
        </w:rPr>
      </w:pPr>
      <w:r w:rsidRPr="00AE62AD">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w:t>
      </w:r>
      <w:r w:rsidRPr="00AE62AD">
        <w:rPr>
          <w:sz w:val="28"/>
          <w:szCs w:val="28"/>
        </w:rPr>
        <w:lastRenderedPageBreak/>
        <w:t xml:space="preserve">аутентификации в ГБУ ЛО «МФЦ» с использованием информационных технологий, предусмотренных </w:t>
      </w:r>
      <w:hyperlink r:id="rId7" w:history="1">
        <w:r w:rsidRPr="00AE62AD">
          <w:rPr>
            <w:rStyle w:val="af2"/>
            <w:color w:val="auto"/>
            <w:sz w:val="28"/>
            <w:szCs w:val="28"/>
          </w:rPr>
          <w:t>частью 18 статьи 14.1</w:t>
        </w:r>
      </w:hyperlink>
      <w:r w:rsidRPr="00AE62AD">
        <w:rPr>
          <w:sz w:val="28"/>
          <w:szCs w:val="28"/>
        </w:rPr>
        <w:t xml:space="preserve">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064E4D" w:rsidRPr="00AE62AD" w:rsidRDefault="00064E4D" w:rsidP="00064E4D">
      <w:pPr>
        <w:autoSpaceDE w:val="0"/>
        <w:autoSpaceDN w:val="0"/>
        <w:adjustRightInd w:val="0"/>
        <w:ind w:firstLine="709"/>
        <w:jc w:val="both"/>
        <w:rPr>
          <w:sz w:val="28"/>
          <w:szCs w:val="28"/>
        </w:rPr>
      </w:pPr>
      <w:r w:rsidRPr="00AE62AD">
        <w:rPr>
          <w:sz w:val="28"/>
          <w:szCs w:val="28"/>
        </w:rPr>
        <w:t>2.2.2. При предоставлении муниципальной услуги в электронной форме идентификация и аутентификация могут осуществляться посредством:</w:t>
      </w:r>
    </w:p>
    <w:p w:rsidR="00064E4D" w:rsidRPr="00AE62AD" w:rsidRDefault="00064E4D" w:rsidP="00064E4D">
      <w:pPr>
        <w:autoSpaceDE w:val="0"/>
        <w:autoSpaceDN w:val="0"/>
        <w:adjustRightInd w:val="0"/>
        <w:ind w:firstLine="709"/>
        <w:jc w:val="both"/>
        <w:rPr>
          <w:sz w:val="28"/>
          <w:szCs w:val="28"/>
        </w:rPr>
      </w:pPr>
      <w:r w:rsidRPr="00AE62AD">
        <w:rPr>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64E4D" w:rsidRPr="00AE62AD" w:rsidRDefault="00064E4D" w:rsidP="00064E4D">
      <w:pPr>
        <w:tabs>
          <w:tab w:val="left" w:pos="2004"/>
        </w:tabs>
        <w:ind w:firstLine="567"/>
        <w:jc w:val="both"/>
        <w:rPr>
          <w:sz w:val="28"/>
          <w:szCs w:val="28"/>
        </w:rPr>
      </w:pPr>
      <w:r w:rsidRPr="00AE62AD">
        <w:rPr>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064E4D" w:rsidRPr="00AE62AD" w:rsidRDefault="00064E4D" w:rsidP="00064E4D">
      <w:pPr>
        <w:tabs>
          <w:tab w:val="left" w:pos="2004"/>
        </w:tabs>
        <w:ind w:firstLine="567"/>
        <w:jc w:val="both"/>
        <w:rPr>
          <w:sz w:val="28"/>
          <w:szCs w:val="28"/>
        </w:rPr>
      </w:pPr>
      <w:r w:rsidRPr="00AE62AD">
        <w:rPr>
          <w:sz w:val="28"/>
          <w:szCs w:val="28"/>
        </w:rPr>
        <w:t xml:space="preserve">2.3. Результатом предоставления муниципальной услуги является: </w:t>
      </w:r>
    </w:p>
    <w:p w:rsidR="00064E4D" w:rsidRPr="00AE62AD" w:rsidRDefault="00064E4D" w:rsidP="00064E4D">
      <w:pPr>
        <w:tabs>
          <w:tab w:val="left" w:pos="2004"/>
        </w:tabs>
        <w:ind w:firstLine="567"/>
        <w:jc w:val="both"/>
        <w:rPr>
          <w:sz w:val="28"/>
          <w:szCs w:val="28"/>
        </w:rPr>
      </w:pPr>
      <w:r w:rsidRPr="00AE62AD">
        <w:rPr>
          <w:sz w:val="28"/>
          <w:szCs w:val="28"/>
        </w:rPr>
        <w:t>- выдача разрешения на выполнение авиационных работ, парашютных прыжков, демонстрационных полетов воздушных судов, полетов беспилотных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Заволжский муниципальный район Ивановской области;</w:t>
      </w:r>
    </w:p>
    <w:p w:rsidR="00064E4D" w:rsidRPr="00AE62AD" w:rsidRDefault="00064E4D" w:rsidP="00064E4D">
      <w:pPr>
        <w:tabs>
          <w:tab w:val="left" w:pos="2004"/>
        </w:tabs>
        <w:ind w:firstLine="567"/>
        <w:jc w:val="both"/>
        <w:rPr>
          <w:sz w:val="28"/>
          <w:szCs w:val="28"/>
        </w:rPr>
      </w:pPr>
      <w:r w:rsidRPr="00AE62AD">
        <w:rPr>
          <w:sz w:val="28"/>
          <w:szCs w:val="28"/>
        </w:rPr>
        <w:t>- мотивированный отказ в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Заволжский муниципальный район Ивановской области.</w:t>
      </w:r>
    </w:p>
    <w:p w:rsidR="00064E4D" w:rsidRPr="00AE62AD" w:rsidRDefault="00064E4D" w:rsidP="00064E4D">
      <w:pPr>
        <w:shd w:val="clear" w:color="auto" w:fill="FFFFFF"/>
        <w:autoSpaceDE w:val="0"/>
        <w:autoSpaceDN w:val="0"/>
        <w:adjustRightInd w:val="0"/>
        <w:ind w:firstLine="567"/>
        <w:jc w:val="both"/>
        <w:rPr>
          <w:sz w:val="28"/>
          <w:szCs w:val="28"/>
        </w:rPr>
      </w:pPr>
      <w:r w:rsidRPr="00AE62AD">
        <w:rPr>
          <w:sz w:val="28"/>
          <w:szCs w:val="28"/>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64E4D" w:rsidRPr="00AE62AD" w:rsidRDefault="00064E4D" w:rsidP="00064E4D">
      <w:pPr>
        <w:shd w:val="clear" w:color="auto" w:fill="FFFFFF"/>
        <w:autoSpaceDE w:val="0"/>
        <w:autoSpaceDN w:val="0"/>
        <w:adjustRightInd w:val="0"/>
        <w:ind w:firstLine="540"/>
        <w:jc w:val="both"/>
        <w:rPr>
          <w:sz w:val="28"/>
          <w:szCs w:val="28"/>
        </w:rPr>
      </w:pPr>
      <w:r w:rsidRPr="00AE62AD">
        <w:rPr>
          <w:sz w:val="28"/>
          <w:szCs w:val="28"/>
        </w:rPr>
        <w:t>1) при личной явке:</w:t>
      </w:r>
    </w:p>
    <w:p w:rsidR="00064E4D" w:rsidRPr="00AE62AD" w:rsidRDefault="00064E4D" w:rsidP="00064E4D">
      <w:pPr>
        <w:shd w:val="clear" w:color="auto" w:fill="FFFFFF"/>
        <w:autoSpaceDE w:val="0"/>
        <w:autoSpaceDN w:val="0"/>
        <w:adjustRightInd w:val="0"/>
        <w:ind w:firstLine="540"/>
        <w:jc w:val="both"/>
        <w:rPr>
          <w:sz w:val="28"/>
          <w:szCs w:val="28"/>
        </w:rPr>
      </w:pPr>
      <w:r w:rsidRPr="00AE62AD">
        <w:rPr>
          <w:sz w:val="28"/>
          <w:szCs w:val="28"/>
        </w:rPr>
        <w:t>в Администрацию;</w:t>
      </w:r>
    </w:p>
    <w:p w:rsidR="00064E4D" w:rsidRPr="00AE62AD" w:rsidRDefault="00064E4D" w:rsidP="00064E4D">
      <w:pPr>
        <w:shd w:val="clear" w:color="auto" w:fill="FFFFFF"/>
        <w:autoSpaceDE w:val="0"/>
        <w:autoSpaceDN w:val="0"/>
        <w:adjustRightInd w:val="0"/>
        <w:ind w:firstLine="540"/>
        <w:jc w:val="both"/>
        <w:rPr>
          <w:sz w:val="28"/>
          <w:szCs w:val="28"/>
        </w:rPr>
      </w:pPr>
      <w:r w:rsidRPr="00AE62AD">
        <w:rPr>
          <w:sz w:val="28"/>
          <w:szCs w:val="28"/>
        </w:rPr>
        <w:t>2) без личной явки:</w:t>
      </w:r>
    </w:p>
    <w:p w:rsidR="00064E4D" w:rsidRPr="00AE62AD" w:rsidRDefault="00064E4D" w:rsidP="00064E4D">
      <w:pPr>
        <w:shd w:val="clear" w:color="auto" w:fill="FFFFFF"/>
        <w:autoSpaceDE w:val="0"/>
        <w:autoSpaceDN w:val="0"/>
        <w:adjustRightInd w:val="0"/>
        <w:ind w:firstLine="540"/>
        <w:jc w:val="both"/>
        <w:rPr>
          <w:sz w:val="28"/>
          <w:szCs w:val="28"/>
        </w:rPr>
      </w:pPr>
      <w:r w:rsidRPr="00AE62AD">
        <w:rPr>
          <w:sz w:val="28"/>
          <w:szCs w:val="28"/>
        </w:rPr>
        <w:t>почтовым отправлением;</w:t>
      </w:r>
    </w:p>
    <w:p w:rsidR="00064E4D" w:rsidRPr="00AE62AD" w:rsidRDefault="00AE62AD" w:rsidP="00064E4D">
      <w:pPr>
        <w:shd w:val="clear" w:color="auto" w:fill="FFFFFF"/>
        <w:autoSpaceDE w:val="0"/>
        <w:autoSpaceDN w:val="0"/>
        <w:adjustRightInd w:val="0"/>
        <w:ind w:firstLine="540"/>
        <w:jc w:val="both"/>
        <w:rPr>
          <w:sz w:val="28"/>
          <w:szCs w:val="28"/>
          <w:lang w:val="en-US"/>
        </w:rPr>
      </w:pPr>
      <w:r w:rsidRPr="00AE62AD">
        <w:rPr>
          <w:sz w:val="28"/>
          <w:szCs w:val="28"/>
        </w:rPr>
        <w:t>на адрес электронной почты</w:t>
      </w:r>
      <w:r w:rsidRPr="00AE62AD">
        <w:rPr>
          <w:sz w:val="28"/>
          <w:szCs w:val="28"/>
          <w:lang w:val="en-US"/>
        </w:rPr>
        <w:t>/</w:t>
      </w:r>
    </w:p>
    <w:p w:rsidR="00064E4D" w:rsidRPr="00AE62AD" w:rsidRDefault="00064E4D" w:rsidP="00064E4D">
      <w:pPr>
        <w:tabs>
          <w:tab w:val="left" w:pos="2004"/>
        </w:tabs>
        <w:ind w:firstLine="567"/>
        <w:jc w:val="both"/>
        <w:rPr>
          <w:sz w:val="28"/>
          <w:szCs w:val="28"/>
        </w:rPr>
      </w:pPr>
      <w:r w:rsidRPr="00AE62AD">
        <w:rPr>
          <w:sz w:val="28"/>
          <w:szCs w:val="28"/>
        </w:rPr>
        <w:t>2.4. Срок предоставления муниципальной услуги составляет 20 рабочих дней с даты поступления (регистрации) заявления в ОМСУ.</w:t>
      </w:r>
    </w:p>
    <w:p w:rsidR="00064E4D" w:rsidRPr="00AE62AD" w:rsidRDefault="00064E4D" w:rsidP="00064E4D">
      <w:pPr>
        <w:tabs>
          <w:tab w:val="left" w:pos="2004"/>
        </w:tabs>
        <w:ind w:firstLine="567"/>
        <w:jc w:val="both"/>
        <w:rPr>
          <w:sz w:val="28"/>
          <w:szCs w:val="28"/>
        </w:rPr>
      </w:pPr>
      <w:r w:rsidRPr="00AE62AD">
        <w:rPr>
          <w:sz w:val="28"/>
          <w:szCs w:val="28"/>
        </w:rPr>
        <w:t>2.5. Правовые основания для предоставления муниципальной услуги предусмотрены:</w:t>
      </w:r>
    </w:p>
    <w:p w:rsidR="00064E4D" w:rsidRPr="00AE62AD" w:rsidRDefault="00064E4D" w:rsidP="00064E4D">
      <w:pPr>
        <w:tabs>
          <w:tab w:val="left" w:pos="2004"/>
        </w:tabs>
        <w:ind w:firstLine="567"/>
        <w:jc w:val="both"/>
        <w:rPr>
          <w:sz w:val="28"/>
          <w:szCs w:val="28"/>
        </w:rPr>
      </w:pPr>
      <w:r w:rsidRPr="00AE62AD">
        <w:rPr>
          <w:sz w:val="28"/>
          <w:szCs w:val="28"/>
        </w:rPr>
        <w:lastRenderedPageBreak/>
        <w:t>1)</w:t>
      </w:r>
      <w:r w:rsidRPr="00AE62AD">
        <w:rPr>
          <w:sz w:val="28"/>
          <w:szCs w:val="28"/>
        </w:rPr>
        <w:tab/>
        <w:t>Федеральный закон Российской Федерации от 19.03.1997 №60-ФЗ «Воздушный кодекс Российской Федерации»;</w:t>
      </w:r>
    </w:p>
    <w:p w:rsidR="00064E4D" w:rsidRPr="00AE62AD" w:rsidRDefault="00064E4D" w:rsidP="00064E4D">
      <w:pPr>
        <w:tabs>
          <w:tab w:val="left" w:pos="2004"/>
        </w:tabs>
        <w:ind w:firstLine="567"/>
        <w:jc w:val="both"/>
        <w:rPr>
          <w:sz w:val="28"/>
          <w:szCs w:val="28"/>
        </w:rPr>
      </w:pPr>
      <w:r w:rsidRPr="00AE62AD">
        <w:rPr>
          <w:sz w:val="28"/>
          <w:szCs w:val="28"/>
        </w:rPr>
        <w:t>2)</w:t>
      </w:r>
      <w:r w:rsidRPr="00AE62AD">
        <w:rPr>
          <w:sz w:val="28"/>
          <w:szCs w:val="28"/>
        </w:rPr>
        <w:tab/>
        <w:t xml:space="preserve"> Постановление Правительства Российской Федерации от 11.03.2010 №138 «Об утверждении Федеральных правил использования воздушного пространства Российской Федерации»;</w:t>
      </w:r>
    </w:p>
    <w:p w:rsidR="00064E4D" w:rsidRPr="00AE62AD" w:rsidRDefault="00064E4D" w:rsidP="00064E4D">
      <w:pPr>
        <w:tabs>
          <w:tab w:val="left" w:pos="2004"/>
        </w:tabs>
        <w:ind w:firstLine="567"/>
        <w:jc w:val="both"/>
        <w:rPr>
          <w:sz w:val="28"/>
          <w:szCs w:val="28"/>
        </w:rPr>
      </w:pPr>
      <w:r w:rsidRPr="00AE62AD">
        <w:rPr>
          <w:sz w:val="28"/>
          <w:szCs w:val="28"/>
        </w:rPr>
        <w:t>3)</w:t>
      </w:r>
      <w:r w:rsidRPr="00AE62AD">
        <w:rPr>
          <w:sz w:val="28"/>
          <w:szCs w:val="28"/>
        </w:rPr>
        <w:tab/>
        <w:t>Постановление Правительства Российской Федерации от 25</w:t>
      </w:r>
      <w:r w:rsidR="00AE62AD" w:rsidRPr="00AE62AD">
        <w:rPr>
          <w:sz w:val="28"/>
          <w:szCs w:val="28"/>
        </w:rPr>
        <w:t>.05.</w:t>
      </w:r>
      <w:r w:rsidRPr="00AE62AD">
        <w:rPr>
          <w:sz w:val="28"/>
          <w:szCs w:val="28"/>
        </w:rPr>
        <w:t>2019</w:t>
      </w:r>
      <w:r w:rsidR="00AE62AD" w:rsidRPr="00AE62AD">
        <w:rPr>
          <w:sz w:val="28"/>
          <w:szCs w:val="28"/>
        </w:rPr>
        <w:t xml:space="preserve"> </w:t>
      </w:r>
      <w:r w:rsidRPr="00AE62AD">
        <w:rPr>
          <w:sz w:val="28"/>
          <w:szCs w:val="28"/>
        </w:rPr>
        <w:t>№ 658 «Об утверждении Правил учета беспилотных гражданских воздушных судов с максимальной взлетной массой от 0,25 килограмма до 30 килограммов, ввезенных в Российскую Федерацию или произведенных в Российской Федерации»;</w:t>
      </w:r>
    </w:p>
    <w:p w:rsidR="00064E4D" w:rsidRPr="00AE62AD" w:rsidRDefault="00064E4D" w:rsidP="00064E4D">
      <w:pPr>
        <w:tabs>
          <w:tab w:val="left" w:pos="2004"/>
        </w:tabs>
        <w:ind w:firstLine="567"/>
        <w:jc w:val="both"/>
        <w:rPr>
          <w:sz w:val="28"/>
          <w:szCs w:val="28"/>
        </w:rPr>
      </w:pPr>
      <w:r w:rsidRPr="00AE62AD">
        <w:rPr>
          <w:sz w:val="28"/>
          <w:szCs w:val="28"/>
        </w:rPr>
        <w:t>4)</w:t>
      </w:r>
      <w:r w:rsidRPr="00AE62AD">
        <w:rPr>
          <w:sz w:val="28"/>
          <w:szCs w:val="28"/>
        </w:rPr>
        <w:tab/>
        <w:t>Приказ Министерства транспорта Российской Федерации от 16.01.2012 №6 «Об утверждении Федеральных авиационных правил «Организация планирования использования воздушного пространства Российской Федерации»;</w:t>
      </w:r>
    </w:p>
    <w:p w:rsidR="00064E4D" w:rsidRPr="00AE62AD" w:rsidRDefault="00064E4D" w:rsidP="00064E4D">
      <w:pPr>
        <w:tabs>
          <w:tab w:val="left" w:pos="2004"/>
        </w:tabs>
        <w:ind w:firstLine="567"/>
        <w:jc w:val="both"/>
        <w:rPr>
          <w:sz w:val="28"/>
          <w:szCs w:val="28"/>
        </w:rPr>
      </w:pPr>
      <w:r w:rsidRPr="00AE62AD">
        <w:rPr>
          <w:sz w:val="28"/>
          <w:szCs w:val="28"/>
        </w:rPr>
        <w:t>5)</w:t>
      </w:r>
      <w:r w:rsidRPr="00AE62AD">
        <w:rPr>
          <w:sz w:val="28"/>
          <w:szCs w:val="28"/>
        </w:rPr>
        <w:tab/>
        <w:t xml:space="preserve">Приказ Министерства транспорта Российской Федерации от 11.05.2022 №172 «Об установлении запретных зон»; </w:t>
      </w:r>
    </w:p>
    <w:p w:rsidR="00064E4D" w:rsidRPr="00AE62AD" w:rsidRDefault="00064E4D" w:rsidP="00064E4D">
      <w:pPr>
        <w:tabs>
          <w:tab w:val="left" w:pos="2004"/>
        </w:tabs>
        <w:ind w:firstLine="567"/>
        <w:jc w:val="both"/>
        <w:rPr>
          <w:sz w:val="28"/>
          <w:szCs w:val="28"/>
        </w:rPr>
      </w:pPr>
      <w:r w:rsidRPr="00AE62AD">
        <w:rPr>
          <w:sz w:val="28"/>
          <w:szCs w:val="28"/>
        </w:rPr>
        <w:t>6)</w:t>
      </w:r>
      <w:r w:rsidRPr="00AE62AD">
        <w:rPr>
          <w:sz w:val="28"/>
          <w:szCs w:val="28"/>
        </w:rPr>
        <w:tab/>
        <w:t>Приказ Министерства транспорта Российской Федерации от 12.01.2022 №10 «Об утверждении Федеральных авиационных правил "Требования к юридическим лицам, индивидуальным предпринимателям, осуществляющим коммерческие воздушные перевозки. Форма и порядок выдачи документа, подтверждающего соответствие юридического лица, индивидуального предпринимателя требованиям федеральных авиационных правил. Порядок приостановления действия, введения ограничений в действие и аннулирования документа, подтверждающего соответствие юридического лица, индивидуального предпринимателя требованиям федеральных авиационных правил»;</w:t>
      </w:r>
    </w:p>
    <w:p w:rsidR="00064E4D" w:rsidRPr="00AE62AD" w:rsidRDefault="00064E4D" w:rsidP="00064E4D">
      <w:pPr>
        <w:tabs>
          <w:tab w:val="left" w:pos="2004"/>
        </w:tabs>
        <w:ind w:firstLine="567"/>
        <w:jc w:val="both"/>
        <w:rPr>
          <w:sz w:val="28"/>
          <w:szCs w:val="28"/>
        </w:rPr>
      </w:pPr>
      <w:r w:rsidRPr="00AE62AD">
        <w:rPr>
          <w:sz w:val="28"/>
          <w:szCs w:val="28"/>
        </w:rPr>
        <w:t>7)</w:t>
      </w:r>
      <w:r w:rsidRPr="00AE62AD">
        <w:rPr>
          <w:sz w:val="28"/>
          <w:szCs w:val="28"/>
        </w:rPr>
        <w:tab/>
        <w:t>Приказ Министерства транспорта Российской Федерации от 11.05.2022 №173 «Об установлении постоянных зон ограничения полетов и временных зарезервированных зон ограничения полетов.</w:t>
      </w:r>
    </w:p>
    <w:p w:rsidR="00064E4D" w:rsidRPr="00AE62AD" w:rsidRDefault="00064E4D" w:rsidP="00064E4D">
      <w:pPr>
        <w:tabs>
          <w:tab w:val="left" w:pos="2004"/>
        </w:tabs>
        <w:ind w:firstLine="567"/>
        <w:jc w:val="both"/>
        <w:rPr>
          <w:sz w:val="28"/>
          <w:szCs w:val="28"/>
        </w:rPr>
      </w:pPr>
      <w:r w:rsidRPr="00AE62AD">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064E4D" w:rsidRPr="00AE62AD" w:rsidRDefault="00064E4D" w:rsidP="00064E4D">
      <w:pPr>
        <w:tabs>
          <w:tab w:val="left" w:pos="2004"/>
        </w:tabs>
        <w:ind w:firstLine="567"/>
        <w:jc w:val="both"/>
        <w:rPr>
          <w:sz w:val="28"/>
          <w:szCs w:val="28"/>
        </w:rPr>
      </w:pPr>
      <w:r w:rsidRPr="00AE62AD">
        <w:rPr>
          <w:sz w:val="28"/>
          <w:szCs w:val="28"/>
        </w:rPr>
        <w:t>1) заявление о предоставлении услуги в соответствии с приложением № 1, которое подписывается руководителем постоянно действующего исполнительного органа юридического лица или иным лицом, имеющим право действовать от имени этого юридического лица, либо физическим лицом, либо индивидуальным предпринимателем, в котором указываются:</w:t>
      </w:r>
    </w:p>
    <w:p w:rsidR="00064E4D" w:rsidRPr="00AE62AD" w:rsidRDefault="00064E4D" w:rsidP="00064E4D">
      <w:pPr>
        <w:tabs>
          <w:tab w:val="left" w:pos="2004"/>
        </w:tabs>
        <w:ind w:firstLine="567"/>
        <w:jc w:val="both"/>
        <w:rPr>
          <w:sz w:val="28"/>
          <w:szCs w:val="28"/>
        </w:rPr>
      </w:pPr>
      <w:r w:rsidRPr="00AE62AD">
        <w:rPr>
          <w:sz w:val="28"/>
          <w:szCs w:val="28"/>
        </w:rPr>
        <w:t xml:space="preserve">- полное и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с указанием адреса места нахождения органа, </w:t>
      </w:r>
      <w:r w:rsidRPr="00AE62AD">
        <w:rPr>
          <w:sz w:val="28"/>
          <w:szCs w:val="28"/>
        </w:rPr>
        <w:lastRenderedPageBreak/>
        <w:t>осуществившего государственную регистрацию, а также номера телефона и (в случае если имеется) адреса электронной почты юридического лица;</w:t>
      </w:r>
    </w:p>
    <w:p w:rsidR="00064E4D" w:rsidRPr="00AE62AD" w:rsidRDefault="00064E4D" w:rsidP="00064E4D">
      <w:pPr>
        <w:tabs>
          <w:tab w:val="left" w:pos="2004"/>
        </w:tabs>
        <w:ind w:firstLine="567"/>
        <w:jc w:val="both"/>
        <w:rPr>
          <w:sz w:val="28"/>
          <w:szCs w:val="28"/>
        </w:rPr>
      </w:pPr>
      <w:r w:rsidRPr="00AE62AD">
        <w:rPr>
          <w:sz w:val="28"/>
          <w:szCs w:val="28"/>
        </w:rPr>
        <w:t>- фамилия, имя и (если имеется) отчество физического лица или индивидуального предпринимателя, адрес его места жительства, данные документа, удостоверяющего его личность, государственный регистрационный номер записи о государственной регистрации индивидуального предпринимателя,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с указанием адреса места нахождения органа, осуществившего государственную регистрацию, а также номера телефона и (если имеется) адреса электронной почты индивидуального предпринимателя;</w:t>
      </w:r>
    </w:p>
    <w:p w:rsidR="00064E4D" w:rsidRPr="00AE62AD" w:rsidRDefault="00064E4D" w:rsidP="00064E4D">
      <w:pPr>
        <w:tabs>
          <w:tab w:val="left" w:pos="2004"/>
        </w:tabs>
        <w:ind w:firstLine="567"/>
        <w:jc w:val="both"/>
        <w:rPr>
          <w:sz w:val="28"/>
          <w:szCs w:val="28"/>
        </w:rPr>
      </w:pPr>
      <w:r w:rsidRPr="00AE62AD">
        <w:rPr>
          <w:sz w:val="28"/>
          <w:szCs w:val="28"/>
        </w:rPr>
        <w:t>- идентификационный номер налогоплательщика, данные документа о постановке соискателя лицензии на учет в налоговом органе;</w:t>
      </w:r>
    </w:p>
    <w:p w:rsidR="00064E4D" w:rsidRPr="00AE62AD" w:rsidRDefault="00064E4D" w:rsidP="00064E4D">
      <w:pPr>
        <w:tabs>
          <w:tab w:val="left" w:pos="2004"/>
        </w:tabs>
        <w:ind w:firstLine="567"/>
        <w:jc w:val="both"/>
        <w:rPr>
          <w:sz w:val="28"/>
          <w:szCs w:val="28"/>
        </w:rPr>
      </w:pPr>
      <w:r w:rsidRPr="00AE62AD">
        <w:rPr>
          <w:sz w:val="28"/>
          <w:szCs w:val="28"/>
        </w:rPr>
        <w:t>2) документ, удостоверяющий личность заявителя: документы, удостоверяющие личность гражданина Российской Федерации, в том числе военнослужащего, документы, удостоверяющие личность иностранного гражданина, лица без гражданства, включая вид на жительство и удостоверение беженца;</w:t>
      </w:r>
    </w:p>
    <w:p w:rsidR="00064E4D" w:rsidRPr="00AE62AD" w:rsidRDefault="00064E4D" w:rsidP="00064E4D">
      <w:pPr>
        <w:tabs>
          <w:tab w:val="left" w:pos="2004"/>
        </w:tabs>
        <w:ind w:firstLine="567"/>
        <w:jc w:val="both"/>
        <w:rPr>
          <w:sz w:val="28"/>
          <w:szCs w:val="28"/>
        </w:rPr>
      </w:pPr>
      <w:r w:rsidRPr="00AE62AD">
        <w:rPr>
          <w:sz w:val="28"/>
          <w:szCs w:val="28"/>
        </w:rPr>
        <w:t>3) документ, удостоверяющий право (полномочия) представителя юридического лица, если с заявлением обращается представитель заявителя;</w:t>
      </w:r>
    </w:p>
    <w:p w:rsidR="00064E4D" w:rsidRPr="00AE62AD" w:rsidRDefault="00064E4D" w:rsidP="00064E4D">
      <w:pPr>
        <w:tabs>
          <w:tab w:val="left" w:pos="2004"/>
        </w:tabs>
        <w:ind w:firstLine="567"/>
        <w:jc w:val="both"/>
        <w:rPr>
          <w:sz w:val="28"/>
          <w:szCs w:val="28"/>
        </w:rPr>
      </w:pPr>
      <w:r w:rsidRPr="00AE62AD">
        <w:rPr>
          <w:sz w:val="28"/>
          <w:szCs w:val="28"/>
        </w:rPr>
        <w:t>4)</w:t>
      </w:r>
      <w:r w:rsidRPr="00AE62AD">
        <w:rPr>
          <w:sz w:val="28"/>
          <w:szCs w:val="28"/>
        </w:rPr>
        <w:tab/>
        <w:t xml:space="preserve">проект порядка выполнения авиационных работ либо раздел руководства по производству полетов, включающий в себя особенности выполнения заявленных видов авиационных работ (в случае получения разрешения на выполнение авиационных работ); </w:t>
      </w:r>
    </w:p>
    <w:p w:rsidR="00064E4D" w:rsidRPr="00AE62AD" w:rsidRDefault="00064E4D" w:rsidP="00064E4D">
      <w:pPr>
        <w:tabs>
          <w:tab w:val="left" w:pos="2004"/>
        </w:tabs>
        <w:ind w:firstLine="567"/>
        <w:jc w:val="both"/>
        <w:rPr>
          <w:sz w:val="28"/>
          <w:szCs w:val="28"/>
        </w:rPr>
      </w:pPr>
      <w:r w:rsidRPr="00AE62AD">
        <w:rPr>
          <w:sz w:val="28"/>
          <w:szCs w:val="28"/>
        </w:rPr>
        <w:t>5)</w:t>
      </w:r>
      <w:r w:rsidRPr="00AE62AD">
        <w:rPr>
          <w:sz w:val="28"/>
          <w:szCs w:val="28"/>
        </w:rPr>
        <w:tab/>
        <w:t xml:space="preserve">проект порядка выполнения десантирования парашютистов с указанием времени, места, высоты выброски и количества подъемов воздушного судна (в случае получения разрешения на выполнение парашютных прыжков); </w:t>
      </w:r>
    </w:p>
    <w:p w:rsidR="00064E4D" w:rsidRPr="00AE62AD" w:rsidRDefault="00064E4D" w:rsidP="00064E4D">
      <w:pPr>
        <w:tabs>
          <w:tab w:val="left" w:pos="2004"/>
        </w:tabs>
        <w:ind w:firstLine="567"/>
        <w:jc w:val="both"/>
        <w:rPr>
          <w:sz w:val="28"/>
          <w:szCs w:val="28"/>
        </w:rPr>
      </w:pPr>
      <w:r w:rsidRPr="00AE62AD">
        <w:rPr>
          <w:sz w:val="28"/>
          <w:szCs w:val="28"/>
        </w:rPr>
        <w:t>6)</w:t>
      </w:r>
      <w:r w:rsidRPr="00AE62AD">
        <w:rPr>
          <w:sz w:val="28"/>
          <w:szCs w:val="28"/>
        </w:rPr>
        <w:tab/>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 (в случае получения разрешения на выполнение подъемов привязных аэростатов);</w:t>
      </w:r>
    </w:p>
    <w:p w:rsidR="00064E4D" w:rsidRPr="00AE62AD" w:rsidRDefault="00064E4D" w:rsidP="00064E4D">
      <w:pPr>
        <w:tabs>
          <w:tab w:val="left" w:pos="2004"/>
        </w:tabs>
        <w:ind w:firstLine="567"/>
        <w:jc w:val="both"/>
        <w:rPr>
          <w:sz w:val="28"/>
          <w:szCs w:val="28"/>
        </w:rPr>
      </w:pPr>
      <w:r w:rsidRPr="00AE62AD">
        <w:rPr>
          <w:sz w:val="28"/>
          <w:szCs w:val="28"/>
        </w:rPr>
        <w:t>7) проект плана выполнения демонстрационного полета воздушного судна с указанием типа воздушного судна, регистрационного номера, маршрута (в случае получения разрешения на выполнение демонстрационного полета);</w:t>
      </w:r>
    </w:p>
    <w:p w:rsidR="00064E4D" w:rsidRPr="00AE62AD" w:rsidRDefault="00064E4D" w:rsidP="00064E4D">
      <w:pPr>
        <w:tabs>
          <w:tab w:val="left" w:pos="2004"/>
        </w:tabs>
        <w:ind w:firstLine="567"/>
        <w:jc w:val="both"/>
        <w:rPr>
          <w:sz w:val="28"/>
          <w:szCs w:val="28"/>
        </w:rPr>
      </w:pPr>
      <w:r w:rsidRPr="00AE62AD">
        <w:rPr>
          <w:sz w:val="28"/>
          <w:szCs w:val="28"/>
        </w:rPr>
        <w:t>8) проект плана выполнения полетов беспилотных воздушных судов (за исключением полетов беспилотных воздушных судов  с максимальной взлетной массой менее 0,25 кг) с указанием названия, серийного номера, максимальной взлетной массы, даты, времени, места (адрес) начала и окончания, высоты и длительности выполнения полетов, маршрута, места посадки (в случае получения разрешения на выполнение полетов беспилотных воздушных судов);</w:t>
      </w:r>
    </w:p>
    <w:p w:rsidR="00064E4D" w:rsidRPr="00AE62AD" w:rsidRDefault="00064E4D" w:rsidP="00064E4D">
      <w:pPr>
        <w:tabs>
          <w:tab w:val="left" w:pos="2004"/>
        </w:tabs>
        <w:ind w:firstLine="567"/>
        <w:jc w:val="both"/>
        <w:rPr>
          <w:sz w:val="28"/>
          <w:szCs w:val="28"/>
        </w:rPr>
      </w:pPr>
      <w:r w:rsidRPr="00AE62AD">
        <w:rPr>
          <w:sz w:val="28"/>
          <w:szCs w:val="28"/>
        </w:rPr>
        <w:lastRenderedPageBreak/>
        <w:t>9)</w:t>
      </w:r>
      <w:r w:rsidRPr="00AE62AD">
        <w:rPr>
          <w:sz w:val="28"/>
          <w:szCs w:val="28"/>
        </w:rPr>
        <w:tab/>
        <w:t>договор с третьим лицом на выполнение заявленных авиационных работ;</w:t>
      </w:r>
    </w:p>
    <w:p w:rsidR="00064E4D" w:rsidRPr="00AE62AD" w:rsidRDefault="00064E4D" w:rsidP="00064E4D">
      <w:pPr>
        <w:tabs>
          <w:tab w:val="left" w:pos="2004"/>
        </w:tabs>
        <w:ind w:firstLine="567"/>
        <w:jc w:val="both"/>
        <w:rPr>
          <w:sz w:val="28"/>
          <w:szCs w:val="28"/>
        </w:rPr>
      </w:pPr>
      <w:r w:rsidRPr="00AE62AD">
        <w:rPr>
          <w:sz w:val="28"/>
          <w:szCs w:val="28"/>
        </w:rPr>
        <w:t>10)</w:t>
      </w:r>
      <w:r w:rsidRPr="00AE62AD">
        <w:rPr>
          <w:sz w:val="28"/>
          <w:szCs w:val="28"/>
        </w:rPr>
        <w:tab/>
        <w:t>правоустанавливающий документ на воздушное судно. В случае, если воздушное судно находится в долевой собственности, – документ, подтверждающий согласие всех участников собственности на пользование заявителем воздушным судном;</w:t>
      </w:r>
    </w:p>
    <w:p w:rsidR="00064E4D" w:rsidRPr="00AE62AD" w:rsidRDefault="00064E4D" w:rsidP="00064E4D">
      <w:pPr>
        <w:tabs>
          <w:tab w:val="left" w:pos="2004"/>
        </w:tabs>
        <w:ind w:firstLine="567"/>
        <w:jc w:val="both"/>
        <w:rPr>
          <w:sz w:val="28"/>
          <w:szCs w:val="28"/>
        </w:rPr>
      </w:pPr>
      <w:r w:rsidRPr="00AE62AD">
        <w:rPr>
          <w:sz w:val="28"/>
          <w:szCs w:val="28"/>
        </w:rPr>
        <w:t>11)</w:t>
      </w:r>
      <w:r w:rsidRPr="00AE62AD">
        <w:rPr>
          <w:sz w:val="28"/>
          <w:szCs w:val="28"/>
        </w:rPr>
        <w:tab/>
        <w:t>копии документов, удостоверяющих личность граждан, входящих в состав авиационного персонала, допущенного к летной и технической эксплуатации заявленных типов воздушных судов, в соответствии с едиными требованиями;</w:t>
      </w:r>
    </w:p>
    <w:p w:rsidR="00064E4D" w:rsidRPr="00AE62AD" w:rsidRDefault="00064E4D" w:rsidP="00064E4D">
      <w:pPr>
        <w:tabs>
          <w:tab w:val="left" w:pos="2004"/>
        </w:tabs>
        <w:ind w:firstLine="567"/>
        <w:jc w:val="both"/>
        <w:rPr>
          <w:sz w:val="28"/>
          <w:szCs w:val="28"/>
        </w:rPr>
      </w:pPr>
      <w:r w:rsidRPr="00AE62AD">
        <w:rPr>
          <w:sz w:val="28"/>
          <w:szCs w:val="28"/>
        </w:rPr>
        <w:t>12) копии документов, подтверждающих обязательное страхование ответственности воздушного судна перед третьими лицами в соответствии со статьей 133 Воздушного кодекса Российской Федерации;</w:t>
      </w:r>
    </w:p>
    <w:p w:rsidR="00064E4D" w:rsidRPr="00AE62AD" w:rsidRDefault="00064E4D" w:rsidP="00064E4D">
      <w:pPr>
        <w:tabs>
          <w:tab w:val="left" w:pos="2004"/>
        </w:tabs>
        <w:ind w:firstLine="567"/>
        <w:jc w:val="both"/>
        <w:rPr>
          <w:sz w:val="28"/>
          <w:szCs w:val="28"/>
        </w:rPr>
      </w:pPr>
      <w:r w:rsidRPr="00AE62AD">
        <w:rPr>
          <w:sz w:val="28"/>
          <w:szCs w:val="28"/>
        </w:rPr>
        <w:t>13) копии документов, подтверждающих обязательное страхование ответственности эксплуатанта при авиационных работах в соответствии со статьей 135 Воздушного кодекса Российской Федерации, – в случае выполнения авиационных работ.</w:t>
      </w:r>
    </w:p>
    <w:p w:rsidR="00064E4D" w:rsidRPr="00AE62AD" w:rsidRDefault="00064E4D" w:rsidP="00064E4D">
      <w:pPr>
        <w:tabs>
          <w:tab w:val="left" w:pos="2004"/>
        </w:tabs>
        <w:ind w:firstLine="567"/>
        <w:jc w:val="both"/>
        <w:rPr>
          <w:sz w:val="28"/>
          <w:szCs w:val="28"/>
        </w:rPr>
      </w:pPr>
      <w:r w:rsidRPr="00AE62AD">
        <w:rPr>
          <w:sz w:val="28"/>
          <w:szCs w:val="28"/>
        </w:rPr>
        <w:t>2.6.1. Для получения разрешения на выполнение авиационной деятельности заявителями, относящимися к государственной авиации:</w:t>
      </w:r>
    </w:p>
    <w:p w:rsidR="00064E4D" w:rsidRPr="00AE62AD" w:rsidRDefault="00064E4D" w:rsidP="00064E4D">
      <w:pPr>
        <w:tabs>
          <w:tab w:val="left" w:pos="2004"/>
        </w:tabs>
        <w:ind w:firstLine="567"/>
        <w:jc w:val="both"/>
        <w:rPr>
          <w:sz w:val="28"/>
          <w:szCs w:val="28"/>
        </w:rPr>
      </w:pPr>
      <w:r w:rsidRPr="00AE62AD">
        <w:rPr>
          <w:sz w:val="28"/>
          <w:szCs w:val="28"/>
        </w:rPr>
        <w:t>-заявление на предоставление муниципальной услуги по форме согласно приложению 1 к административному регламенту;</w:t>
      </w:r>
    </w:p>
    <w:p w:rsidR="00064E4D" w:rsidRPr="00AE62AD" w:rsidRDefault="00064E4D" w:rsidP="00064E4D">
      <w:pPr>
        <w:tabs>
          <w:tab w:val="left" w:pos="2004"/>
        </w:tabs>
        <w:ind w:firstLine="567"/>
        <w:jc w:val="both"/>
        <w:rPr>
          <w:sz w:val="28"/>
          <w:szCs w:val="28"/>
        </w:rPr>
      </w:pPr>
      <w:r w:rsidRPr="00AE62AD">
        <w:rPr>
          <w:sz w:val="28"/>
          <w:szCs w:val="28"/>
        </w:rPr>
        <w:t>-документ, подтверждающий годность заявленного воздушного судна к эксплуатации (выписка из формуляра воздушного судна с записью о годности к эксплуатации);</w:t>
      </w:r>
    </w:p>
    <w:p w:rsidR="00064E4D" w:rsidRPr="00AE62AD" w:rsidRDefault="00064E4D" w:rsidP="00064E4D">
      <w:pPr>
        <w:tabs>
          <w:tab w:val="left" w:pos="2004"/>
        </w:tabs>
        <w:ind w:firstLine="567"/>
        <w:jc w:val="both"/>
        <w:rPr>
          <w:sz w:val="28"/>
          <w:szCs w:val="28"/>
        </w:rPr>
      </w:pPr>
      <w:r w:rsidRPr="00AE62AD">
        <w:rPr>
          <w:sz w:val="28"/>
          <w:szCs w:val="28"/>
        </w:rPr>
        <w:t>-положение об организации парашютно-десантной службы на базе заявителя (по согласованию);</w:t>
      </w:r>
    </w:p>
    <w:p w:rsidR="00064E4D" w:rsidRPr="00AE62AD" w:rsidRDefault="00064E4D" w:rsidP="00064E4D">
      <w:pPr>
        <w:tabs>
          <w:tab w:val="left" w:pos="2004"/>
        </w:tabs>
        <w:ind w:firstLine="567"/>
        <w:jc w:val="both"/>
        <w:rPr>
          <w:sz w:val="28"/>
          <w:szCs w:val="28"/>
        </w:rPr>
      </w:pPr>
      <w:r w:rsidRPr="00AE62AD">
        <w:rPr>
          <w:sz w:val="28"/>
          <w:szCs w:val="28"/>
        </w:rPr>
        <w:t>-проект порядка выполнения подъемов привязных аэростатов с указанием времени, места, высоты подъема привязных аэростатов в случае осуществления подъемов на высоту свыше 50 метров.</w:t>
      </w:r>
    </w:p>
    <w:p w:rsidR="00064E4D" w:rsidRPr="00AE62AD" w:rsidRDefault="00064E4D" w:rsidP="00064E4D">
      <w:pPr>
        <w:autoSpaceDE w:val="0"/>
        <w:autoSpaceDN w:val="0"/>
        <w:adjustRightInd w:val="0"/>
        <w:ind w:firstLine="540"/>
        <w:jc w:val="both"/>
        <w:rPr>
          <w:sz w:val="28"/>
          <w:szCs w:val="28"/>
        </w:rPr>
      </w:pPr>
      <w:r w:rsidRPr="00AE62AD">
        <w:rPr>
          <w:sz w:val="28"/>
          <w:szCs w:val="28"/>
        </w:rPr>
        <w:t>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064E4D" w:rsidRPr="00AE62AD" w:rsidRDefault="00064E4D" w:rsidP="00064E4D">
      <w:pPr>
        <w:autoSpaceDE w:val="0"/>
        <w:autoSpaceDN w:val="0"/>
        <w:adjustRightInd w:val="0"/>
        <w:ind w:firstLine="540"/>
        <w:jc w:val="both"/>
        <w:rPr>
          <w:sz w:val="28"/>
          <w:szCs w:val="28"/>
        </w:rPr>
      </w:pPr>
      <w:r w:rsidRPr="00AE62AD">
        <w:rPr>
          <w:sz w:val="28"/>
          <w:szCs w:val="28"/>
        </w:rPr>
        <w:t>Структурное подразделение в рамках межведомственного информационного взаимодействия для предоставления муниципальной услуги запрашивает следующие документы (сведения):</w:t>
      </w:r>
    </w:p>
    <w:p w:rsidR="00064E4D" w:rsidRPr="00AE62AD" w:rsidRDefault="00064E4D" w:rsidP="00064E4D">
      <w:pPr>
        <w:tabs>
          <w:tab w:val="left" w:pos="142"/>
          <w:tab w:val="left" w:pos="284"/>
        </w:tabs>
        <w:ind w:firstLine="709"/>
        <w:jc w:val="both"/>
        <w:rPr>
          <w:sz w:val="28"/>
          <w:szCs w:val="28"/>
        </w:rPr>
      </w:pPr>
      <w:r w:rsidRPr="00AE62AD">
        <w:rPr>
          <w:sz w:val="28"/>
          <w:szCs w:val="28"/>
        </w:rPr>
        <w:t>1)</w:t>
      </w:r>
      <w:r w:rsidRPr="00AE62AD">
        <w:rPr>
          <w:sz w:val="28"/>
          <w:szCs w:val="28"/>
        </w:rPr>
        <w:tab/>
        <w:t>сертификат летной годности (удостоверение о годности к полетам) и о занесении воздушного судна в Государственный реестр гражданских воздушных судов Российской Федерации.</w:t>
      </w:r>
    </w:p>
    <w:p w:rsidR="00064E4D" w:rsidRPr="00AE62AD" w:rsidRDefault="00064E4D" w:rsidP="00064E4D">
      <w:pPr>
        <w:autoSpaceDE w:val="0"/>
        <w:autoSpaceDN w:val="0"/>
        <w:adjustRightInd w:val="0"/>
        <w:ind w:firstLine="709"/>
        <w:jc w:val="both"/>
        <w:rPr>
          <w:sz w:val="28"/>
          <w:szCs w:val="28"/>
        </w:rPr>
      </w:pPr>
      <w:r w:rsidRPr="00AE62AD">
        <w:rPr>
          <w:sz w:val="28"/>
          <w:szCs w:val="28"/>
        </w:rPr>
        <w:t xml:space="preserve">2.7.1. Заявитель вправе представить документы (сведения), указанные в </w:t>
      </w:r>
      <w:hyperlink r:id="rId8" w:history="1">
        <w:r w:rsidRPr="00AE62AD">
          <w:rPr>
            <w:rStyle w:val="af2"/>
            <w:color w:val="auto"/>
            <w:sz w:val="28"/>
            <w:szCs w:val="28"/>
          </w:rPr>
          <w:t>пункте 2.7</w:t>
        </w:r>
      </w:hyperlink>
      <w:r w:rsidRPr="00AE62AD">
        <w:rPr>
          <w:sz w:val="28"/>
          <w:szCs w:val="28"/>
        </w:rPr>
        <w:t xml:space="preserve"> настоящего регламента, по собственной инициативе.</w:t>
      </w:r>
    </w:p>
    <w:p w:rsidR="00064E4D" w:rsidRPr="00AE62AD" w:rsidRDefault="00064E4D" w:rsidP="00064E4D">
      <w:pPr>
        <w:autoSpaceDE w:val="0"/>
        <w:autoSpaceDN w:val="0"/>
        <w:adjustRightInd w:val="0"/>
        <w:ind w:firstLine="709"/>
        <w:jc w:val="both"/>
        <w:rPr>
          <w:sz w:val="28"/>
          <w:szCs w:val="28"/>
        </w:rPr>
      </w:pPr>
      <w:r w:rsidRPr="00AE62AD">
        <w:rPr>
          <w:sz w:val="28"/>
          <w:szCs w:val="28"/>
        </w:rPr>
        <w:lastRenderedPageBreak/>
        <w:t>2.7.2. При предоставлении муниципальной услуги запрещается требовать от Заявителя:</w:t>
      </w:r>
    </w:p>
    <w:p w:rsidR="00064E4D" w:rsidRPr="00AE62AD" w:rsidRDefault="00064E4D" w:rsidP="00064E4D">
      <w:pPr>
        <w:autoSpaceDE w:val="0"/>
        <w:autoSpaceDN w:val="0"/>
        <w:adjustRightInd w:val="0"/>
        <w:ind w:firstLine="709"/>
        <w:jc w:val="both"/>
        <w:rPr>
          <w:sz w:val="28"/>
          <w:szCs w:val="28"/>
        </w:rPr>
      </w:pPr>
      <w:r w:rsidRPr="00AE62AD">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4E4D" w:rsidRPr="00AE62AD" w:rsidRDefault="00064E4D" w:rsidP="00064E4D">
      <w:pPr>
        <w:autoSpaceDE w:val="0"/>
        <w:autoSpaceDN w:val="0"/>
        <w:adjustRightInd w:val="0"/>
        <w:ind w:firstLine="709"/>
        <w:jc w:val="both"/>
        <w:rPr>
          <w:sz w:val="28"/>
          <w:szCs w:val="28"/>
        </w:rPr>
      </w:pPr>
      <w:r w:rsidRPr="00AE62AD">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9" w:history="1">
        <w:r w:rsidRPr="00AE62AD">
          <w:rPr>
            <w:rStyle w:val="af2"/>
            <w:color w:val="auto"/>
            <w:sz w:val="28"/>
            <w:szCs w:val="28"/>
          </w:rPr>
          <w:t>части 6 статьи 7</w:t>
        </w:r>
      </w:hyperlink>
      <w:r w:rsidRPr="00AE62AD">
        <w:rPr>
          <w:sz w:val="28"/>
          <w:szCs w:val="28"/>
        </w:rPr>
        <w:t xml:space="preserve"> Федерального закона № 210-ФЗ;</w:t>
      </w:r>
    </w:p>
    <w:p w:rsidR="00064E4D" w:rsidRPr="00AE62AD" w:rsidRDefault="00064E4D" w:rsidP="00064E4D">
      <w:pPr>
        <w:autoSpaceDE w:val="0"/>
        <w:autoSpaceDN w:val="0"/>
        <w:adjustRightInd w:val="0"/>
        <w:ind w:firstLine="709"/>
        <w:jc w:val="both"/>
        <w:rPr>
          <w:sz w:val="28"/>
          <w:szCs w:val="28"/>
        </w:rPr>
      </w:pPr>
      <w:r w:rsidRPr="00AE62AD">
        <w:rPr>
          <w:sz w:val="28"/>
          <w:szCs w:val="28"/>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w:t>
      </w:r>
      <w:hyperlink r:id="rId10" w:history="1">
        <w:r w:rsidRPr="00AE62AD">
          <w:rPr>
            <w:rStyle w:val="af2"/>
            <w:color w:val="auto"/>
            <w:sz w:val="28"/>
            <w:szCs w:val="28"/>
          </w:rPr>
          <w:t>части 1 статьи 9</w:t>
        </w:r>
      </w:hyperlink>
      <w:r w:rsidRPr="00AE62AD">
        <w:rPr>
          <w:sz w:val="28"/>
          <w:szCs w:val="28"/>
        </w:rPr>
        <w:t xml:space="preserve"> Федерального закона № 210-ФЗ;</w:t>
      </w:r>
    </w:p>
    <w:p w:rsidR="00064E4D" w:rsidRPr="00AE62AD" w:rsidRDefault="00064E4D" w:rsidP="00064E4D">
      <w:pPr>
        <w:autoSpaceDE w:val="0"/>
        <w:autoSpaceDN w:val="0"/>
        <w:adjustRightInd w:val="0"/>
        <w:ind w:firstLine="709"/>
        <w:jc w:val="both"/>
        <w:rPr>
          <w:sz w:val="28"/>
          <w:szCs w:val="28"/>
        </w:rPr>
      </w:pPr>
      <w:r w:rsidRPr="00AE62AD">
        <w:rPr>
          <w:sz w:val="28"/>
          <w:szCs w:val="28"/>
        </w:rPr>
        <w:t xml:space="preserve">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 w:history="1">
        <w:r w:rsidRPr="00AE62AD">
          <w:rPr>
            <w:rStyle w:val="af2"/>
            <w:color w:val="auto"/>
            <w:sz w:val="28"/>
            <w:szCs w:val="28"/>
          </w:rPr>
          <w:t>пунктом 4 части 1 статьи 7</w:t>
        </w:r>
      </w:hyperlink>
      <w:r w:rsidRPr="00AE62AD">
        <w:rPr>
          <w:sz w:val="28"/>
          <w:szCs w:val="28"/>
        </w:rPr>
        <w:t xml:space="preserve"> Федерального закона № 210-ФЗ;</w:t>
      </w:r>
    </w:p>
    <w:p w:rsidR="00064E4D" w:rsidRPr="00AE62AD" w:rsidRDefault="00064E4D" w:rsidP="00064E4D">
      <w:pPr>
        <w:autoSpaceDE w:val="0"/>
        <w:autoSpaceDN w:val="0"/>
        <w:adjustRightInd w:val="0"/>
        <w:ind w:firstLine="709"/>
        <w:jc w:val="both"/>
        <w:rPr>
          <w:sz w:val="28"/>
          <w:szCs w:val="28"/>
        </w:rPr>
      </w:pPr>
      <w:r w:rsidRPr="00AE62AD">
        <w:rPr>
          <w:sz w:val="28"/>
          <w:szCs w:val="28"/>
        </w:rPr>
        <w:t xml:space="preserve">представления на бумажном носителе документов и информации, электронные образы которых ранее были заверены в соответствии с </w:t>
      </w:r>
      <w:hyperlink r:id="rId12" w:history="1">
        <w:r w:rsidRPr="00AE62AD">
          <w:rPr>
            <w:rStyle w:val="af2"/>
            <w:color w:val="auto"/>
            <w:sz w:val="28"/>
            <w:szCs w:val="28"/>
          </w:rPr>
          <w:t>пунктом 7.2 части 1 статьи 16</w:t>
        </w:r>
      </w:hyperlink>
      <w:r w:rsidRPr="00AE62AD">
        <w:rPr>
          <w:sz w:val="28"/>
          <w:szCs w:val="28"/>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064E4D" w:rsidRPr="00AE62AD" w:rsidRDefault="00064E4D" w:rsidP="00064E4D">
      <w:pPr>
        <w:autoSpaceDE w:val="0"/>
        <w:autoSpaceDN w:val="0"/>
        <w:adjustRightInd w:val="0"/>
        <w:ind w:firstLine="709"/>
        <w:jc w:val="both"/>
        <w:rPr>
          <w:sz w:val="28"/>
          <w:szCs w:val="28"/>
        </w:rPr>
      </w:pPr>
      <w:r w:rsidRPr="00AE62AD">
        <w:rPr>
          <w:sz w:val="28"/>
          <w:szCs w:val="28"/>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rsidR="00064E4D" w:rsidRPr="00AE62AD" w:rsidRDefault="00064E4D" w:rsidP="00064E4D">
      <w:pPr>
        <w:autoSpaceDE w:val="0"/>
        <w:autoSpaceDN w:val="0"/>
        <w:adjustRightInd w:val="0"/>
        <w:ind w:firstLine="709"/>
        <w:jc w:val="both"/>
        <w:rPr>
          <w:sz w:val="28"/>
          <w:szCs w:val="28"/>
        </w:rPr>
      </w:pPr>
      <w:r w:rsidRPr="00AE62AD">
        <w:rPr>
          <w:sz w:val="28"/>
          <w:szCs w:val="28"/>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064E4D" w:rsidRPr="00AE62AD" w:rsidRDefault="00064E4D" w:rsidP="00064E4D">
      <w:pPr>
        <w:autoSpaceDE w:val="0"/>
        <w:autoSpaceDN w:val="0"/>
        <w:adjustRightInd w:val="0"/>
        <w:ind w:firstLine="709"/>
        <w:jc w:val="both"/>
        <w:rPr>
          <w:sz w:val="28"/>
          <w:szCs w:val="28"/>
        </w:rPr>
      </w:pPr>
      <w:r w:rsidRPr="00AE62AD">
        <w:rPr>
          <w:sz w:val="28"/>
          <w:szCs w:val="28"/>
        </w:rPr>
        <w:t xml:space="preserve">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w:t>
      </w:r>
      <w:r w:rsidRPr="00AE62AD">
        <w:rPr>
          <w:sz w:val="28"/>
          <w:szCs w:val="28"/>
        </w:rPr>
        <w:lastRenderedPageBreak/>
        <w:t>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064E4D" w:rsidRPr="00AE62AD" w:rsidRDefault="00064E4D" w:rsidP="00064E4D">
      <w:pPr>
        <w:tabs>
          <w:tab w:val="left" w:pos="2004"/>
        </w:tabs>
        <w:ind w:firstLine="567"/>
        <w:jc w:val="both"/>
        <w:rPr>
          <w:sz w:val="28"/>
          <w:szCs w:val="28"/>
        </w:rPr>
      </w:pPr>
      <w:r w:rsidRPr="00AE62AD">
        <w:rPr>
          <w:sz w:val="28"/>
          <w:szCs w:val="28"/>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64E4D" w:rsidRPr="00AE62AD" w:rsidRDefault="00064E4D" w:rsidP="00064E4D">
      <w:pPr>
        <w:tabs>
          <w:tab w:val="left" w:pos="2004"/>
        </w:tabs>
        <w:ind w:firstLine="567"/>
        <w:rPr>
          <w:sz w:val="28"/>
          <w:szCs w:val="28"/>
        </w:rPr>
      </w:pPr>
      <w:r w:rsidRPr="00AE62AD">
        <w:rPr>
          <w:sz w:val="28"/>
          <w:szCs w:val="28"/>
        </w:rPr>
        <w:t>Основания для приостановления предоставления муниципальной услуги не предусмотрены.</w:t>
      </w:r>
    </w:p>
    <w:p w:rsidR="00064E4D" w:rsidRPr="00AE62AD" w:rsidRDefault="00064E4D" w:rsidP="00064E4D">
      <w:pPr>
        <w:tabs>
          <w:tab w:val="left" w:pos="2004"/>
        </w:tabs>
        <w:ind w:firstLine="567"/>
        <w:jc w:val="both"/>
        <w:rPr>
          <w:sz w:val="28"/>
          <w:szCs w:val="28"/>
        </w:rPr>
      </w:pPr>
      <w:r w:rsidRPr="00AE62AD">
        <w:rPr>
          <w:sz w:val="28"/>
          <w:szCs w:val="28"/>
        </w:rPr>
        <w:t>2.9. Исчерпывающий перечень оснований для отказа в приеме документов, необходимых для предоставления муниципальной услуги:</w:t>
      </w:r>
    </w:p>
    <w:p w:rsidR="00064E4D" w:rsidRPr="00AE62AD" w:rsidRDefault="00064E4D" w:rsidP="00064E4D">
      <w:pPr>
        <w:autoSpaceDE w:val="0"/>
        <w:autoSpaceDN w:val="0"/>
        <w:adjustRightInd w:val="0"/>
        <w:ind w:firstLine="709"/>
        <w:jc w:val="both"/>
        <w:rPr>
          <w:sz w:val="28"/>
          <w:szCs w:val="28"/>
        </w:rPr>
      </w:pPr>
      <w:r w:rsidRPr="00AE62AD">
        <w:rPr>
          <w:rFonts w:eastAsia="Calibri"/>
          <w:sz w:val="28"/>
          <w:szCs w:val="28"/>
        </w:rPr>
        <w:t xml:space="preserve">1) </w:t>
      </w:r>
      <w:r w:rsidRPr="00AE62AD">
        <w:rPr>
          <w:sz w:val="28"/>
          <w:szCs w:val="28"/>
        </w:rPr>
        <w:t>представленные заявителем документы недействительны/указанные в заявлении сведения недостоверны;</w:t>
      </w:r>
    </w:p>
    <w:p w:rsidR="00064E4D" w:rsidRPr="00AE62AD" w:rsidRDefault="00064E4D" w:rsidP="00064E4D">
      <w:pPr>
        <w:widowControl w:val="0"/>
        <w:autoSpaceDE w:val="0"/>
        <w:autoSpaceDN w:val="0"/>
        <w:adjustRightInd w:val="0"/>
        <w:ind w:firstLine="709"/>
        <w:jc w:val="both"/>
        <w:rPr>
          <w:rFonts w:eastAsia="Calibri"/>
          <w:sz w:val="28"/>
          <w:szCs w:val="28"/>
        </w:rPr>
      </w:pPr>
      <w:r w:rsidRPr="00AE62AD">
        <w:rPr>
          <w:rFonts w:eastAsia="Calibri"/>
          <w:sz w:val="28"/>
          <w:szCs w:val="28"/>
        </w:rPr>
        <w:t>2) заявление подано лицом, не уполномоченным совершать таких действий;</w:t>
      </w:r>
    </w:p>
    <w:p w:rsidR="00064E4D" w:rsidRPr="00AE62AD" w:rsidRDefault="00064E4D" w:rsidP="00064E4D">
      <w:pPr>
        <w:widowControl w:val="0"/>
        <w:autoSpaceDE w:val="0"/>
        <w:autoSpaceDN w:val="0"/>
        <w:adjustRightInd w:val="0"/>
        <w:ind w:firstLine="709"/>
        <w:jc w:val="both"/>
        <w:rPr>
          <w:rFonts w:eastAsia="Calibri"/>
          <w:sz w:val="28"/>
          <w:szCs w:val="28"/>
        </w:rPr>
      </w:pPr>
      <w:bookmarkStart w:id="3" w:name="Par142"/>
      <w:bookmarkEnd w:id="3"/>
      <w:r w:rsidRPr="00AE62AD">
        <w:rPr>
          <w:rFonts w:eastAsia="Calibri"/>
          <w:sz w:val="28"/>
          <w:szCs w:val="28"/>
        </w:rPr>
        <w:t xml:space="preserve">3) </w:t>
      </w:r>
      <w:r w:rsidRPr="00AE62AD">
        <w:rPr>
          <w:sz w:val="28"/>
          <w:szCs w:val="28"/>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rsidRPr="00AE62AD">
        <w:rPr>
          <w:rFonts w:eastAsia="Calibri"/>
          <w:sz w:val="28"/>
          <w:szCs w:val="28"/>
        </w:rPr>
        <w:t>.</w:t>
      </w:r>
    </w:p>
    <w:p w:rsidR="00064E4D" w:rsidRPr="00AE62AD" w:rsidRDefault="00064E4D" w:rsidP="00064E4D">
      <w:pPr>
        <w:tabs>
          <w:tab w:val="left" w:pos="2004"/>
        </w:tabs>
        <w:ind w:firstLine="567"/>
        <w:jc w:val="both"/>
        <w:rPr>
          <w:sz w:val="28"/>
          <w:szCs w:val="28"/>
        </w:rPr>
      </w:pPr>
      <w:r w:rsidRPr="00AE62AD">
        <w:rPr>
          <w:sz w:val="28"/>
          <w:szCs w:val="28"/>
        </w:rPr>
        <w:t>2.10. Исчерпывающий перечень оснований для отказа в предоставлении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1) представленные заявителем документы не отвечают требованиям, установленным административным регламентом;</w:t>
      </w:r>
    </w:p>
    <w:p w:rsidR="00064E4D" w:rsidRPr="00AE62AD" w:rsidRDefault="00064E4D" w:rsidP="00064E4D">
      <w:pPr>
        <w:tabs>
          <w:tab w:val="left" w:pos="2004"/>
        </w:tabs>
        <w:ind w:firstLine="567"/>
        <w:jc w:val="both"/>
        <w:rPr>
          <w:sz w:val="28"/>
          <w:szCs w:val="28"/>
        </w:rPr>
      </w:pPr>
      <w:r w:rsidRPr="00AE62AD">
        <w:rPr>
          <w:sz w:val="28"/>
          <w:szCs w:val="28"/>
        </w:rPr>
        <w:t>2) отсутствие права на предоставление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авиационные работы, парашютные прыжки, демонстрационные полеты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подъемы привязных аэростатов, а также посадки (взлета) заявитель планирует выполнять не над территорией указанного муниципального образования;</w:t>
      </w:r>
    </w:p>
    <w:p w:rsidR="00064E4D" w:rsidRPr="00AE62AD" w:rsidRDefault="00064E4D" w:rsidP="00064E4D">
      <w:pPr>
        <w:tabs>
          <w:tab w:val="left" w:pos="2004"/>
        </w:tabs>
        <w:ind w:firstLine="567"/>
        <w:jc w:val="both"/>
        <w:rPr>
          <w:sz w:val="28"/>
          <w:szCs w:val="28"/>
        </w:rPr>
      </w:pPr>
      <w:r w:rsidRPr="00AE62AD">
        <w:rPr>
          <w:sz w:val="28"/>
          <w:szCs w:val="28"/>
        </w:rPr>
        <w:t xml:space="preserve">3) наличие установленных федеральным законодательством ограничений на полеты летательных аппаратов (включая воздушные суда) над заявленной территорией (местом использования воздушного пространства). </w:t>
      </w:r>
    </w:p>
    <w:p w:rsidR="00064E4D" w:rsidRPr="00AE62AD" w:rsidRDefault="00064E4D" w:rsidP="00064E4D">
      <w:pPr>
        <w:tabs>
          <w:tab w:val="left" w:pos="2004"/>
        </w:tabs>
        <w:ind w:firstLine="567"/>
        <w:jc w:val="both"/>
        <w:rPr>
          <w:sz w:val="28"/>
          <w:szCs w:val="28"/>
        </w:rPr>
      </w:pPr>
      <w:r w:rsidRPr="00AE62AD">
        <w:rPr>
          <w:sz w:val="28"/>
          <w:szCs w:val="28"/>
        </w:rPr>
        <w:t>2.11. Муниципальная услуга предоставляется заявителям бесплатно.</w:t>
      </w:r>
    </w:p>
    <w:p w:rsidR="00064E4D" w:rsidRPr="00AE62AD" w:rsidRDefault="00064E4D" w:rsidP="00064E4D">
      <w:pPr>
        <w:tabs>
          <w:tab w:val="left" w:pos="142"/>
          <w:tab w:val="left" w:pos="284"/>
        </w:tabs>
        <w:ind w:firstLine="426"/>
        <w:jc w:val="both"/>
        <w:rPr>
          <w:sz w:val="28"/>
          <w:szCs w:val="28"/>
        </w:rPr>
      </w:pPr>
      <w:r w:rsidRPr="00AE62AD">
        <w:rPr>
          <w:sz w:val="28"/>
          <w:szCs w:val="28"/>
        </w:rPr>
        <w:t xml:space="preserve">  2.12. Максимальный срок ожидания в очереди при подаче запроса о предоставлении </w:t>
      </w:r>
      <w:r w:rsidRPr="00AE62AD">
        <w:rPr>
          <w:rFonts w:eastAsia="Calibri"/>
          <w:sz w:val="28"/>
          <w:szCs w:val="28"/>
        </w:rPr>
        <w:t>муниципальной</w:t>
      </w:r>
      <w:r w:rsidRPr="00AE62AD">
        <w:rPr>
          <w:sz w:val="28"/>
          <w:szCs w:val="28"/>
        </w:rPr>
        <w:t xml:space="preserve"> услуги и при получении результата предоставления </w:t>
      </w:r>
      <w:r w:rsidRPr="00AE62AD">
        <w:rPr>
          <w:rFonts w:eastAsia="Calibri"/>
          <w:sz w:val="28"/>
          <w:szCs w:val="28"/>
        </w:rPr>
        <w:t>муниципальной</w:t>
      </w:r>
      <w:r w:rsidRPr="00AE62AD">
        <w:rPr>
          <w:sz w:val="28"/>
          <w:szCs w:val="28"/>
        </w:rPr>
        <w:t xml:space="preserve"> услуги составляет не более 15 минут.</w:t>
      </w:r>
    </w:p>
    <w:p w:rsidR="00064E4D" w:rsidRPr="00AE62AD" w:rsidRDefault="00064E4D" w:rsidP="00064E4D">
      <w:pPr>
        <w:tabs>
          <w:tab w:val="left" w:pos="2004"/>
        </w:tabs>
        <w:ind w:firstLine="567"/>
        <w:jc w:val="both"/>
        <w:rPr>
          <w:sz w:val="28"/>
          <w:szCs w:val="28"/>
        </w:rPr>
      </w:pPr>
      <w:r w:rsidRPr="00AE62AD">
        <w:rPr>
          <w:sz w:val="28"/>
          <w:szCs w:val="28"/>
        </w:rPr>
        <w:t>2.13. Срок регистрации запроса заявителя о предоставлении муниципальной услуги составляет в ОМСУ:</w:t>
      </w:r>
    </w:p>
    <w:p w:rsidR="00064E4D" w:rsidRPr="00AE62AD" w:rsidRDefault="00064E4D" w:rsidP="00064E4D">
      <w:pPr>
        <w:tabs>
          <w:tab w:val="left" w:pos="2004"/>
        </w:tabs>
        <w:ind w:firstLine="567"/>
        <w:jc w:val="both"/>
        <w:rPr>
          <w:sz w:val="28"/>
          <w:szCs w:val="28"/>
        </w:rPr>
      </w:pPr>
      <w:r w:rsidRPr="00AE62AD">
        <w:rPr>
          <w:sz w:val="28"/>
          <w:szCs w:val="28"/>
        </w:rPr>
        <w:t>- при личном обращении – 1 рабочий день;</w:t>
      </w:r>
    </w:p>
    <w:p w:rsidR="00064E4D" w:rsidRPr="00AE62AD" w:rsidRDefault="00064E4D" w:rsidP="00064E4D">
      <w:pPr>
        <w:tabs>
          <w:tab w:val="left" w:pos="2004"/>
        </w:tabs>
        <w:ind w:firstLine="567"/>
        <w:jc w:val="both"/>
        <w:rPr>
          <w:sz w:val="28"/>
          <w:szCs w:val="28"/>
        </w:rPr>
      </w:pPr>
      <w:r w:rsidRPr="00AE62AD">
        <w:rPr>
          <w:sz w:val="28"/>
          <w:szCs w:val="28"/>
        </w:rPr>
        <w:t>- при направлении запроса почтовой связью в ОМСУ – в день поступления запроса в ОМСУ;</w:t>
      </w:r>
    </w:p>
    <w:p w:rsidR="00064E4D" w:rsidRPr="00AE62AD" w:rsidRDefault="00064E4D" w:rsidP="00064E4D">
      <w:pPr>
        <w:tabs>
          <w:tab w:val="left" w:pos="2004"/>
        </w:tabs>
        <w:ind w:firstLine="567"/>
        <w:jc w:val="both"/>
        <w:rPr>
          <w:sz w:val="28"/>
          <w:szCs w:val="28"/>
        </w:rPr>
      </w:pPr>
      <w:r w:rsidRPr="00AE62AD">
        <w:rPr>
          <w:sz w:val="28"/>
          <w:szCs w:val="28"/>
        </w:rPr>
        <w:t xml:space="preserve">- при направлении запроса на бумажном носителе из МФЦ в ОМСУ – в </w:t>
      </w:r>
      <w:r w:rsidR="00494EEB">
        <w:rPr>
          <w:sz w:val="28"/>
          <w:szCs w:val="28"/>
        </w:rPr>
        <w:t>день поступления запроса в ОМСУ.</w:t>
      </w:r>
    </w:p>
    <w:p w:rsidR="00064E4D" w:rsidRPr="00AE62AD" w:rsidRDefault="00064E4D" w:rsidP="00064E4D">
      <w:pPr>
        <w:tabs>
          <w:tab w:val="left" w:pos="2004"/>
        </w:tabs>
        <w:ind w:firstLine="567"/>
        <w:jc w:val="both"/>
        <w:rPr>
          <w:sz w:val="28"/>
          <w:szCs w:val="28"/>
        </w:rPr>
      </w:pPr>
      <w:r w:rsidRPr="00AE62AD">
        <w:rPr>
          <w:sz w:val="28"/>
          <w:szCs w:val="28"/>
        </w:rPr>
        <w:lastRenderedPageBreak/>
        <w:t>2.14. Требования к помещениям, в которых предоставляется муниципальная услуга, к месту ожидания и приема заявителей,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064E4D" w:rsidRPr="00AE62AD" w:rsidRDefault="00064E4D" w:rsidP="00064E4D">
      <w:pPr>
        <w:autoSpaceDE w:val="0"/>
        <w:autoSpaceDN w:val="0"/>
        <w:adjustRightInd w:val="0"/>
        <w:ind w:firstLine="709"/>
        <w:jc w:val="both"/>
        <w:rPr>
          <w:sz w:val="28"/>
          <w:szCs w:val="28"/>
        </w:rPr>
      </w:pPr>
      <w:r w:rsidRPr="00AE62AD">
        <w:rPr>
          <w:sz w:val="28"/>
          <w:szCs w:val="28"/>
        </w:rPr>
        <w:t>2.14.1. Предоставление муниципальной услуги осуществляется в специально выделенных для этих целей помещениях ОМСУ или в МФЦ.</w:t>
      </w:r>
    </w:p>
    <w:p w:rsidR="00064E4D" w:rsidRPr="00AE62AD" w:rsidRDefault="00064E4D" w:rsidP="00064E4D">
      <w:pPr>
        <w:autoSpaceDE w:val="0"/>
        <w:autoSpaceDN w:val="0"/>
        <w:adjustRightInd w:val="0"/>
        <w:ind w:firstLine="709"/>
        <w:jc w:val="both"/>
        <w:rPr>
          <w:sz w:val="28"/>
          <w:szCs w:val="28"/>
        </w:rPr>
      </w:pPr>
      <w:r w:rsidRPr="00AE62AD">
        <w:rPr>
          <w:sz w:val="28"/>
          <w:szCs w:val="28"/>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064E4D" w:rsidRPr="00AE62AD" w:rsidRDefault="00064E4D" w:rsidP="00064E4D">
      <w:pPr>
        <w:tabs>
          <w:tab w:val="left" w:pos="2004"/>
        </w:tabs>
        <w:ind w:firstLine="567"/>
        <w:jc w:val="both"/>
        <w:rPr>
          <w:sz w:val="28"/>
          <w:szCs w:val="28"/>
        </w:rPr>
      </w:pPr>
      <w:r w:rsidRPr="00AE62AD">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064E4D" w:rsidRPr="00AE62AD" w:rsidRDefault="00064E4D" w:rsidP="00064E4D">
      <w:pPr>
        <w:tabs>
          <w:tab w:val="left" w:pos="2004"/>
        </w:tabs>
        <w:ind w:firstLine="567"/>
        <w:jc w:val="both"/>
        <w:rPr>
          <w:sz w:val="28"/>
          <w:szCs w:val="28"/>
        </w:rPr>
      </w:pPr>
      <w:r w:rsidRPr="00AE62AD">
        <w:rPr>
          <w:sz w:val="28"/>
          <w:szCs w:val="28"/>
        </w:rPr>
        <w:t>2.14.4. Здание (помещение) оборудуется информационной табличкой (вывеской), содержащей полное наименование ОМСУ, а также информацию о режиме его работы.</w:t>
      </w:r>
    </w:p>
    <w:p w:rsidR="00064E4D" w:rsidRPr="00AE62AD" w:rsidRDefault="00064E4D" w:rsidP="00064E4D">
      <w:pPr>
        <w:autoSpaceDE w:val="0"/>
        <w:autoSpaceDN w:val="0"/>
        <w:adjustRightInd w:val="0"/>
        <w:ind w:firstLine="567"/>
        <w:jc w:val="both"/>
        <w:rPr>
          <w:sz w:val="28"/>
          <w:szCs w:val="28"/>
        </w:rPr>
      </w:pPr>
      <w:r w:rsidRPr="00AE62AD">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064E4D" w:rsidRPr="00AE62AD" w:rsidRDefault="00064E4D" w:rsidP="00064E4D">
      <w:pPr>
        <w:autoSpaceDE w:val="0"/>
        <w:autoSpaceDN w:val="0"/>
        <w:adjustRightInd w:val="0"/>
        <w:ind w:firstLine="567"/>
        <w:jc w:val="both"/>
        <w:rPr>
          <w:sz w:val="28"/>
          <w:szCs w:val="28"/>
        </w:rPr>
      </w:pPr>
      <w:r w:rsidRPr="00AE62AD">
        <w:rPr>
          <w:sz w:val="28"/>
          <w:szCs w:val="28"/>
        </w:rPr>
        <w:t>2.14.6. В помещении организуется бесплатный туалет для посетителей, в том числе туалет, предназначенный для инвалидов.</w:t>
      </w:r>
    </w:p>
    <w:p w:rsidR="00064E4D" w:rsidRPr="00AE62AD" w:rsidRDefault="00064E4D" w:rsidP="00064E4D">
      <w:pPr>
        <w:tabs>
          <w:tab w:val="left" w:pos="2004"/>
        </w:tabs>
        <w:ind w:firstLine="567"/>
        <w:jc w:val="both"/>
        <w:rPr>
          <w:sz w:val="28"/>
          <w:szCs w:val="28"/>
        </w:rPr>
      </w:pPr>
      <w:r w:rsidRPr="00AE62AD">
        <w:rPr>
          <w:sz w:val="28"/>
          <w:szCs w:val="28"/>
        </w:rPr>
        <w:t>2.14.7. При необходимости работником МФЦ, ОМСУ инвалиду оказывается помощь в преодолении барьеров, мешающих получению им услуг наравне с другими лицами.</w:t>
      </w:r>
    </w:p>
    <w:p w:rsidR="00064E4D" w:rsidRPr="00AE62AD" w:rsidRDefault="00064E4D" w:rsidP="00064E4D">
      <w:pPr>
        <w:autoSpaceDE w:val="0"/>
        <w:autoSpaceDN w:val="0"/>
        <w:adjustRightInd w:val="0"/>
        <w:ind w:firstLine="567"/>
        <w:jc w:val="both"/>
        <w:rPr>
          <w:sz w:val="28"/>
          <w:szCs w:val="28"/>
        </w:rPr>
      </w:pPr>
      <w:r w:rsidRPr="00AE62AD">
        <w:rPr>
          <w:sz w:val="28"/>
          <w:szCs w:val="28"/>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064E4D" w:rsidRPr="00AE62AD" w:rsidRDefault="00064E4D" w:rsidP="00064E4D">
      <w:pPr>
        <w:autoSpaceDE w:val="0"/>
        <w:autoSpaceDN w:val="0"/>
        <w:adjustRightInd w:val="0"/>
        <w:ind w:firstLine="567"/>
        <w:jc w:val="both"/>
        <w:rPr>
          <w:sz w:val="28"/>
          <w:szCs w:val="28"/>
        </w:rPr>
      </w:pPr>
      <w:r w:rsidRPr="00AE62AD">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064E4D" w:rsidRPr="00AE62AD" w:rsidRDefault="00064E4D" w:rsidP="00064E4D">
      <w:pPr>
        <w:autoSpaceDE w:val="0"/>
        <w:autoSpaceDN w:val="0"/>
        <w:adjustRightInd w:val="0"/>
        <w:ind w:firstLine="567"/>
        <w:jc w:val="both"/>
        <w:rPr>
          <w:sz w:val="28"/>
          <w:szCs w:val="28"/>
        </w:rPr>
      </w:pPr>
      <w:r w:rsidRPr="00AE62AD">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064E4D" w:rsidRPr="00AE62AD" w:rsidRDefault="00064E4D" w:rsidP="00064E4D">
      <w:pPr>
        <w:autoSpaceDE w:val="0"/>
        <w:autoSpaceDN w:val="0"/>
        <w:adjustRightInd w:val="0"/>
        <w:ind w:firstLine="567"/>
        <w:jc w:val="both"/>
        <w:rPr>
          <w:sz w:val="28"/>
          <w:szCs w:val="28"/>
        </w:rPr>
      </w:pPr>
      <w:r w:rsidRPr="00AE62AD">
        <w:rPr>
          <w:sz w:val="28"/>
          <w:szCs w:val="28"/>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64E4D" w:rsidRPr="00AE62AD" w:rsidRDefault="00064E4D" w:rsidP="00064E4D">
      <w:pPr>
        <w:autoSpaceDE w:val="0"/>
        <w:autoSpaceDN w:val="0"/>
        <w:adjustRightInd w:val="0"/>
        <w:ind w:firstLine="567"/>
        <w:jc w:val="both"/>
        <w:rPr>
          <w:sz w:val="28"/>
          <w:szCs w:val="28"/>
        </w:rPr>
      </w:pPr>
      <w:r w:rsidRPr="00AE62AD">
        <w:rPr>
          <w:sz w:val="28"/>
          <w:szCs w:val="28"/>
        </w:rPr>
        <w:lastRenderedPageBreak/>
        <w:t>2.14.12. Помещения приема и выдачи документов должны предусматривать места для ожидания, информирования и приема заявителей.</w:t>
      </w:r>
    </w:p>
    <w:p w:rsidR="00064E4D" w:rsidRPr="00AE62AD" w:rsidRDefault="00064E4D" w:rsidP="00064E4D">
      <w:pPr>
        <w:autoSpaceDE w:val="0"/>
        <w:autoSpaceDN w:val="0"/>
        <w:adjustRightInd w:val="0"/>
        <w:ind w:firstLine="567"/>
        <w:jc w:val="both"/>
        <w:rPr>
          <w:sz w:val="28"/>
          <w:szCs w:val="28"/>
        </w:rPr>
      </w:pPr>
      <w:r w:rsidRPr="00AE62AD">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064E4D" w:rsidRPr="00AE62AD" w:rsidRDefault="00064E4D" w:rsidP="00064E4D">
      <w:pPr>
        <w:autoSpaceDE w:val="0"/>
        <w:autoSpaceDN w:val="0"/>
        <w:adjustRightInd w:val="0"/>
        <w:ind w:firstLine="567"/>
        <w:jc w:val="both"/>
        <w:rPr>
          <w:sz w:val="28"/>
          <w:szCs w:val="28"/>
        </w:rPr>
      </w:pPr>
      <w:r w:rsidRPr="00AE62AD">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064E4D" w:rsidRPr="00AE62AD" w:rsidRDefault="00064E4D" w:rsidP="00064E4D">
      <w:pPr>
        <w:tabs>
          <w:tab w:val="left" w:pos="2004"/>
        </w:tabs>
        <w:ind w:firstLine="567"/>
        <w:jc w:val="both"/>
        <w:rPr>
          <w:sz w:val="28"/>
          <w:szCs w:val="28"/>
        </w:rPr>
      </w:pPr>
      <w:r w:rsidRPr="00AE62AD">
        <w:rPr>
          <w:sz w:val="28"/>
          <w:szCs w:val="28"/>
        </w:rPr>
        <w:t>2.15. Показатели доступности и качества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2.15.1. Показатели доступности муниципальной услуги (общие, применимые в отношении всех заявителей):</w:t>
      </w:r>
    </w:p>
    <w:p w:rsidR="00064E4D" w:rsidRPr="00AE62AD" w:rsidRDefault="00064E4D" w:rsidP="00064E4D">
      <w:pPr>
        <w:tabs>
          <w:tab w:val="left" w:pos="142"/>
          <w:tab w:val="left" w:pos="284"/>
        </w:tabs>
        <w:ind w:firstLine="709"/>
        <w:jc w:val="both"/>
        <w:rPr>
          <w:sz w:val="28"/>
          <w:szCs w:val="28"/>
        </w:rPr>
      </w:pPr>
      <w:r w:rsidRPr="00AE62AD">
        <w:rPr>
          <w:sz w:val="28"/>
          <w:szCs w:val="28"/>
        </w:rPr>
        <w:t xml:space="preserve">1) транспортная доступность к месту предоставления </w:t>
      </w:r>
      <w:r w:rsidRPr="00AE62AD">
        <w:rPr>
          <w:rFonts w:eastAsia="Calibri"/>
          <w:sz w:val="28"/>
          <w:szCs w:val="28"/>
        </w:rPr>
        <w:t>муниципальной</w:t>
      </w:r>
      <w:r w:rsidRPr="00AE62AD">
        <w:rPr>
          <w:sz w:val="28"/>
          <w:szCs w:val="28"/>
        </w:rPr>
        <w:t xml:space="preserve"> услуги;</w:t>
      </w:r>
    </w:p>
    <w:p w:rsidR="00064E4D" w:rsidRPr="00AE62AD" w:rsidRDefault="00064E4D" w:rsidP="00064E4D">
      <w:pPr>
        <w:tabs>
          <w:tab w:val="left" w:pos="142"/>
          <w:tab w:val="left" w:pos="284"/>
        </w:tabs>
        <w:ind w:firstLine="709"/>
        <w:jc w:val="both"/>
        <w:rPr>
          <w:sz w:val="28"/>
          <w:szCs w:val="28"/>
        </w:rPr>
      </w:pPr>
      <w:r w:rsidRPr="00AE62AD">
        <w:rPr>
          <w:sz w:val="28"/>
          <w:szCs w:val="28"/>
        </w:rPr>
        <w:t>2) наличие указателей, обеспечивающих беспрепятственный доступ к помещениям, в которых предоставляется услуга;</w:t>
      </w:r>
    </w:p>
    <w:p w:rsidR="00064E4D" w:rsidRPr="00AE62AD" w:rsidRDefault="00064E4D" w:rsidP="00064E4D">
      <w:pPr>
        <w:tabs>
          <w:tab w:val="left" w:pos="142"/>
          <w:tab w:val="left" w:pos="284"/>
        </w:tabs>
        <w:ind w:firstLine="709"/>
        <w:jc w:val="both"/>
        <w:rPr>
          <w:sz w:val="28"/>
          <w:szCs w:val="28"/>
        </w:rPr>
      </w:pPr>
      <w:r w:rsidRPr="00AE62AD">
        <w:rPr>
          <w:sz w:val="28"/>
          <w:szCs w:val="28"/>
        </w:rPr>
        <w:t xml:space="preserve">3) возможность получения полной и достоверной информации о </w:t>
      </w:r>
      <w:r w:rsidRPr="00AE62AD">
        <w:rPr>
          <w:rFonts w:eastAsia="Calibri"/>
          <w:sz w:val="28"/>
          <w:szCs w:val="28"/>
        </w:rPr>
        <w:t>муниципальной</w:t>
      </w:r>
      <w:r w:rsidRPr="00AE62AD">
        <w:rPr>
          <w:sz w:val="28"/>
          <w:szCs w:val="28"/>
        </w:rPr>
        <w:t xml:space="preserve"> услуге в ОМСУ, МФЦ, по телефону, на официальном сайте органа, предоставляющего услугу, посредством ЕПГУ, либо ПГУ ЛО (при технической реализации);</w:t>
      </w:r>
    </w:p>
    <w:p w:rsidR="00064E4D" w:rsidRPr="00AE62AD" w:rsidRDefault="00064E4D" w:rsidP="00064E4D">
      <w:pPr>
        <w:ind w:firstLine="709"/>
        <w:jc w:val="both"/>
        <w:rPr>
          <w:sz w:val="28"/>
          <w:szCs w:val="28"/>
        </w:rPr>
      </w:pPr>
      <w:r w:rsidRPr="00AE62AD">
        <w:rPr>
          <w:sz w:val="28"/>
          <w:szCs w:val="28"/>
        </w:rPr>
        <w:t xml:space="preserve">4) предоставление </w:t>
      </w:r>
      <w:r w:rsidRPr="00AE62AD">
        <w:rPr>
          <w:rFonts w:eastAsia="Calibri"/>
          <w:sz w:val="28"/>
          <w:szCs w:val="28"/>
        </w:rPr>
        <w:t>муниципальной</w:t>
      </w:r>
      <w:r w:rsidRPr="00AE62AD">
        <w:rPr>
          <w:sz w:val="28"/>
          <w:szCs w:val="28"/>
        </w:rPr>
        <w:t xml:space="preserve"> услуги любым доступным способом, предусмотренным действующим законодательством;</w:t>
      </w:r>
    </w:p>
    <w:p w:rsidR="00064E4D" w:rsidRPr="00AE62AD" w:rsidRDefault="00064E4D" w:rsidP="00064E4D">
      <w:pPr>
        <w:ind w:firstLine="709"/>
        <w:jc w:val="both"/>
        <w:rPr>
          <w:sz w:val="28"/>
          <w:szCs w:val="28"/>
        </w:rPr>
      </w:pPr>
      <w:r w:rsidRPr="00AE62AD">
        <w:rPr>
          <w:sz w:val="28"/>
          <w:szCs w:val="28"/>
        </w:rPr>
        <w:t xml:space="preserve">5) обеспечение для заявителя возможности получения информации о ходе и результате предоставления </w:t>
      </w:r>
      <w:r w:rsidRPr="00AE62AD">
        <w:rPr>
          <w:rFonts w:eastAsia="Calibri"/>
          <w:sz w:val="28"/>
          <w:szCs w:val="28"/>
        </w:rPr>
        <w:t>муниципальной</w:t>
      </w:r>
      <w:r w:rsidRPr="00AE62AD">
        <w:rPr>
          <w:sz w:val="28"/>
          <w:szCs w:val="28"/>
        </w:rPr>
        <w:t xml:space="preserve"> услуги с использованием ЕПГУ и (или) ПГУ ЛО (при технической реализации).</w:t>
      </w:r>
    </w:p>
    <w:p w:rsidR="00064E4D" w:rsidRPr="00AE62AD" w:rsidRDefault="00064E4D" w:rsidP="00064E4D">
      <w:pPr>
        <w:tabs>
          <w:tab w:val="left" w:pos="2004"/>
        </w:tabs>
        <w:ind w:firstLine="567"/>
        <w:jc w:val="both"/>
        <w:rPr>
          <w:sz w:val="28"/>
          <w:szCs w:val="28"/>
        </w:rPr>
      </w:pPr>
      <w:r w:rsidRPr="00AE62AD">
        <w:rPr>
          <w:sz w:val="28"/>
          <w:szCs w:val="28"/>
        </w:rPr>
        <w:t>2.15.2. Показатели доступности муниципальной услуги (специальные, применимые в отношении инвалидов):</w:t>
      </w:r>
    </w:p>
    <w:p w:rsidR="00064E4D" w:rsidRPr="00AE62AD" w:rsidRDefault="00064E4D" w:rsidP="00064E4D">
      <w:pPr>
        <w:tabs>
          <w:tab w:val="left" w:pos="2004"/>
        </w:tabs>
        <w:ind w:firstLine="567"/>
        <w:jc w:val="both"/>
        <w:rPr>
          <w:sz w:val="28"/>
          <w:szCs w:val="28"/>
        </w:rPr>
      </w:pPr>
      <w:r w:rsidRPr="00AE62AD">
        <w:rPr>
          <w:sz w:val="28"/>
          <w:szCs w:val="28"/>
        </w:rPr>
        <w:t>1) наличие инфраструктуры, указанной в пункте 2.14;</w:t>
      </w:r>
    </w:p>
    <w:p w:rsidR="00064E4D" w:rsidRPr="00AE62AD" w:rsidRDefault="00064E4D" w:rsidP="00064E4D">
      <w:pPr>
        <w:tabs>
          <w:tab w:val="left" w:pos="2004"/>
        </w:tabs>
        <w:ind w:firstLine="567"/>
        <w:jc w:val="both"/>
        <w:rPr>
          <w:sz w:val="28"/>
          <w:szCs w:val="28"/>
        </w:rPr>
      </w:pPr>
      <w:r w:rsidRPr="00AE62AD">
        <w:rPr>
          <w:sz w:val="28"/>
          <w:szCs w:val="28"/>
        </w:rPr>
        <w:t>2) исполнение требований доступности услуг для инвалидов;</w:t>
      </w:r>
    </w:p>
    <w:p w:rsidR="00064E4D" w:rsidRPr="00AE62AD" w:rsidRDefault="00064E4D" w:rsidP="00064E4D">
      <w:pPr>
        <w:tabs>
          <w:tab w:val="left" w:pos="2004"/>
        </w:tabs>
        <w:ind w:firstLine="567"/>
        <w:jc w:val="both"/>
        <w:rPr>
          <w:sz w:val="28"/>
          <w:szCs w:val="28"/>
        </w:rPr>
      </w:pPr>
      <w:r w:rsidRPr="00AE62AD">
        <w:rPr>
          <w:sz w:val="28"/>
          <w:szCs w:val="28"/>
        </w:rPr>
        <w:t>3) обеспечение беспрепятственного доступа инвалидов к помещениям, в которых предоставляется муниципальная услуга;</w:t>
      </w:r>
    </w:p>
    <w:p w:rsidR="00064E4D" w:rsidRPr="00AE62AD" w:rsidRDefault="00064E4D" w:rsidP="00064E4D">
      <w:pPr>
        <w:tabs>
          <w:tab w:val="left" w:pos="2004"/>
        </w:tabs>
        <w:ind w:firstLine="567"/>
        <w:jc w:val="both"/>
        <w:rPr>
          <w:sz w:val="28"/>
          <w:szCs w:val="28"/>
        </w:rPr>
      </w:pPr>
      <w:r w:rsidRPr="00AE62AD">
        <w:rPr>
          <w:sz w:val="28"/>
          <w:szCs w:val="28"/>
        </w:rPr>
        <w:t>2.15.3. Показатели качества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1) соблюдение срока предоставления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 xml:space="preserve">2) соблюдение времени ожидания в очереди при подаче запроса и получении результата; </w:t>
      </w:r>
    </w:p>
    <w:p w:rsidR="00064E4D" w:rsidRPr="00AE62AD" w:rsidRDefault="00064E4D" w:rsidP="00064E4D">
      <w:pPr>
        <w:tabs>
          <w:tab w:val="left" w:pos="2004"/>
        </w:tabs>
        <w:ind w:firstLine="567"/>
        <w:jc w:val="both"/>
        <w:rPr>
          <w:sz w:val="28"/>
          <w:szCs w:val="28"/>
        </w:rPr>
      </w:pPr>
      <w:r w:rsidRPr="00AE62AD">
        <w:rPr>
          <w:sz w:val="28"/>
          <w:szCs w:val="28"/>
        </w:rPr>
        <w:t>3) осуществление не более одного обращения заявителя к должностным лицам ОМСУ или работникам МФЦ при подаче документов на получение муниципальной услуги и не более одного обращения при получении результата в ОМСУ или в МФЦ;</w:t>
      </w:r>
    </w:p>
    <w:p w:rsidR="00064E4D" w:rsidRPr="00AE62AD" w:rsidRDefault="00064E4D" w:rsidP="00064E4D">
      <w:pPr>
        <w:tabs>
          <w:tab w:val="left" w:pos="2004"/>
        </w:tabs>
        <w:ind w:firstLine="567"/>
        <w:jc w:val="both"/>
        <w:rPr>
          <w:sz w:val="28"/>
          <w:szCs w:val="28"/>
        </w:rPr>
      </w:pPr>
      <w:r w:rsidRPr="00AE62AD">
        <w:rPr>
          <w:sz w:val="28"/>
          <w:szCs w:val="28"/>
        </w:rPr>
        <w:t>4) отсутствие жалоб на действия или бездействия должностных лиц ОМСУ, поданных в установленном порядке.</w:t>
      </w:r>
    </w:p>
    <w:p w:rsidR="00064E4D" w:rsidRPr="00AE62AD" w:rsidRDefault="00064E4D" w:rsidP="00064E4D">
      <w:pPr>
        <w:tabs>
          <w:tab w:val="left" w:pos="2004"/>
        </w:tabs>
        <w:ind w:firstLine="567"/>
        <w:jc w:val="both"/>
        <w:rPr>
          <w:sz w:val="28"/>
          <w:szCs w:val="28"/>
        </w:rPr>
      </w:pPr>
      <w:r w:rsidRPr="00AE62AD">
        <w:rPr>
          <w:sz w:val="28"/>
          <w:szCs w:val="28"/>
        </w:rPr>
        <w:lastRenderedPageBreak/>
        <w:t xml:space="preserve">2.15.4. После получения результата услуги, предоставление которой осуществлялось в электронном виде через ЕПГУ или ПГУ ЛО, либо посредством МФЦ, заявителю обеспечивается возможность оценки качества оказания услуги. </w:t>
      </w:r>
    </w:p>
    <w:p w:rsidR="00064E4D" w:rsidRPr="00AE62AD" w:rsidRDefault="00064E4D" w:rsidP="00064E4D">
      <w:pPr>
        <w:tabs>
          <w:tab w:val="left" w:pos="2004"/>
        </w:tabs>
        <w:ind w:firstLine="567"/>
        <w:jc w:val="both"/>
        <w:rPr>
          <w:sz w:val="28"/>
          <w:szCs w:val="28"/>
        </w:rPr>
      </w:pPr>
      <w:r w:rsidRPr="00AE62AD">
        <w:rPr>
          <w:sz w:val="28"/>
          <w:szCs w:val="28"/>
        </w:rPr>
        <w:t>2.16. Получение услуг, которые являются необходимыми и обязательными для предоставления муниципальной услуги, не требуется.</w:t>
      </w:r>
    </w:p>
    <w:p w:rsidR="00064E4D" w:rsidRPr="00AE62AD" w:rsidRDefault="00064E4D" w:rsidP="00064E4D">
      <w:pPr>
        <w:widowControl w:val="0"/>
        <w:tabs>
          <w:tab w:val="left" w:pos="142"/>
          <w:tab w:val="left" w:pos="284"/>
        </w:tabs>
        <w:autoSpaceDE w:val="0"/>
        <w:autoSpaceDN w:val="0"/>
        <w:adjustRightInd w:val="0"/>
        <w:ind w:firstLine="709"/>
        <w:jc w:val="both"/>
        <w:rPr>
          <w:iCs/>
          <w:sz w:val="28"/>
          <w:szCs w:val="28"/>
        </w:rPr>
      </w:pPr>
      <w:r w:rsidRPr="00AE62AD">
        <w:rPr>
          <w:sz w:val="28"/>
          <w:szCs w:val="28"/>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64E4D" w:rsidRPr="00AE62AD" w:rsidRDefault="00064E4D" w:rsidP="00064E4D">
      <w:pPr>
        <w:widowControl w:val="0"/>
        <w:tabs>
          <w:tab w:val="left" w:pos="142"/>
          <w:tab w:val="left" w:pos="284"/>
        </w:tabs>
        <w:autoSpaceDE w:val="0"/>
        <w:autoSpaceDN w:val="0"/>
        <w:adjustRightInd w:val="0"/>
        <w:ind w:firstLine="709"/>
        <w:jc w:val="both"/>
        <w:rPr>
          <w:iCs/>
          <w:sz w:val="28"/>
          <w:szCs w:val="28"/>
        </w:rPr>
      </w:pPr>
      <w:r w:rsidRPr="00AE62AD">
        <w:rPr>
          <w:sz w:val="28"/>
          <w:szCs w:val="28"/>
        </w:rPr>
        <w:t xml:space="preserve">2.17.1. Предоставление услуги по экстерриториальному принципу не предусмотрено. </w:t>
      </w:r>
    </w:p>
    <w:p w:rsidR="00064E4D" w:rsidRPr="00AE62AD" w:rsidRDefault="00064E4D" w:rsidP="00064E4D">
      <w:pPr>
        <w:tabs>
          <w:tab w:val="left" w:pos="2004"/>
        </w:tabs>
        <w:ind w:firstLine="567"/>
        <w:jc w:val="both"/>
        <w:rPr>
          <w:sz w:val="28"/>
          <w:szCs w:val="28"/>
        </w:rPr>
      </w:pPr>
      <w:r w:rsidRPr="00AE62AD">
        <w:rPr>
          <w:sz w:val="28"/>
          <w:szCs w:val="28"/>
        </w:rPr>
        <w:t>2.17.2. Предоставление государственной услуги в электронном виде осуществляется при технической реализации услуги посредством ПГУ ЛО и/или ЕПГУ.</w:t>
      </w:r>
    </w:p>
    <w:p w:rsidR="00064E4D" w:rsidRPr="00AE62AD" w:rsidRDefault="00064E4D" w:rsidP="00064E4D">
      <w:pPr>
        <w:tabs>
          <w:tab w:val="left" w:pos="2004"/>
        </w:tabs>
        <w:ind w:firstLine="567"/>
        <w:jc w:val="both"/>
        <w:rPr>
          <w:sz w:val="28"/>
          <w:szCs w:val="28"/>
        </w:rPr>
      </w:pPr>
    </w:p>
    <w:p w:rsidR="00064E4D" w:rsidRPr="00AE62AD" w:rsidRDefault="00064E4D" w:rsidP="00064E4D">
      <w:pPr>
        <w:widowControl w:val="0"/>
        <w:tabs>
          <w:tab w:val="left" w:pos="142"/>
          <w:tab w:val="left" w:pos="284"/>
        </w:tabs>
        <w:autoSpaceDE w:val="0"/>
        <w:autoSpaceDN w:val="0"/>
        <w:adjustRightInd w:val="0"/>
        <w:ind w:firstLine="709"/>
        <w:jc w:val="center"/>
        <w:outlineLvl w:val="0"/>
        <w:rPr>
          <w:b/>
          <w:bCs/>
          <w:sz w:val="28"/>
          <w:szCs w:val="28"/>
        </w:rPr>
      </w:pPr>
      <w:r w:rsidRPr="00AE62AD">
        <w:rPr>
          <w:b/>
          <w:sz w:val="28"/>
          <w:szCs w:val="28"/>
        </w:rPr>
        <w:t xml:space="preserve"> 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64E4D" w:rsidRPr="00AE62AD" w:rsidRDefault="00064E4D" w:rsidP="00064E4D">
      <w:pPr>
        <w:tabs>
          <w:tab w:val="left" w:pos="2004"/>
        </w:tabs>
        <w:ind w:firstLine="567"/>
        <w:jc w:val="both"/>
        <w:rPr>
          <w:sz w:val="28"/>
          <w:szCs w:val="28"/>
        </w:rPr>
      </w:pPr>
    </w:p>
    <w:p w:rsidR="00064E4D" w:rsidRPr="00AE62AD" w:rsidRDefault="00064E4D" w:rsidP="00064E4D">
      <w:pPr>
        <w:tabs>
          <w:tab w:val="left" w:pos="2004"/>
        </w:tabs>
        <w:ind w:firstLine="567"/>
        <w:jc w:val="both"/>
        <w:rPr>
          <w:sz w:val="28"/>
          <w:szCs w:val="28"/>
        </w:rPr>
      </w:pPr>
      <w:r w:rsidRPr="00AE62AD">
        <w:rPr>
          <w:sz w:val="28"/>
          <w:szCs w:val="28"/>
        </w:rPr>
        <w:t>3.1. Состав, последовательность и сроки выполнения административных процедур, требования к порядку их выполнения:</w:t>
      </w:r>
    </w:p>
    <w:p w:rsidR="00064E4D" w:rsidRPr="00AE62AD" w:rsidRDefault="00064E4D" w:rsidP="00064E4D">
      <w:pPr>
        <w:tabs>
          <w:tab w:val="left" w:pos="2004"/>
        </w:tabs>
        <w:ind w:firstLine="567"/>
        <w:jc w:val="both"/>
        <w:rPr>
          <w:sz w:val="28"/>
          <w:szCs w:val="28"/>
        </w:rPr>
      </w:pPr>
      <w:r w:rsidRPr="00AE62AD">
        <w:rPr>
          <w:sz w:val="28"/>
          <w:szCs w:val="28"/>
        </w:rPr>
        <w:t>3.1.1. Предоставление муниципальной услуги включает в себя следующие административные процедуры:</w:t>
      </w:r>
    </w:p>
    <w:p w:rsidR="00064E4D" w:rsidRPr="00AE62AD" w:rsidRDefault="00064E4D" w:rsidP="00064E4D">
      <w:pPr>
        <w:tabs>
          <w:tab w:val="left" w:pos="2004"/>
        </w:tabs>
        <w:ind w:firstLine="567"/>
        <w:jc w:val="both"/>
        <w:rPr>
          <w:sz w:val="28"/>
          <w:szCs w:val="28"/>
        </w:rPr>
      </w:pPr>
      <w:r w:rsidRPr="00AE62AD">
        <w:rPr>
          <w:sz w:val="28"/>
          <w:szCs w:val="28"/>
        </w:rPr>
        <w:t>1) прием документов и регистрация заявления о предоставлении муниципальной услуги - 1 рабочий день;</w:t>
      </w:r>
    </w:p>
    <w:p w:rsidR="00064E4D" w:rsidRPr="00AE62AD" w:rsidRDefault="00064E4D" w:rsidP="00064E4D">
      <w:pPr>
        <w:tabs>
          <w:tab w:val="left" w:pos="2004"/>
        </w:tabs>
        <w:ind w:firstLine="567"/>
        <w:jc w:val="both"/>
        <w:rPr>
          <w:sz w:val="28"/>
          <w:szCs w:val="28"/>
        </w:rPr>
      </w:pPr>
      <w:r w:rsidRPr="00AE62AD">
        <w:rPr>
          <w:sz w:val="28"/>
          <w:szCs w:val="28"/>
        </w:rPr>
        <w:t>2)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 - 11 рабочих дней;</w:t>
      </w:r>
    </w:p>
    <w:p w:rsidR="00064E4D" w:rsidRPr="00AE62AD" w:rsidRDefault="00064E4D" w:rsidP="00064E4D">
      <w:pPr>
        <w:tabs>
          <w:tab w:val="left" w:pos="2004"/>
        </w:tabs>
        <w:ind w:firstLine="567"/>
        <w:jc w:val="both"/>
        <w:rPr>
          <w:sz w:val="28"/>
          <w:szCs w:val="28"/>
        </w:rPr>
      </w:pPr>
      <w:r w:rsidRPr="00AE62AD">
        <w:rPr>
          <w:sz w:val="28"/>
          <w:szCs w:val="28"/>
        </w:rPr>
        <w:t xml:space="preserve">3) Подготовка ответа заявителю о предоставлении муниципальной услуги или об отказе в предоставлении муниципальной услуги - 6 рабочих дней; </w:t>
      </w:r>
    </w:p>
    <w:p w:rsidR="00064E4D" w:rsidRPr="00AE62AD" w:rsidRDefault="00064E4D" w:rsidP="00064E4D">
      <w:pPr>
        <w:tabs>
          <w:tab w:val="left" w:pos="2004"/>
        </w:tabs>
        <w:ind w:firstLine="567"/>
        <w:jc w:val="both"/>
        <w:rPr>
          <w:sz w:val="28"/>
          <w:szCs w:val="28"/>
        </w:rPr>
      </w:pPr>
      <w:r w:rsidRPr="00AE62AD">
        <w:rPr>
          <w:sz w:val="28"/>
          <w:szCs w:val="28"/>
        </w:rPr>
        <w:t>4) Выдача результата предоставления муниципальной услуги – 2 рабочих дня.</w:t>
      </w:r>
    </w:p>
    <w:p w:rsidR="00064E4D" w:rsidRPr="00AE62AD" w:rsidRDefault="00064E4D" w:rsidP="00064E4D">
      <w:pPr>
        <w:tabs>
          <w:tab w:val="left" w:pos="2004"/>
        </w:tabs>
        <w:ind w:firstLine="567"/>
        <w:jc w:val="both"/>
        <w:rPr>
          <w:sz w:val="28"/>
          <w:szCs w:val="28"/>
        </w:rPr>
      </w:pPr>
      <w:r w:rsidRPr="00AE62AD">
        <w:rPr>
          <w:sz w:val="28"/>
          <w:szCs w:val="28"/>
        </w:rPr>
        <w:t>3.1.2. Прием и регистрация заявления о предоставлении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3.1.2.1. Основание для начала административной процедуры: поступление в орган, ответственный за предоставление муниципальной услуги (наименование) или в администрацию муниципального образования на имя главы администрации муниципального образования, заявления с комплектом документов, предусмотренных п. 2.6 настоящего административного регламента.</w:t>
      </w:r>
    </w:p>
    <w:p w:rsidR="00064E4D" w:rsidRPr="00AE62AD" w:rsidRDefault="00064E4D" w:rsidP="00064E4D">
      <w:pPr>
        <w:tabs>
          <w:tab w:val="left" w:pos="2004"/>
        </w:tabs>
        <w:ind w:firstLine="709"/>
        <w:jc w:val="both"/>
        <w:rPr>
          <w:sz w:val="28"/>
          <w:szCs w:val="28"/>
        </w:rPr>
      </w:pPr>
      <w:r w:rsidRPr="00AE62AD">
        <w:rPr>
          <w:sz w:val="28"/>
          <w:szCs w:val="28"/>
        </w:rPr>
        <w:t xml:space="preserve">3.1.2.2. Лицо, ответственное за выполнение административной процедуры: должностное лицо, наделенное в соответствии с должностным </w:t>
      </w:r>
      <w:r w:rsidRPr="00AE62AD">
        <w:rPr>
          <w:sz w:val="28"/>
          <w:szCs w:val="28"/>
        </w:rPr>
        <w:lastRenderedPageBreak/>
        <w:t>регламентом функциями по выполнению административной процедуры по приему заявлений, в том числе поступивших через ПГУ ЛО, проверке документов, представленных для получения муниципальной услуги, и подготовке проектов решений о предоставлении (отказе в предоставлении) муниципальной услуги (далее - исполнитель).</w:t>
      </w:r>
    </w:p>
    <w:p w:rsidR="00064E4D" w:rsidRPr="00AE62AD" w:rsidRDefault="00064E4D" w:rsidP="00064E4D">
      <w:pPr>
        <w:tabs>
          <w:tab w:val="left" w:pos="2004"/>
        </w:tabs>
        <w:ind w:firstLine="567"/>
        <w:jc w:val="both"/>
        <w:rPr>
          <w:sz w:val="28"/>
          <w:szCs w:val="28"/>
        </w:rPr>
      </w:pPr>
      <w:r w:rsidRPr="00AE62AD">
        <w:rPr>
          <w:sz w:val="28"/>
          <w:szCs w:val="28"/>
        </w:rPr>
        <w:t>При приеме заявления и необходимого комплекта документов исполнитель:</w:t>
      </w:r>
    </w:p>
    <w:p w:rsidR="00064E4D" w:rsidRPr="00AE62AD" w:rsidRDefault="00064E4D" w:rsidP="00064E4D">
      <w:pPr>
        <w:tabs>
          <w:tab w:val="left" w:pos="2004"/>
        </w:tabs>
        <w:ind w:firstLine="567"/>
        <w:jc w:val="both"/>
        <w:rPr>
          <w:sz w:val="28"/>
          <w:szCs w:val="28"/>
        </w:rPr>
      </w:pPr>
      <w:r w:rsidRPr="00AE62AD">
        <w:rPr>
          <w:sz w:val="28"/>
          <w:szCs w:val="28"/>
        </w:rPr>
        <w:t>1) принимает заявление и документы при наличии документа, подтверждающего полномочия заявителя;</w:t>
      </w:r>
    </w:p>
    <w:p w:rsidR="00064E4D" w:rsidRPr="00AE62AD" w:rsidRDefault="00064E4D" w:rsidP="00064E4D">
      <w:pPr>
        <w:autoSpaceDE w:val="0"/>
        <w:autoSpaceDN w:val="0"/>
        <w:adjustRightInd w:val="0"/>
        <w:ind w:firstLine="709"/>
        <w:jc w:val="both"/>
        <w:rPr>
          <w:strike/>
          <w:sz w:val="28"/>
          <w:szCs w:val="28"/>
          <w:highlight w:val="yellow"/>
        </w:rPr>
      </w:pPr>
      <w:r w:rsidRPr="00AE62AD">
        <w:rPr>
          <w:sz w:val="28"/>
          <w:szCs w:val="28"/>
        </w:rPr>
        <w:t>2) проверяет комплектность представленных документов;</w:t>
      </w:r>
    </w:p>
    <w:p w:rsidR="00064E4D" w:rsidRPr="00AE62AD" w:rsidRDefault="00064E4D" w:rsidP="00064E4D">
      <w:pPr>
        <w:tabs>
          <w:tab w:val="left" w:pos="2004"/>
        </w:tabs>
        <w:ind w:firstLine="567"/>
        <w:jc w:val="both"/>
        <w:rPr>
          <w:sz w:val="28"/>
          <w:szCs w:val="28"/>
        </w:rPr>
      </w:pPr>
      <w:r w:rsidRPr="00AE62AD">
        <w:rPr>
          <w:sz w:val="28"/>
          <w:szCs w:val="28"/>
        </w:rPr>
        <w:t>В описи указываются:</w:t>
      </w:r>
    </w:p>
    <w:p w:rsidR="00064E4D" w:rsidRPr="00AE62AD" w:rsidRDefault="00064E4D" w:rsidP="00064E4D">
      <w:pPr>
        <w:tabs>
          <w:tab w:val="left" w:pos="2004"/>
        </w:tabs>
        <w:ind w:firstLine="567"/>
        <w:jc w:val="both"/>
        <w:rPr>
          <w:sz w:val="28"/>
          <w:szCs w:val="28"/>
        </w:rPr>
      </w:pPr>
      <w:r w:rsidRPr="00AE62AD">
        <w:rPr>
          <w:sz w:val="28"/>
          <w:szCs w:val="28"/>
        </w:rPr>
        <w:t>- дата приема заявления и документов;</w:t>
      </w:r>
    </w:p>
    <w:p w:rsidR="00064E4D" w:rsidRPr="00AE62AD" w:rsidRDefault="00064E4D" w:rsidP="00064E4D">
      <w:pPr>
        <w:tabs>
          <w:tab w:val="left" w:pos="2004"/>
        </w:tabs>
        <w:ind w:firstLine="567"/>
        <w:jc w:val="both"/>
        <w:rPr>
          <w:sz w:val="28"/>
          <w:szCs w:val="28"/>
        </w:rPr>
      </w:pPr>
      <w:r w:rsidRPr="00AE62AD">
        <w:rPr>
          <w:sz w:val="28"/>
          <w:szCs w:val="28"/>
        </w:rPr>
        <w:t>- перечень документов с указанием их наименования, реквизитов;</w:t>
      </w:r>
    </w:p>
    <w:p w:rsidR="00064E4D" w:rsidRPr="00AE62AD" w:rsidRDefault="00064E4D" w:rsidP="00064E4D">
      <w:pPr>
        <w:tabs>
          <w:tab w:val="left" w:pos="2004"/>
        </w:tabs>
        <w:ind w:firstLine="567"/>
        <w:jc w:val="both"/>
        <w:rPr>
          <w:sz w:val="28"/>
          <w:szCs w:val="28"/>
        </w:rPr>
      </w:pPr>
      <w:r w:rsidRPr="00AE62AD">
        <w:rPr>
          <w:sz w:val="28"/>
          <w:szCs w:val="28"/>
        </w:rPr>
        <w:t>- количество листов в каждом документе;</w:t>
      </w:r>
    </w:p>
    <w:p w:rsidR="00064E4D" w:rsidRPr="00AE62AD" w:rsidRDefault="00064E4D" w:rsidP="00064E4D">
      <w:pPr>
        <w:tabs>
          <w:tab w:val="left" w:pos="2004"/>
        </w:tabs>
        <w:ind w:firstLine="567"/>
        <w:jc w:val="both"/>
        <w:rPr>
          <w:sz w:val="28"/>
          <w:szCs w:val="28"/>
        </w:rPr>
      </w:pPr>
      <w:r w:rsidRPr="00AE62AD">
        <w:rPr>
          <w:sz w:val="28"/>
          <w:szCs w:val="28"/>
        </w:rPr>
        <w:t>-фамилия и инициалы ответственного специалиста, принявшего документы и сделавшего соответствующую запись в книге регистрации входящих документов, а также его подпись;</w:t>
      </w:r>
    </w:p>
    <w:p w:rsidR="00064E4D" w:rsidRPr="00AE62AD" w:rsidRDefault="00064E4D" w:rsidP="00064E4D">
      <w:pPr>
        <w:tabs>
          <w:tab w:val="left" w:pos="2004"/>
        </w:tabs>
        <w:ind w:firstLine="567"/>
        <w:jc w:val="both"/>
        <w:rPr>
          <w:sz w:val="28"/>
          <w:szCs w:val="28"/>
        </w:rPr>
      </w:pPr>
      <w:r w:rsidRPr="00AE62AD">
        <w:rPr>
          <w:sz w:val="28"/>
          <w:szCs w:val="28"/>
        </w:rPr>
        <w:t>- фамилия и инициалы заявителя, а также его подпись;</w:t>
      </w:r>
    </w:p>
    <w:p w:rsidR="00064E4D" w:rsidRPr="00AE62AD" w:rsidRDefault="00064E4D" w:rsidP="00064E4D">
      <w:pPr>
        <w:tabs>
          <w:tab w:val="left" w:pos="2004"/>
        </w:tabs>
        <w:ind w:firstLine="567"/>
        <w:jc w:val="both"/>
        <w:rPr>
          <w:sz w:val="28"/>
          <w:szCs w:val="28"/>
        </w:rPr>
      </w:pPr>
      <w:r w:rsidRPr="00AE62AD">
        <w:rPr>
          <w:sz w:val="28"/>
          <w:szCs w:val="28"/>
        </w:rPr>
        <w:t>- номер телефона, по которому заявитель может узнать о стадии рассмотрения документов;</w:t>
      </w:r>
    </w:p>
    <w:p w:rsidR="00064E4D" w:rsidRPr="00AE62AD" w:rsidRDefault="00064E4D" w:rsidP="00064E4D">
      <w:pPr>
        <w:autoSpaceDE w:val="0"/>
        <w:autoSpaceDN w:val="0"/>
        <w:adjustRightInd w:val="0"/>
        <w:ind w:firstLine="709"/>
        <w:jc w:val="both"/>
        <w:rPr>
          <w:sz w:val="28"/>
          <w:szCs w:val="28"/>
        </w:rPr>
      </w:pPr>
      <w:r w:rsidRPr="00AE62AD">
        <w:rPr>
          <w:sz w:val="28"/>
          <w:szCs w:val="28"/>
        </w:rPr>
        <w:t>3) осуществляет первичную экспертизу сведений, содержащихся в представленных заявлении и документах, на предмет правильности оформления заявления, качества представленных документов, прилагаемых к заявлению: отсутствие в документах подчисток, приписок, зачеркнутых слов, иных исправлений, нечитаемых текстов, сверяет с оригиналом (в случае если представлены копии документов);</w:t>
      </w:r>
    </w:p>
    <w:p w:rsidR="00064E4D" w:rsidRPr="00AE62AD" w:rsidRDefault="00064E4D" w:rsidP="00064E4D">
      <w:pPr>
        <w:autoSpaceDE w:val="0"/>
        <w:autoSpaceDN w:val="0"/>
        <w:adjustRightInd w:val="0"/>
        <w:ind w:firstLine="709"/>
        <w:jc w:val="both"/>
        <w:rPr>
          <w:sz w:val="28"/>
          <w:szCs w:val="28"/>
        </w:rPr>
      </w:pPr>
      <w:r w:rsidRPr="00AE62AD">
        <w:rPr>
          <w:sz w:val="28"/>
          <w:szCs w:val="28"/>
        </w:rPr>
        <w:t>4) визирует каждый принятый документ, за исключением оригиналов документов, выданных государственными органами, и нотариально заверенных копий документов;</w:t>
      </w:r>
    </w:p>
    <w:p w:rsidR="00064E4D" w:rsidRPr="00AE62AD" w:rsidRDefault="00064E4D" w:rsidP="00064E4D">
      <w:pPr>
        <w:autoSpaceDE w:val="0"/>
        <w:autoSpaceDN w:val="0"/>
        <w:adjustRightInd w:val="0"/>
        <w:ind w:firstLine="709"/>
        <w:jc w:val="both"/>
        <w:rPr>
          <w:sz w:val="28"/>
          <w:szCs w:val="28"/>
        </w:rPr>
      </w:pPr>
      <w:r w:rsidRPr="00AE62AD">
        <w:rPr>
          <w:sz w:val="28"/>
          <w:szCs w:val="28"/>
        </w:rPr>
        <w:t xml:space="preserve">5) в случае, если заявление о предоставлении муниципальной услуги оформлено с нарушением требований, установленных </w:t>
      </w:r>
      <w:hyperlink r:id="rId13" w:history="1">
        <w:r w:rsidRPr="00AE62AD">
          <w:rPr>
            <w:rStyle w:val="af2"/>
            <w:color w:val="auto"/>
            <w:sz w:val="28"/>
            <w:szCs w:val="28"/>
          </w:rPr>
          <w:t>пунктом 2.6</w:t>
        </w:r>
      </w:hyperlink>
      <w:r w:rsidRPr="00AE62AD">
        <w:rPr>
          <w:sz w:val="28"/>
          <w:szCs w:val="28"/>
        </w:rPr>
        <w:t xml:space="preserve"> настоящего Административного регламента, и(или) документы, указанные в пункте 2.6 настоящего Административного регламента, представлены не в полном объеме, в течение трех рабочих дней со дня приема заявления о предоставлении муниципальной услуги направляет заявителю способом, указанным в заявлении, </w:t>
      </w:r>
      <w:hyperlink r:id="rId14" w:history="1">
        <w:r w:rsidRPr="00AE62AD">
          <w:rPr>
            <w:rStyle w:val="af2"/>
            <w:color w:val="auto"/>
            <w:sz w:val="28"/>
            <w:szCs w:val="28"/>
          </w:rPr>
          <w:t>уведомление</w:t>
        </w:r>
      </w:hyperlink>
      <w:r w:rsidRPr="00AE62AD">
        <w:rPr>
          <w:sz w:val="28"/>
          <w:szCs w:val="28"/>
        </w:rPr>
        <w:t xml:space="preserve"> о необходимости устранения в тридцатидневный срок выявленных нарушений и(или) представления документов, которые отсутствуют;</w:t>
      </w:r>
    </w:p>
    <w:p w:rsidR="00064E4D" w:rsidRPr="00AE62AD" w:rsidRDefault="00064E4D" w:rsidP="00064E4D">
      <w:pPr>
        <w:autoSpaceDE w:val="0"/>
        <w:autoSpaceDN w:val="0"/>
        <w:adjustRightInd w:val="0"/>
        <w:ind w:firstLine="540"/>
        <w:jc w:val="both"/>
        <w:rPr>
          <w:sz w:val="28"/>
          <w:szCs w:val="28"/>
        </w:rPr>
      </w:pPr>
      <w:r w:rsidRPr="00AE62AD">
        <w:rPr>
          <w:sz w:val="28"/>
          <w:szCs w:val="28"/>
        </w:rPr>
        <w:t>6) регистрирует заявление:</w:t>
      </w:r>
    </w:p>
    <w:p w:rsidR="00064E4D" w:rsidRPr="00AE62AD" w:rsidRDefault="00064E4D" w:rsidP="00064E4D">
      <w:pPr>
        <w:autoSpaceDE w:val="0"/>
        <w:autoSpaceDN w:val="0"/>
        <w:adjustRightInd w:val="0"/>
        <w:ind w:firstLine="540"/>
        <w:jc w:val="both"/>
        <w:rPr>
          <w:sz w:val="28"/>
          <w:szCs w:val="28"/>
        </w:rPr>
      </w:pPr>
      <w:r w:rsidRPr="00AE62AD">
        <w:rPr>
          <w:sz w:val="28"/>
          <w:szCs w:val="28"/>
        </w:rPr>
        <w:t>- в течение одного рабочего дня со дня представления надлежащим образом оформленного заявления о предоставлении муниципальной услуги и в полном объеме прилагаемых к нему документов.</w:t>
      </w:r>
    </w:p>
    <w:p w:rsidR="00064E4D" w:rsidRPr="00AE62AD" w:rsidRDefault="00064E4D" w:rsidP="00064E4D">
      <w:pPr>
        <w:tabs>
          <w:tab w:val="left" w:pos="2004"/>
        </w:tabs>
        <w:ind w:firstLine="567"/>
        <w:jc w:val="both"/>
        <w:rPr>
          <w:sz w:val="28"/>
          <w:szCs w:val="28"/>
        </w:rPr>
      </w:pPr>
      <w:r w:rsidRPr="00AE62AD">
        <w:rPr>
          <w:sz w:val="28"/>
          <w:szCs w:val="28"/>
        </w:rPr>
        <w:t xml:space="preserve">3.1.2.3. Результатом административной процедуры являются прием и регистрация заявления и документов, установленных пунктом 2.6 </w:t>
      </w:r>
      <w:r w:rsidRPr="00AE62AD">
        <w:rPr>
          <w:sz w:val="28"/>
          <w:szCs w:val="28"/>
        </w:rPr>
        <w:lastRenderedPageBreak/>
        <w:t xml:space="preserve">административного регламента, или отказ в приеме заявления и документов, установленных пунктом 2.6 административного регламента. </w:t>
      </w:r>
    </w:p>
    <w:p w:rsidR="00064E4D" w:rsidRPr="00AE62AD" w:rsidRDefault="00064E4D" w:rsidP="00064E4D">
      <w:pPr>
        <w:tabs>
          <w:tab w:val="left" w:pos="2004"/>
        </w:tabs>
        <w:ind w:firstLine="567"/>
        <w:jc w:val="both"/>
        <w:rPr>
          <w:sz w:val="28"/>
          <w:szCs w:val="28"/>
        </w:rPr>
      </w:pPr>
      <w:r w:rsidRPr="00AE62AD">
        <w:rPr>
          <w:sz w:val="28"/>
          <w:szCs w:val="28"/>
        </w:rPr>
        <w:t>Максимальная продолжительность административной процедуры - 1 рабочий день с момента поступления заявления и документов, установленных пунктом 2.6 административного регламента.</w:t>
      </w:r>
    </w:p>
    <w:p w:rsidR="00064E4D" w:rsidRPr="00AE62AD" w:rsidRDefault="00064E4D" w:rsidP="00064E4D">
      <w:pPr>
        <w:tabs>
          <w:tab w:val="left" w:pos="2004"/>
        </w:tabs>
        <w:ind w:firstLine="567"/>
        <w:jc w:val="both"/>
        <w:rPr>
          <w:sz w:val="28"/>
          <w:szCs w:val="28"/>
        </w:rPr>
      </w:pPr>
      <w:r w:rsidRPr="00AE62AD">
        <w:rPr>
          <w:sz w:val="28"/>
          <w:szCs w:val="28"/>
        </w:rPr>
        <w:t>3.1.3 Рассмотрение документов о предоставлении муниципальной услуги и принятие решения о предоставлении услуги или об отказе в предоставлении услуги заявителю:</w:t>
      </w:r>
    </w:p>
    <w:p w:rsidR="00064E4D" w:rsidRPr="00AE62AD" w:rsidRDefault="00064E4D" w:rsidP="00064E4D">
      <w:pPr>
        <w:tabs>
          <w:tab w:val="left" w:pos="2004"/>
        </w:tabs>
        <w:ind w:firstLine="567"/>
        <w:jc w:val="both"/>
        <w:rPr>
          <w:sz w:val="28"/>
          <w:szCs w:val="28"/>
        </w:rPr>
      </w:pPr>
      <w:r w:rsidRPr="00AE62AD">
        <w:rPr>
          <w:sz w:val="28"/>
          <w:szCs w:val="28"/>
        </w:rPr>
        <w:t>3.1.3.1. Специалист, ответственный за предоставление муниципальной услуги, проверяет представленные заявление и документы, установленные пунктом 2.6 административного регламента, и принимает решение о предоставлении муниципальной услуги или об отказе в предоставлении муниципальной услуги при наличии оснований, установленных пунктом 2.8 административного регламента.</w:t>
      </w:r>
    </w:p>
    <w:p w:rsidR="00064E4D" w:rsidRPr="00AE62AD" w:rsidRDefault="00064E4D" w:rsidP="00064E4D">
      <w:pPr>
        <w:tabs>
          <w:tab w:val="left" w:pos="2004"/>
        </w:tabs>
        <w:ind w:firstLine="567"/>
        <w:jc w:val="both"/>
        <w:rPr>
          <w:sz w:val="28"/>
          <w:szCs w:val="28"/>
        </w:rPr>
      </w:pPr>
      <w:r w:rsidRPr="00AE62AD">
        <w:rPr>
          <w:sz w:val="28"/>
          <w:szCs w:val="28"/>
        </w:rPr>
        <w:t>3.1.3.2. Результатом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Максимальная продолжительность административной процедуры - 11 рабочих дней.</w:t>
      </w:r>
    </w:p>
    <w:p w:rsidR="00064E4D" w:rsidRPr="00AE62AD" w:rsidRDefault="00064E4D" w:rsidP="00064E4D">
      <w:pPr>
        <w:tabs>
          <w:tab w:val="left" w:pos="2004"/>
        </w:tabs>
        <w:ind w:firstLine="567"/>
        <w:jc w:val="both"/>
        <w:rPr>
          <w:sz w:val="28"/>
          <w:szCs w:val="28"/>
        </w:rPr>
      </w:pPr>
      <w:r w:rsidRPr="00AE62AD">
        <w:rPr>
          <w:sz w:val="28"/>
          <w:szCs w:val="28"/>
        </w:rPr>
        <w:t>3.1.4 Подготовка ответа заявителю о предоставлении муниципальной услуги или об отказе в предоставлении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3.1.4.1. Специалист, ответственный за предоставление муниципальной услуги, при принятии решения о предоставлении муниципальной услуги, готовит ответ в виде 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Заволжский муниципальный район Ивановской области, сведения о которых не опубликованы в документах аэронавигационной информации, по форме согласно приложению 3 к административному регламенту.</w:t>
      </w:r>
    </w:p>
    <w:p w:rsidR="00064E4D" w:rsidRPr="00AE62AD" w:rsidRDefault="00064E4D" w:rsidP="00064E4D">
      <w:pPr>
        <w:tabs>
          <w:tab w:val="left" w:pos="2004"/>
        </w:tabs>
        <w:ind w:firstLine="567"/>
        <w:rPr>
          <w:sz w:val="28"/>
          <w:szCs w:val="28"/>
        </w:rPr>
      </w:pPr>
      <w:r w:rsidRPr="00AE62AD">
        <w:rPr>
          <w:sz w:val="28"/>
          <w:szCs w:val="28"/>
        </w:rPr>
        <w:t>В случае принятия решения об отказе в предоставлении муниципальной услуги, специалист, ответственный за предоставление муниципальной услуги, в простой письменной форме готовит заявителю мотивированный отказ в предоставлении муниципальной услуги. Ответ выдается заявителю при личной явке в ОМСУ.</w:t>
      </w:r>
    </w:p>
    <w:p w:rsidR="00064E4D" w:rsidRPr="00AE62AD" w:rsidRDefault="00064E4D" w:rsidP="00064E4D">
      <w:pPr>
        <w:tabs>
          <w:tab w:val="left" w:pos="2004"/>
        </w:tabs>
        <w:ind w:firstLine="567"/>
        <w:jc w:val="both"/>
        <w:rPr>
          <w:sz w:val="28"/>
          <w:szCs w:val="28"/>
        </w:rPr>
      </w:pPr>
      <w:r w:rsidRPr="00AE62AD">
        <w:rPr>
          <w:sz w:val="28"/>
          <w:szCs w:val="28"/>
        </w:rPr>
        <w:t xml:space="preserve">3.1.4.2. Результат административной процедуры является: подготовленное разрешение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w:t>
      </w:r>
      <w:r w:rsidRPr="00AE62AD">
        <w:rPr>
          <w:sz w:val="28"/>
          <w:szCs w:val="28"/>
        </w:rPr>
        <w:lastRenderedPageBreak/>
        <w:t>расположенные в границах муниципального образования Заволжский муниципальный район Ивановской области, сведения о которых не опубликованы в документах аэронавигационной информации или подготовленный мотивированный отказ в предоставлении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Максимальная продолжительность административной процедуры -                          6 рабочих дней с момента принятия решения о предоставлении муниципальной услуги или об отказе в предоставлении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3.1.5. Выдача результата предоставления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3.1.5.1. Специалистом, ответственным за предоставление муниципальной услуги производится информирование заявителя или представителя заявителя о времени и месте получения результата предоставления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Максимальная продолжительность административной процедуры -                          2 рабочих дня.</w:t>
      </w:r>
    </w:p>
    <w:p w:rsidR="00064E4D" w:rsidRPr="00AE62AD" w:rsidRDefault="00064E4D" w:rsidP="00064E4D">
      <w:pPr>
        <w:tabs>
          <w:tab w:val="left" w:pos="2004"/>
        </w:tabs>
        <w:ind w:firstLine="567"/>
        <w:jc w:val="both"/>
        <w:rPr>
          <w:sz w:val="28"/>
          <w:szCs w:val="28"/>
        </w:rPr>
      </w:pPr>
      <w:r w:rsidRPr="00AE62AD">
        <w:rPr>
          <w:sz w:val="28"/>
          <w:szCs w:val="28"/>
        </w:rPr>
        <w:t>Результатом административной процедуры является вручение заявителю или представителю заявителя подготовленного разрешения на использование воздушного пространства над территорией муниципального образования при осуществлении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 муниципального образования Заволжский муниципальный район Ивановской области, сведения о которых не опубликованы в документах аэронавигационной информации или мотивированного отказа в предоставлении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3.2. Особенности выполнения административных процедур в электронной форме.</w:t>
      </w:r>
    </w:p>
    <w:p w:rsidR="00064E4D" w:rsidRPr="00AE62AD" w:rsidRDefault="00064E4D" w:rsidP="00064E4D">
      <w:pPr>
        <w:autoSpaceDE w:val="0"/>
        <w:autoSpaceDN w:val="0"/>
        <w:ind w:firstLine="567"/>
        <w:jc w:val="both"/>
        <w:rPr>
          <w:sz w:val="28"/>
          <w:szCs w:val="28"/>
        </w:rPr>
      </w:pPr>
      <w:r w:rsidRPr="00AE62AD">
        <w:rPr>
          <w:sz w:val="28"/>
          <w:szCs w:val="28"/>
        </w:rPr>
        <w:t xml:space="preserve">3.2.1. Предоставление муниципальной услуги на ЕПГУ и ПГУ </w:t>
      </w:r>
      <w:r w:rsidR="00494EEB">
        <w:rPr>
          <w:sz w:val="28"/>
          <w:szCs w:val="28"/>
        </w:rPr>
        <w:t>И</w:t>
      </w:r>
      <w:r w:rsidRPr="00AE62AD">
        <w:rPr>
          <w:sz w:val="28"/>
          <w:szCs w:val="28"/>
        </w:rPr>
        <w:t xml:space="preserve">О осуществляется в соответствии с Федеральным </w:t>
      </w:r>
      <w:hyperlink r:id="rId15" w:history="1">
        <w:r w:rsidRPr="00AE62AD">
          <w:rPr>
            <w:rStyle w:val="af2"/>
            <w:color w:val="auto"/>
            <w:sz w:val="28"/>
            <w:szCs w:val="28"/>
          </w:rPr>
          <w:t>законом</w:t>
        </w:r>
      </w:hyperlink>
      <w:r w:rsidRPr="00AE62AD">
        <w:rPr>
          <w:sz w:val="28"/>
          <w:szCs w:val="28"/>
        </w:rPr>
        <w:t xml:space="preserve"> № 210-ФЗ, Федеральным </w:t>
      </w:r>
      <w:hyperlink r:id="rId16" w:history="1">
        <w:r w:rsidRPr="00AE62AD">
          <w:rPr>
            <w:rStyle w:val="af2"/>
            <w:color w:val="auto"/>
            <w:sz w:val="28"/>
            <w:szCs w:val="28"/>
          </w:rPr>
          <w:t>законом</w:t>
        </w:r>
      </w:hyperlink>
      <w:r w:rsidRPr="00AE62AD">
        <w:rPr>
          <w:sz w:val="28"/>
          <w:szCs w:val="28"/>
        </w:rPr>
        <w:t xml:space="preserve"> от 27.07.2006 №149-ФЗ «Об информации, информационных технологиях и о защите информации», </w:t>
      </w:r>
      <w:hyperlink r:id="rId17" w:history="1">
        <w:r w:rsidRPr="00AE62AD">
          <w:rPr>
            <w:rStyle w:val="af2"/>
            <w:color w:val="auto"/>
            <w:sz w:val="28"/>
            <w:szCs w:val="28"/>
          </w:rPr>
          <w:t>постановлением</w:t>
        </w:r>
      </w:hyperlink>
      <w:r w:rsidRPr="00AE62AD">
        <w:rPr>
          <w:sz w:val="28"/>
          <w:szCs w:val="28"/>
        </w:rPr>
        <w:t xml:space="preserve">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064E4D" w:rsidRPr="00AE62AD" w:rsidRDefault="00064E4D" w:rsidP="00064E4D">
      <w:pPr>
        <w:autoSpaceDE w:val="0"/>
        <w:autoSpaceDN w:val="0"/>
        <w:ind w:firstLine="567"/>
        <w:jc w:val="both"/>
        <w:rPr>
          <w:sz w:val="28"/>
          <w:szCs w:val="28"/>
        </w:rPr>
      </w:pPr>
      <w:r w:rsidRPr="00AE62AD">
        <w:rPr>
          <w:sz w:val="28"/>
          <w:szCs w:val="28"/>
        </w:rPr>
        <w:t xml:space="preserve">3.2.2. Для получения муниципальной услуги через ЕПГУ или через ПГУ </w:t>
      </w:r>
      <w:r w:rsidR="00494EEB">
        <w:rPr>
          <w:sz w:val="28"/>
          <w:szCs w:val="28"/>
        </w:rPr>
        <w:t>И</w:t>
      </w:r>
      <w:r w:rsidRPr="00AE62AD">
        <w:rPr>
          <w:sz w:val="28"/>
          <w:szCs w:val="28"/>
        </w:rPr>
        <w:t xml:space="preserve">О заявителю необходимо предварительно пройти процесс регистрации в Единой системе идентификации и аутентификации (далее – ЕСИА).. </w:t>
      </w:r>
    </w:p>
    <w:p w:rsidR="00064E4D" w:rsidRPr="00AE62AD" w:rsidRDefault="00064E4D" w:rsidP="00064E4D">
      <w:pPr>
        <w:autoSpaceDE w:val="0"/>
        <w:autoSpaceDN w:val="0"/>
        <w:ind w:firstLine="567"/>
        <w:jc w:val="both"/>
        <w:rPr>
          <w:sz w:val="28"/>
          <w:szCs w:val="28"/>
        </w:rPr>
      </w:pPr>
      <w:r w:rsidRPr="00AE62AD">
        <w:rPr>
          <w:sz w:val="28"/>
          <w:szCs w:val="28"/>
        </w:rPr>
        <w:t xml:space="preserve">3.2.3. Муниципальная услуга может быть получена через ПГУ </w:t>
      </w:r>
      <w:r w:rsidR="00494EEB">
        <w:rPr>
          <w:sz w:val="28"/>
          <w:szCs w:val="28"/>
        </w:rPr>
        <w:t>И</w:t>
      </w:r>
      <w:r w:rsidRPr="00AE62AD">
        <w:rPr>
          <w:sz w:val="28"/>
          <w:szCs w:val="28"/>
        </w:rPr>
        <w:t>О либо через ЕПГУ следующими способами:</w:t>
      </w:r>
    </w:p>
    <w:p w:rsidR="00064E4D" w:rsidRPr="00AE62AD" w:rsidRDefault="00064E4D" w:rsidP="00064E4D">
      <w:pPr>
        <w:autoSpaceDE w:val="0"/>
        <w:autoSpaceDN w:val="0"/>
        <w:ind w:firstLine="567"/>
        <w:jc w:val="both"/>
        <w:rPr>
          <w:sz w:val="28"/>
          <w:szCs w:val="28"/>
        </w:rPr>
      </w:pPr>
      <w:r w:rsidRPr="00AE62AD">
        <w:rPr>
          <w:sz w:val="28"/>
          <w:szCs w:val="28"/>
        </w:rPr>
        <w:t>- без личной явки на прием в Администрацию.</w:t>
      </w:r>
    </w:p>
    <w:p w:rsidR="00064E4D" w:rsidRPr="00AE62AD" w:rsidRDefault="00064E4D" w:rsidP="00064E4D">
      <w:pPr>
        <w:tabs>
          <w:tab w:val="left" w:pos="2004"/>
        </w:tabs>
        <w:ind w:firstLine="567"/>
        <w:jc w:val="both"/>
        <w:rPr>
          <w:sz w:val="28"/>
          <w:szCs w:val="28"/>
        </w:rPr>
      </w:pPr>
      <w:r w:rsidRPr="00AE62AD">
        <w:rPr>
          <w:sz w:val="28"/>
          <w:szCs w:val="28"/>
        </w:rPr>
        <w:t xml:space="preserve">3.2.4. Для подачи заявления через ЕПГУ или через ПГУ </w:t>
      </w:r>
      <w:r w:rsidR="00494EEB">
        <w:rPr>
          <w:sz w:val="28"/>
          <w:szCs w:val="28"/>
        </w:rPr>
        <w:t>И</w:t>
      </w:r>
      <w:r w:rsidRPr="00AE62AD">
        <w:rPr>
          <w:sz w:val="28"/>
          <w:szCs w:val="28"/>
        </w:rPr>
        <w:t>О заявитель должен выполнить следующие действия:</w:t>
      </w:r>
    </w:p>
    <w:p w:rsidR="00064E4D" w:rsidRPr="00AE62AD" w:rsidRDefault="00064E4D" w:rsidP="00064E4D">
      <w:pPr>
        <w:autoSpaceDE w:val="0"/>
        <w:autoSpaceDN w:val="0"/>
        <w:ind w:firstLine="567"/>
        <w:jc w:val="both"/>
        <w:rPr>
          <w:sz w:val="28"/>
          <w:szCs w:val="28"/>
        </w:rPr>
      </w:pPr>
      <w:r w:rsidRPr="00AE62AD">
        <w:rPr>
          <w:sz w:val="28"/>
          <w:szCs w:val="28"/>
        </w:rPr>
        <w:lastRenderedPageBreak/>
        <w:t>- пройти идентификацию и аутентификацию в ЕСИА;</w:t>
      </w:r>
    </w:p>
    <w:p w:rsidR="00064E4D" w:rsidRPr="00AE62AD" w:rsidRDefault="00064E4D" w:rsidP="00064E4D">
      <w:pPr>
        <w:autoSpaceDE w:val="0"/>
        <w:autoSpaceDN w:val="0"/>
        <w:ind w:firstLine="567"/>
        <w:jc w:val="both"/>
        <w:rPr>
          <w:sz w:val="28"/>
          <w:szCs w:val="28"/>
        </w:rPr>
      </w:pPr>
      <w:r w:rsidRPr="00AE62AD">
        <w:rPr>
          <w:sz w:val="28"/>
          <w:szCs w:val="28"/>
        </w:rPr>
        <w:t xml:space="preserve">- в личном кабинете на ЕПГУ или на ПГУ </w:t>
      </w:r>
      <w:r w:rsidR="00494EEB">
        <w:rPr>
          <w:sz w:val="28"/>
          <w:szCs w:val="28"/>
        </w:rPr>
        <w:t>ИО</w:t>
      </w:r>
      <w:r w:rsidRPr="00AE62AD">
        <w:rPr>
          <w:sz w:val="28"/>
          <w:szCs w:val="28"/>
        </w:rPr>
        <w:t xml:space="preserve"> заполнить в электронной форме заявление на оказание муниципальной услуги;</w:t>
      </w:r>
    </w:p>
    <w:p w:rsidR="00064E4D" w:rsidRPr="00AE62AD" w:rsidRDefault="00064E4D" w:rsidP="00064E4D">
      <w:pPr>
        <w:autoSpaceDE w:val="0"/>
        <w:autoSpaceDN w:val="0"/>
        <w:ind w:firstLine="567"/>
        <w:jc w:val="both"/>
        <w:rPr>
          <w:sz w:val="28"/>
          <w:szCs w:val="28"/>
        </w:rPr>
      </w:pPr>
      <w:r w:rsidRPr="00AE62AD">
        <w:rPr>
          <w:sz w:val="28"/>
          <w:szCs w:val="28"/>
        </w:rPr>
        <w:t xml:space="preserve">- приложить к заявлению электронные документы и направить пакет электронных документов в Администрацию посредством функционала ЕПГУ или ПГУ </w:t>
      </w:r>
      <w:r w:rsidR="00494EEB">
        <w:rPr>
          <w:sz w:val="28"/>
          <w:szCs w:val="28"/>
        </w:rPr>
        <w:t>И</w:t>
      </w:r>
      <w:r w:rsidRPr="00AE62AD">
        <w:rPr>
          <w:sz w:val="28"/>
          <w:szCs w:val="28"/>
        </w:rPr>
        <w:t>О.</w:t>
      </w:r>
    </w:p>
    <w:p w:rsidR="00064E4D" w:rsidRPr="00AE62AD" w:rsidRDefault="00064E4D" w:rsidP="00064E4D">
      <w:pPr>
        <w:tabs>
          <w:tab w:val="left" w:pos="2004"/>
        </w:tabs>
        <w:ind w:firstLine="567"/>
        <w:jc w:val="both"/>
        <w:rPr>
          <w:sz w:val="28"/>
          <w:szCs w:val="28"/>
        </w:rPr>
      </w:pPr>
      <w:r w:rsidRPr="00AE62AD">
        <w:rPr>
          <w:sz w:val="28"/>
          <w:szCs w:val="28"/>
        </w:rPr>
        <w:t xml:space="preserve">3.2.5. В результате направления пакета электронных документов посредством ПГУ </w:t>
      </w:r>
      <w:r w:rsidR="00494EEB">
        <w:rPr>
          <w:sz w:val="28"/>
          <w:szCs w:val="28"/>
        </w:rPr>
        <w:t>И</w:t>
      </w:r>
      <w:r w:rsidRPr="00AE62AD">
        <w:rPr>
          <w:sz w:val="28"/>
          <w:szCs w:val="28"/>
        </w:rPr>
        <w:t xml:space="preserve">О либо через ЕПГУ, АИС «Межвед </w:t>
      </w:r>
      <w:r w:rsidR="00494EEB">
        <w:rPr>
          <w:sz w:val="28"/>
          <w:szCs w:val="28"/>
        </w:rPr>
        <w:t>И</w:t>
      </w:r>
      <w:r w:rsidRPr="00AE62AD">
        <w:rPr>
          <w:sz w:val="28"/>
          <w:szCs w:val="28"/>
        </w:rPr>
        <w:t xml:space="preserve">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w:t>
      </w:r>
      <w:r w:rsidR="00494EEB">
        <w:rPr>
          <w:sz w:val="28"/>
          <w:szCs w:val="28"/>
        </w:rPr>
        <w:t>И</w:t>
      </w:r>
      <w:r w:rsidRPr="00AE62AD">
        <w:rPr>
          <w:sz w:val="28"/>
          <w:szCs w:val="28"/>
        </w:rPr>
        <w:t xml:space="preserve">О и (или) ЕПГУ. </w:t>
      </w:r>
    </w:p>
    <w:p w:rsidR="00064E4D" w:rsidRPr="00AE62AD" w:rsidRDefault="00064E4D" w:rsidP="00064E4D">
      <w:pPr>
        <w:autoSpaceDE w:val="0"/>
        <w:autoSpaceDN w:val="0"/>
        <w:ind w:firstLine="567"/>
        <w:jc w:val="both"/>
        <w:rPr>
          <w:sz w:val="28"/>
          <w:szCs w:val="28"/>
        </w:rPr>
      </w:pPr>
      <w:r w:rsidRPr="00AE62AD">
        <w:rPr>
          <w:sz w:val="28"/>
          <w:szCs w:val="28"/>
        </w:rPr>
        <w:t xml:space="preserve">3.2.6. При предоставлении муниципальной услуги через ПГУ </w:t>
      </w:r>
      <w:r w:rsidR="00494EEB">
        <w:rPr>
          <w:sz w:val="28"/>
          <w:szCs w:val="28"/>
        </w:rPr>
        <w:t>И</w:t>
      </w:r>
      <w:r w:rsidRPr="00AE62AD">
        <w:rPr>
          <w:sz w:val="28"/>
          <w:szCs w:val="28"/>
        </w:rPr>
        <w:t>О либо через ЕПГУ, должностное лицо Администрации выполняет следующие действия:</w:t>
      </w:r>
    </w:p>
    <w:p w:rsidR="00064E4D" w:rsidRPr="00AE62AD" w:rsidRDefault="00064E4D" w:rsidP="00064E4D">
      <w:pPr>
        <w:autoSpaceDE w:val="0"/>
        <w:autoSpaceDN w:val="0"/>
        <w:ind w:firstLine="567"/>
        <w:jc w:val="both"/>
        <w:rPr>
          <w:sz w:val="28"/>
          <w:szCs w:val="28"/>
        </w:rPr>
      </w:pPr>
      <w:r w:rsidRPr="00AE62AD">
        <w:rPr>
          <w:sz w:val="28"/>
          <w:szCs w:val="28"/>
        </w:rPr>
        <w:t xml:space="preserve">- формирует проект решения на основании документов, поступивших через ПГУ </w:t>
      </w:r>
      <w:r w:rsidR="00494EEB">
        <w:rPr>
          <w:sz w:val="28"/>
          <w:szCs w:val="28"/>
        </w:rPr>
        <w:t>И</w:t>
      </w:r>
      <w:r w:rsidRPr="00AE62AD">
        <w:rPr>
          <w:sz w:val="28"/>
          <w:szCs w:val="28"/>
        </w:rPr>
        <w:t>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064E4D" w:rsidRPr="00AE62AD" w:rsidRDefault="00064E4D" w:rsidP="00064E4D">
      <w:pPr>
        <w:autoSpaceDE w:val="0"/>
        <w:autoSpaceDN w:val="0"/>
        <w:ind w:firstLine="709"/>
        <w:jc w:val="both"/>
        <w:rPr>
          <w:sz w:val="28"/>
          <w:szCs w:val="28"/>
        </w:rPr>
      </w:pPr>
      <w:r w:rsidRPr="00AE62AD">
        <w:rPr>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w:t>
      </w:r>
      <w:r w:rsidR="00494EEB">
        <w:rPr>
          <w:sz w:val="28"/>
          <w:szCs w:val="28"/>
        </w:rPr>
        <w:t>И</w:t>
      </w:r>
      <w:r w:rsidRPr="00AE62AD">
        <w:rPr>
          <w:sz w:val="28"/>
          <w:szCs w:val="28"/>
        </w:rPr>
        <w:t xml:space="preserve">О» формы о принятом решении и переводит дело в архив АИС «Межвед </w:t>
      </w:r>
      <w:r w:rsidR="00494EEB">
        <w:rPr>
          <w:sz w:val="28"/>
          <w:szCs w:val="28"/>
        </w:rPr>
        <w:t>И</w:t>
      </w:r>
      <w:r w:rsidRPr="00AE62AD">
        <w:rPr>
          <w:sz w:val="28"/>
          <w:szCs w:val="28"/>
        </w:rPr>
        <w:t>О»;</w:t>
      </w:r>
    </w:p>
    <w:p w:rsidR="00064E4D" w:rsidRPr="00AE62AD" w:rsidRDefault="00064E4D" w:rsidP="00064E4D">
      <w:pPr>
        <w:tabs>
          <w:tab w:val="left" w:pos="2004"/>
        </w:tabs>
        <w:ind w:firstLine="567"/>
        <w:jc w:val="both"/>
        <w:rPr>
          <w:sz w:val="28"/>
          <w:szCs w:val="28"/>
        </w:rPr>
      </w:pPr>
      <w:r w:rsidRPr="00AE62AD">
        <w:rPr>
          <w:sz w:val="28"/>
          <w:szCs w:val="28"/>
        </w:rPr>
        <w:t xml:space="preserve">-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w:t>
      </w:r>
      <w:r w:rsidR="00494EEB">
        <w:rPr>
          <w:sz w:val="28"/>
          <w:szCs w:val="28"/>
        </w:rPr>
        <w:t>И</w:t>
      </w:r>
      <w:r w:rsidRPr="00AE62AD">
        <w:rPr>
          <w:sz w:val="28"/>
          <w:szCs w:val="28"/>
        </w:rPr>
        <w:t>О или ЕПГУ.</w:t>
      </w:r>
    </w:p>
    <w:p w:rsidR="00064E4D" w:rsidRPr="00AE62AD" w:rsidRDefault="00064E4D" w:rsidP="00064E4D">
      <w:pPr>
        <w:autoSpaceDE w:val="0"/>
        <w:autoSpaceDN w:val="0"/>
        <w:ind w:firstLine="567"/>
        <w:jc w:val="both"/>
        <w:rPr>
          <w:sz w:val="28"/>
          <w:szCs w:val="28"/>
        </w:rPr>
      </w:pPr>
      <w:r w:rsidRPr="00AE62AD">
        <w:rPr>
          <w:sz w:val="28"/>
          <w:szCs w:val="28"/>
        </w:rPr>
        <w:t xml:space="preserve">3.2.7. В случае поступления всех документов, указанных в </w:t>
      </w:r>
      <w:hyperlink r:id="rId18" w:anchor="P99" w:history="1">
        <w:r w:rsidRPr="00AE62AD">
          <w:rPr>
            <w:rStyle w:val="af2"/>
            <w:color w:val="auto"/>
            <w:sz w:val="28"/>
            <w:szCs w:val="28"/>
          </w:rPr>
          <w:t>пункте 2.6</w:t>
        </w:r>
      </w:hyperlink>
      <w:r w:rsidRPr="00AE62AD">
        <w:rPr>
          <w:sz w:val="28"/>
          <w:szCs w:val="28"/>
        </w:rPr>
        <w:t xml:space="preserve">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w:t>
      </w:r>
      <w:r w:rsidR="00494EEB">
        <w:rPr>
          <w:sz w:val="28"/>
          <w:szCs w:val="28"/>
        </w:rPr>
        <w:t>И</w:t>
      </w:r>
      <w:r w:rsidRPr="00AE62AD">
        <w:rPr>
          <w:sz w:val="28"/>
          <w:szCs w:val="28"/>
        </w:rPr>
        <w:t>О или ЕПГУ.</w:t>
      </w:r>
    </w:p>
    <w:p w:rsidR="00064E4D" w:rsidRPr="00AE62AD" w:rsidRDefault="00064E4D" w:rsidP="00064E4D">
      <w:pPr>
        <w:autoSpaceDE w:val="0"/>
        <w:autoSpaceDN w:val="0"/>
        <w:ind w:firstLine="567"/>
        <w:jc w:val="both"/>
        <w:rPr>
          <w:sz w:val="28"/>
          <w:szCs w:val="28"/>
        </w:rPr>
      </w:pPr>
      <w:r w:rsidRPr="00AE62AD">
        <w:rPr>
          <w:sz w:val="28"/>
          <w:szCs w:val="28"/>
        </w:rPr>
        <w:t xml:space="preserve">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w:t>
      </w:r>
      <w:r w:rsidR="00494EEB">
        <w:rPr>
          <w:sz w:val="28"/>
          <w:szCs w:val="28"/>
        </w:rPr>
        <w:t>И</w:t>
      </w:r>
      <w:r w:rsidRPr="00AE62AD">
        <w:rPr>
          <w:sz w:val="28"/>
          <w:szCs w:val="28"/>
        </w:rPr>
        <w:t>О либо на ЕПГУ.</w:t>
      </w:r>
    </w:p>
    <w:p w:rsidR="00064E4D" w:rsidRPr="00AE62AD" w:rsidRDefault="00064E4D" w:rsidP="00064E4D">
      <w:pPr>
        <w:autoSpaceDE w:val="0"/>
        <w:autoSpaceDN w:val="0"/>
        <w:ind w:firstLine="567"/>
        <w:jc w:val="both"/>
        <w:rPr>
          <w:sz w:val="28"/>
          <w:szCs w:val="28"/>
        </w:rPr>
      </w:pPr>
      <w:r w:rsidRPr="00AE62AD">
        <w:rPr>
          <w:sz w:val="28"/>
          <w:szCs w:val="28"/>
        </w:rPr>
        <w:t xml:space="preserve">3.2.8. Администрация при поступлении документов от заявителя посредством ПГУ </w:t>
      </w:r>
      <w:r w:rsidR="00494EEB">
        <w:rPr>
          <w:sz w:val="28"/>
          <w:szCs w:val="28"/>
        </w:rPr>
        <w:t>И</w:t>
      </w:r>
      <w:r w:rsidRPr="00AE62AD">
        <w:rPr>
          <w:sz w:val="28"/>
          <w:szCs w:val="28"/>
        </w:rPr>
        <w:t>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064E4D" w:rsidRPr="00AE62AD" w:rsidRDefault="00064E4D" w:rsidP="00064E4D">
      <w:pPr>
        <w:tabs>
          <w:tab w:val="left" w:pos="2004"/>
        </w:tabs>
        <w:ind w:firstLine="567"/>
        <w:jc w:val="both"/>
        <w:rPr>
          <w:sz w:val="28"/>
          <w:szCs w:val="28"/>
        </w:rPr>
      </w:pPr>
      <w:r w:rsidRPr="00AE62AD">
        <w:rPr>
          <w:sz w:val="28"/>
          <w:szCs w:val="28"/>
        </w:rPr>
        <w:t xml:space="preserve">Выдача (направление) электронных документов, являющихся результатом предоставления муниципальной услуги, заявителю </w:t>
      </w:r>
      <w:r w:rsidRPr="00AE62AD">
        <w:rPr>
          <w:sz w:val="28"/>
          <w:szCs w:val="28"/>
        </w:rPr>
        <w:lastRenderedPageBreak/>
        <w:t>осуществляется в день регистрации результата предоставления муниципальной услуги Администрацией</w:t>
      </w:r>
    </w:p>
    <w:p w:rsidR="00064E4D" w:rsidRPr="00AE62AD" w:rsidRDefault="00064E4D" w:rsidP="00064E4D">
      <w:pPr>
        <w:autoSpaceDE w:val="0"/>
        <w:autoSpaceDN w:val="0"/>
        <w:adjustRightInd w:val="0"/>
        <w:ind w:firstLine="567"/>
        <w:jc w:val="both"/>
        <w:outlineLvl w:val="0"/>
        <w:rPr>
          <w:bCs/>
          <w:sz w:val="28"/>
          <w:szCs w:val="28"/>
        </w:rPr>
      </w:pPr>
      <w:r w:rsidRPr="00AE62AD">
        <w:rPr>
          <w:bCs/>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064E4D" w:rsidRPr="00AE62AD" w:rsidRDefault="00064E4D" w:rsidP="00064E4D">
      <w:pPr>
        <w:autoSpaceDE w:val="0"/>
        <w:autoSpaceDN w:val="0"/>
        <w:adjustRightInd w:val="0"/>
        <w:ind w:firstLine="567"/>
        <w:jc w:val="both"/>
        <w:rPr>
          <w:sz w:val="28"/>
          <w:szCs w:val="28"/>
        </w:rPr>
      </w:pPr>
      <w:r w:rsidRPr="00AE62AD">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064E4D" w:rsidRPr="00AE62AD" w:rsidRDefault="00064E4D" w:rsidP="00064E4D">
      <w:pPr>
        <w:tabs>
          <w:tab w:val="left" w:pos="2004"/>
        </w:tabs>
        <w:ind w:firstLine="567"/>
        <w:jc w:val="both"/>
        <w:rPr>
          <w:sz w:val="28"/>
          <w:szCs w:val="28"/>
        </w:rPr>
      </w:pPr>
      <w:r w:rsidRPr="00AE62AD">
        <w:rPr>
          <w:sz w:val="28"/>
          <w:szCs w:val="28"/>
        </w:rPr>
        <w:t>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ОМСУ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ОМСУ направляет способом, указанным в заявлении о необходимости исправления допущенных опечаток и (или) ошибок.</w:t>
      </w:r>
    </w:p>
    <w:p w:rsidR="00064E4D" w:rsidRPr="00AE62AD" w:rsidRDefault="00064E4D" w:rsidP="00064E4D">
      <w:pPr>
        <w:tabs>
          <w:tab w:val="left" w:pos="2004"/>
        </w:tabs>
        <w:jc w:val="both"/>
        <w:rPr>
          <w:sz w:val="28"/>
          <w:szCs w:val="28"/>
        </w:rPr>
      </w:pPr>
    </w:p>
    <w:p w:rsidR="00064E4D" w:rsidRPr="00AE62AD" w:rsidRDefault="00064E4D" w:rsidP="00064E4D">
      <w:pPr>
        <w:tabs>
          <w:tab w:val="left" w:pos="2004"/>
        </w:tabs>
        <w:jc w:val="center"/>
        <w:rPr>
          <w:b/>
          <w:bCs/>
          <w:sz w:val="28"/>
          <w:szCs w:val="28"/>
        </w:rPr>
      </w:pPr>
      <w:r w:rsidRPr="00AE62AD">
        <w:rPr>
          <w:b/>
          <w:bCs/>
          <w:sz w:val="28"/>
          <w:szCs w:val="28"/>
        </w:rPr>
        <w:t>4. Формы контроля за исполнением административного регламента</w:t>
      </w:r>
    </w:p>
    <w:p w:rsidR="00064E4D" w:rsidRPr="00AE62AD" w:rsidRDefault="00064E4D" w:rsidP="00064E4D">
      <w:pPr>
        <w:tabs>
          <w:tab w:val="left" w:pos="2004"/>
        </w:tabs>
        <w:jc w:val="center"/>
        <w:rPr>
          <w:b/>
          <w:bCs/>
          <w:sz w:val="28"/>
          <w:szCs w:val="28"/>
        </w:rPr>
      </w:pPr>
    </w:p>
    <w:p w:rsidR="00064E4D" w:rsidRPr="00AE62AD" w:rsidRDefault="00064E4D" w:rsidP="00064E4D">
      <w:pPr>
        <w:tabs>
          <w:tab w:val="left" w:pos="2004"/>
        </w:tabs>
        <w:ind w:firstLine="567"/>
        <w:jc w:val="both"/>
        <w:rPr>
          <w:sz w:val="28"/>
          <w:szCs w:val="28"/>
        </w:rPr>
      </w:pPr>
      <w:r w:rsidRPr="00AE62AD">
        <w:rPr>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64E4D" w:rsidRPr="00AE62AD" w:rsidRDefault="00064E4D" w:rsidP="00064E4D">
      <w:pPr>
        <w:tabs>
          <w:tab w:val="left" w:pos="142"/>
          <w:tab w:val="left" w:pos="284"/>
        </w:tabs>
        <w:ind w:firstLine="567"/>
        <w:jc w:val="both"/>
        <w:rPr>
          <w:sz w:val="28"/>
          <w:szCs w:val="28"/>
        </w:rPr>
      </w:pPr>
      <w:r w:rsidRPr="00AE62AD">
        <w:rPr>
          <w:sz w:val="28"/>
          <w:szCs w:val="28"/>
        </w:rPr>
        <w:t>Текущий контроль осуществляется ответственными специалистами ОМСУ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руководителем (заместителем руководителя, начальником отдела) ОМСУ проверок исполнения положений настоящего административного регламента, иных нормативных правовых актов.</w:t>
      </w:r>
    </w:p>
    <w:p w:rsidR="00064E4D" w:rsidRPr="00AE62AD" w:rsidRDefault="00064E4D" w:rsidP="00064E4D">
      <w:pPr>
        <w:tabs>
          <w:tab w:val="left" w:pos="2004"/>
        </w:tabs>
        <w:ind w:firstLine="567"/>
        <w:jc w:val="both"/>
        <w:rPr>
          <w:sz w:val="28"/>
          <w:szCs w:val="28"/>
        </w:rPr>
      </w:pPr>
      <w:r w:rsidRPr="00AE62AD">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064E4D" w:rsidRPr="00AE62AD" w:rsidRDefault="00064E4D" w:rsidP="00064E4D">
      <w:pPr>
        <w:tabs>
          <w:tab w:val="left" w:pos="2004"/>
        </w:tabs>
        <w:ind w:firstLine="567"/>
        <w:jc w:val="both"/>
        <w:rPr>
          <w:sz w:val="28"/>
          <w:szCs w:val="28"/>
        </w:rPr>
      </w:pPr>
      <w:r w:rsidRPr="00AE62AD">
        <w:rPr>
          <w:sz w:val="28"/>
          <w:szCs w:val="28"/>
        </w:rPr>
        <w:lastRenderedPageBreak/>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ОМСУ.</w:t>
      </w:r>
    </w:p>
    <w:p w:rsidR="00064E4D" w:rsidRPr="00AE62AD" w:rsidRDefault="00064E4D" w:rsidP="00064E4D">
      <w:pPr>
        <w:tabs>
          <w:tab w:val="left" w:pos="2004"/>
        </w:tabs>
        <w:ind w:firstLine="567"/>
        <w:jc w:val="both"/>
        <w:rPr>
          <w:sz w:val="28"/>
          <w:szCs w:val="28"/>
        </w:rPr>
      </w:pPr>
      <w:r w:rsidRPr="00AE62AD">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064E4D" w:rsidRPr="00AE62AD" w:rsidRDefault="00064E4D" w:rsidP="00064E4D">
      <w:pPr>
        <w:tabs>
          <w:tab w:val="left" w:pos="2004"/>
        </w:tabs>
        <w:ind w:firstLine="567"/>
        <w:jc w:val="both"/>
        <w:rPr>
          <w:sz w:val="28"/>
          <w:szCs w:val="28"/>
        </w:rPr>
      </w:pPr>
      <w:r w:rsidRPr="00AE62AD">
        <w:rPr>
          <w:sz w:val="28"/>
          <w:szCs w:val="28"/>
        </w:rPr>
        <w:t xml:space="preserve">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ОМСУ. </w:t>
      </w:r>
    </w:p>
    <w:p w:rsidR="00064E4D" w:rsidRPr="00AE62AD" w:rsidRDefault="00064E4D" w:rsidP="00064E4D">
      <w:pPr>
        <w:tabs>
          <w:tab w:val="left" w:pos="2004"/>
        </w:tabs>
        <w:ind w:firstLine="567"/>
        <w:jc w:val="both"/>
        <w:rPr>
          <w:sz w:val="28"/>
          <w:szCs w:val="28"/>
        </w:rPr>
      </w:pPr>
      <w:r w:rsidRPr="00AE62AD">
        <w:rPr>
          <w:sz w:val="28"/>
          <w:szCs w:val="28"/>
        </w:rPr>
        <w:t>О проведении проверки издается правовой акт ОМСУ о проведении проверки исполнения административного регламента по предоставлению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064E4D" w:rsidRPr="00AE62AD" w:rsidRDefault="00064E4D" w:rsidP="00064E4D">
      <w:pPr>
        <w:tabs>
          <w:tab w:val="left" w:pos="2004"/>
        </w:tabs>
        <w:ind w:firstLine="567"/>
        <w:jc w:val="both"/>
        <w:rPr>
          <w:sz w:val="28"/>
          <w:szCs w:val="28"/>
        </w:rPr>
      </w:pPr>
      <w:r w:rsidRPr="00AE62AD">
        <w:rPr>
          <w:sz w:val="28"/>
          <w:szCs w:val="28"/>
        </w:rPr>
        <w:t>По результатам рассмотрения обращений дается письменный ответ.</w:t>
      </w:r>
    </w:p>
    <w:p w:rsidR="00064E4D" w:rsidRPr="00AE62AD" w:rsidRDefault="00064E4D" w:rsidP="00064E4D">
      <w:pPr>
        <w:tabs>
          <w:tab w:val="left" w:pos="284"/>
          <w:tab w:val="left" w:pos="709"/>
        </w:tabs>
        <w:ind w:firstLine="567"/>
        <w:jc w:val="both"/>
        <w:rPr>
          <w:sz w:val="28"/>
          <w:szCs w:val="28"/>
        </w:rPr>
      </w:pPr>
      <w:r w:rsidRPr="00AE62AD">
        <w:rPr>
          <w:sz w:val="28"/>
          <w:szCs w:val="28"/>
        </w:rPr>
        <w:t xml:space="preserve">4.3. Ответственность должностных лиц за решения и действия (бездействие), принимаемые (осуществляемые) в ходе предоставления </w:t>
      </w:r>
      <w:r w:rsidRPr="00AE62AD">
        <w:rPr>
          <w:rFonts w:eastAsia="Calibri"/>
          <w:sz w:val="28"/>
          <w:szCs w:val="28"/>
        </w:rPr>
        <w:t>муниципальной</w:t>
      </w:r>
      <w:r w:rsidRPr="00AE62AD">
        <w:rPr>
          <w:sz w:val="28"/>
          <w:szCs w:val="28"/>
        </w:rPr>
        <w:t xml:space="preserve"> услуги.</w:t>
      </w:r>
    </w:p>
    <w:p w:rsidR="00064E4D" w:rsidRPr="00AE62AD" w:rsidRDefault="00064E4D" w:rsidP="00064E4D">
      <w:pPr>
        <w:shd w:val="clear" w:color="auto" w:fill="FFFFFF"/>
        <w:ind w:firstLine="567"/>
        <w:jc w:val="both"/>
        <w:rPr>
          <w:sz w:val="28"/>
          <w:szCs w:val="28"/>
        </w:rPr>
      </w:pPr>
      <w:r w:rsidRPr="00AE62AD">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064E4D" w:rsidRPr="00AE62AD" w:rsidRDefault="00064E4D" w:rsidP="00064E4D">
      <w:pPr>
        <w:shd w:val="clear" w:color="auto" w:fill="FFFFFF"/>
        <w:ind w:firstLine="567"/>
        <w:jc w:val="both"/>
        <w:rPr>
          <w:sz w:val="28"/>
          <w:szCs w:val="28"/>
        </w:rPr>
      </w:pPr>
      <w:r w:rsidRPr="00AE62AD">
        <w:rPr>
          <w:sz w:val="28"/>
          <w:szCs w:val="28"/>
        </w:rPr>
        <w:t xml:space="preserve">Руководитель ОМСУ несет персональную ответственность за обеспечение предоставления </w:t>
      </w:r>
      <w:r w:rsidRPr="00AE62AD">
        <w:rPr>
          <w:rFonts w:eastAsia="Calibri"/>
          <w:sz w:val="28"/>
          <w:szCs w:val="28"/>
        </w:rPr>
        <w:t>муниципальной</w:t>
      </w:r>
      <w:r w:rsidRPr="00AE62AD">
        <w:rPr>
          <w:sz w:val="28"/>
          <w:szCs w:val="28"/>
        </w:rPr>
        <w:t xml:space="preserve"> услуги.</w:t>
      </w:r>
    </w:p>
    <w:p w:rsidR="00064E4D" w:rsidRPr="00AE62AD" w:rsidRDefault="00064E4D" w:rsidP="00064E4D">
      <w:pPr>
        <w:shd w:val="clear" w:color="auto" w:fill="FFFFFF"/>
        <w:ind w:firstLine="567"/>
        <w:jc w:val="both"/>
        <w:rPr>
          <w:sz w:val="28"/>
          <w:szCs w:val="28"/>
        </w:rPr>
      </w:pPr>
      <w:r w:rsidRPr="00AE62AD">
        <w:rPr>
          <w:sz w:val="28"/>
          <w:szCs w:val="28"/>
        </w:rPr>
        <w:t xml:space="preserve">Работники ОМСУ при предоставлении </w:t>
      </w:r>
      <w:r w:rsidRPr="00AE62AD">
        <w:rPr>
          <w:rFonts w:eastAsia="Calibri"/>
          <w:sz w:val="28"/>
          <w:szCs w:val="28"/>
        </w:rPr>
        <w:t>муниципальной</w:t>
      </w:r>
      <w:r w:rsidRPr="00AE62AD">
        <w:rPr>
          <w:sz w:val="28"/>
          <w:szCs w:val="28"/>
        </w:rPr>
        <w:t xml:space="preserve"> услуги несут персональную ответственность:</w:t>
      </w:r>
    </w:p>
    <w:p w:rsidR="00064E4D" w:rsidRPr="00AE62AD" w:rsidRDefault="00064E4D" w:rsidP="00064E4D">
      <w:pPr>
        <w:numPr>
          <w:ilvl w:val="1"/>
          <w:numId w:val="13"/>
        </w:numPr>
        <w:shd w:val="clear" w:color="auto" w:fill="FFFFFF"/>
        <w:suppressAutoHyphens w:val="0"/>
        <w:ind w:left="0" w:firstLine="567"/>
        <w:jc w:val="both"/>
        <w:rPr>
          <w:sz w:val="28"/>
          <w:szCs w:val="28"/>
        </w:rPr>
      </w:pPr>
      <w:r w:rsidRPr="00AE62AD">
        <w:rPr>
          <w:sz w:val="28"/>
          <w:szCs w:val="28"/>
        </w:rPr>
        <w:t xml:space="preserve">за неисполнение или ненадлежащее исполнение административных процедур при предоставлении </w:t>
      </w:r>
      <w:r w:rsidRPr="00AE62AD">
        <w:rPr>
          <w:rFonts w:eastAsia="Calibri"/>
          <w:sz w:val="28"/>
          <w:szCs w:val="28"/>
        </w:rPr>
        <w:t>муниципальной</w:t>
      </w:r>
      <w:r w:rsidRPr="00AE62AD">
        <w:rPr>
          <w:sz w:val="28"/>
          <w:szCs w:val="28"/>
        </w:rPr>
        <w:t xml:space="preserve"> услуги;</w:t>
      </w:r>
    </w:p>
    <w:p w:rsidR="00064E4D" w:rsidRPr="00AE62AD" w:rsidRDefault="00064E4D" w:rsidP="00064E4D">
      <w:pPr>
        <w:numPr>
          <w:ilvl w:val="1"/>
          <w:numId w:val="13"/>
        </w:numPr>
        <w:shd w:val="clear" w:color="auto" w:fill="FFFFFF"/>
        <w:suppressAutoHyphens w:val="0"/>
        <w:ind w:left="0" w:firstLine="567"/>
        <w:jc w:val="both"/>
        <w:rPr>
          <w:sz w:val="28"/>
          <w:szCs w:val="28"/>
        </w:rPr>
      </w:pPr>
      <w:r w:rsidRPr="00AE62AD">
        <w:rPr>
          <w:sz w:val="28"/>
          <w:szCs w:val="28"/>
        </w:rPr>
        <w:t>за действия (бездействие), влекущие нарушение прав и законных интересов физических или юридических лиц, индивидуальных предпринимателей.</w:t>
      </w:r>
    </w:p>
    <w:p w:rsidR="00064E4D" w:rsidRPr="00AE62AD" w:rsidRDefault="00064E4D" w:rsidP="00064E4D">
      <w:pPr>
        <w:tabs>
          <w:tab w:val="left" w:pos="284"/>
          <w:tab w:val="left" w:pos="709"/>
        </w:tabs>
        <w:ind w:firstLine="567"/>
        <w:jc w:val="both"/>
        <w:rPr>
          <w:sz w:val="28"/>
          <w:szCs w:val="28"/>
        </w:rPr>
      </w:pPr>
      <w:r w:rsidRPr="00AE62AD">
        <w:rPr>
          <w:sz w:val="28"/>
          <w:szCs w:val="28"/>
        </w:rPr>
        <w:lastRenderedPageBreak/>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064E4D" w:rsidRPr="00AE62AD" w:rsidRDefault="00064E4D" w:rsidP="00064E4D">
      <w:pPr>
        <w:autoSpaceDN w:val="0"/>
        <w:ind w:firstLine="709"/>
        <w:jc w:val="both"/>
        <w:rPr>
          <w:b/>
          <w:bCs/>
          <w:sz w:val="28"/>
          <w:szCs w:val="28"/>
        </w:rPr>
      </w:pPr>
    </w:p>
    <w:p w:rsidR="00064E4D" w:rsidRPr="00AE62AD" w:rsidRDefault="00064E4D" w:rsidP="00064E4D">
      <w:pPr>
        <w:autoSpaceDN w:val="0"/>
        <w:ind w:firstLine="567"/>
        <w:jc w:val="both"/>
        <w:rPr>
          <w:b/>
          <w:sz w:val="28"/>
          <w:szCs w:val="28"/>
        </w:rPr>
      </w:pPr>
      <w:r w:rsidRPr="00AE62AD">
        <w:rPr>
          <w:b/>
          <w:bCs/>
          <w:sz w:val="28"/>
          <w:szCs w:val="28"/>
        </w:rPr>
        <w:t xml:space="preserve">5. </w:t>
      </w:r>
      <w:r w:rsidRPr="00AE62AD">
        <w:rPr>
          <w:b/>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w:t>
      </w:r>
      <w:r w:rsidRPr="00AE62AD">
        <w:rPr>
          <w:sz w:val="28"/>
          <w:szCs w:val="28"/>
        </w:rPr>
        <w:t xml:space="preserve"> </w:t>
      </w:r>
      <w:r w:rsidRPr="00AE62AD">
        <w:rPr>
          <w:b/>
          <w:sz w:val="28"/>
          <w:szCs w:val="28"/>
        </w:rPr>
        <w:t>предоставления государственных и муниципальных услуг, работника многофункционального центра</w:t>
      </w:r>
      <w:r w:rsidRPr="00AE62AD">
        <w:rPr>
          <w:sz w:val="28"/>
          <w:szCs w:val="28"/>
        </w:rPr>
        <w:t xml:space="preserve"> </w:t>
      </w:r>
      <w:r w:rsidRPr="00AE62AD">
        <w:rPr>
          <w:b/>
          <w:sz w:val="28"/>
          <w:szCs w:val="28"/>
        </w:rPr>
        <w:t>предоставления государственных и муниципальных услуг</w:t>
      </w:r>
    </w:p>
    <w:p w:rsidR="00064E4D" w:rsidRPr="00AE62AD" w:rsidRDefault="00064E4D" w:rsidP="00064E4D">
      <w:pPr>
        <w:tabs>
          <w:tab w:val="left" w:pos="2004"/>
        </w:tabs>
        <w:ind w:firstLine="567"/>
        <w:jc w:val="both"/>
        <w:rPr>
          <w:b/>
          <w:bCs/>
          <w:sz w:val="28"/>
          <w:szCs w:val="28"/>
        </w:rPr>
      </w:pPr>
    </w:p>
    <w:p w:rsidR="00064E4D" w:rsidRPr="00AE62AD" w:rsidRDefault="00064E4D" w:rsidP="00064E4D">
      <w:pPr>
        <w:tabs>
          <w:tab w:val="left" w:pos="2004"/>
        </w:tabs>
        <w:ind w:firstLine="567"/>
        <w:jc w:val="both"/>
        <w:rPr>
          <w:sz w:val="28"/>
          <w:szCs w:val="28"/>
        </w:rPr>
      </w:pPr>
      <w:r w:rsidRPr="00AE62AD">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064E4D" w:rsidRPr="00AE62AD" w:rsidRDefault="00064E4D" w:rsidP="00064E4D">
      <w:pPr>
        <w:tabs>
          <w:tab w:val="left" w:pos="2004"/>
        </w:tabs>
        <w:ind w:firstLine="567"/>
        <w:jc w:val="both"/>
        <w:rPr>
          <w:sz w:val="28"/>
          <w:szCs w:val="28"/>
        </w:rPr>
      </w:pPr>
      <w:r w:rsidRPr="00AE62AD">
        <w:rPr>
          <w:sz w:val="28"/>
          <w:szCs w:val="28"/>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064E4D" w:rsidRPr="00AE62AD" w:rsidRDefault="00064E4D" w:rsidP="00064E4D">
      <w:pPr>
        <w:tabs>
          <w:tab w:val="left" w:pos="2004"/>
        </w:tabs>
        <w:ind w:firstLine="567"/>
        <w:jc w:val="both"/>
        <w:rPr>
          <w:sz w:val="28"/>
          <w:szCs w:val="28"/>
        </w:rPr>
      </w:pPr>
      <w:r w:rsidRPr="00AE62AD">
        <w:rPr>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64E4D" w:rsidRPr="00AE62AD" w:rsidRDefault="00064E4D" w:rsidP="00064E4D">
      <w:pPr>
        <w:tabs>
          <w:tab w:val="left" w:pos="2004"/>
        </w:tabs>
        <w:ind w:firstLine="567"/>
        <w:jc w:val="both"/>
        <w:rPr>
          <w:sz w:val="28"/>
          <w:szCs w:val="28"/>
        </w:rPr>
      </w:pPr>
      <w:r w:rsidRPr="00AE62AD">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Ивановской области, муниципальными правовыми актами для предоставления муниципальной услуги, у заявителя;</w:t>
      </w:r>
    </w:p>
    <w:p w:rsidR="00064E4D" w:rsidRPr="00AE62AD" w:rsidRDefault="00064E4D" w:rsidP="00064E4D">
      <w:pPr>
        <w:tabs>
          <w:tab w:val="left" w:pos="2004"/>
        </w:tabs>
        <w:ind w:firstLine="567"/>
        <w:jc w:val="both"/>
        <w:rPr>
          <w:sz w:val="28"/>
          <w:szCs w:val="28"/>
        </w:rPr>
      </w:pPr>
      <w:r w:rsidRPr="00AE62AD">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Ивановской области, </w:t>
      </w:r>
      <w:r w:rsidRPr="00AE62AD">
        <w:rPr>
          <w:sz w:val="28"/>
          <w:szCs w:val="28"/>
        </w:rPr>
        <w:lastRenderedPageBreak/>
        <w:t>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64E4D" w:rsidRPr="00AE62AD" w:rsidRDefault="00064E4D" w:rsidP="00064E4D">
      <w:pPr>
        <w:tabs>
          <w:tab w:val="left" w:pos="2004"/>
        </w:tabs>
        <w:ind w:firstLine="567"/>
        <w:jc w:val="both"/>
        <w:rPr>
          <w:sz w:val="28"/>
          <w:szCs w:val="28"/>
        </w:rPr>
      </w:pPr>
      <w:r w:rsidRPr="00AE62AD">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Ивановской области, муниципальными правовыми актами;</w:t>
      </w:r>
    </w:p>
    <w:p w:rsidR="00064E4D" w:rsidRPr="00AE62AD" w:rsidRDefault="00064E4D" w:rsidP="00064E4D">
      <w:pPr>
        <w:tabs>
          <w:tab w:val="left" w:pos="2004"/>
        </w:tabs>
        <w:ind w:firstLine="567"/>
        <w:jc w:val="both"/>
        <w:rPr>
          <w:sz w:val="28"/>
          <w:szCs w:val="28"/>
        </w:rPr>
      </w:pPr>
      <w:r w:rsidRPr="00AE62AD">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64E4D" w:rsidRPr="00AE62AD" w:rsidRDefault="00064E4D" w:rsidP="00064E4D">
      <w:pPr>
        <w:tabs>
          <w:tab w:val="left" w:pos="2004"/>
        </w:tabs>
        <w:ind w:firstLine="567"/>
        <w:jc w:val="both"/>
        <w:rPr>
          <w:sz w:val="28"/>
          <w:szCs w:val="28"/>
        </w:rPr>
      </w:pPr>
      <w:r w:rsidRPr="00AE62AD">
        <w:rPr>
          <w:sz w:val="28"/>
          <w:szCs w:val="28"/>
        </w:rPr>
        <w:t>8) нарушение срока или порядка выдачи документов по результатам предоставления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Ивановской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64E4D" w:rsidRPr="00AE62AD" w:rsidRDefault="00064E4D" w:rsidP="00064E4D">
      <w:pPr>
        <w:tabs>
          <w:tab w:val="left" w:pos="2004"/>
        </w:tabs>
        <w:ind w:firstLine="567"/>
        <w:jc w:val="both"/>
        <w:rPr>
          <w:sz w:val="28"/>
          <w:szCs w:val="28"/>
        </w:rPr>
      </w:pPr>
      <w:r w:rsidRPr="00AE62AD">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w:t>
      </w:r>
      <w:r w:rsidRPr="00AE62AD">
        <w:rPr>
          <w:sz w:val="28"/>
          <w:szCs w:val="28"/>
        </w:rPr>
        <w:lastRenderedPageBreak/>
        <w:t>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064E4D" w:rsidRPr="00AE62AD" w:rsidRDefault="00064E4D" w:rsidP="00064E4D">
      <w:pPr>
        <w:autoSpaceDN w:val="0"/>
        <w:ind w:firstLine="709"/>
        <w:jc w:val="both"/>
        <w:rPr>
          <w:sz w:val="28"/>
          <w:szCs w:val="28"/>
        </w:rPr>
      </w:pPr>
      <w:r w:rsidRPr="00AE62AD">
        <w:rPr>
          <w:sz w:val="28"/>
          <w:szCs w:val="28"/>
        </w:rPr>
        <w:t>5.3. Жалоба подается в письменной форме на бумажном носителе, в электронной форме в орган, предоставляющий муниципальную услугу, ГБУ </w:t>
      </w:r>
      <w:r w:rsidR="00B74091">
        <w:rPr>
          <w:sz w:val="28"/>
          <w:szCs w:val="28"/>
        </w:rPr>
        <w:t>И</w:t>
      </w:r>
      <w:r w:rsidRPr="00AE62AD">
        <w:rPr>
          <w:sz w:val="28"/>
          <w:szCs w:val="28"/>
        </w:rPr>
        <w:t xml:space="preserve">О «МФЦ» либо в </w:t>
      </w:r>
      <w:r w:rsidR="00B74091">
        <w:rPr>
          <w:sz w:val="28"/>
          <w:szCs w:val="28"/>
        </w:rPr>
        <w:t>Департамент</w:t>
      </w:r>
      <w:r w:rsidRPr="00AE62AD">
        <w:rPr>
          <w:sz w:val="28"/>
          <w:szCs w:val="28"/>
        </w:rPr>
        <w:t xml:space="preserve"> экономического развития и </w:t>
      </w:r>
      <w:r w:rsidR="00B74091">
        <w:rPr>
          <w:sz w:val="28"/>
          <w:szCs w:val="28"/>
        </w:rPr>
        <w:t>торговли</w:t>
      </w:r>
      <w:r w:rsidRPr="00AE62AD">
        <w:rPr>
          <w:sz w:val="28"/>
          <w:szCs w:val="28"/>
        </w:rPr>
        <w:t xml:space="preserve"> Ивановской области, являющийся учредителем ГБУ </w:t>
      </w:r>
      <w:r w:rsidR="00B74091">
        <w:rPr>
          <w:sz w:val="28"/>
          <w:szCs w:val="28"/>
        </w:rPr>
        <w:t>И</w:t>
      </w:r>
      <w:r w:rsidRPr="00AE62AD">
        <w:rPr>
          <w:sz w:val="28"/>
          <w:szCs w:val="28"/>
        </w:rPr>
        <w:t xml:space="preserve">О «МФЦ» (далее – учредитель ГБУ </w:t>
      </w:r>
      <w:r w:rsidR="00B74091">
        <w:rPr>
          <w:sz w:val="28"/>
          <w:szCs w:val="28"/>
        </w:rPr>
        <w:t>И</w:t>
      </w:r>
      <w:r w:rsidRPr="00AE62AD">
        <w:rPr>
          <w:sz w:val="28"/>
          <w:szCs w:val="28"/>
        </w:rPr>
        <w:t xml:space="preserve">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w:t>
      </w:r>
      <w:r w:rsidR="00B74091">
        <w:rPr>
          <w:sz w:val="28"/>
          <w:szCs w:val="28"/>
        </w:rPr>
        <w:t>И</w:t>
      </w:r>
      <w:r w:rsidRPr="00AE62AD">
        <w:rPr>
          <w:sz w:val="28"/>
          <w:szCs w:val="28"/>
        </w:rPr>
        <w:t xml:space="preserve">О «МФЦ» подаются руководителю этого многофункционального центра. Жалобы на решения и действия (бездействие) ГБУ </w:t>
      </w:r>
      <w:r w:rsidR="00B74091">
        <w:rPr>
          <w:sz w:val="28"/>
          <w:szCs w:val="28"/>
        </w:rPr>
        <w:t>И</w:t>
      </w:r>
      <w:r w:rsidRPr="00AE62AD">
        <w:rPr>
          <w:sz w:val="28"/>
          <w:szCs w:val="28"/>
        </w:rPr>
        <w:t xml:space="preserve">О «МФЦ» подаются учредителю ГБУ </w:t>
      </w:r>
      <w:r w:rsidR="00B74091">
        <w:rPr>
          <w:sz w:val="28"/>
          <w:szCs w:val="28"/>
        </w:rPr>
        <w:t>И</w:t>
      </w:r>
      <w:r w:rsidRPr="00AE62AD">
        <w:rPr>
          <w:sz w:val="28"/>
          <w:szCs w:val="28"/>
        </w:rPr>
        <w:t xml:space="preserve">О «МФЦ». </w:t>
      </w:r>
    </w:p>
    <w:p w:rsidR="00064E4D" w:rsidRPr="00AE62AD" w:rsidRDefault="00064E4D" w:rsidP="00064E4D">
      <w:pPr>
        <w:autoSpaceDN w:val="0"/>
        <w:ind w:firstLine="709"/>
        <w:jc w:val="both"/>
        <w:rPr>
          <w:sz w:val="28"/>
          <w:szCs w:val="28"/>
        </w:rPr>
      </w:pPr>
      <w:r w:rsidRPr="00AE62AD">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w:t>
      </w:r>
      <w:r w:rsidR="00B74091">
        <w:rPr>
          <w:sz w:val="28"/>
          <w:szCs w:val="28"/>
        </w:rPr>
        <w:t>И</w:t>
      </w:r>
      <w:r w:rsidRPr="00AE62AD">
        <w:rPr>
          <w:sz w:val="28"/>
          <w:szCs w:val="28"/>
        </w:rPr>
        <w:t xml:space="preserve">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w:t>
      </w:r>
      <w:r w:rsidR="00B74091">
        <w:rPr>
          <w:sz w:val="28"/>
          <w:szCs w:val="28"/>
        </w:rPr>
        <w:t>И</w:t>
      </w:r>
      <w:r w:rsidRPr="00AE62AD">
        <w:rPr>
          <w:sz w:val="28"/>
          <w:szCs w:val="28"/>
        </w:rPr>
        <w:t xml:space="preserve">О, а также может быть принята при личном приеме заявителя. </w:t>
      </w:r>
    </w:p>
    <w:p w:rsidR="00064E4D" w:rsidRPr="00AE62AD" w:rsidRDefault="00064E4D" w:rsidP="00064E4D">
      <w:pPr>
        <w:autoSpaceDN w:val="0"/>
        <w:ind w:firstLine="567"/>
        <w:jc w:val="both"/>
        <w:rPr>
          <w:sz w:val="28"/>
          <w:szCs w:val="28"/>
        </w:rPr>
      </w:pPr>
      <w:r w:rsidRPr="00AE62AD">
        <w:rPr>
          <w:sz w:val="28"/>
          <w:szCs w:val="28"/>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9" w:history="1">
        <w:r w:rsidRPr="00AE62AD">
          <w:rPr>
            <w:rStyle w:val="af2"/>
            <w:color w:val="auto"/>
            <w:sz w:val="28"/>
            <w:szCs w:val="28"/>
          </w:rPr>
          <w:t>части 5 статьи 11.2</w:t>
        </w:r>
      </w:hyperlink>
      <w:r w:rsidRPr="00AE62AD">
        <w:rPr>
          <w:sz w:val="28"/>
          <w:szCs w:val="28"/>
        </w:rPr>
        <w:t xml:space="preserve"> Федерального закона № 210-ФЗ.</w:t>
      </w:r>
    </w:p>
    <w:p w:rsidR="00064E4D" w:rsidRPr="00AE62AD" w:rsidRDefault="00064E4D" w:rsidP="00064E4D">
      <w:pPr>
        <w:autoSpaceDN w:val="0"/>
        <w:ind w:firstLine="567"/>
        <w:jc w:val="both"/>
        <w:rPr>
          <w:sz w:val="28"/>
          <w:szCs w:val="28"/>
        </w:rPr>
      </w:pPr>
      <w:r w:rsidRPr="00AE62AD">
        <w:rPr>
          <w:sz w:val="28"/>
          <w:szCs w:val="28"/>
        </w:rPr>
        <w:t>В письменной жалобе в обязательном порядке указываются:</w:t>
      </w:r>
    </w:p>
    <w:p w:rsidR="00064E4D" w:rsidRPr="00AE62AD" w:rsidRDefault="00064E4D" w:rsidP="00064E4D">
      <w:pPr>
        <w:autoSpaceDN w:val="0"/>
        <w:ind w:firstLine="567"/>
        <w:jc w:val="both"/>
        <w:rPr>
          <w:sz w:val="28"/>
          <w:szCs w:val="28"/>
        </w:rPr>
      </w:pPr>
      <w:r w:rsidRPr="00AE62AD">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B74091">
        <w:rPr>
          <w:sz w:val="28"/>
          <w:szCs w:val="28"/>
        </w:rPr>
        <w:t>И</w:t>
      </w:r>
      <w:r w:rsidRPr="00AE62AD">
        <w:rPr>
          <w:sz w:val="28"/>
          <w:szCs w:val="28"/>
        </w:rPr>
        <w:t>О »МФЦ», его руководителя и (или) работника, решения и действия (бездействие) которых обжалуются;</w:t>
      </w:r>
    </w:p>
    <w:p w:rsidR="00064E4D" w:rsidRPr="00AE62AD" w:rsidRDefault="00064E4D" w:rsidP="00064E4D">
      <w:pPr>
        <w:autoSpaceDN w:val="0"/>
        <w:ind w:firstLine="567"/>
        <w:jc w:val="both"/>
        <w:rPr>
          <w:sz w:val="28"/>
          <w:szCs w:val="28"/>
        </w:rPr>
      </w:pPr>
      <w:r w:rsidRPr="00AE62AD">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AE62AD">
        <w:rPr>
          <w:sz w:val="28"/>
          <w:szCs w:val="28"/>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064E4D" w:rsidRPr="00AE62AD" w:rsidRDefault="00064E4D" w:rsidP="00064E4D">
      <w:pPr>
        <w:autoSpaceDN w:val="0"/>
        <w:ind w:firstLine="567"/>
        <w:jc w:val="both"/>
        <w:rPr>
          <w:sz w:val="28"/>
          <w:szCs w:val="28"/>
        </w:rPr>
      </w:pPr>
      <w:r w:rsidRPr="00AE62AD">
        <w:rPr>
          <w:sz w:val="28"/>
          <w:szCs w:val="28"/>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B74091">
        <w:rPr>
          <w:sz w:val="28"/>
          <w:szCs w:val="28"/>
        </w:rPr>
        <w:t>И</w:t>
      </w:r>
      <w:r w:rsidRPr="00AE62AD">
        <w:rPr>
          <w:sz w:val="28"/>
          <w:szCs w:val="28"/>
        </w:rPr>
        <w:t>О «МФЦ», его работника;</w:t>
      </w:r>
    </w:p>
    <w:p w:rsidR="00064E4D" w:rsidRPr="00AE62AD" w:rsidRDefault="00064E4D" w:rsidP="00064E4D">
      <w:pPr>
        <w:autoSpaceDN w:val="0"/>
        <w:ind w:firstLine="567"/>
        <w:jc w:val="both"/>
        <w:rPr>
          <w:sz w:val="28"/>
          <w:szCs w:val="28"/>
        </w:rPr>
      </w:pPr>
      <w:r w:rsidRPr="00AE62AD">
        <w:rPr>
          <w:sz w:val="28"/>
          <w:szCs w:val="28"/>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w:t>
      </w:r>
      <w:r w:rsidR="00B74091">
        <w:rPr>
          <w:sz w:val="28"/>
          <w:szCs w:val="28"/>
        </w:rPr>
        <w:t>И</w:t>
      </w:r>
      <w:r w:rsidRPr="00AE62AD">
        <w:rPr>
          <w:sz w:val="28"/>
          <w:szCs w:val="28"/>
        </w:rPr>
        <w:t>О «МФЦ», его работника. Заявителем могут быть представлены документы (при наличии), подтверждающие доводы заявителя, либо их копии.</w:t>
      </w:r>
    </w:p>
    <w:p w:rsidR="00064E4D" w:rsidRPr="00AE62AD" w:rsidRDefault="00064E4D" w:rsidP="00064E4D">
      <w:pPr>
        <w:autoSpaceDN w:val="0"/>
        <w:ind w:firstLine="567"/>
        <w:jc w:val="both"/>
        <w:rPr>
          <w:sz w:val="28"/>
          <w:szCs w:val="28"/>
        </w:rPr>
      </w:pPr>
      <w:r w:rsidRPr="00AE62AD">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0" w:history="1">
        <w:r w:rsidRPr="00AE62AD">
          <w:rPr>
            <w:rStyle w:val="af2"/>
            <w:color w:val="auto"/>
            <w:sz w:val="28"/>
            <w:szCs w:val="28"/>
          </w:rPr>
          <w:t>статьей 11.1</w:t>
        </w:r>
      </w:hyperlink>
      <w:r w:rsidRPr="00AE62AD">
        <w:rPr>
          <w:sz w:val="28"/>
          <w:szCs w:val="28"/>
        </w:rPr>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064E4D" w:rsidRPr="00AE62AD" w:rsidRDefault="00064E4D" w:rsidP="00064E4D">
      <w:pPr>
        <w:autoSpaceDN w:val="0"/>
        <w:ind w:firstLine="567"/>
        <w:jc w:val="both"/>
        <w:rPr>
          <w:sz w:val="28"/>
          <w:szCs w:val="28"/>
        </w:rPr>
      </w:pPr>
      <w:r w:rsidRPr="00AE62AD">
        <w:rPr>
          <w:sz w:val="28"/>
          <w:szCs w:val="28"/>
        </w:rPr>
        <w:t xml:space="preserve">5.6. Жалоба, поступившая в орган, предоставляющий муниципальную услугу, ГБУ </w:t>
      </w:r>
      <w:r w:rsidR="00B74091">
        <w:rPr>
          <w:sz w:val="28"/>
          <w:szCs w:val="28"/>
        </w:rPr>
        <w:t>И</w:t>
      </w:r>
      <w:r w:rsidRPr="00AE62AD">
        <w:rPr>
          <w:sz w:val="28"/>
          <w:szCs w:val="28"/>
        </w:rPr>
        <w:t xml:space="preserve">О «МФЦ», учредителю ГБУ </w:t>
      </w:r>
      <w:r w:rsidR="00B74091">
        <w:rPr>
          <w:sz w:val="28"/>
          <w:szCs w:val="28"/>
        </w:rPr>
        <w:t>И</w:t>
      </w:r>
      <w:r w:rsidRPr="00AE62AD">
        <w:rPr>
          <w:sz w:val="28"/>
          <w:szCs w:val="28"/>
        </w:rPr>
        <w:t xml:space="preserve">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w:t>
      </w:r>
      <w:r w:rsidR="00B74091">
        <w:rPr>
          <w:sz w:val="28"/>
          <w:szCs w:val="28"/>
        </w:rPr>
        <w:t>И</w:t>
      </w:r>
      <w:r w:rsidRPr="00AE62AD">
        <w:rPr>
          <w:sz w:val="28"/>
          <w:szCs w:val="28"/>
        </w:rPr>
        <w:t>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64E4D" w:rsidRPr="00AE62AD" w:rsidRDefault="00064E4D" w:rsidP="00064E4D">
      <w:pPr>
        <w:tabs>
          <w:tab w:val="left" w:pos="2004"/>
        </w:tabs>
        <w:ind w:firstLine="567"/>
        <w:jc w:val="both"/>
        <w:rPr>
          <w:sz w:val="28"/>
          <w:szCs w:val="28"/>
        </w:rPr>
      </w:pPr>
      <w:r w:rsidRPr="00AE62AD">
        <w:rPr>
          <w:sz w:val="28"/>
          <w:szCs w:val="28"/>
        </w:rPr>
        <w:t>5.7. По результатам рассмотрения жалобы принимается одно из следующих решений:</w:t>
      </w:r>
    </w:p>
    <w:p w:rsidR="00064E4D" w:rsidRPr="00AE62AD" w:rsidRDefault="00064E4D" w:rsidP="00064E4D">
      <w:pPr>
        <w:tabs>
          <w:tab w:val="left" w:pos="2004"/>
        </w:tabs>
        <w:ind w:firstLine="567"/>
        <w:jc w:val="both"/>
        <w:rPr>
          <w:sz w:val="28"/>
          <w:szCs w:val="28"/>
        </w:rPr>
      </w:pPr>
      <w:r w:rsidRPr="00AE62AD">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64E4D" w:rsidRPr="00AE62AD" w:rsidRDefault="00064E4D" w:rsidP="00064E4D">
      <w:pPr>
        <w:tabs>
          <w:tab w:val="left" w:pos="2004"/>
        </w:tabs>
        <w:ind w:firstLine="567"/>
        <w:jc w:val="both"/>
        <w:rPr>
          <w:sz w:val="28"/>
          <w:szCs w:val="28"/>
        </w:rPr>
      </w:pPr>
      <w:r w:rsidRPr="00AE62AD">
        <w:rPr>
          <w:sz w:val="28"/>
          <w:szCs w:val="28"/>
        </w:rPr>
        <w:t>2) в удовлетворении жалобы отказывается.</w:t>
      </w:r>
    </w:p>
    <w:p w:rsidR="00064E4D" w:rsidRPr="00AE62AD" w:rsidRDefault="00064E4D" w:rsidP="00064E4D">
      <w:pPr>
        <w:tabs>
          <w:tab w:val="left" w:pos="2004"/>
        </w:tabs>
        <w:ind w:firstLine="567"/>
        <w:jc w:val="both"/>
        <w:rPr>
          <w:sz w:val="28"/>
          <w:szCs w:val="28"/>
        </w:rPr>
      </w:pPr>
      <w:r w:rsidRPr="00AE62AD">
        <w:rPr>
          <w:sz w:val="28"/>
          <w:szCs w:val="28"/>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64E4D" w:rsidRPr="00AE62AD" w:rsidRDefault="00064E4D" w:rsidP="00064E4D">
      <w:pPr>
        <w:tabs>
          <w:tab w:val="left" w:pos="2004"/>
        </w:tabs>
        <w:ind w:firstLine="567"/>
        <w:jc w:val="both"/>
        <w:rPr>
          <w:sz w:val="28"/>
          <w:szCs w:val="28"/>
        </w:rPr>
      </w:pPr>
      <w:r w:rsidRPr="00AE62AD">
        <w:rPr>
          <w:sz w:val="28"/>
          <w:szCs w:val="28"/>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r w:rsidRPr="00AE62AD">
        <w:rPr>
          <w:sz w:val="28"/>
          <w:szCs w:val="28"/>
        </w:rPr>
        <w:lastRenderedPageBreak/>
        <w:t>неудобства и указывается информация о дальнейших действиях, которые необходимо совершить заявителю в целях получения муниципальной услуги.</w:t>
      </w:r>
    </w:p>
    <w:p w:rsidR="00064E4D" w:rsidRPr="00AE62AD" w:rsidRDefault="00064E4D" w:rsidP="00064E4D">
      <w:pPr>
        <w:tabs>
          <w:tab w:val="left" w:pos="2004"/>
        </w:tabs>
        <w:ind w:firstLine="567"/>
        <w:jc w:val="both"/>
        <w:rPr>
          <w:sz w:val="28"/>
          <w:szCs w:val="28"/>
        </w:rPr>
      </w:pPr>
      <w:r w:rsidRPr="00AE62AD">
        <w:rPr>
          <w:sz w:val="28"/>
          <w:szCs w:val="28"/>
        </w:rP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64E4D" w:rsidRPr="00AE62AD" w:rsidRDefault="00064E4D" w:rsidP="00064E4D">
      <w:pPr>
        <w:tabs>
          <w:tab w:val="left" w:pos="2004"/>
        </w:tabs>
        <w:ind w:firstLine="567"/>
        <w:jc w:val="both"/>
        <w:rPr>
          <w:sz w:val="28"/>
          <w:szCs w:val="28"/>
        </w:rPr>
      </w:pPr>
      <w:r w:rsidRPr="00AE62AD">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64E4D" w:rsidRPr="00AE62AD" w:rsidRDefault="00064E4D" w:rsidP="00064E4D">
      <w:pPr>
        <w:rPr>
          <w:sz w:val="28"/>
          <w:szCs w:val="28"/>
        </w:rPr>
      </w:pPr>
    </w:p>
    <w:p w:rsidR="00064E4D" w:rsidRPr="00AE62AD" w:rsidRDefault="00064E4D" w:rsidP="00064E4D">
      <w:pPr>
        <w:jc w:val="center"/>
        <w:rPr>
          <w:b/>
          <w:bCs/>
          <w:sz w:val="28"/>
          <w:szCs w:val="28"/>
        </w:rPr>
      </w:pPr>
      <w:r w:rsidRPr="00AE62AD">
        <w:rPr>
          <w:b/>
          <w:bCs/>
          <w:sz w:val="28"/>
          <w:szCs w:val="28"/>
        </w:rPr>
        <w:t>6. Особенности выполнения административных процедур в многофункциональных центрах.</w:t>
      </w:r>
    </w:p>
    <w:p w:rsidR="00064E4D" w:rsidRPr="00AE62AD" w:rsidRDefault="00064E4D" w:rsidP="00064E4D">
      <w:pPr>
        <w:ind w:firstLine="567"/>
        <w:jc w:val="both"/>
        <w:rPr>
          <w:sz w:val="28"/>
          <w:szCs w:val="28"/>
        </w:rPr>
      </w:pPr>
      <w:r w:rsidRPr="00AE62AD">
        <w:rPr>
          <w:sz w:val="28"/>
          <w:szCs w:val="28"/>
        </w:rPr>
        <w:t xml:space="preserve">6.1. Предоставление муниципальной услуги посредством МФЦ осуществляется в подразделениях ГБУ </w:t>
      </w:r>
      <w:r w:rsidR="00B74091">
        <w:rPr>
          <w:sz w:val="28"/>
          <w:szCs w:val="28"/>
        </w:rPr>
        <w:t>И</w:t>
      </w:r>
      <w:r w:rsidRPr="00AE62AD">
        <w:rPr>
          <w:sz w:val="28"/>
          <w:szCs w:val="28"/>
        </w:rPr>
        <w:t xml:space="preserve">О «МФЦ» при наличии вступившего в силу соглашения о взаимодействии между ГБУ </w:t>
      </w:r>
      <w:r w:rsidR="00B74091">
        <w:rPr>
          <w:sz w:val="28"/>
          <w:szCs w:val="28"/>
        </w:rPr>
        <w:t>И</w:t>
      </w:r>
      <w:r w:rsidRPr="00AE62AD">
        <w:rPr>
          <w:sz w:val="28"/>
          <w:szCs w:val="28"/>
        </w:rPr>
        <w:t xml:space="preserve">О «МФЦ» и ОМСУ. </w:t>
      </w:r>
    </w:p>
    <w:p w:rsidR="00064E4D" w:rsidRPr="00AE62AD" w:rsidRDefault="00064E4D" w:rsidP="00064E4D">
      <w:pPr>
        <w:ind w:firstLine="567"/>
        <w:jc w:val="both"/>
        <w:rPr>
          <w:sz w:val="28"/>
          <w:szCs w:val="28"/>
        </w:rPr>
      </w:pPr>
      <w:r w:rsidRPr="00AE62AD">
        <w:rPr>
          <w:sz w:val="28"/>
          <w:szCs w:val="28"/>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064E4D" w:rsidRPr="00AE62AD" w:rsidRDefault="00064E4D" w:rsidP="00064E4D">
      <w:pPr>
        <w:ind w:firstLine="567"/>
        <w:jc w:val="both"/>
        <w:rPr>
          <w:sz w:val="28"/>
          <w:szCs w:val="28"/>
        </w:rPr>
      </w:pPr>
      <w:r w:rsidRPr="00AE62AD">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064E4D" w:rsidRPr="00AE62AD" w:rsidRDefault="00064E4D" w:rsidP="00064E4D">
      <w:pPr>
        <w:ind w:firstLine="567"/>
        <w:jc w:val="both"/>
        <w:rPr>
          <w:sz w:val="28"/>
          <w:szCs w:val="28"/>
        </w:rPr>
      </w:pPr>
      <w:r w:rsidRPr="00AE62AD">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064E4D" w:rsidRPr="00AE62AD" w:rsidRDefault="00064E4D" w:rsidP="00064E4D">
      <w:pPr>
        <w:ind w:firstLine="567"/>
        <w:jc w:val="both"/>
        <w:rPr>
          <w:sz w:val="28"/>
          <w:szCs w:val="28"/>
        </w:rPr>
      </w:pPr>
      <w:r w:rsidRPr="00AE62AD">
        <w:rPr>
          <w:sz w:val="28"/>
          <w:szCs w:val="28"/>
        </w:rPr>
        <w:t>б) определяет предмет обращения;</w:t>
      </w:r>
    </w:p>
    <w:p w:rsidR="00064E4D" w:rsidRPr="00AE62AD" w:rsidRDefault="00064E4D" w:rsidP="00064E4D">
      <w:pPr>
        <w:ind w:firstLine="567"/>
        <w:jc w:val="both"/>
        <w:rPr>
          <w:sz w:val="28"/>
          <w:szCs w:val="28"/>
        </w:rPr>
      </w:pPr>
      <w:r w:rsidRPr="00AE62AD">
        <w:rPr>
          <w:sz w:val="28"/>
          <w:szCs w:val="28"/>
        </w:rPr>
        <w:t>в) проводит проверку правильности заполнения обращения;</w:t>
      </w:r>
    </w:p>
    <w:p w:rsidR="00064E4D" w:rsidRPr="00AE62AD" w:rsidRDefault="00064E4D" w:rsidP="00064E4D">
      <w:pPr>
        <w:ind w:firstLine="567"/>
        <w:jc w:val="both"/>
        <w:rPr>
          <w:sz w:val="28"/>
          <w:szCs w:val="28"/>
        </w:rPr>
      </w:pPr>
      <w:r w:rsidRPr="00AE62AD">
        <w:rPr>
          <w:sz w:val="28"/>
          <w:szCs w:val="28"/>
        </w:rPr>
        <w:t>г) проводит проверку укомплектованности пакета документов;</w:t>
      </w:r>
    </w:p>
    <w:p w:rsidR="00064E4D" w:rsidRPr="00AE62AD" w:rsidRDefault="00064E4D" w:rsidP="00064E4D">
      <w:pPr>
        <w:ind w:firstLine="567"/>
        <w:jc w:val="both"/>
        <w:rPr>
          <w:sz w:val="28"/>
          <w:szCs w:val="28"/>
        </w:rPr>
      </w:pPr>
      <w:r w:rsidRPr="00AE62AD">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064E4D" w:rsidRPr="00AE62AD" w:rsidRDefault="00064E4D" w:rsidP="00064E4D">
      <w:pPr>
        <w:ind w:firstLine="567"/>
        <w:jc w:val="both"/>
        <w:rPr>
          <w:sz w:val="28"/>
          <w:szCs w:val="28"/>
        </w:rPr>
      </w:pPr>
      <w:r w:rsidRPr="00AE62AD">
        <w:rPr>
          <w:sz w:val="28"/>
          <w:szCs w:val="28"/>
        </w:rPr>
        <w:t>е) заверяет каждый документ дела своей электронной подписью (далее – ЭП);</w:t>
      </w:r>
    </w:p>
    <w:p w:rsidR="00064E4D" w:rsidRPr="00AE62AD" w:rsidRDefault="00064E4D" w:rsidP="00064E4D">
      <w:pPr>
        <w:ind w:firstLine="567"/>
        <w:jc w:val="both"/>
        <w:rPr>
          <w:sz w:val="28"/>
          <w:szCs w:val="28"/>
        </w:rPr>
      </w:pPr>
      <w:r w:rsidRPr="00AE62AD">
        <w:rPr>
          <w:sz w:val="28"/>
          <w:szCs w:val="28"/>
        </w:rPr>
        <w:t>ж) направляет копии документов и реестр документов в ОМСУ:</w:t>
      </w:r>
    </w:p>
    <w:p w:rsidR="00064E4D" w:rsidRPr="00AE62AD" w:rsidRDefault="00064E4D" w:rsidP="00064E4D">
      <w:pPr>
        <w:ind w:firstLine="567"/>
        <w:jc w:val="both"/>
        <w:rPr>
          <w:sz w:val="28"/>
          <w:szCs w:val="28"/>
        </w:rPr>
      </w:pPr>
      <w:r w:rsidRPr="00AE62AD">
        <w:rPr>
          <w:sz w:val="28"/>
          <w:szCs w:val="28"/>
        </w:rPr>
        <w:t>- в электронной форме (в составе пакетов электронных дел) – в день обращения заявителя в МФЦ;</w:t>
      </w:r>
    </w:p>
    <w:p w:rsidR="00064E4D" w:rsidRPr="00AE62AD" w:rsidRDefault="00064E4D" w:rsidP="00064E4D">
      <w:pPr>
        <w:ind w:firstLine="567"/>
        <w:jc w:val="both"/>
        <w:rPr>
          <w:sz w:val="28"/>
          <w:szCs w:val="28"/>
        </w:rPr>
      </w:pPr>
      <w:r w:rsidRPr="00AE62AD">
        <w:rPr>
          <w:sz w:val="28"/>
          <w:szCs w:val="28"/>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064E4D" w:rsidRPr="00AE62AD" w:rsidRDefault="00064E4D" w:rsidP="00064E4D">
      <w:pPr>
        <w:ind w:firstLine="567"/>
        <w:jc w:val="both"/>
        <w:rPr>
          <w:sz w:val="28"/>
          <w:szCs w:val="28"/>
        </w:rPr>
      </w:pPr>
      <w:r w:rsidRPr="00AE62AD">
        <w:rPr>
          <w:sz w:val="28"/>
          <w:szCs w:val="28"/>
        </w:rPr>
        <w:t>По окончании приема документов специалист МФЦ выдает заявителю расписку в приеме документов.</w:t>
      </w:r>
    </w:p>
    <w:p w:rsidR="00064E4D" w:rsidRPr="00AE62AD" w:rsidRDefault="00064E4D" w:rsidP="00064E4D">
      <w:pPr>
        <w:ind w:firstLine="567"/>
        <w:jc w:val="both"/>
        <w:rPr>
          <w:sz w:val="28"/>
          <w:szCs w:val="28"/>
        </w:rPr>
      </w:pPr>
      <w:r w:rsidRPr="00AE62AD">
        <w:rPr>
          <w:sz w:val="28"/>
          <w:szCs w:val="28"/>
        </w:rPr>
        <w:lastRenderedPageBreak/>
        <w:t>6.3. При установлении работником МФЦ факта представления заявителем неполного комплекта документов, указанных в пункте 2.6 настоящего регламента, и наличии соответствующего основания для отказа в приеме документов, указанного в пункте 2.9 настоящего административного регламента, специалист МФЦ выполняет в соответствии с настоящим регламентом следующие действия:</w:t>
      </w:r>
    </w:p>
    <w:p w:rsidR="00064E4D" w:rsidRPr="00AE62AD" w:rsidRDefault="00064E4D" w:rsidP="00064E4D">
      <w:pPr>
        <w:ind w:firstLine="567"/>
        <w:jc w:val="both"/>
        <w:rPr>
          <w:sz w:val="28"/>
          <w:szCs w:val="28"/>
        </w:rPr>
      </w:pPr>
      <w:r w:rsidRPr="00AE62AD">
        <w:rPr>
          <w:sz w:val="28"/>
          <w:szCs w:val="28"/>
        </w:rPr>
        <w:t>сообщает заявителю, какие необходимые документы им не представлены;</w:t>
      </w:r>
    </w:p>
    <w:p w:rsidR="00064E4D" w:rsidRPr="00AE62AD" w:rsidRDefault="00064E4D" w:rsidP="00064E4D">
      <w:pPr>
        <w:ind w:firstLine="567"/>
        <w:jc w:val="both"/>
        <w:rPr>
          <w:sz w:val="28"/>
          <w:szCs w:val="28"/>
        </w:rPr>
      </w:pPr>
      <w:r w:rsidRPr="00AE62AD">
        <w:rPr>
          <w:sz w:val="28"/>
          <w:szCs w:val="28"/>
        </w:rPr>
        <w:t>предлагает заявителю представить полный комплект необходимых документов, после чего вновь обратиться за предоставлением муниципальной услуги;</w:t>
      </w:r>
    </w:p>
    <w:p w:rsidR="00064E4D" w:rsidRPr="00AE62AD" w:rsidRDefault="00064E4D" w:rsidP="00064E4D">
      <w:pPr>
        <w:ind w:firstLine="567"/>
        <w:jc w:val="both"/>
        <w:rPr>
          <w:sz w:val="28"/>
          <w:szCs w:val="28"/>
        </w:rPr>
      </w:pPr>
      <w:r w:rsidRPr="00AE62AD">
        <w:rPr>
          <w:sz w:val="28"/>
          <w:szCs w:val="28"/>
        </w:rPr>
        <w:t>выдает решение об отказе в приеме заявления и документов, необходимых для предоставления муниципальной услуги, по форме в соответствии с приложением 3, с указанием перечня документов, которые заявителю необходимо представить для предоставления муниципальной услуги.</w:t>
      </w:r>
    </w:p>
    <w:p w:rsidR="00064E4D" w:rsidRPr="00AE62AD" w:rsidRDefault="00064E4D" w:rsidP="00064E4D">
      <w:pPr>
        <w:ind w:firstLine="567"/>
        <w:jc w:val="both"/>
        <w:rPr>
          <w:sz w:val="28"/>
          <w:szCs w:val="28"/>
        </w:rPr>
      </w:pPr>
      <w:r w:rsidRPr="00AE62AD">
        <w:rPr>
          <w:sz w:val="28"/>
          <w:szCs w:val="28"/>
        </w:rPr>
        <w:t>6.4.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064E4D" w:rsidRPr="00AE62AD" w:rsidRDefault="00064E4D" w:rsidP="00064E4D">
      <w:pPr>
        <w:ind w:firstLine="567"/>
        <w:jc w:val="both"/>
        <w:rPr>
          <w:sz w:val="28"/>
          <w:szCs w:val="28"/>
        </w:rPr>
      </w:pPr>
      <w:r w:rsidRPr="00AE62AD">
        <w:rPr>
          <w:sz w:val="28"/>
          <w:szCs w:val="28"/>
        </w:rPr>
        <w:t>- в электронной форме в течение 1 рабочего дня со дня принятия решения о предоставлении (отказе в предоставлении) муниципальной услуги заявителю;</w:t>
      </w:r>
    </w:p>
    <w:p w:rsidR="00064E4D" w:rsidRPr="00AE62AD" w:rsidRDefault="00064E4D" w:rsidP="00064E4D">
      <w:pPr>
        <w:ind w:firstLine="567"/>
        <w:jc w:val="both"/>
        <w:rPr>
          <w:sz w:val="28"/>
          <w:szCs w:val="28"/>
        </w:rPr>
      </w:pPr>
      <w:r w:rsidRPr="00AE62AD">
        <w:rPr>
          <w:sz w:val="28"/>
          <w:szCs w:val="28"/>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064E4D" w:rsidRPr="00AE62AD" w:rsidRDefault="00064E4D" w:rsidP="00064E4D">
      <w:pPr>
        <w:ind w:firstLine="567"/>
        <w:jc w:val="both"/>
        <w:rPr>
          <w:sz w:val="28"/>
          <w:szCs w:val="28"/>
        </w:rPr>
      </w:pPr>
      <w:r w:rsidRPr="00AE62AD">
        <w:rPr>
          <w:sz w:val="28"/>
          <w:szCs w:val="28"/>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064E4D" w:rsidRPr="00AE62AD" w:rsidRDefault="00064E4D" w:rsidP="00064E4D">
      <w:pPr>
        <w:ind w:firstLine="567"/>
        <w:jc w:val="both"/>
        <w:rPr>
          <w:sz w:val="28"/>
          <w:szCs w:val="28"/>
        </w:rPr>
      </w:pPr>
      <w:r w:rsidRPr="00AE62AD">
        <w:rPr>
          <w:sz w:val="28"/>
          <w:szCs w:val="28"/>
        </w:rPr>
        <w:t>6.5.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w:t>
      </w:r>
    </w:p>
    <w:p w:rsidR="00064E4D" w:rsidRPr="00AE62AD" w:rsidRDefault="00064E4D" w:rsidP="00064E4D">
      <w:pPr>
        <w:rPr>
          <w:sz w:val="28"/>
          <w:szCs w:val="28"/>
        </w:rPr>
      </w:pPr>
    </w:p>
    <w:p w:rsidR="00064E4D" w:rsidRPr="00AE62AD" w:rsidRDefault="00064E4D" w:rsidP="00064E4D">
      <w:pPr>
        <w:jc w:val="both"/>
        <w:rPr>
          <w:sz w:val="28"/>
          <w:szCs w:val="28"/>
        </w:rPr>
      </w:pPr>
      <w:r w:rsidRPr="00AE62AD">
        <w:rPr>
          <w:sz w:val="28"/>
          <w:szCs w:val="28"/>
        </w:rPr>
        <w:tab/>
      </w:r>
      <w:r w:rsidRPr="00AE62AD">
        <w:rPr>
          <w:sz w:val="28"/>
          <w:szCs w:val="28"/>
        </w:rPr>
        <w:tab/>
      </w:r>
      <w:r w:rsidRPr="00AE62AD">
        <w:rPr>
          <w:sz w:val="28"/>
          <w:szCs w:val="28"/>
        </w:rPr>
        <w:tab/>
      </w:r>
      <w:r w:rsidRPr="00AE62AD">
        <w:rPr>
          <w:sz w:val="28"/>
          <w:szCs w:val="28"/>
        </w:rPr>
        <w:tab/>
      </w:r>
      <w:r w:rsidRPr="00AE62AD">
        <w:rPr>
          <w:sz w:val="28"/>
          <w:szCs w:val="28"/>
        </w:rPr>
        <w:tab/>
      </w:r>
      <w:r w:rsidRPr="00AE62AD">
        <w:rPr>
          <w:sz w:val="28"/>
          <w:szCs w:val="28"/>
        </w:rPr>
        <w:tab/>
      </w:r>
      <w:r w:rsidRPr="00AE62AD">
        <w:rPr>
          <w:sz w:val="28"/>
          <w:szCs w:val="28"/>
        </w:rPr>
        <w:tab/>
      </w:r>
      <w:r w:rsidRPr="00AE62AD">
        <w:rPr>
          <w:sz w:val="28"/>
          <w:szCs w:val="28"/>
        </w:rPr>
        <w:tab/>
      </w:r>
    </w:p>
    <w:p w:rsidR="00064E4D" w:rsidRPr="00AE62AD" w:rsidRDefault="00064E4D" w:rsidP="00064E4D">
      <w:pPr>
        <w:rPr>
          <w:b/>
        </w:rPr>
      </w:pPr>
    </w:p>
    <w:p w:rsidR="00064E4D" w:rsidRPr="00AE62AD" w:rsidRDefault="00064E4D" w:rsidP="00064E4D">
      <w:pPr>
        <w:rPr>
          <w:b/>
        </w:rPr>
      </w:pPr>
    </w:p>
    <w:p w:rsidR="00064E4D" w:rsidRPr="00AE62AD" w:rsidRDefault="00064E4D" w:rsidP="00064E4D">
      <w:pPr>
        <w:rPr>
          <w:b/>
        </w:rPr>
      </w:pPr>
    </w:p>
    <w:p w:rsidR="00064E4D" w:rsidRPr="00AE62AD" w:rsidRDefault="00064E4D" w:rsidP="00064E4D">
      <w:pPr>
        <w:rPr>
          <w:b/>
        </w:rPr>
      </w:pPr>
    </w:p>
    <w:p w:rsidR="00064E4D" w:rsidRPr="00AE62AD" w:rsidRDefault="00064E4D" w:rsidP="00064E4D">
      <w:pPr>
        <w:rPr>
          <w:b/>
        </w:rPr>
      </w:pPr>
    </w:p>
    <w:p w:rsidR="00064E4D" w:rsidRPr="00AE62AD" w:rsidRDefault="00064E4D" w:rsidP="00064E4D">
      <w:pPr>
        <w:rPr>
          <w:b/>
        </w:rPr>
      </w:pPr>
    </w:p>
    <w:p w:rsidR="00064E4D" w:rsidRPr="00AE62AD" w:rsidRDefault="00064E4D" w:rsidP="00064E4D">
      <w:pPr>
        <w:rPr>
          <w:b/>
        </w:rPr>
      </w:pPr>
    </w:p>
    <w:p w:rsidR="00064E4D" w:rsidRPr="00AE62AD" w:rsidRDefault="00064E4D" w:rsidP="00064E4D">
      <w:pPr>
        <w:rPr>
          <w:b/>
        </w:rPr>
      </w:pPr>
    </w:p>
    <w:p w:rsidR="001626B2" w:rsidRPr="002613B0" w:rsidRDefault="001626B2" w:rsidP="001626B2">
      <w:pPr>
        <w:tabs>
          <w:tab w:val="left" w:pos="142"/>
          <w:tab w:val="left" w:pos="284"/>
        </w:tabs>
        <w:jc w:val="right"/>
        <w:rPr>
          <w:bCs/>
        </w:rPr>
      </w:pPr>
      <w:r w:rsidRPr="002613B0">
        <w:rPr>
          <w:bCs/>
        </w:rPr>
        <w:lastRenderedPageBreak/>
        <w:t xml:space="preserve">Приложение № 1 </w:t>
      </w:r>
    </w:p>
    <w:p w:rsidR="001626B2" w:rsidRPr="002613B0" w:rsidRDefault="001626B2" w:rsidP="001626B2">
      <w:pPr>
        <w:tabs>
          <w:tab w:val="left" w:pos="142"/>
          <w:tab w:val="left" w:pos="284"/>
        </w:tabs>
        <w:jc w:val="right"/>
        <w:rPr>
          <w:bCs/>
        </w:rPr>
      </w:pPr>
      <w:r w:rsidRPr="002613B0">
        <w:rPr>
          <w:bCs/>
        </w:rPr>
        <w:t>к Административному регламенту</w:t>
      </w:r>
    </w:p>
    <w:p w:rsidR="001626B2" w:rsidRPr="002613B0" w:rsidRDefault="001626B2" w:rsidP="001626B2">
      <w:pPr>
        <w:tabs>
          <w:tab w:val="left" w:pos="142"/>
          <w:tab w:val="left" w:pos="284"/>
        </w:tabs>
        <w:ind w:left="3686"/>
        <w:jc w:val="right"/>
        <w:rPr>
          <w:b/>
          <w:bCs/>
        </w:rPr>
      </w:pPr>
      <w:r w:rsidRPr="002613B0">
        <w:t xml:space="preserve">                                                                                        </w:t>
      </w:r>
      <w:r w:rsidRPr="002613B0">
        <w:rPr>
          <w:b/>
          <w:bCs/>
        </w:rPr>
        <w:t xml:space="preserve">   </w:t>
      </w:r>
    </w:p>
    <w:p w:rsidR="001626B2" w:rsidRDefault="001626B2" w:rsidP="00B305B8">
      <w:pPr>
        <w:widowControl w:val="0"/>
        <w:autoSpaceDE w:val="0"/>
        <w:autoSpaceDN w:val="0"/>
        <w:adjustRightInd w:val="0"/>
        <w:ind w:firstLine="709"/>
        <w:jc w:val="right"/>
      </w:pPr>
      <w:r w:rsidRPr="002613B0">
        <w:t xml:space="preserve">Главе </w:t>
      </w:r>
      <w:r w:rsidR="00B305B8">
        <w:t>Заволжского муниципального района</w:t>
      </w:r>
    </w:p>
    <w:p w:rsidR="00B305B8" w:rsidRPr="002613B0" w:rsidRDefault="00B305B8" w:rsidP="00B305B8">
      <w:pPr>
        <w:widowControl w:val="0"/>
        <w:autoSpaceDE w:val="0"/>
        <w:autoSpaceDN w:val="0"/>
        <w:adjustRightInd w:val="0"/>
        <w:ind w:firstLine="709"/>
        <w:jc w:val="right"/>
      </w:pPr>
      <w:r>
        <w:t>_____________________________________</w:t>
      </w:r>
    </w:p>
    <w:p w:rsidR="001626B2" w:rsidRDefault="001626B2" w:rsidP="001626B2">
      <w:pPr>
        <w:widowControl w:val="0"/>
        <w:autoSpaceDE w:val="0"/>
        <w:autoSpaceDN w:val="0"/>
        <w:adjustRightInd w:val="0"/>
        <w:ind w:firstLine="709"/>
        <w:jc w:val="both"/>
      </w:pPr>
    </w:p>
    <w:p w:rsidR="001626B2" w:rsidRDefault="001626B2" w:rsidP="001626B2">
      <w:pPr>
        <w:widowControl w:val="0"/>
        <w:autoSpaceDE w:val="0"/>
        <w:autoSpaceDN w:val="0"/>
        <w:adjustRightInd w:val="0"/>
        <w:ind w:firstLine="709"/>
        <w:jc w:val="both"/>
      </w:pPr>
    </w:p>
    <w:p w:rsidR="001626B2" w:rsidRPr="002613B0" w:rsidRDefault="001626B2" w:rsidP="001626B2">
      <w:pPr>
        <w:widowControl w:val="0"/>
        <w:autoSpaceDE w:val="0"/>
        <w:autoSpaceDN w:val="0"/>
        <w:adjustRightInd w:val="0"/>
        <w:ind w:firstLine="709"/>
        <w:jc w:val="both"/>
      </w:pPr>
    </w:p>
    <w:p w:rsidR="001626B2" w:rsidRPr="00B305B8" w:rsidRDefault="001626B2" w:rsidP="001626B2">
      <w:pPr>
        <w:widowControl w:val="0"/>
        <w:autoSpaceDE w:val="0"/>
        <w:autoSpaceDN w:val="0"/>
        <w:adjustRightInd w:val="0"/>
        <w:ind w:firstLine="709"/>
        <w:jc w:val="center"/>
        <w:rPr>
          <w:sz w:val="24"/>
          <w:szCs w:val="24"/>
        </w:rPr>
      </w:pPr>
      <w:r w:rsidRPr="00B305B8">
        <w:rPr>
          <w:sz w:val="24"/>
          <w:szCs w:val="24"/>
        </w:rPr>
        <w:t>ЗАЯВЛЕНИЕ</w:t>
      </w:r>
    </w:p>
    <w:p w:rsidR="001626B2" w:rsidRPr="00B305B8" w:rsidRDefault="001626B2" w:rsidP="001626B2">
      <w:pPr>
        <w:widowControl w:val="0"/>
        <w:autoSpaceDE w:val="0"/>
        <w:autoSpaceDN w:val="0"/>
        <w:adjustRightInd w:val="0"/>
        <w:ind w:left="709"/>
        <w:jc w:val="center"/>
        <w:rPr>
          <w:sz w:val="24"/>
          <w:szCs w:val="24"/>
        </w:rPr>
      </w:pPr>
      <w:r w:rsidRPr="00B305B8">
        <w:rPr>
          <w:sz w:val="24"/>
          <w:szCs w:val="24"/>
        </w:rPr>
        <w:t>о выдаче разрешения на выполнение авиационных работ, парашютных прыжков,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подъемов привязных аэростатов, а также посадки (взлета) на площадки, расположенные в границах</w:t>
      </w:r>
    </w:p>
    <w:p w:rsidR="001626B2" w:rsidRPr="002613B0" w:rsidRDefault="001626B2" w:rsidP="001626B2">
      <w:pPr>
        <w:widowControl w:val="0"/>
        <w:autoSpaceDE w:val="0"/>
        <w:autoSpaceDN w:val="0"/>
        <w:adjustRightInd w:val="0"/>
        <w:ind w:firstLine="709"/>
      </w:pPr>
      <w:r w:rsidRPr="002613B0">
        <w:t>_______________________________________________________________________________</w:t>
      </w:r>
    </w:p>
    <w:p w:rsidR="001626B2" w:rsidRPr="002613B0" w:rsidRDefault="001626B2" w:rsidP="001626B2">
      <w:pPr>
        <w:widowControl w:val="0"/>
        <w:autoSpaceDE w:val="0"/>
        <w:autoSpaceDN w:val="0"/>
        <w:adjustRightInd w:val="0"/>
        <w:ind w:firstLine="709"/>
        <w:jc w:val="center"/>
      </w:pPr>
      <w:r w:rsidRPr="002613B0">
        <w:t xml:space="preserve">(название муниципального образования </w:t>
      </w:r>
      <w:r w:rsidR="00B305B8">
        <w:t>Ивановской</w:t>
      </w:r>
      <w:r w:rsidRPr="002613B0">
        <w:t xml:space="preserve"> области)</w:t>
      </w:r>
    </w:p>
    <w:p w:rsidR="001626B2" w:rsidRPr="002613B0" w:rsidRDefault="001626B2" w:rsidP="001626B2">
      <w:pPr>
        <w:widowControl w:val="0"/>
        <w:autoSpaceDE w:val="0"/>
        <w:autoSpaceDN w:val="0"/>
        <w:adjustRightInd w:val="0"/>
        <w:ind w:firstLine="709"/>
        <w:jc w:val="both"/>
      </w:pPr>
    </w:p>
    <w:p w:rsidR="001626B2" w:rsidRPr="00B305B8" w:rsidRDefault="001626B2" w:rsidP="001626B2">
      <w:pPr>
        <w:widowControl w:val="0"/>
        <w:autoSpaceDE w:val="0"/>
        <w:autoSpaceDN w:val="0"/>
        <w:adjustRightInd w:val="0"/>
        <w:ind w:firstLine="709"/>
        <w:jc w:val="both"/>
        <w:rPr>
          <w:sz w:val="24"/>
          <w:szCs w:val="24"/>
        </w:rPr>
      </w:pPr>
      <w:r w:rsidRPr="00B305B8">
        <w:rPr>
          <w:sz w:val="24"/>
          <w:szCs w:val="24"/>
        </w:rPr>
        <w:t>Регистрационный № ______________</w:t>
      </w:r>
      <w:r w:rsidR="00B305B8">
        <w:rPr>
          <w:sz w:val="24"/>
          <w:szCs w:val="24"/>
        </w:rPr>
        <w:t xml:space="preserve"> </w:t>
      </w:r>
      <w:r w:rsidRPr="00B305B8">
        <w:rPr>
          <w:sz w:val="24"/>
          <w:szCs w:val="24"/>
        </w:rPr>
        <w:t>Дата регистрации ______________________</w:t>
      </w:r>
    </w:p>
    <w:p w:rsidR="001626B2" w:rsidRPr="002613B0" w:rsidRDefault="001626B2" w:rsidP="001626B2">
      <w:pPr>
        <w:widowControl w:val="0"/>
        <w:autoSpaceDE w:val="0"/>
        <w:autoSpaceDN w:val="0"/>
        <w:adjustRightInd w:val="0"/>
        <w:ind w:firstLine="709"/>
        <w:jc w:val="both"/>
      </w:pPr>
    </w:p>
    <w:p w:rsidR="001626B2" w:rsidRPr="002613B0" w:rsidRDefault="001626B2" w:rsidP="001626B2">
      <w:pPr>
        <w:widowControl w:val="0"/>
        <w:autoSpaceDE w:val="0"/>
        <w:autoSpaceDN w:val="0"/>
        <w:adjustRightInd w:val="0"/>
        <w:ind w:firstLine="709"/>
        <w:jc w:val="both"/>
      </w:pPr>
      <w:r w:rsidRPr="002613B0">
        <w:t>___________________________________________________________________________</w:t>
      </w:r>
    </w:p>
    <w:p w:rsidR="001626B2" w:rsidRPr="002613B0" w:rsidRDefault="001626B2" w:rsidP="001626B2">
      <w:pPr>
        <w:widowControl w:val="0"/>
        <w:autoSpaceDE w:val="0"/>
        <w:autoSpaceDN w:val="0"/>
        <w:adjustRightInd w:val="0"/>
        <w:ind w:firstLine="709"/>
        <w:jc w:val="center"/>
      </w:pPr>
      <w:r w:rsidRPr="002613B0">
        <w:t>(заявитель)</w:t>
      </w:r>
    </w:p>
    <w:p w:rsidR="001626B2" w:rsidRPr="002613B0" w:rsidRDefault="001626B2" w:rsidP="001626B2">
      <w:pPr>
        <w:widowControl w:val="0"/>
        <w:autoSpaceDE w:val="0"/>
        <w:autoSpaceDN w:val="0"/>
        <w:adjustRightInd w:val="0"/>
        <w:ind w:firstLine="709"/>
        <w:jc w:val="both"/>
      </w:pPr>
    </w:p>
    <w:p w:rsidR="001626B2" w:rsidRPr="00B305B8" w:rsidRDefault="001626B2" w:rsidP="001626B2">
      <w:pPr>
        <w:widowControl w:val="0"/>
        <w:autoSpaceDE w:val="0"/>
        <w:autoSpaceDN w:val="0"/>
        <w:adjustRightInd w:val="0"/>
        <w:ind w:left="709"/>
        <w:jc w:val="both"/>
        <w:rPr>
          <w:sz w:val="24"/>
          <w:szCs w:val="24"/>
        </w:rPr>
      </w:pPr>
      <w:r w:rsidRPr="00B305B8">
        <w:rPr>
          <w:sz w:val="24"/>
          <w:szCs w:val="24"/>
        </w:rPr>
        <w:t>Прошу выдать разрешение на выполнение над территорией муниципального образования ______________________________________________________________________________________________________________________________________________________________</w:t>
      </w:r>
      <w:r w:rsidR="00B305B8">
        <w:rPr>
          <w:sz w:val="24"/>
          <w:szCs w:val="24"/>
        </w:rPr>
        <w:t>_____________________________________________________________</w:t>
      </w:r>
    </w:p>
    <w:p w:rsidR="001626B2" w:rsidRPr="003C066C" w:rsidRDefault="001626B2" w:rsidP="001626B2">
      <w:pPr>
        <w:widowControl w:val="0"/>
        <w:autoSpaceDE w:val="0"/>
        <w:autoSpaceDN w:val="0"/>
        <w:adjustRightInd w:val="0"/>
        <w:ind w:left="709"/>
        <w:jc w:val="center"/>
      </w:pPr>
      <w:r w:rsidRPr="003C066C">
        <w:t>(авиационных работ, парашютных прыжков, подъема привязных аэростатов, демонстрационных полетов, полетов беспилотного летательного аппарата, посадки (взлета) на площадку)</w:t>
      </w:r>
    </w:p>
    <w:p w:rsidR="001626B2" w:rsidRPr="002613B0" w:rsidRDefault="001626B2" w:rsidP="001626B2">
      <w:pPr>
        <w:widowControl w:val="0"/>
        <w:autoSpaceDE w:val="0"/>
        <w:autoSpaceDN w:val="0"/>
        <w:adjustRightInd w:val="0"/>
        <w:ind w:firstLine="709"/>
        <w:jc w:val="both"/>
      </w:pPr>
      <w:r w:rsidRPr="003C066C">
        <w:t>Сведения о заявителе</w:t>
      </w:r>
    </w:p>
    <w:p w:rsidR="001626B2" w:rsidRPr="002613B0" w:rsidRDefault="001626B2" w:rsidP="001626B2">
      <w:pPr>
        <w:widowControl w:val="0"/>
        <w:autoSpaceDE w:val="0"/>
        <w:autoSpaceDN w:val="0"/>
        <w:adjustRightInd w:val="0"/>
        <w:ind w:firstLine="709"/>
        <w:jc w:val="both"/>
        <w:rPr>
          <w:rFonts w:eastAsia="Calibri"/>
        </w:rPr>
      </w:pPr>
    </w:p>
    <w:tbl>
      <w:tblPr>
        <w:tblW w:w="0" w:type="auto"/>
        <w:tblInd w:w="784" w:type="dxa"/>
        <w:tblLayout w:type="fixed"/>
        <w:tblCellMar>
          <w:left w:w="75" w:type="dxa"/>
          <w:right w:w="75" w:type="dxa"/>
        </w:tblCellMar>
        <w:tblLook w:val="04A0" w:firstRow="1" w:lastRow="0" w:firstColumn="1" w:lastColumn="0" w:noHBand="0" w:noVBand="1"/>
      </w:tblPr>
      <w:tblGrid>
        <w:gridCol w:w="5074"/>
        <w:gridCol w:w="3798"/>
      </w:tblGrid>
      <w:tr w:rsidR="001626B2" w:rsidRPr="002613B0" w:rsidTr="00B34BC2">
        <w:tc>
          <w:tcPr>
            <w:tcW w:w="5074" w:type="dxa"/>
            <w:tcBorders>
              <w:top w:val="single" w:sz="4" w:space="0" w:color="auto"/>
              <w:left w:val="single" w:sz="4" w:space="0" w:color="auto"/>
              <w:bottom w:val="single" w:sz="4" w:space="0" w:color="auto"/>
              <w:right w:val="single" w:sz="4" w:space="0" w:color="auto"/>
            </w:tcBorders>
            <w:hideMark/>
          </w:tcPr>
          <w:p w:rsidR="001626B2" w:rsidRPr="00B305B8" w:rsidRDefault="001626B2" w:rsidP="00B34BC2">
            <w:pPr>
              <w:widowControl w:val="0"/>
              <w:autoSpaceDE w:val="0"/>
              <w:autoSpaceDN w:val="0"/>
              <w:adjustRightInd w:val="0"/>
              <w:rPr>
                <w:rFonts w:eastAsia="Calibri"/>
                <w:sz w:val="24"/>
                <w:szCs w:val="24"/>
              </w:rPr>
            </w:pPr>
            <w:r w:rsidRPr="00B305B8">
              <w:rPr>
                <w:rFonts w:eastAsia="Calibri"/>
                <w:sz w:val="24"/>
                <w:szCs w:val="24"/>
              </w:rPr>
              <w:t>Юридический адрес, индекс</w:t>
            </w:r>
          </w:p>
        </w:tc>
        <w:tc>
          <w:tcPr>
            <w:tcW w:w="3798" w:type="dxa"/>
            <w:tcBorders>
              <w:top w:val="single" w:sz="4" w:space="0" w:color="auto"/>
              <w:left w:val="single" w:sz="4" w:space="0" w:color="auto"/>
              <w:bottom w:val="single" w:sz="4" w:space="0" w:color="auto"/>
              <w:right w:val="single" w:sz="4" w:space="0" w:color="auto"/>
            </w:tcBorders>
          </w:tcPr>
          <w:p w:rsidR="001626B2" w:rsidRPr="00B305B8" w:rsidRDefault="001626B2" w:rsidP="00B34BC2">
            <w:pPr>
              <w:widowControl w:val="0"/>
              <w:autoSpaceDE w:val="0"/>
              <w:autoSpaceDN w:val="0"/>
              <w:adjustRightInd w:val="0"/>
              <w:ind w:firstLine="709"/>
              <w:jc w:val="both"/>
              <w:rPr>
                <w:rFonts w:eastAsia="Calibri"/>
                <w:sz w:val="24"/>
                <w:szCs w:val="24"/>
              </w:rPr>
            </w:pPr>
          </w:p>
        </w:tc>
      </w:tr>
      <w:tr w:rsidR="001626B2" w:rsidRPr="002613B0" w:rsidTr="00B34BC2">
        <w:tc>
          <w:tcPr>
            <w:tcW w:w="5074" w:type="dxa"/>
            <w:tcBorders>
              <w:top w:val="single" w:sz="4" w:space="0" w:color="auto"/>
              <w:left w:val="single" w:sz="4" w:space="0" w:color="auto"/>
              <w:bottom w:val="single" w:sz="4" w:space="0" w:color="auto"/>
              <w:right w:val="single" w:sz="4" w:space="0" w:color="auto"/>
            </w:tcBorders>
            <w:hideMark/>
          </w:tcPr>
          <w:p w:rsidR="001626B2" w:rsidRPr="00B305B8" w:rsidRDefault="001626B2" w:rsidP="00B34BC2">
            <w:pPr>
              <w:widowControl w:val="0"/>
              <w:autoSpaceDE w:val="0"/>
              <w:autoSpaceDN w:val="0"/>
              <w:adjustRightInd w:val="0"/>
              <w:rPr>
                <w:rFonts w:eastAsia="Calibri"/>
                <w:sz w:val="24"/>
                <w:szCs w:val="24"/>
              </w:rPr>
            </w:pPr>
            <w:r w:rsidRPr="00B305B8">
              <w:rPr>
                <w:rFonts w:eastAsia="Calibri"/>
                <w:sz w:val="24"/>
                <w:szCs w:val="24"/>
              </w:rPr>
              <w:t>Телефон</w:t>
            </w:r>
          </w:p>
        </w:tc>
        <w:tc>
          <w:tcPr>
            <w:tcW w:w="3798" w:type="dxa"/>
            <w:tcBorders>
              <w:top w:val="single" w:sz="4" w:space="0" w:color="auto"/>
              <w:left w:val="single" w:sz="4" w:space="0" w:color="auto"/>
              <w:bottom w:val="single" w:sz="4" w:space="0" w:color="auto"/>
              <w:right w:val="single" w:sz="4" w:space="0" w:color="auto"/>
            </w:tcBorders>
          </w:tcPr>
          <w:p w:rsidR="001626B2" w:rsidRPr="00B305B8" w:rsidRDefault="001626B2" w:rsidP="00B34BC2">
            <w:pPr>
              <w:widowControl w:val="0"/>
              <w:autoSpaceDE w:val="0"/>
              <w:autoSpaceDN w:val="0"/>
              <w:adjustRightInd w:val="0"/>
              <w:ind w:firstLine="709"/>
              <w:jc w:val="both"/>
              <w:rPr>
                <w:rFonts w:eastAsia="Calibri"/>
                <w:sz w:val="24"/>
                <w:szCs w:val="24"/>
              </w:rPr>
            </w:pPr>
          </w:p>
        </w:tc>
      </w:tr>
      <w:tr w:rsidR="001626B2" w:rsidRPr="002613B0" w:rsidTr="00B34BC2">
        <w:tc>
          <w:tcPr>
            <w:tcW w:w="5074" w:type="dxa"/>
            <w:tcBorders>
              <w:top w:val="single" w:sz="4" w:space="0" w:color="auto"/>
              <w:left w:val="single" w:sz="4" w:space="0" w:color="auto"/>
              <w:bottom w:val="single" w:sz="4" w:space="0" w:color="auto"/>
              <w:right w:val="single" w:sz="4" w:space="0" w:color="auto"/>
            </w:tcBorders>
            <w:hideMark/>
          </w:tcPr>
          <w:p w:rsidR="001626B2" w:rsidRPr="00B305B8" w:rsidRDefault="001626B2" w:rsidP="00B34BC2">
            <w:pPr>
              <w:widowControl w:val="0"/>
              <w:autoSpaceDE w:val="0"/>
              <w:autoSpaceDN w:val="0"/>
              <w:adjustRightInd w:val="0"/>
              <w:rPr>
                <w:rFonts w:eastAsia="Calibri"/>
                <w:sz w:val="24"/>
                <w:szCs w:val="24"/>
              </w:rPr>
            </w:pPr>
            <w:r w:rsidRPr="00B305B8">
              <w:rPr>
                <w:rFonts w:eastAsia="Calibri"/>
                <w:sz w:val="24"/>
                <w:szCs w:val="24"/>
              </w:rPr>
              <w:t>ИНН/ЕГРЮЛ (ЕГРИП)</w:t>
            </w:r>
          </w:p>
        </w:tc>
        <w:tc>
          <w:tcPr>
            <w:tcW w:w="3798" w:type="dxa"/>
            <w:tcBorders>
              <w:top w:val="single" w:sz="4" w:space="0" w:color="auto"/>
              <w:left w:val="single" w:sz="4" w:space="0" w:color="auto"/>
              <w:bottom w:val="single" w:sz="4" w:space="0" w:color="auto"/>
              <w:right w:val="single" w:sz="4" w:space="0" w:color="auto"/>
            </w:tcBorders>
          </w:tcPr>
          <w:p w:rsidR="001626B2" w:rsidRPr="00B305B8" w:rsidRDefault="001626B2" w:rsidP="00B34BC2">
            <w:pPr>
              <w:widowControl w:val="0"/>
              <w:autoSpaceDE w:val="0"/>
              <w:autoSpaceDN w:val="0"/>
              <w:adjustRightInd w:val="0"/>
              <w:ind w:firstLine="709"/>
              <w:jc w:val="both"/>
              <w:rPr>
                <w:rFonts w:eastAsia="Calibri"/>
                <w:sz w:val="24"/>
                <w:szCs w:val="24"/>
              </w:rPr>
            </w:pPr>
          </w:p>
        </w:tc>
      </w:tr>
      <w:tr w:rsidR="001626B2" w:rsidRPr="002613B0" w:rsidTr="00B34BC2">
        <w:tc>
          <w:tcPr>
            <w:tcW w:w="5074" w:type="dxa"/>
            <w:tcBorders>
              <w:top w:val="single" w:sz="4" w:space="0" w:color="auto"/>
              <w:left w:val="single" w:sz="4" w:space="0" w:color="auto"/>
              <w:bottom w:val="single" w:sz="4" w:space="0" w:color="auto"/>
              <w:right w:val="single" w:sz="4" w:space="0" w:color="auto"/>
            </w:tcBorders>
            <w:hideMark/>
          </w:tcPr>
          <w:p w:rsidR="001626B2" w:rsidRPr="00B305B8" w:rsidRDefault="001626B2" w:rsidP="00B34BC2">
            <w:pPr>
              <w:widowControl w:val="0"/>
              <w:autoSpaceDE w:val="0"/>
              <w:autoSpaceDN w:val="0"/>
              <w:adjustRightInd w:val="0"/>
              <w:rPr>
                <w:rFonts w:eastAsia="Calibri"/>
                <w:sz w:val="24"/>
                <w:szCs w:val="24"/>
              </w:rPr>
            </w:pPr>
            <w:r w:rsidRPr="00B305B8">
              <w:rPr>
                <w:rFonts w:eastAsia="Calibri"/>
                <w:sz w:val="24"/>
                <w:szCs w:val="24"/>
              </w:rPr>
              <w:t>Ф.И.О. руководителя</w:t>
            </w:r>
          </w:p>
          <w:p w:rsidR="001626B2" w:rsidRPr="00B305B8" w:rsidRDefault="001626B2" w:rsidP="00B34BC2">
            <w:pPr>
              <w:widowControl w:val="0"/>
              <w:autoSpaceDE w:val="0"/>
              <w:autoSpaceDN w:val="0"/>
              <w:adjustRightInd w:val="0"/>
              <w:rPr>
                <w:rFonts w:eastAsia="Calibri"/>
                <w:sz w:val="24"/>
                <w:szCs w:val="24"/>
              </w:rPr>
            </w:pPr>
            <w:r w:rsidRPr="00B305B8">
              <w:rPr>
                <w:rFonts w:eastAsia="Calibri"/>
                <w:sz w:val="24"/>
                <w:szCs w:val="24"/>
              </w:rPr>
              <w:t>(должность, телефон)</w:t>
            </w:r>
          </w:p>
        </w:tc>
        <w:tc>
          <w:tcPr>
            <w:tcW w:w="3798" w:type="dxa"/>
            <w:tcBorders>
              <w:top w:val="single" w:sz="4" w:space="0" w:color="auto"/>
              <w:left w:val="single" w:sz="4" w:space="0" w:color="auto"/>
              <w:bottom w:val="single" w:sz="4" w:space="0" w:color="auto"/>
              <w:right w:val="single" w:sz="4" w:space="0" w:color="auto"/>
            </w:tcBorders>
          </w:tcPr>
          <w:p w:rsidR="001626B2" w:rsidRPr="00B305B8" w:rsidRDefault="001626B2" w:rsidP="00B34BC2">
            <w:pPr>
              <w:widowControl w:val="0"/>
              <w:autoSpaceDE w:val="0"/>
              <w:autoSpaceDN w:val="0"/>
              <w:adjustRightInd w:val="0"/>
              <w:ind w:firstLine="709"/>
              <w:jc w:val="both"/>
              <w:rPr>
                <w:rFonts w:eastAsia="Calibri"/>
                <w:sz w:val="24"/>
                <w:szCs w:val="24"/>
              </w:rPr>
            </w:pPr>
          </w:p>
        </w:tc>
      </w:tr>
      <w:tr w:rsidR="001626B2" w:rsidRPr="002613B0" w:rsidTr="00B34BC2">
        <w:trPr>
          <w:trHeight w:val="60"/>
        </w:trPr>
        <w:tc>
          <w:tcPr>
            <w:tcW w:w="5074" w:type="dxa"/>
            <w:tcBorders>
              <w:top w:val="single" w:sz="4" w:space="0" w:color="auto"/>
              <w:left w:val="single" w:sz="4" w:space="0" w:color="auto"/>
              <w:bottom w:val="single" w:sz="4" w:space="0" w:color="auto"/>
              <w:right w:val="single" w:sz="4" w:space="0" w:color="auto"/>
            </w:tcBorders>
            <w:hideMark/>
          </w:tcPr>
          <w:p w:rsidR="001626B2" w:rsidRPr="00B305B8" w:rsidRDefault="001626B2" w:rsidP="00B34BC2">
            <w:pPr>
              <w:widowControl w:val="0"/>
              <w:autoSpaceDE w:val="0"/>
              <w:autoSpaceDN w:val="0"/>
              <w:adjustRightInd w:val="0"/>
              <w:rPr>
                <w:rFonts w:eastAsia="Calibri"/>
                <w:sz w:val="24"/>
                <w:szCs w:val="24"/>
              </w:rPr>
            </w:pPr>
            <w:r w:rsidRPr="00B305B8">
              <w:rPr>
                <w:rFonts w:eastAsia="Calibri"/>
                <w:sz w:val="24"/>
                <w:szCs w:val="24"/>
              </w:rPr>
              <w:t>Лица, уполномоченные совершать действия от имени организации</w:t>
            </w:r>
          </w:p>
        </w:tc>
        <w:tc>
          <w:tcPr>
            <w:tcW w:w="3798" w:type="dxa"/>
            <w:tcBorders>
              <w:top w:val="single" w:sz="4" w:space="0" w:color="auto"/>
              <w:left w:val="single" w:sz="4" w:space="0" w:color="auto"/>
              <w:bottom w:val="single" w:sz="4" w:space="0" w:color="auto"/>
              <w:right w:val="single" w:sz="4" w:space="0" w:color="auto"/>
            </w:tcBorders>
          </w:tcPr>
          <w:p w:rsidR="001626B2" w:rsidRPr="00B305B8" w:rsidRDefault="001626B2" w:rsidP="00B34BC2">
            <w:pPr>
              <w:widowControl w:val="0"/>
              <w:autoSpaceDE w:val="0"/>
              <w:autoSpaceDN w:val="0"/>
              <w:adjustRightInd w:val="0"/>
              <w:ind w:firstLine="709"/>
              <w:jc w:val="both"/>
              <w:rPr>
                <w:rFonts w:eastAsia="Calibri"/>
                <w:sz w:val="24"/>
                <w:szCs w:val="24"/>
              </w:rPr>
            </w:pPr>
          </w:p>
        </w:tc>
      </w:tr>
    </w:tbl>
    <w:p w:rsidR="001626B2" w:rsidRPr="002613B0" w:rsidRDefault="001626B2" w:rsidP="001626B2">
      <w:pPr>
        <w:widowControl w:val="0"/>
        <w:autoSpaceDE w:val="0"/>
        <w:autoSpaceDN w:val="0"/>
        <w:adjustRightInd w:val="0"/>
        <w:ind w:firstLine="709"/>
        <w:jc w:val="both"/>
        <w:rPr>
          <w:rFonts w:eastAsia="Calibri"/>
        </w:rPr>
      </w:pPr>
    </w:p>
    <w:p w:rsidR="001626B2" w:rsidRPr="00B305B8" w:rsidRDefault="001626B2" w:rsidP="001626B2">
      <w:pPr>
        <w:widowControl w:val="0"/>
        <w:autoSpaceDE w:val="0"/>
        <w:autoSpaceDN w:val="0"/>
        <w:adjustRightInd w:val="0"/>
        <w:ind w:firstLine="709"/>
        <w:jc w:val="both"/>
        <w:rPr>
          <w:sz w:val="24"/>
          <w:szCs w:val="24"/>
        </w:rPr>
      </w:pPr>
      <w:r w:rsidRPr="00B305B8">
        <w:rPr>
          <w:sz w:val="24"/>
          <w:szCs w:val="24"/>
        </w:rPr>
        <w:t>Ф.И.О., полномочия, телефон лица, подавшего заявку: __________________</w:t>
      </w:r>
      <w:r w:rsidR="00B305B8">
        <w:rPr>
          <w:sz w:val="24"/>
          <w:szCs w:val="24"/>
        </w:rPr>
        <w:t>________</w:t>
      </w:r>
    </w:p>
    <w:p w:rsidR="001626B2" w:rsidRPr="00B305B8" w:rsidRDefault="001626B2" w:rsidP="001626B2">
      <w:pPr>
        <w:widowControl w:val="0"/>
        <w:autoSpaceDE w:val="0"/>
        <w:autoSpaceDN w:val="0"/>
        <w:adjustRightInd w:val="0"/>
        <w:ind w:firstLine="709"/>
        <w:jc w:val="both"/>
        <w:rPr>
          <w:sz w:val="24"/>
          <w:szCs w:val="24"/>
        </w:rPr>
      </w:pPr>
      <w:r w:rsidRPr="00B305B8">
        <w:rPr>
          <w:sz w:val="24"/>
          <w:szCs w:val="24"/>
        </w:rPr>
        <w:t>___________________________________________</w:t>
      </w:r>
      <w:r w:rsidR="00B305B8">
        <w:rPr>
          <w:sz w:val="24"/>
          <w:szCs w:val="24"/>
        </w:rPr>
        <w:t>______________________________</w:t>
      </w:r>
    </w:p>
    <w:p w:rsidR="001626B2" w:rsidRPr="00B305B8" w:rsidRDefault="001626B2" w:rsidP="001626B2">
      <w:pPr>
        <w:widowControl w:val="0"/>
        <w:autoSpaceDE w:val="0"/>
        <w:autoSpaceDN w:val="0"/>
        <w:adjustRightInd w:val="0"/>
        <w:ind w:firstLine="709"/>
        <w:jc w:val="both"/>
        <w:rPr>
          <w:sz w:val="24"/>
          <w:szCs w:val="24"/>
        </w:rPr>
      </w:pPr>
      <w:r w:rsidRPr="00B305B8">
        <w:rPr>
          <w:sz w:val="24"/>
          <w:szCs w:val="24"/>
        </w:rPr>
        <w:t>___________________________________________</w:t>
      </w:r>
      <w:r w:rsidR="00B305B8">
        <w:rPr>
          <w:sz w:val="24"/>
          <w:szCs w:val="24"/>
        </w:rPr>
        <w:t>______________________________</w:t>
      </w:r>
    </w:p>
    <w:p w:rsidR="001626B2" w:rsidRPr="00B305B8" w:rsidRDefault="001626B2" w:rsidP="001626B2">
      <w:pPr>
        <w:widowControl w:val="0"/>
        <w:autoSpaceDE w:val="0"/>
        <w:autoSpaceDN w:val="0"/>
        <w:adjustRightInd w:val="0"/>
        <w:ind w:firstLine="709"/>
        <w:jc w:val="both"/>
        <w:rPr>
          <w:strike/>
          <w:color w:val="00B050"/>
          <w:sz w:val="24"/>
          <w:szCs w:val="24"/>
        </w:rPr>
      </w:pPr>
    </w:p>
    <w:p w:rsidR="001626B2" w:rsidRPr="00B305B8" w:rsidRDefault="001626B2" w:rsidP="001626B2">
      <w:pPr>
        <w:widowControl w:val="0"/>
        <w:autoSpaceDE w:val="0"/>
        <w:autoSpaceDN w:val="0"/>
        <w:adjustRightInd w:val="0"/>
        <w:ind w:left="708" w:firstLine="1"/>
        <w:jc w:val="both"/>
        <w:rPr>
          <w:sz w:val="24"/>
          <w:szCs w:val="24"/>
        </w:rPr>
      </w:pPr>
      <w:r w:rsidRPr="00B305B8">
        <w:rPr>
          <w:sz w:val="24"/>
          <w:szCs w:val="24"/>
        </w:rPr>
        <w:t>на воздушном судне (тип):</w:t>
      </w:r>
      <w:r w:rsidR="00B305B8">
        <w:rPr>
          <w:sz w:val="24"/>
          <w:szCs w:val="24"/>
        </w:rPr>
        <w:t xml:space="preserve"> </w:t>
      </w:r>
      <w:r w:rsidRPr="00B305B8">
        <w:rPr>
          <w:sz w:val="24"/>
          <w:szCs w:val="24"/>
        </w:rPr>
        <w:t>________________________________________________ ____________________________________________________________________________</w:t>
      </w:r>
      <w:r w:rsidR="00B305B8">
        <w:rPr>
          <w:sz w:val="24"/>
          <w:szCs w:val="24"/>
        </w:rPr>
        <w:t>______________________________________________________________________</w:t>
      </w:r>
    </w:p>
    <w:p w:rsidR="001626B2" w:rsidRPr="00B305B8" w:rsidRDefault="001626B2" w:rsidP="001626B2">
      <w:pPr>
        <w:widowControl w:val="0"/>
        <w:autoSpaceDE w:val="0"/>
        <w:autoSpaceDN w:val="0"/>
        <w:adjustRightInd w:val="0"/>
        <w:ind w:firstLine="709"/>
        <w:jc w:val="both"/>
        <w:rPr>
          <w:sz w:val="24"/>
          <w:szCs w:val="24"/>
        </w:rPr>
      </w:pPr>
    </w:p>
    <w:p w:rsidR="001626B2" w:rsidRPr="00B305B8" w:rsidRDefault="001626B2" w:rsidP="001626B2">
      <w:pPr>
        <w:widowControl w:val="0"/>
        <w:autoSpaceDE w:val="0"/>
        <w:autoSpaceDN w:val="0"/>
        <w:adjustRightInd w:val="0"/>
        <w:ind w:firstLine="709"/>
        <w:jc w:val="both"/>
        <w:rPr>
          <w:sz w:val="24"/>
          <w:szCs w:val="24"/>
        </w:rPr>
      </w:pPr>
      <w:r w:rsidRPr="00B305B8">
        <w:rPr>
          <w:sz w:val="24"/>
          <w:szCs w:val="24"/>
        </w:rPr>
        <w:t>государственный (регистрационный)</w:t>
      </w:r>
    </w:p>
    <w:p w:rsidR="001626B2" w:rsidRPr="00B305B8" w:rsidRDefault="001626B2" w:rsidP="001626B2">
      <w:pPr>
        <w:widowControl w:val="0"/>
        <w:autoSpaceDE w:val="0"/>
        <w:autoSpaceDN w:val="0"/>
        <w:adjustRightInd w:val="0"/>
        <w:ind w:firstLine="709"/>
        <w:jc w:val="both"/>
        <w:rPr>
          <w:sz w:val="24"/>
          <w:szCs w:val="24"/>
        </w:rPr>
      </w:pPr>
      <w:r w:rsidRPr="00B305B8">
        <w:rPr>
          <w:sz w:val="24"/>
          <w:szCs w:val="24"/>
        </w:rPr>
        <w:t>опознавательный знак:</w:t>
      </w:r>
      <w:r w:rsidR="00B305B8">
        <w:rPr>
          <w:sz w:val="24"/>
          <w:szCs w:val="24"/>
        </w:rPr>
        <w:t xml:space="preserve"> </w:t>
      </w:r>
      <w:r w:rsidRPr="00B305B8">
        <w:rPr>
          <w:sz w:val="24"/>
          <w:szCs w:val="24"/>
        </w:rPr>
        <w:t>____________________________________________________</w:t>
      </w:r>
    </w:p>
    <w:p w:rsidR="001626B2" w:rsidRPr="00B305B8" w:rsidRDefault="001626B2" w:rsidP="001626B2">
      <w:pPr>
        <w:widowControl w:val="0"/>
        <w:autoSpaceDE w:val="0"/>
        <w:autoSpaceDN w:val="0"/>
        <w:adjustRightInd w:val="0"/>
        <w:ind w:firstLine="709"/>
        <w:jc w:val="both"/>
        <w:rPr>
          <w:sz w:val="24"/>
          <w:szCs w:val="24"/>
        </w:rPr>
      </w:pPr>
    </w:p>
    <w:p w:rsidR="001626B2" w:rsidRPr="00B305B8" w:rsidRDefault="001626B2" w:rsidP="001626B2">
      <w:pPr>
        <w:widowControl w:val="0"/>
        <w:autoSpaceDE w:val="0"/>
        <w:autoSpaceDN w:val="0"/>
        <w:adjustRightInd w:val="0"/>
        <w:ind w:firstLine="709"/>
        <w:jc w:val="both"/>
        <w:rPr>
          <w:sz w:val="24"/>
          <w:szCs w:val="24"/>
        </w:rPr>
      </w:pPr>
      <w:r w:rsidRPr="00B305B8">
        <w:rPr>
          <w:sz w:val="24"/>
          <w:szCs w:val="24"/>
        </w:rPr>
        <w:t>заводской номер (при наличии)</w:t>
      </w:r>
      <w:r w:rsidR="00B305B8">
        <w:rPr>
          <w:sz w:val="24"/>
          <w:szCs w:val="24"/>
        </w:rPr>
        <w:t xml:space="preserve"> </w:t>
      </w:r>
      <w:r w:rsidRPr="00B305B8">
        <w:rPr>
          <w:sz w:val="24"/>
          <w:szCs w:val="24"/>
        </w:rPr>
        <w:t>_____________________________________________</w:t>
      </w:r>
    </w:p>
    <w:p w:rsidR="001626B2" w:rsidRPr="00B305B8" w:rsidRDefault="001626B2" w:rsidP="001626B2">
      <w:pPr>
        <w:widowControl w:val="0"/>
        <w:autoSpaceDE w:val="0"/>
        <w:autoSpaceDN w:val="0"/>
        <w:adjustRightInd w:val="0"/>
        <w:ind w:firstLine="709"/>
        <w:jc w:val="both"/>
        <w:rPr>
          <w:sz w:val="24"/>
          <w:szCs w:val="24"/>
        </w:rPr>
      </w:pPr>
    </w:p>
    <w:p w:rsidR="001626B2" w:rsidRPr="00B305B8" w:rsidRDefault="001626B2" w:rsidP="001626B2">
      <w:pPr>
        <w:widowControl w:val="0"/>
        <w:autoSpaceDE w:val="0"/>
        <w:autoSpaceDN w:val="0"/>
        <w:adjustRightInd w:val="0"/>
        <w:ind w:firstLine="567"/>
        <w:jc w:val="both"/>
        <w:rPr>
          <w:sz w:val="24"/>
          <w:szCs w:val="24"/>
        </w:rPr>
      </w:pPr>
      <w:r w:rsidRPr="00B305B8">
        <w:rPr>
          <w:sz w:val="24"/>
          <w:szCs w:val="24"/>
        </w:rPr>
        <w:t xml:space="preserve">Срок использования воздушного пространства над территорией МО </w:t>
      </w:r>
    </w:p>
    <w:p w:rsidR="001626B2" w:rsidRPr="00B305B8" w:rsidRDefault="00B305B8" w:rsidP="001626B2">
      <w:pPr>
        <w:widowControl w:val="0"/>
        <w:autoSpaceDE w:val="0"/>
        <w:autoSpaceDN w:val="0"/>
        <w:adjustRightInd w:val="0"/>
        <w:ind w:left="567"/>
        <w:jc w:val="both"/>
        <w:rPr>
          <w:sz w:val="24"/>
          <w:szCs w:val="24"/>
        </w:rPr>
      </w:pPr>
      <w:r>
        <w:rPr>
          <w:sz w:val="24"/>
          <w:szCs w:val="24"/>
        </w:rPr>
        <w:t>н</w:t>
      </w:r>
      <w:r w:rsidR="001626B2" w:rsidRPr="00B305B8">
        <w:rPr>
          <w:sz w:val="24"/>
          <w:szCs w:val="24"/>
        </w:rPr>
        <w:t>ачало</w:t>
      </w:r>
      <w:r>
        <w:rPr>
          <w:sz w:val="24"/>
          <w:szCs w:val="24"/>
        </w:rPr>
        <w:t xml:space="preserve">  </w:t>
      </w:r>
      <w:r w:rsidR="001626B2" w:rsidRPr="00B305B8">
        <w:rPr>
          <w:sz w:val="24"/>
          <w:szCs w:val="24"/>
        </w:rPr>
        <w:t>__________________________________________________________________,    окончание_________________________________________________________________</w:t>
      </w:r>
    </w:p>
    <w:p w:rsidR="001626B2" w:rsidRPr="00B305B8" w:rsidRDefault="001626B2" w:rsidP="001626B2">
      <w:pPr>
        <w:widowControl w:val="0"/>
        <w:autoSpaceDE w:val="0"/>
        <w:autoSpaceDN w:val="0"/>
        <w:adjustRightInd w:val="0"/>
        <w:ind w:firstLine="709"/>
        <w:jc w:val="both"/>
        <w:rPr>
          <w:sz w:val="24"/>
          <w:szCs w:val="24"/>
        </w:rPr>
      </w:pPr>
    </w:p>
    <w:p w:rsidR="001626B2" w:rsidRPr="00B305B8" w:rsidRDefault="001626B2" w:rsidP="001626B2">
      <w:pPr>
        <w:widowControl w:val="0"/>
        <w:autoSpaceDE w:val="0"/>
        <w:autoSpaceDN w:val="0"/>
        <w:adjustRightInd w:val="0"/>
        <w:ind w:firstLine="709"/>
        <w:jc w:val="both"/>
        <w:rPr>
          <w:sz w:val="24"/>
          <w:szCs w:val="24"/>
        </w:rPr>
      </w:pPr>
    </w:p>
    <w:p w:rsidR="001626B2" w:rsidRPr="00B305B8" w:rsidRDefault="001626B2" w:rsidP="001626B2">
      <w:pPr>
        <w:widowControl w:val="0"/>
        <w:autoSpaceDE w:val="0"/>
        <w:autoSpaceDN w:val="0"/>
        <w:adjustRightInd w:val="0"/>
        <w:ind w:firstLine="567"/>
        <w:rPr>
          <w:sz w:val="24"/>
          <w:szCs w:val="24"/>
        </w:rPr>
      </w:pPr>
      <w:r w:rsidRPr="00B305B8">
        <w:rPr>
          <w:sz w:val="24"/>
          <w:szCs w:val="24"/>
        </w:rPr>
        <w:t>Место использования воздушного пространства над</w:t>
      </w:r>
      <w:r w:rsidR="00B305B8">
        <w:rPr>
          <w:sz w:val="24"/>
          <w:szCs w:val="24"/>
        </w:rPr>
        <w:t xml:space="preserve"> </w:t>
      </w:r>
      <w:r w:rsidRPr="00B305B8">
        <w:rPr>
          <w:sz w:val="24"/>
          <w:szCs w:val="24"/>
        </w:rPr>
        <w:t>_____________________________</w:t>
      </w:r>
    </w:p>
    <w:p w:rsidR="001626B2" w:rsidRPr="002613B0" w:rsidRDefault="001626B2" w:rsidP="001626B2">
      <w:pPr>
        <w:widowControl w:val="0"/>
        <w:autoSpaceDE w:val="0"/>
        <w:autoSpaceDN w:val="0"/>
        <w:adjustRightInd w:val="0"/>
        <w:ind w:firstLine="709"/>
        <w:jc w:val="right"/>
      </w:pPr>
      <w:r w:rsidRPr="002613B0">
        <w:t xml:space="preserve">(название муниципального образования </w:t>
      </w:r>
      <w:r w:rsidR="00B305B8">
        <w:t>Ивановской</w:t>
      </w:r>
      <w:r w:rsidRPr="002613B0">
        <w:t xml:space="preserve"> области)</w:t>
      </w:r>
    </w:p>
    <w:p w:rsidR="001626B2" w:rsidRPr="00B305B8" w:rsidRDefault="001626B2" w:rsidP="001626B2">
      <w:pPr>
        <w:widowControl w:val="0"/>
        <w:autoSpaceDE w:val="0"/>
        <w:autoSpaceDN w:val="0"/>
        <w:adjustRightInd w:val="0"/>
        <w:ind w:left="567"/>
        <w:rPr>
          <w:sz w:val="24"/>
          <w:szCs w:val="24"/>
        </w:rPr>
      </w:pPr>
      <w:r w:rsidRPr="00B305B8">
        <w:rPr>
          <w:sz w:val="24"/>
          <w:szCs w:val="24"/>
        </w:rPr>
        <w:t>посадочные площадки, планируемые к использованию: __________________________________________________________________________________________________________________________________________</w:t>
      </w:r>
      <w:r w:rsidR="00B305B8" w:rsidRPr="00B305B8">
        <w:rPr>
          <w:sz w:val="24"/>
          <w:szCs w:val="24"/>
        </w:rPr>
        <w:t>_______________________________</w:t>
      </w:r>
      <w:r w:rsidRPr="00B305B8">
        <w:rPr>
          <w:sz w:val="24"/>
          <w:szCs w:val="24"/>
        </w:rPr>
        <w:t>_________</w:t>
      </w:r>
    </w:p>
    <w:p w:rsidR="001626B2" w:rsidRPr="00B305B8" w:rsidRDefault="001626B2" w:rsidP="001626B2">
      <w:pPr>
        <w:widowControl w:val="0"/>
        <w:autoSpaceDE w:val="0"/>
        <w:autoSpaceDN w:val="0"/>
        <w:adjustRightInd w:val="0"/>
        <w:ind w:firstLine="709"/>
        <w:jc w:val="both"/>
        <w:rPr>
          <w:sz w:val="24"/>
          <w:szCs w:val="24"/>
        </w:rPr>
      </w:pPr>
    </w:p>
    <w:p w:rsidR="001626B2" w:rsidRPr="00B305B8" w:rsidRDefault="001626B2" w:rsidP="001626B2">
      <w:pPr>
        <w:widowControl w:val="0"/>
        <w:autoSpaceDE w:val="0"/>
        <w:autoSpaceDN w:val="0"/>
        <w:adjustRightInd w:val="0"/>
        <w:ind w:left="567"/>
        <w:rPr>
          <w:sz w:val="24"/>
          <w:szCs w:val="24"/>
        </w:rPr>
      </w:pPr>
      <w:r w:rsidRPr="00B305B8">
        <w:rPr>
          <w:sz w:val="24"/>
          <w:szCs w:val="24"/>
        </w:rPr>
        <w:t>Время использования воздушного пространства над территорией</w:t>
      </w:r>
      <w:r w:rsidR="00B305B8">
        <w:rPr>
          <w:sz w:val="24"/>
          <w:szCs w:val="24"/>
        </w:rPr>
        <w:t xml:space="preserve"> </w:t>
      </w:r>
      <w:r w:rsidRPr="00B305B8">
        <w:rPr>
          <w:sz w:val="24"/>
          <w:szCs w:val="24"/>
        </w:rPr>
        <w:t>МО:</w:t>
      </w:r>
      <w:r w:rsidR="00B305B8">
        <w:rPr>
          <w:sz w:val="24"/>
          <w:szCs w:val="24"/>
        </w:rPr>
        <w:t xml:space="preserve"> </w:t>
      </w:r>
      <w:r w:rsidRPr="00B305B8">
        <w:rPr>
          <w:sz w:val="24"/>
          <w:szCs w:val="24"/>
        </w:rPr>
        <w:t>__________________________________________________________________________</w:t>
      </w:r>
    </w:p>
    <w:p w:rsidR="001626B2" w:rsidRPr="002613B0" w:rsidRDefault="001626B2" w:rsidP="001626B2">
      <w:pPr>
        <w:widowControl w:val="0"/>
        <w:autoSpaceDE w:val="0"/>
        <w:autoSpaceDN w:val="0"/>
        <w:adjustRightInd w:val="0"/>
        <w:ind w:firstLine="709"/>
        <w:jc w:val="center"/>
      </w:pPr>
      <w:r w:rsidRPr="002613B0">
        <w:t>(ночное/дневное)</w:t>
      </w:r>
    </w:p>
    <w:p w:rsidR="001626B2" w:rsidRPr="002613B0" w:rsidRDefault="001626B2" w:rsidP="001626B2">
      <w:pPr>
        <w:widowControl w:val="0"/>
        <w:autoSpaceDE w:val="0"/>
        <w:autoSpaceDN w:val="0"/>
        <w:adjustRightInd w:val="0"/>
        <w:ind w:left="709"/>
        <w:jc w:val="both"/>
      </w:pPr>
    </w:p>
    <w:p w:rsidR="001626B2" w:rsidRPr="0083290F" w:rsidRDefault="001626B2" w:rsidP="001626B2">
      <w:pPr>
        <w:widowControl w:val="0"/>
        <w:autoSpaceDE w:val="0"/>
        <w:autoSpaceDN w:val="0"/>
        <w:adjustRightInd w:val="0"/>
        <w:ind w:left="567"/>
        <w:jc w:val="both"/>
        <w:rPr>
          <w:sz w:val="24"/>
          <w:szCs w:val="24"/>
        </w:rPr>
      </w:pPr>
      <w:r w:rsidRPr="0083290F">
        <w:rPr>
          <w:sz w:val="24"/>
          <w:szCs w:val="24"/>
        </w:rPr>
        <w:t>Документы, прилагаемые к заявлению, включая те, которые предоставляются по инициативе заявителя (отметить в  квадрате  дату принятия документа):</w:t>
      </w:r>
    </w:p>
    <w:p w:rsidR="001626B2" w:rsidRPr="0083290F" w:rsidRDefault="001626B2" w:rsidP="001626B2">
      <w:pPr>
        <w:widowControl w:val="0"/>
        <w:autoSpaceDE w:val="0"/>
        <w:autoSpaceDN w:val="0"/>
        <w:adjustRightInd w:val="0"/>
        <w:ind w:left="567"/>
        <w:jc w:val="both"/>
        <w:rPr>
          <w:rFonts w:eastAsia="Calibri"/>
          <w:sz w:val="24"/>
          <w:szCs w:val="24"/>
        </w:rPr>
      </w:pPr>
    </w:p>
    <w:tbl>
      <w:tblPr>
        <w:tblW w:w="0" w:type="auto"/>
        <w:tblLayout w:type="fixed"/>
        <w:tblCellMar>
          <w:left w:w="75" w:type="dxa"/>
          <w:right w:w="75" w:type="dxa"/>
        </w:tblCellMar>
        <w:tblLook w:val="04A0" w:firstRow="1" w:lastRow="0" w:firstColumn="1" w:lastColumn="0" w:noHBand="0" w:noVBand="1"/>
      </w:tblPr>
      <w:tblGrid>
        <w:gridCol w:w="567"/>
        <w:gridCol w:w="6917"/>
        <w:gridCol w:w="2154"/>
      </w:tblGrid>
      <w:tr w:rsidR="001626B2" w:rsidRPr="0083290F" w:rsidTr="001626B2">
        <w:tc>
          <w:tcPr>
            <w:tcW w:w="567" w:type="dxa"/>
            <w:tcBorders>
              <w:top w:val="single" w:sz="4" w:space="0" w:color="auto"/>
              <w:left w:val="single" w:sz="4" w:space="0" w:color="auto"/>
              <w:bottom w:val="single" w:sz="4" w:space="0" w:color="auto"/>
              <w:right w:val="single" w:sz="4" w:space="0" w:color="auto"/>
            </w:tcBorders>
            <w:hideMark/>
          </w:tcPr>
          <w:p w:rsidR="001626B2" w:rsidRPr="0083290F" w:rsidRDefault="001626B2" w:rsidP="00B34BC2">
            <w:pPr>
              <w:widowControl w:val="0"/>
              <w:autoSpaceDE w:val="0"/>
              <w:autoSpaceDN w:val="0"/>
              <w:adjustRightInd w:val="0"/>
              <w:ind w:left="567"/>
              <w:jc w:val="both"/>
              <w:rPr>
                <w:rFonts w:eastAsia="Calibri"/>
                <w:sz w:val="24"/>
                <w:szCs w:val="24"/>
              </w:rPr>
            </w:pPr>
            <w:r w:rsidRPr="0083290F">
              <w:rPr>
                <w:rFonts w:eastAsia="Calibri"/>
                <w:sz w:val="24"/>
                <w:szCs w:val="24"/>
              </w:rPr>
              <w:t>1</w:t>
            </w:r>
          </w:p>
        </w:tc>
        <w:tc>
          <w:tcPr>
            <w:tcW w:w="6917"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c>
          <w:tcPr>
            <w:tcW w:w="2154"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r>
      <w:tr w:rsidR="001626B2" w:rsidRPr="0083290F" w:rsidTr="001626B2">
        <w:tc>
          <w:tcPr>
            <w:tcW w:w="567" w:type="dxa"/>
            <w:tcBorders>
              <w:top w:val="single" w:sz="4" w:space="0" w:color="auto"/>
              <w:left w:val="single" w:sz="4" w:space="0" w:color="auto"/>
              <w:bottom w:val="single" w:sz="4" w:space="0" w:color="auto"/>
              <w:right w:val="single" w:sz="4" w:space="0" w:color="auto"/>
            </w:tcBorders>
            <w:hideMark/>
          </w:tcPr>
          <w:p w:rsidR="001626B2" w:rsidRPr="0083290F" w:rsidRDefault="001626B2" w:rsidP="00B34BC2">
            <w:pPr>
              <w:widowControl w:val="0"/>
              <w:autoSpaceDE w:val="0"/>
              <w:autoSpaceDN w:val="0"/>
              <w:adjustRightInd w:val="0"/>
              <w:ind w:left="567"/>
              <w:jc w:val="both"/>
              <w:rPr>
                <w:rFonts w:eastAsia="Calibri"/>
                <w:sz w:val="24"/>
                <w:szCs w:val="24"/>
              </w:rPr>
            </w:pPr>
            <w:r w:rsidRPr="0083290F">
              <w:rPr>
                <w:rFonts w:eastAsia="Calibri"/>
                <w:sz w:val="24"/>
                <w:szCs w:val="24"/>
              </w:rPr>
              <w:t>2</w:t>
            </w:r>
          </w:p>
        </w:tc>
        <w:tc>
          <w:tcPr>
            <w:tcW w:w="6917"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c>
          <w:tcPr>
            <w:tcW w:w="2154"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r>
      <w:tr w:rsidR="001626B2" w:rsidRPr="0083290F" w:rsidTr="001626B2">
        <w:tc>
          <w:tcPr>
            <w:tcW w:w="567" w:type="dxa"/>
            <w:tcBorders>
              <w:top w:val="single" w:sz="4" w:space="0" w:color="auto"/>
              <w:left w:val="single" w:sz="4" w:space="0" w:color="auto"/>
              <w:bottom w:val="single" w:sz="4" w:space="0" w:color="auto"/>
              <w:right w:val="single" w:sz="4" w:space="0" w:color="auto"/>
            </w:tcBorders>
            <w:hideMark/>
          </w:tcPr>
          <w:p w:rsidR="001626B2" w:rsidRPr="0083290F" w:rsidRDefault="001626B2" w:rsidP="00B34BC2">
            <w:pPr>
              <w:widowControl w:val="0"/>
              <w:autoSpaceDE w:val="0"/>
              <w:autoSpaceDN w:val="0"/>
              <w:adjustRightInd w:val="0"/>
              <w:ind w:left="567"/>
              <w:jc w:val="both"/>
              <w:rPr>
                <w:rFonts w:eastAsia="Calibri"/>
                <w:sz w:val="24"/>
                <w:szCs w:val="24"/>
              </w:rPr>
            </w:pPr>
            <w:r w:rsidRPr="0083290F">
              <w:rPr>
                <w:rFonts w:eastAsia="Calibri"/>
                <w:sz w:val="24"/>
                <w:szCs w:val="24"/>
              </w:rPr>
              <w:t>3</w:t>
            </w:r>
          </w:p>
        </w:tc>
        <w:tc>
          <w:tcPr>
            <w:tcW w:w="6917"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c>
          <w:tcPr>
            <w:tcW w:w="2154"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r>
      <w:tr w:rsidR="001626B2" w:rsidRPr="0083290F" w:rsidTr="001626B2">
        <w:tc>
          <w:tcPr>
            <w:tcW w:w="567" w:type="dxa"/>
            <w:tcBorders>
              <w:top w:val="single" w:sz="4" w:space="0" w:color="auto"/>
              <w:left w:val="single" w:sz="4" w:space="0" w:color="auto"/>
              <w:bottom w:val="single" w:sz="4" w:space="0" w:color="auto"/>
              <w:right w:val="single" w:sz="4" w:space="0" w:color="auto"/>
            </w:tcBorders>
            <w:hideMark/>
          </w:tcPr>
          <w:p w:rsidR="001626B2" w:rsidRPr="0083290F" w:rsidRDefault="001626B2" w:rsidP="00B34BC2">
            <w:pPr>
              <w:widowControl w:val="0"/>
              <w:autoSpaceDE w:val="0"/>
              <w:autoSpaceDN w:val="0"/>
              <w:adjustRightInd w:val="0"/>
              <w:ind w:left="567"/>
              <w:jc w:val="both"/>
              <w:rPr>
                <w:rFonts w:eastAsia="Calibri"/>
                <w:sz w:val="24"/>
                <w:szCs w:val="24"/>
              </w:rPr>
            </w:pPr>
            <w:r w:rsidRPr="0083290F">
              <w:rPr>
                <w:rFonts w:eastAsia="Calibri"/>
                <w:sz w:val="24"/>
                <w:szCs w:val="24"/>
              </w:rPr>
              <w:t>4</w:t>
            </w:r>
          </w:p>
        </w:tc>
        <w:tc>
          <w:tcPr>
            <w:tcW w:w="6917"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c>
          <w:tcPr>
            <w:tcW w:w="2154"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r>
      <w:tr w:rsidR="001626B2" w:rsidRPr="0083290F" w:rsidTr="001626B2">
        <w:tc>
          <w:tcPr>
            <w:tcW w:w="567" w:type="dxa"/>
            <w:tcBorders>
              <w:top w:val="single" w:sz="4" w:space="0" w:color="auto"/>
              <w:left w:val="single" w:sz="4" w:space="0" w:color="auto"/>
              <w:bottom w:val="single" w:sz="4" w:space="0" w:color="auto"/>
              <w:right w:val="single" w:sz="4" w:space="0" w:color="auto"/>
            </w:tcBorders>
            <w:hideMark/>
          </w:tcPr>
          <w:p w:rsidR="001626B2" w:rsidRPr="0083290F" w:rsidRDefault="001626B2" w:rsidP="00B34BC2">
            <w:pPr>
              <w:widowControl w:val="0"/>
              <w:autoSpaceDE w:val="0"/>
              <w:autoSpaceDN w:val="0"/>
              <w:adjustRightInd w:val="0"/>
              <w:ind w:left="567"/>
              <w:jc w:val="both"/>
              <w:rPr>
                <w:rFonts w:eastAsia="Calibri"/>
                <w:sz w:val="24"/>
                <w:szCs w:val="24"/>
              </w:rPr>
            </w:pPr>
            <w:r w:rsidRPr="0083290F">
              <w:rPr>
                <w:rFonts w:eastAsia="Calibri"/>
                <w:sz w:val="24"/>
                <w:szCs w:val="24"/>
              </w:rPr>
              <w:t>5</w:t>
            </w:r>
          </w:p>
        </w:tc>
        <w:tc>
          <w:tcPr>
            <w:tcW w:w="6917"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c>
          <w:tcPr>
            <w:tcW w:w="2154"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r>
      <w:tr w:rsidR="001626B2" w:rsidRPr="0083290F" w:rsidTr="001626B2">
        <w:tc>
          <w:tcPr>
            <w:tcW w:w="567" w:type="dxa"/>
            <w:tcBorders>
              <w:top w:val="single" w:sz="4" w:space="0" w:color="auto"/>
              <w:left w:val="single" w:sz="4" w:space="0" w:color="auto"/>
              <w:bottom w:val="single" w:sz="4" w:space="0" w:color="auto"/>
              <w:right w:val="single" w:sz="4" w:space="0" w:color="auto"/>
            </w:tcBorders>
            <w:hideMark/>
          </w:tcPr>
          <w:p w:rsidR="001626B2" w:rsidRPr="0083290F" w:rsidRDefault="001626B2" w:rsidP="00B34BC2">
            <w:pPr>
              <w:widowControl w:val="0"/>
              <w:autoSpaceDE w:val="0"/>
              <w:autoSpaceDN w:val="0"/>
              <w:adjustRightInd w:val="0"/>
              <w:ind w:left="567"/>
              <w:jc w:val="both"/>
              <w:rPr>
                <w:rFonts w:eastAsia="Calibri"/>
                <w:sz w:val="24"/>
                <w:szCs w:val="24"/>
              </w:rPr>
            </w:pPr>
            <w:r w:rsidRPr="0083290F">
              <w:rPr>
                <w:rFonts w:eastAsia="Calibri"/>
                <w:sz w:val="24"/>
                <w:szCs w:val="24"/>
              </w:rPr>
              <w:t>6</w:t>
            </w:r>
          </w:p>
        </w:tc>
        <w:tc>
          <w:tcPr>
            <w:tcW w:w="6917"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c>
          <w:tcPr>
            <w:tcW w:w="2154"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r>
      <w:tr w:rsidR="001626B2" w:rsidRPr="0083290F" w:rsidTr="001626B2">
        <w:tc>
          <w:tcPr>
            <w:tcW w:w="567" w:type="dxa"/>
            <w:tcBorders>
              <w:top w:val="single" w:sz="4" w:space="0" w:color="auto"/>
              <w:left w:val="single" w:sz="4" w:space="0" w:color="auto"/>
              <w:bottom w:val="single" w:sz="4" w:space="0" w:color="auto"/>
              <w:right w:val="single" w:sz="4" w:space="0" w:color="auto"/>
            </w:tcBorders>
            <w:hideMark/>
          </w:tcPr>
          <w:p w:rsidR="001626B2" w:rsidRPr="0083290F" w:rsidRDefault="001626B2" w:rsidP="00B34BC2">
            <w:pPr>
              <w:widowControl w:val="0"/>
              <w:autoSpaceDE w:val="0"/>
              <w:autoSpaceDN w:val="0"/>
              <w:adjustRightInd w:val="0"/>
              <w:ind w:left="567"/>
              <w:jc w:val="both"/>
              <w:rPr>
                <w:rFonts w:eastAsia="Calibri"/>
                <w:sz w:val="24"/>
                <w:szCs w:val="24"/>
              </w:rPr>
            </w:pPr>
            <w:r w:rsidRPr="0083290F">
              <w:rPr>
                <w:rFonts w:eastAsia="Calibri"/>
                <w:sz w:val="24"/>
                <w:szCs w:val="24"/>
              </w:rPr>
              <w:t>7</w:t>
            </w:r>
          </w:p>
        </w:tc>
        <w:tc>
          <w:tcPr>
            <w:tcW w:w="6917"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c>
          <w:tcPr>
            <w:tcW w:w="2154" w:type="dxa"/>
            <w:tcBorders>
              <w:top w:val="single" w:sz="4" w:space="0" w:color="auto"/>
              <w:left w:val="single" w:sz="4" w:space="0" w:color="auto"/>
              <w:bottom w:val="single" w:sz="4" w:space="0" w:color="auto"/>
              <w:right w:val="single" w:sz="4" w:space="0" w:color="auto"/>
            </w:tcBorders>
          </w:tcPr>
          <w:p w:rsidR="001626B2" w:rsidRPr="0083290F" w:rsidRDefault="001626B2" w:rsidP="00B34BC2">
            <w:pPr>
              <w:widowControl w:val="0"/>
              <w:autoSpaceDE w:val="0"/>
              <w:autoSpaceDN w:val="0"/>
              <w:adjustRightInd w:val="0"/>
              <w:ind w:left="567"/>
              <w:jc w:val="both"/>
              <w:rPr>
                <w:rFonts w:eastAsia="Calibri"/>
                <w:sz w:val="24"/>
                <w:szCs w:val="24"/>
              </w:rPr>
            </w:pPr>
          </w:p>
        </w:tc>
      </w:tr>
    </w:tbl>
    <w:p w:rsidR="001626B2" w:rsidRPr="002613B0" w:rsidRDefault="001626B2" w:rsidP="001626B2">
      <w:pPr>
        <w:widowControl w:val="0"/>
        <w:autoSpaceDE w:val="0"/>
        <w:autoSpaceDN w:val="0"/>
        <w:adjustRightInd w:val="0"/>
        <w:ind w:firstLine="709"/>
        <w:jc w:val="both"/>
        <w:rPr>
          <w:rFonts w:eastAsia="Calibri"/>
        </w:rPr>
      </w:pPr>
    </w:p>
    <w:p w:rsidR="001626B2" w:rsidRDefault="001626B2" w:rsidP="001626B2">
      <w:pPr>
        <w:widowControl w:val="0"/>
        <w:autoSpaceDE w:val="0"/>
        <w:autoSpaceDN w:val="0"/>
        <w:adjustRightInd w:val="0"/>
        <w:ind w:firstLine="709"/>
        <w:jc w:val="both"/>
      </w:pPr>
    </w:p>
    <w:p w:rsidR="001626B2" w:rsidRPr="0083290F" w:rsidRDefault="001626B2" w:rsidP="001626B2">
      <w:pPr>
        <w:widowControl w:val="0"/>
        <w:autoSpaceDE w:val="0"/>
        <w:autoSpaceDN w:val="0"/>
        <w:adjustRightInd w:val="0"/>
        <w:ind w:firstLine="709"/>
        <w:jc w:val="both"/>
        <w:rPr>
          <w:sz w:val="24"/>
          <w:szCs w:val="24"/>
        </w:rPr>
      </w:pPr>
      <w:r w:rsidRPr="0083290F">
        <w:rPr>
          <w:sz w:val="24"/>
          <w:szCs w:val="24"/>
        </w:rPr>
        <w:t>Документы, являющиеся результатом предоставления муниципальной услуги, прошу выдать (направить):</w:t>
      </w:r>
    </w:p>
    <w:p w:rsidR="001626B2" w:rsidRPr="003C066C" w:rsidRDefault="001626B2" w:rsidP="001626B2">
      <w:pPr>
        <w:widowControl w:val="0"/>
        <w:autoSpaceDE w:val="0"/>
        <w:autoSpaceDN w:val="0"/>
        <w:adjustRightInd w:val="0"/>
        <w:ind w:firstLine="709"/>
        <w:jc w:val="both"/>
      </w:pPr>
      <w:r w:rsidRPr="003C066C">
        <w:t>(ниже отметить необходимое)</w:t>
      </w:r>
    </w:p>
    <w:p w:rsidR="001626B2" w:rsidRPr="0083290F" w:rsidRDefault="001626B2" w:rsidP="001626B2">
      <w:pPr>
        <w:widowControl w:val="0"/>
        <w:autoSpaceDE w:val="0"/>
        <w:autoSpaceDN w:val="0"/>
        <w:adjustRightInd w:val="0"/>
        <w:ind w:firstLine="709"/>
        <w:jc w:val="both"/>
        <w:rPr>
          <w:sz w:val="24"/>
          <w:szCs w:val="24"/>
        </w:rPr>
      </w:pPr>
      <w:r w:rsidRPr="0083290F">
        <w:rPr>
          <w:sz w:val="24"/>
          <w:szCs w:val="24"/>
        </w:rPr>
        <w:t>       </w:t>
      </w:r>
      <w:r w:rsidRPr="0083290F">
        <w:rPr>
          <w:noProof/>
          <w:sz w:val="24"/>
          <w:szCs w:val="24"/>
          <w:lang w:eastAsia="ru-RU"/>
        </w:rPr>
        <w:drawing>
          <wp:inline distT="0" distB="0" distL="0" distR="0">
            <wp:extent cx="336550" cy="276225"/>
            <wp:effectExtent l="19050" t="0" r="635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1" cstate="print"/>
                    <a:srcRect/>
                    <a:stretch>
                      <a:fillRect/>
                    </a:stretch>
                  </pic:blipFill>
                  <pic:spPr bwMode="auto">
                    <a:xfrm>
                      <a:off x="0" y="0"/>
                      <a:ext cx="336550" cy="276225"/>
                    </a:xfrm>
                    <a:prstGeom prst="rect">
                      <a:avLst/>
                    </a:prstGeom>
                    <a:solidFill>
                      <a:srgbClr val="000000"/>
                    </a:solidFill>
                    <a:ln w="9525">
                      <a:noFill/>
                      <a:miter lim="800000"/>
                      <a:headEnd/>
                      <a:tailEnd/>
                    </a:ln>
                  </pic:spPr>
                </pic:pic>
              </a:graphicData>
            </a:graphic>
          </wp:inline>
        </w:drawing>
      </w:r>
      <w:r w:rsidRPr="0083290F">
        <w:rPr>
          <w:sz w:val="24"/>
          <w:szCs w:val="24"/>
        </w:rPr>
        <w:t xml:space="preserve"> - в виде бумажного документа в МФЦ; </w:t>
      </w:r>
    </w:p>
    <w:p w:rsidR="001626B2" w:rsidRPr="0083290F" w:rsidRDefault="001626B2" w:rsidP="001626B2">
      <w:pPr>
        <w:widowControl w:val="0"/>
        <w:autoSpaceDE w:val="0"/>
        <w:autoSpaceDN w:val="0"/>
        <w:adjustRightInd w:val="0"/>
        <w:ind w:firstLine="709"/>
        <w:jc w:val="both"/>
        <w:rPr>
          <w:sz w:val="24"/>
          <w:szCs w:val="24"/>
        </w:rPr>
      </w:pPr>
      <w:r w:rsidRPr="0083290F">
        <w:rPr>
          <w:sz w:val="24"/>
          <w:szCs w:val="24"/>
        </w:rPr>
        <w:t>       </w:t>
      </w:r>
      <w:r w:rsidRPr="0083290F">
        <w:rPr>
          <w:noProof/>
          <w:sz w:val="24"/>
          <w:szCs w:val="24"/>
          <w:lang w:eastAsia="ru-RU"/>
        </w:rPr>
        <w:drawing>
          <wp:inline distT="0" distB="0" distL="0" distR="0">
            <wp:extent cx="336550" cy="276225"/>
            <wp:effectExtent l="19050" t="0" r="635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1" cstate="print"/>
                    <a:srcRect/>
                    <a:stretch>
                      <a:fillRect/>
                    </a:stretch>
                  </pic:blipFill>
                  <pic:spPr bwMode="auto">
                    <a:xfrm>
                      <a:off x="0" y="0"/>
                      <a:ext cx="336550" cy="276225"/>
                    </a:xfrm>
                    <a:prstGeom prst="rect">
                      <a:avLst/>
                    </a:prstGeom>
                    <a:noFill/>
                    <a:ln w="9525">
                      <a:noFill/>
                      <a:miter lim="800000"/>
                      <a:headEnd/>
                      <a:tailEnd/>
                    </a:ln>
                  </pic:spPr>
                </pic:pic>
              </a:graphicData>
            </a:graphic>
          </wp:inline>
        </w:drawing>
      </w:r>
      <w:r w:rsidRPr="0083290F">
        <w:rPr>
          <w:sz w:val="24"/>
          <w:szCs w:val="24"/>
        </w:rPr>
        <w:t xml:space="preserve"> - в виде бумажного документа при личном обращении в Администрацию; </w:t>
      </w:r>
    </w:p>
    <w:p w:rsidR="001626B2" w:rsidRPr="0083290F" w:rsidRDefault="001626B2" w:rsidP="001626B2">
      <w:pPr>
        <w:widowControl w:val="0"/>
        <w:autoSpaceDE w:val="0"/>
        <w:autoSpaceDN w:val="0"/>
        <w:adjustRightInd w:val="0"/>
        <w:ind w:firstLine="709"/>
        <w:jc w:val="both"/>
        <w:rPr>
          <w:sz w:val="24"/>
          <w:szCs w:val="24"/>
        </w:rPr>
      </w:pPr>
      <w:r w:rsidRPr="0083290F">
        <w:rPr>
          <w:sz w:val="24"/>
          <w:szCs w:val="24"/>
        </w:rPr>
        <w:t>       </w:t>
      </w:r>
      <w:r w:rsidRPr="0083290F">
        <w:rPr>
          <w:noProof/>
          <w:sz w:val="24"/>
          <w:szCs w:val="24"/>
          <w:lang w:eastAsia="ru-RU"/>
        </w:rPr>
        <w:drawing>
          <wp:inline distT="0" distB="0" distL="0" distR="0">
            <wp:extent cx="336550" cy="276225"/>
            <wp:effectExtent l="19050" t="0" r="635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1" cstate="print"/>
                    <a:srcRect/>
                    <a:stretch>
                      <a:fillRect/>
                    </a:stretch>
                  </pic:blipFill>
                  <pic:spPr bwMode="auto">
                    <a:xfrm>
                      <a:off x="0" y="0"/>
                      <a:ext cx="336550" cy="276225"/>
                    </a:xfrm>
                    <a:prstGeom prst="rect">
                      <a:avLst/>
                    </a:prstGeom>
                    <a:noFill/>
                    <a:ln w="9525">
                      <a:noFill/>
                      <a:miter lim="800000"/>
                      <a:headEnd/>
                      <a:tailEnd/>
                    </a:ln>
                  </pic:spPr>
                </pic:pic>
              </a:graphicData>
            </a:graphic>
          </wp:inline>
        </w:drawing>
      </w:r>
      <w:r w:rsidRPr="0083290F">
        <w:rPr>
          <w:sz w:val="24"/>
          <w:szCs w:val="24"/>
        </w:rPr>
        <w:t>  - посредством почтовой связи в виде бумажного документа, отправленного на почтовый адрес:</w:t>
      </w:r>
      <w:r w:rsidR="0083290F">
        <w:rPr>
          <w:sz w:val="24"/>
          <w:szCs w:val="24"/>
        </w:rPr>
        <w:t xml:space="preserve"> </w:t>
      </w:r>
      <w:r w:rsidRPr="0083290F">
        <w:rPr>
          <w:sz w:val="24"/>
          <w:szCs w:val="24"/>
        </w:rPr>
        <w:t>_________________________________________________</w:t>
      </w:r>
    </w:p>
    <w:p w:rsidR="001626B2" w:rsidRPr="003C066C" w:rsidRDefault="001626B2" w:rsidP="001626B2">
      <w:pPr>
        <w:widowControl w:val="0"/>
        <w:autoSpaceDE w:val="0"/>
        <w:autoSpaceDN w:val="0"/>
        <w:adjustRightInd w:val="0"/>
        <w:ind w:firstLine="709"/>
        <w:jc w:val="both"/>
      </w:pPr>
      <w:r w:rsidRPr="003C066C">
        <w:t xml:space="preserve">                                         </w:t>
      </w:r>
      <w:r w:rsidR="0083290F">
        <w:t xml:space="preserve">                                          </w:t>
      </w:r>
      <w:r w:rsidRPr="003C066C">
        <w:t xml:space="preserve"> (указать почтовый адрес)</w:t>
      </w:r>
    </w:p>
    <w:p w:rsidR="001626B2" w:rsidRPr="0083290F" w:rsidRDefault="001626B2" w:rsidP="001626B2">
      <w:pPr>
        <w:widowControl w:val="0"/>
        <w:autoSpaceDE w:val="0"/>
        <w:autoSpaceDN w:val="0"/>
        <w:adjustRightInd w:val="0"/>
        <w:ind w:firstLine="709"/>
        <w:jc w:val="both"/>
        <w:rPr>
          <w:sz w:val="24"/>
          <w:szCs w:val="24"/>
        </w:rPr>
      </w:pPr>
      <w:r w:rsidRPr="0083290F">
        <w:rPr>
          <w:sz w:val="24"/>
          <w:szCs w:val="24"/>
        </w:rPr>
        <w:t>       </w:t>
      </w:r>
      <w:r w:rsidRPr="0083290F">
        <w:rPr>
          <w:noProof/>
          <w:sz w:val="24"/>
          <w:szCs w:val="24"/>
          <w:lang w:eastAsia="ru-RU"/>
        </w:rPr>
        <w:drawing>
          <wp:inline distT="0" distB="0" distL="0" distR="0">
            <wp:extent cx="336550" cy="276225"/>
            <wp:effectExtent l="19050" t="0" r="6350" b="0"/>
            <wp:docPr id="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1" cstate="print"/>
                    <a:srcRect/>
                    <a:stretch>
                      <a:fillRect/>
                    </a:stretch>
                  </pic:blipFill>
                  <pic:spPr bwMode="auto">
                    <a:xfrm>
                      <a:off x="0" y="0"/>
                      <a:ext cx="336550" cy="276225"/>
                    </a:xfrm>
                    <a:prstGeom prst="rect">
                      <a:avLst/>
                    </a:prstGeom>
                    <a:noFill/>
                    <a:ln w="9525">
                      <a:noFill/>
                      <a:miter lim="800000"/>
                      <a:headEnd/>
                      <a:tailEnd/>
                    </a:ln>
                  </pic:spPr>
                </pic:pic>
              </a:graphicData>
            </a:graphic>
          </wp:inline>
        </w:drawing>
      </w:r>
      <w:r w:rsidRPr="0083290F">
        <w:rPr>
          <w:sz w:val="24"/>
          <w:szCs w:val="24"/>
        </w:rPr>
        <w:t xml:space="preserve">  -  в виде электронного документа, направленного на электронную почту заявителя </w:t>
      </w:r>
    </w:p>
    <w:p w:rsidR="001626B2" w:rsidRPr="0083290F" w:rsidRDefault="001626B2" w:rsidP="001626B2">
      <w:pPr>
        <w:widowControl w:val="0"/>
        <w:autoSpaceDE w:val="0"/>
        <w:autoSpaceDN w:val="0"/>
        <w:adjustRightInd w:val="0"/>
        <w:ind w:firstLine="709"/>
        <w:jc w:val="both"/>
        <w:rPr>
          <w:sz w:val="24"/>
          <w:szCs w:val="24"/>
        </w:rPr>
      </w:pPr>
      <w:r w:rsidRPr="0083290F">
        <w:rPr>
          <w:sz w:val="24"/>
          <w:szCs w:val="24"/>
        </w:rPr>
        <w:t>&lt;*&gt; Заявление от юридических лиц оформляется на официальном бланке организации</w:t>
      </w:r>
    </w:p>
    <w:p w:rsidR="001626B2" w:rsidRPr="0083290F" w:rsidRDefault="001626B2" w:rsidP="001626B2">
      <w:pPr>
        <w:widowControl w:val="0"/>
        <w:autoSpaceDE w:val="0"/>
        <w:autoSpaceDN w:val="0"/>
        <w:adjustRightInd w:val="0"/>
        <w:jc w:val="both"/>
        <w:rPr>
          <w:sz w:val="24"/>
          <w:szCs w:val="24"/>
        </w:rPr>
      </w:pPr>
    </w:p>
    <w:p w:rsidR="001626B2" w:rsidRPr="0083290F" w:rsidRDefault="001626B2" w:rsidP="001626B2">
      <w:pPr>
        <w:widowControl w:val="0"/>
        <w:autoSpaceDE w:val="0"/>
        <w:autoSpaceDN w:val="0"/>
        <w:adjustRightInd w:val="0"/>
        <w:ind w:firstLine="709"/>
        <w:jc w:val="both"/>
        <w:rPr>
          <w:sz w:val="24"/>
          <w:szCs w:val="24"/>
        </w:rPr>
      </w:pPr>
      <w:r w:rsidRPr="0083290F">
        <w:rPr>
          <w:sz w:val="24"/>
          <w:szCs w:val="24"/>
        </w:rPr>
        <w:t>Заявитель (представитель Заявителя)</w:t>
      </w:r>
      <w:r w:rsidR="0083290F">
        <w:rPr>
          <w:sz w:val="24"/>
          <w:szCs w:val="24"/>
        </w:rPr>
        <w:t xml:space="preserve"> ________________________________________</w:t>
      </w:r>
    </w:p>
    <w:p w:rsidR="001626B2" w:rsidRPr="0083290F" w:rsidRDefault="0083290F" w:rsidP="001626B2">
      <w:pPr>
        <w:widowControl w:val="0"/>
        <w:autoSpaceDE w:val="0"/>
        <w:autoSpaceDN w:val="0"/>
        <w:adjustRightInd w:val="0"/>
        <w:ind w:firstLine="709"/>
        <w:jc w:val="both"/>
        <w:rPr>
          <w:sz w:val="24"/>
          <w:szCs w:val="24"/>
        </w:rPr>
      </w:pPr>
      <w:r>
        <w:rPr>
          <w:sz w:val="24"/>
          <w:szCs w:val="24"/>
        </w:rPr>
        <w:t xml:space="preserve">                                                                         </w:t>
      </w:r>
      <w:r w:rsidR="001626B2" w:rsidRPr="0083290F">
        <w:t>Ф.И.О.</w:t>
      </w:r>
      <w:r w:rsidR="001626B2" w:rsidRPr="0083290F">
        <w:rPr>
          <w:sz w:val="24"/>
          <w:szCs w:val="24"/>
        </w:rPr>
        <w:t xml:space="preserve"> </w:t>
      </w:r>
      <w:r>
        <w:rPr>
          <w:sz w:val="24"/>
          <w:szCs w:val="24"/>
        </w:rPr>
        <w:t xml:space="preserve">    __________</w:t>
      </w:r>
      <w:r w:rsidR="001626B2" w:rsidRPr="0083290F">
        <w:rPr>
          <w:sz w:val="24"/>
          <w:szCs w:val="24"/>
        </w:rPr>
        <w:t>____________________________________________________________________</w:t>
      </w:r>
    </w:p>
    <w:p w:rsidR="001626B2" w:rsidRPr="0083290F" w:rsidRDefault="001626B2" w:rsidP="001626B2">
      <w:pPr>
        <w:widowControl w:val="0"/>
        <w:autoSpaceDE w:val="0"/>
        <w:autoSpaceDN w:val="0"/>
        <w:adjustRightInd w:val="0"/>
        <w:ind w:firstLine="709"/>
        <w:jc w:val="both"/>
        <w:rPr>
          <w:sz w:val="24"/>
          <w:szCs w:val="24"/>
        </w:rPr>
      </w:pPr>
    </w:p>
    <w:p w:rsidR="0083290F" w:rsidRDefault="001626B2" w:rsidP="001626B2">
      <w:pPr>
        <w:widowControl w:val="0"/>
        <w:autoSpaceDE w:val="0"/>
        <w:autoSpaceDN w:val="0"/>
        <w:adjustRightInd w:val="0"/>
        <w:ind w:firstLine="709"/>
        <w:jc w:val="both"/>
        <w:rPr>
          <w:sz w:val="24"/>
          <w:szCs w:val="24"/>
        </w:rPr>
      </w:pPr>
      <w:r w:rsidRPr="0083290F">
        <w:rPr>
          <w:sz w:val="24"/>
          <w:szCs w:val="24"/>
        </w:rPr>
        <w:t>Подпись Заявителя (представителя Заявителя):</w:t>
      </w:r>
      <w:r w:rsidR="0083290F">
        <w:rPr>
          <w:sz w:val="24"/>
          <w:szCs w:val="24"/>
        </w:rPr>
        <w:t xml:space="preserve"> </w:t>
      </w:r>
      <w:r w:rsidRPr="0083290F">
        <w:rPr>
          <w:sz w:val="24"/>
          <w:szCs w:val="24"/>
        </w:rPr>
        <w:t xml:space="preserve">_________________________ </w:t>
      </w:r>
    </w:p>
    <w:p w:rsidR="0083290F" w:rsidRDefault="0083290F" w:rsidP="001626B2">
      <w:pPr>
        <w:widowControl w:val="0"/>
        <w:autoSpaceDE w:val="0"/>
        <w:autoSpaceDN w:val="0"/>
        <w:adjustRightInd w:val="0"/>
        <w:ind w:firstLine="709"/>
        <w:jc w:val="both"/>
        <w:rPr>
          <w:sz w:val="24"/>
          <w:szCs w:val="24"/>
        </w:rPr>
      </w:pPr>
    </w:p>
    <w:p w:rsidR="001626B2" w:rsidRPr="0083290F" w:rsidRDefault="001626B2" w:rsidP="001626B2">
      <w:pPr>
        <w:widowControl w:val="0"/>
        <w:autoSpaceDE w:val="0"/>
        <w:autoSpaceDN w:val="0"/>
        <w:adjustRightInd w:val="0"/>
        <w:ind w:firstLine="709"/>
        <w:jc w:val="both"/>
        <w:rPr>
          <w:sz w:val="24"/>
          <w:szCs w:val="24"/>
        </w:rPr>
      </w:pPr>
      <w:r w:rsidRPr="0083290F">
        <w:rPr>
          <w:sz w:val="24"/>
          <w:szCs w:val="24"/>
        </w:rPr>
        <w:t>«__» ____________ 20__ год.</w:t>
      </w:r>
    </w:p>
    <w:p w:rsidR="001626B2" w:rsidRPr="002613B0" w:rsidRDefault="001626B2" w:rsidP="001626B2">
      <w:pPr>
        <w:widowControl w:val="0"/>
        <w:autoSpaceDE w:val="0"/>
        <w:autoSpaceDN w:val="0"/>
        <w:adjustRightInd w:val="0"/>
        <w:ind w:firstLine="709"/>
        <w:jc w:val="both"/>
      </w:pPr>
    </w:p>
    <w:p w:rsidR="001626B2" w:rsidRPr="002613B0" w:rsidRDefault="001626B2" w:rsidP="001626B2">
      <w:pPr>
        <w:widowControl w:val="0"/>
        <w:autoSpaceDE w:val="0"/>
        <w:autoSpaceDN w:val="0"/>
        <w:adjustRightInd w:val="0"/>
        <w:ind w:firstLine="709"/>
        <w:jc w:val="both"/>
      </w:pPr>
      <w:r w:rsidRPr="002613B0">
        <w:t>М.П.</w:t>
      </w:r>
    </w:p>
    <w:p w:rsidR="001626B2" w:rsidRPr="002613B0" w:rsidRDefault="001626B2" w:rsidP="001626B2">
      <w:pPr>
        <w:widowControl w:val="0"/>
        <w:autoSpaceDE w:val="0"/>
        <w:autoSpaceDN w:val="0"/>
        <w:adjustRightInd w:val="0"/>
        <w:ind w:firstLine="709"/>
        <w:jc w:val="both"/>
      </w:pPr>
    </w:p>
    <w:p w:rsidR="001626B2" w:rsidRPr="002613B0" w:rsidRDefault="001626B2" w:rsidP="001626B2">
      <w:pPr>
        <w:widowControl w:val="0"/>
        <w:autoSpaceDE w:val="0"/>
        <w:autoSpaceDN w:val="0"/>
        <w:adjustRightInd w:val="0"/>
        <w:ind w:firstLine="709"/>
        <w:jc w:val="both"/>
      </w:pPr>
    </w:p>
    <w:p w:rsidR="001626B2" w:rsidRDefault="001626B2" w:rsidP="001626B2">
      <w:pPr>
        <w:widowControl w:val="0"/>
        <w:autoSpaceDE w:val="0"/>
        <w:autoSpaceDN w:val="0"/>
        <w:adjustRightInd w:val="0"/>
        <w:ind w:firstLine="709"/>
        <w:jc w:val="both"/>
      </w:pPr>
    </w:p>
    <w:p w:rsidR="001626B2" w:rsidRDefault="001626B2" w:rsidP="001626B2">
      <w:pPr>
        <w:widowControl w:val="0"/>
        <w:autoSpaceDE w:val="0"/>
        <w:autoSpaceDN w:val="0"/>
        <w:adjustRightInd w:val="0"/>
        <w:ind w:firstLine="709"/>
        <w:jc w:val="both"/>
      </w:pPr>
    </w:p>
    <w:p w:rsidR="001626B2" w:rsidRPr="002613B0" w:rsidRDefault="001626B2" w:rsidP="001626B2">
      <w:pPr>
        <w:tabs>
          <w:tab w:val="left" w:pos="142"/>
          <w:tab w:val="left" w:pos="284"/>
        </w:tabs>
        <w:jc w:val="right"/>
        <w:rPr>
          <w:bCs/>
        </w:rPr>
      </w:pPr>
      <w:r w:rsidRPr="002613B0">
        <w:rPr>
          <w:bCs/>
        </w:rPr>
        <w:lastRenderedPageBreak/>
        <w:t xml:space="preserve">Приложение </w:t>
      </w:r>
      <w:r>
        <w:rPr>
          <w:bCs/>
        </w:rPr>
        <w:t>№ 2</w:t>
      </w:r>
      <w:r w:rsidRPr="002613B0">
        <w:rPr>
          <w:bCs/>
        </w:rPr>
        <w:t xml:space="preserve"> </w:t>
      </w:r>
    </w:p>
    <w:p w:rsidR="001626B2" w:rsidRPr="002613B0" w:rsidRDefault="001626B2" w:rsidP="001626B2">
      <w:pPr>
        <w:tabs>
          <w:tab w:val="left" w:pos="142"/>
          <w:tab w:val="left" w:pos="284"/>
        </w:tabs>
        <w:jc w:val="right"/>
      </w:pPr>
      <w:r w:rsidRPr="002613B0">
        <w:t xml:space="preserve">к Административному регламенту </w:t>
      </w:r>
    </w:p>
    <w:p w:rsidR="001626B2" w:rsidRPr="002613B0" w:rsidRDefault="001626B2" w:rsidP="001626B2">
      <w:pPr>
        <w:tabs>
          <w:tab w:val="left" w:pos="142"/>
          <w:tab w:val="left" w:pos="284"/>
        </w:tabs>
        <w:jc w:val="right"/>
      </w:pPr>
    </w:p>
    <w:p w:rsidR="001626B2" w:rsidRPr="002613B0" w:rsidRDefault="001626B2" w:rsidP="001626B2">
      <w:pPr>
        <w:tabs>
          <w:tab w:val="left" w:pos="142"/>
          <w:tab w:val="left" w:pos="284"/>
        </w:tabs>
        <w:jc w:val="right"/>
      </w:pPr>
    </w:p>
    <w:p w:rsidR="001626B2" w:rsidRPr="00B305B8" w:rsidRDefault="001626B2" w:rsidP="001626B2">
      <w:pPr>
        <w:tabs>
          <w:tab w:val="left" w:pos="142"/>
          <w:tab w:val="left" w:pos="284"/>
        </w:tabs>
        <w:jc w:val="center"/>
        <w:rPr>
          <w:bCs/>
          <w:sz w:val="24"/>
          <w:szCs w:val="24"/>
        </w:rPr>
      </w:pPr>
      <w:r w:rsidRPr="00B305B8">
        <w:rPr>
          <w:bCs/>
          <w:sz w:val="24"/>
          <w:szCs w:val="24"/>
        </w:rPr>
        <w:t>РАЗРЕШЕНИЕ</w:t>
      </w:r>
    </w:p>
    <w:p w:rsidR="001626B2" w:rsidRPr="00B305B8" w:rsidRDefault="001626B2" w:rsidP="001626B2">
      <w:pPr>
        <w:tabs>
          <w:tab w:val="left" w:pos="142"/>
          <w:tab w:val="left" w:pos="284"/>
        </w:tabs>
        <w:jc w:val="center"/>
        <w:rPr>
          <w:bCs/>
          <w:sz w:val="24"/>
          <w:szCs w:val="24"/>
        </w:rPr>
      </w:pPr>
      <w:r w:rsidRPr="00B305B8">
        <w:rPr>
          <w:bCs/>
          <w:sz w:val="24"/>
          <w:szCs w:val="24"/>
        </w:rPr>
        <w:t xml:space="preserve">на осуществление авиационных работ, парашютных прыжков, демонстрационных полетов воздушных судов, </w:t>
      </w:r>
      <w:r w:rsidRPr="00B305B8">
        <w:rPr>
          <w:sz w:val="24"/>
          <w:szCs w:val="24"/>
        </w:rPr>
        <w:t>полетов беспилотных воздушных судов (за исключением полетов беспилотных воздушных судов с максимальной взлетной массой менее 0,25 кг)</w:t>
      </w:r>
      <w:r w:rsidRPr="00B305B8">
        <w:rPr>
          <w:bCs/>
          <w:sz w:val="24"/>
          <w:szCs w:val="24"/>
        </w:rPr>
        <w:t xml:space="preserve">, подъемов привязных аэростатов, а также посадки (взлета) на площадки, расположенные в границах муниципального образования </w:t>
      </w:r>
      <w:r w:rsidR="00B305B8">
        <w:rPr>
          <w:bCs/>
          <w:sz w:val="24"/>
          <w:szCs w:val="24"/>
        </w:rPr>
        <w:t>Ивановской</w:t>
      </w:r>
      <w:r w:rsidRPr="00B305B8">
        <w:rPr>
          <w:bCs/>
          <w:sz w:val="24"/>
          <w:szCs w:val="24"/>
        </w:rPr>
        <w:t xml:space="preserve"> области, сведения о которых не опубликованы в документах аэронавигационной информации</w:t>
      </w:r>
    </w:p>
    <w:p w:rsidR="001626B2" w:rsidRPr="00B305B8" w:rsidRDefault="001626B2" w:rsidP="001626B2">
      <w:pPr>
        <w:tabs>
          <w:tab w:val="left" w:pos="142"/>
          <w:tab w:val="left" w:pos="284"/>
        </w:tabs>
        <w:jc w:val="center"/>
        <w:rPr>
          <w:bCs/>
          <w:sz w:val="24"/>
          <w:szCs w:val="24"/>
        </w:rPr>
      </w:pPr>
    </w:p>
    <w:p w:rsidR="001626B2" w:rsidRPr="00B305B8" w:rsidRDefault="001626B2" w:rsidP="001626B2">
      <w:pPr>
        <w:tabs>
          <w:tab w:val="left" w:pos="142"/>
          <w:tab w:val="left" w:pos="284"/>
        </w:tabs>
        <w:jc w:val="center"/>
        <w:rPr>
          <w:bCs/>
          <w:sz w:val="24"/>
          <w:szCs w:val="24"/>
        </w:rPr>
      </w:pPr>
      <w:r w:rsidRPr="00B305B8">
        <w:rPr>
          <w:bCs/>
          <w:sz w:val="24"/>
          <w:szCs w:val="24"/>
        </w:rPr>
        <w:t>«______»____________20____ года                                                             №_______________</w:t>
      </w:r>
    </w:p>
    <w:p w:rsidR="001626B2" w:rsidRPr="00B305B8" w:rsidRDefault="001626B2" w:rsidP="001626B2">
      <w:pPr>
        <w:tabs>
          <w:tab w:val="left" w:pos="142"/>
          <w:tab w:val="left" w:pos="284"/>
        </w:tabs>
        <w:jc w:val="center"/>
        <w:rPr>
          <w:bCs/>
          <w:sz w:val="24"/>
          <w:szCs w:val="24"/>
        </w:rPr>
      </w:pPr>
    </w:p>
    <w:p w:rsidR="00B305B8" w:rsidRDefault="00B305B8" w:rsidP="001626B2">
      <w:pPr>
        <w:tabs>
          <w:tab w:val="left" w:pos="142"/>
          <w:tab w:val="left" w:pos="284"/>
        </w:tabs>
        <w:jc w:val="center"/>
        <w:rPr>
          <w:bCs/>
          <w:sz w:val="24"/>
          <w:szCs w:val="24"/>
        </w:rPr>
      </w:pPr>
    </w:p>
    <w:p w:rsidR="001626B2" w:rsidRPr="00B305B8" w:rsidRDefault="001626B2" w:rsidP="001626B2">
      <w:pPr>
        <w:tabs>
          <w:tab w:val="left" w:pos="142"/>
          <w:tab w:val="left" w:pos="284"/>
        </w:tabs>
        <w:jc w:val="center"/>
        <w:rPr>
          <w:bCs/>
          <w:sz w:val="24"/>
          <w:szCs w:val="24"/>
        </w:rPr>
      </w:pPr>
      <w:r w:rsidRPr="00B305B8">
        <w:rPr>
          <w:bCs/>
          <w:sz w:val="24"/>
          <w:szCs w:val="24"/>
        </w:rPr>
        <w:t>Разрешение выдано:</w:t>
      </w:r>
    </w:p>
    <w:p w:rsidR="001626B2" w:rsidRPr="00B305B8" w:rsidRDefault="001626B2" w:rsidP="001626B2">
      <w:pPr>
        <w:tabs>
          <w:tab w:val="left" w:pos="142"/>
          <w:tab w:val="left" w:pos="284"/>
        </w:tabs>
        <w:jc w:val="center"/>
        <w:rPr>
          <w:bCs/>
          <w:sz w:val="24"/>
          <w:szCs w:val="24"/>
        </w:rPr>
      </w:pPr>
      <w:r w:rsidRPr="00B305B8">
        <w:rPr>
          <w:bCs/>
          <w:sz w:val="24"/>
          <w:szCs w:val="24"/>
        </w:rPr>
        <w:t>________________________________________________________________________________________________________________________________________________________</w:t>
      </w:r>
    </w:p>
    <w:p w:rsidR="001626B2" w:rsidRPr="00B305B8" w:rsidRDefault="001626B2" w:rsidP="001626B2">
      <w:pPr>
        <w:tabs>
          <w:tab w:val="left" w:pos="142"/>
          <w:tab w:val="left" w:pos="284"/>
        </w:tabs>
        <w:jc w:val="center"/>
        <w:rPr>
          <w:bCs/>
        </w:rPr>
      </w:pPr>
      <w:r w:rsidRPr="00B305B8">
        <w:rPr>
          <w:bCs/>
          <w:sz w:val="24"/>
          <w:szCs w:val="24"/>
        </w:rPr>
        <w:t>(</w:t>
      </w:r>
      <w:r w:rsidRPr="00B305B8">
        <w:rPr>
          <w:bCs/>
        </w:rPr>
        <w:t>Ф.И.О. лица, наименование организации)</w:t>
      </w:r>
    </w:p>
    <w:p w:rsidR="001626B2" w:rsidRPr="00B305B8" w:rsidRDefault="001626B2" w:rsidP="001626B2">
      <w:pPr>
        <w:tabs>
          <w:tab w:val="left" w:pos="142"/>
          <w:tab w:val="left" w:pos="284"/>
        </w:tabs>
        <w:jc w:val="center"/>
        <w:rPr>
          <w:bCs/>
        </w:rPr>
      </w:pPr>
      <w:r w:rsidRPr="00B305B8">
        <w:rPr>
          <w:bCs/>
        </w:rPr>
        <w:t xml:space="preserve">на использование воздушного пространства </w:t>
      </w:r>
    </w:p>
    <w:p w:rsidR="001626B2" w:rsidRPr="00B305B8" w:rsidRDefault="001626B2" w:rsidP="001626B2">
      <w:pPr>
        <w:tabs>
          <w:tab w:val="left" w:pos="142"/>
          <w:tab w:val="left" w:pos="284"/>
        </w:tabs>
        <w:jc w:val="center"/>
        <w:rPr>
          <w:bCs/>
        </w:rPr>
      </w:pPr>
      <w:r w:rsidRPr="00B305B8">
        <w:rPr>
          <w:bCs/>
        </w:rPr>
        <w:t xml:space="preserve">над территорией муниципального образования </w:t>
      </w:r>
      <w:r w:rsidR="00B305B8">
        <w:rPr>
          <w:bCs/>
        </w:rPr>
        <w:t>Ивановской</w:t>
      </w:r>
      <w:r w:rsidRPr="00B305B8">
        <w:rPr>
          <w:bCs/>
        </w:rPr>
        <w:t xml:space="preserve"> области при  </w:t>
      </w:r>
    </w:p>
    <w:p w:rsidR="001626B2" w:rsidRPr="00B305B8" w:rsidRDefault="001626B2" w:rsidP="001626B2">
      <w:pPr>
        <w:tabs>
          <w:tab w:val="left" w:pos="142"/>
          <w:tab w:val="left" w:pos="284"/>
        </w:tabs>
        <w:jc w:val="center"/>
        <w:rPr>
          <w:bCs/>
          <w:sz w:val="24"/>
          <w:szCs w:val="24"/>
        </w:rPr>
      </w:pPr>
      <w:r w:rsidRPr="00B305B8">
        <w:rPr>
          <w:bCs/>
          <w:sz w:val="24"/>
          <w:szCs w:val="24"/>
        </w:rPr>
        <w:t>____________________________________________________________________________</w:t>
      </w:r>
    </w:p>
    <w:p w:rsidR="001626B2" w:rsidRPr="00B305B8" w:rsidRDefault="001626B2" w:rsidP="001626B2">
      <w:pPr>
        <w:tabs>
          <w:tab w:val="left" w:pos="142"/>
          <w:tab w:val="left" w:pos="284"/>
        </w:tabs>
        <w:jc w:val="center"/>
        <w:rPr>
          <w:bCs/>
          <w:sz w:val="24"/>
          <w:szCs w:val="24"/>
        </w:rPr>
      </w:pPr>
      <w:r w:rsidRPr="00B305B8">
        <w:rPr>
          <w:bCs/>
          <w:sz w:val="24"/>
          <w:szCs w:val="24"/>
        </w:rPr>
        <w:t>(указывается вид деятельности)</w:t>
      </w:r>
    </w:p>
    <w:p w:rsidR="001626B2" w:rsidRPr="00B305B8" w:rsidRDefault="001626B2" w:rsidP="001626B2">
      <w:pPr>
        <w:tabs>
          <w:tab w:val="left" w:pos="142"/>
          <w:tab w:val="left" w:pos="284"/>
        </w:tabs>
        <w:jc w:val="center"/>
        <w:rPr>
          <w:bCs/>
          <w:sz w:val="24"/>
          <w:szCs w:val="24"/>
        </w:rPr>
      </w:pPr>
      <w:r w:rsidRPr="00B305B8">
        <w:rPr>
          <w:bCs/>
          <w:sz w:val="24"/>
          <w:szCs w:val="24"/>
        </w:rPr>
        <w:t>Сроки использования воздушного пространства: __________________________________</w:t>
      </w:r>
    </w:p>
    <w:p w:rsidR="001626B2" w:rsidRPr="00B305B8" w:rsidRDefault="001626B2" w:rsidP="001626B2">
      <w:pPr>
        <w:tabs>
          <w:tab w:val="left" w:pos="142"/>
          <w:tab w:val="left" w:pos="284"/>
        </w:tabs>
        <w:jc w:val="center"/>
        <w:rPr>
          <w:bCs/>
          <w:sz w:val="24"/>
          <w:szCs w:val="24"/>
        </w:rPr>
      </w:pPr>
      <w:r w:rsidRPr="00B305B8">
        <w:rPr>
          <w:bCs/>
          <w:sz w:val="24"/>
          <w:szCs w:val="24"/>
        </w:rPr>
        <w:t>___________________________________________________________________________</w:t>
      </w:r>
    </w:p>
    <w:p w:rsidR="001626B2" w:rsidRPr="00B305B8" w:rsidRDefault="001626B2" w:rsidP="001626B2">
      <w:pPr>
        <w:tabs>
          <w:tab w:val="left" w:pos="142"/>
          <w:tab w:val="left" w:pos="284"/>
        </w:tabs>
        <w:jc w:val="center"/>
        <w:rPr>
          <w:bCs/>
          <w:sz w:val="24"/>
          <w:szCs w:val="24"/>
        </w:rPr>
      </w:pPr>
      <w:r w:rsidRPr="00B305B8">
        <w:rPr>
          <w:bCs/>
          <w:sz w:val="24"/>
          <w:szCs w:val="24"/>
        </w:rPr>
        <w:t>Адрес проведения мероприятия: _______________________________________________</w:t>
      </w:r>
    </w:p>
    <w:p w:rsidR="001626B2" w:rsidRPr="00B305B8" w:rsidRDefault="001626B2" w:rsidP="001626B2">
      <w:pPr>
        <w:tabs>
          <w:tab w:val="left" w:pos="142"/>
          <w:tab w:val="left" w:pos="284"/>
        </w:tabs>
        <w:jc w:val="center"/>
        <w:rPr>
          <w:bCs/>
          <w:sz w:val="24"/>
          <w:szCs w:val="24"/>
        </w:rPr>
      </w:pPr>
      <w:r w:rsidRPr="00B305B8">
        <w:rPr>
          <w:bCs/>
          <w:sz w:val="24"/>
          <w:szCs w:val="24"/>
        </w:rPr>
        <w:t>____________________________________________________________________________</w:t>
      </w:r>
    </w:p>
    <w:p w:rsidR="001626B2" w:rsidRPr="00B305B8" w:rsidRDefault="001626B2" w:rsidP="001626B2">
      <w:pPr>
        <w:tabs>
          <w:tab w:val="left" w:pos="142"/>
          <w:tab w:val="left" w:pos="284"/>
        </w:tabs>
        <w:jc w:val="center"/>
        <w:rPr>
          <w:bCs/>
          <w:sz w:val="24"/>
          <w:szCs w:val="24"/>
        </w:rPr>
      </w:pPr>
      <w:r w:rsidRPr="00B305B8">
        <w:rPr>
          <w:bCs/>
          <w:sz w:val="24"/>
          <w:szCs w:val="24"/>
        </w:rPr>
        <w:t xml:space="preserve">                                              _______________                                 ______________________</w:t>
      </w:r>
    </w:p>
    <w:p w:rsidR="001626B2" w:rsidRPr="00B305B8" w:rsidRDefault="001626B2" w:rsidP="001626B2">
      <w:pPr>
        <w:tabs>
          <w:tab w:val="left" w:pos="142"/>
          <w:tab w:val="left" w:pos="284"/>
        </w:tabs>
        <w:jc w:val="center"/>
        <w:rPr>
          <w:bCs/>
          <w:sz w:val="24"/>
          <w:szCs w:val="24"/>
        </w:rPr>
      </w:pPr>
      <w:r w:rsidRPr="00B305B8">
        <w:rPr>
          <w:bCs/>
          <w:sz w:val="24"/>
          <w:szCs w:val="24"/>
        </w:rPr>
        <w:t xml:space="preserve">                                            (подпись)                                                   (расшифровка)                    </w:t>
      </w:r>
    </w:p>
    <w:p w:rsidR="001626B2" w:rsidRPr="00B305B8" w:rsidRDefault="001626B2" w:rsidP="001626B2">
      <w:pPr>
        <w:tabs>
          <w:tab w:val="left" w:pos="142"/>
          <w:tab w:val="left" w:pos="284"/>
        </w:tabs>
        <w:jc w:val="center"/>
        <w:rPr>
          <w:bCs/>
          <w:sz w:val="24"/>
          <w:szCs w:val="24"/>
        </w:rPr>
      </w:pPr>
    </w:p>
    <w:p w:rsidR="001626B2" w:rsidRPr="00B305B8" w:rsidRDefault="001626B2" w:rsidP="001626B2">
      <w:pPr>
        <w:tabs>
          <w:tab w:val="left" w:pos="142"/>
          <w:tab w:val="left" w:pos="284"/>
        </w:tabs>
        <w:jc w:val="center"/>
        <w:rPr>
          <w:bCs/>
          <w:sz w:val="24"/>
          <w:szCs w:val="24"/>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Pr="002613B0"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Default="001626B2" w:rsidP="001626B2">
      <w:pPr>
        <w:tabs>
          <w:tab w:val="left" w:pos="142"/>
          <w:tab w:val="left" w:pos="284"/>
        </w:tabs>
        <w:jc w:val="center"/>
        <w:rPr>
          <w:bCs/>
        </w:rPr>
      </w:pPr>
    </w:p>
    <w:p w:rsidR="001626B2" w:rsidRPr="001B614D" w:rsidRDefault="001626B2" w:rsidP="001626B2">
      <w:pPr>
        <w:tabs>
          <w:tab w:val="left" w:pos="142"/>
          <w:tab w:val="left" w:pos="284"/>
        </w:tabs>
        <w:jc w:val="right"/>
        <w:rPr>
          <w:bCs/>
        </w:rPr>
      </w:pPr>
      <w:r w:rsidRPr="001B614D">
        <w:rPr>
          <w:bCs/>
        </w:rPr>
        <w:lastRenderedPageBreak/>
        <w:t xml:space="preserve">Приложение № 3 </w:t>
      </w:r>
    </w:p>
    <w:p w:rsidR="001626B2" w:rsidRPr="001B614D" w:rsidRDefault="001626B2" w:rsidP="001626B2">
      <w:pPr>
        <w:tabs>
          <w:tab w:val="left" w:pos="142"/>
          <w:tab w:val="left" w:pos="284"/>
        </w:tabs>
        <w:jc w:val="right"/>
      </w:pPr>
      <w:r w:rsidRPr="001B614D">
        <w:t xml:space="preserve">к Административному регламенту </w:t>
      </w:r>
    </w:p>
    <w:p w:rsidR="001626B2" w:rsidRPr="001B614D" w:rsidRDefault="001626B2" w:rsidP="001626B2">
      <w:pPr>
        <w:tabs>
          <w:tab w:val="left" w:pos="142"/>
          <w:tab w:val="left" w:pos="284"/>
        </w:tabs>
        <w:jc w:val="center"/>
        <w:rPr>
          <w:bCs/>
        </w:rPr>
      </w:pPr>
    </w:p>
    <w:p w:rsidR="001626B2" w:rsidRPr="001B614D" w:rsidRDefault="001626B2" w:rsidP="001626B2">
      <w:pPr>
        <w:tabs>
          <w:tab w:val="left" w:pos="142"/>
          <w:tab w:val="left" w:pos="284"/>
        </w:tabs>
        <w:jc w:val="center"/>
        <w:rPr>
          <w:bCs/>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707"/>
        <w:gridCol w:w="527"/>
        <w:gridCol w:w="4152"/>
      </w:tblGrid>
      <w:tr w:rsidR="001626B2" w:rsidRPr="001B614D" w:rsidTr="00B34BC2">
        <w:tc>
          <w:tcPr>
            <w:tcW w:w="3685" w:type="dxa"/>
            <w:vMerge w:val="restart"/>
            <w:tcBorders>
              <w:top w:val="nil"/>
              <w:left w:val="nil"/>
              <w:bottom w:val="nil"/>
              <w:right w:val="nil"/>
            </w:tcBorders>
          </w:tcPr>
          <w:p w:rsidR="001626B2" w:rsidRPr="001B614D" w:rsidRDefault="001626B2" w:rsidP="00B34BC2">
            <w:pPr>
              <w:pStyle w:val="ConsPlusNormal"/>
              <w:jc w:val="center"/>
              <w:rPr>
                <w:rFonts w:ascii="Times New Roman" w:hAnsi="Times New Roman" w:cs="Times New Roman"/>
                <w:sz w:val="22"/>
                <w:szCs w:val="22"/>
              </w:rPr>
            </w:pPr>
          </w:p>
        </w:tc>
        <w:tc>
          <w:tcPr>
            <w:tcW w:w="5386" w:type="dxa"/>
            <w:gridSpan w:val="3"/>
            <w:tcBorders>
              <w:top w:val="nil"/>
              <w:left w:val="nil"/>
              <w:bottom w:val="single" w:sz="4" w:space="0" w:color="auto"/>
              <w:right w:val="nil"/>
            </w:tcBorders>
          </w:tcPr>
          <w:p w:rsidR="001626B2" w:rsidRPr="001B614D" w:rsidRDefault="001626B2" w:rsidP="00B34BC2">
            <w:pPr>
              <w:pStyle w:val="ConsPlusNormal"/>
              <w:jc w:val="both"/>
              <w:rPr>
                <w:rFonts w:ascii="Times New Roman" w:hAnsi="Times New Roman" w:cs="Times New Roman"/>
                <w:sz w:val="22"/>
                <w:szCs w:val="22"/>
              </w:rPr>
            </w:pPr>
          </w:p>
        </w:tc>
      </w:tr>
      <w:tr w:rsidR="001626B2" w:rsidRPr="001B614D" w:rsidTr="00B34BC2">
        <w:tblPrEx>
          <w:tblBorders>
            <w:insideH w:val="none" w:sz="0" w:space="0" w:color="auto"/>
          </w:tblBorders>
        </w:tblPrEx>
        <w:tc>
          <w:tcPr>
            <w:tcW w:w="3685" w:type="dxa"/>
            <w:vMerge/>
            <w:tcBorders>
              <w:top w:val="nil"/>
              <w:left w:val="nil"/>
              <w:bottom w:val="nil"/>
              <w:right w:val="nil"/>
            </w:tcBorders>
          </w:tcPr>
          <w:p w:rsidR="001626B2" w:rsidRPr="001B614D" w:rsidRDefault="001626B2" w:rsidP="00B34BC2">
            <w:pPr>
              <w:spacing w:after="1" w:line="0" w:lineRule="atLeast"/>
              <w:rPr>
                <w:sz w:val="22"/>
                <w:szCs w:val="22"/>
              </w:rPr>
            </w:pPr>
          </w:p>
        </w:tc>
        <w:tc>
          <w:tcPr>
            <w:tcW w:w="5386" w:type="dxa"/>
            <w:gridSpan w:val="3"/>
            <w:tcBorders>
              <w:top w:val="single" w:sz="4" w:space="0" w:color="auto"/>
              <w:left w:val="nil"/>
              <w:bottom w:val="nil"/>
              <w:right w:val="nil"/>
            </w:tcBorders>
          </w:tcPr>
          <w:p w:rsidR="001626B2" w:rsidRPr="00B305B8" w:rsidRDefault="001626B2" w:rsidP="00B34BC2">
            <w:pPr>
              <w:pStyle w:val="ConsPlusNormal"/>
              <w:jc w:val="both"/>
              <w:rPr>
                <w:rFonts w:ascii="Times New Roman" w:hAnsi="Times New Roman" w:cs="Times New Roman"/>
              </w:rPr>
            </w:pPr>
            <w:r w:rsidRPr="00B305B8">
              <w:rPr>
                <w:rFonts w:ascii="Times New Roman" w:hAnsi="Times New Roman" w:cs="Times New Roman"/>
              </w:rPr>
              <w:t>(Ф.И.О. физического лица и адрес проживания/наименование организации и ИНН)</w:t>
            </w:r>
          </w:p>
        </w:tc>
      </w:tr>
      <w:tr w:rsidR="001626B2" w:rsidRPr="001B614D" w:rsidTr="00B34BC2">
        <w:tblPrEx>
          <w:tblBorders>
            <w:insideH w:val="none" w:sz="0" w:space="0" w:color="auto"/>
          </w:tblBorders>
        </w:tblPrEx>
        <w:tc>
          <w:tcPr>
            <w:tcW w:w="3685" w:type="dxa"/>
            <w:vMerge/>
            <w:tcBorders>
              <w:top w:val="nil"/>
              <w:left w:val="nil"/>
              <w:bottom w:val="nil"/>
              <w:right w:val="nil"/>
            </w:tcBorders>
          </w:tcPr>
          <w:p w:rsidR="001626B2" w:rsidRPr="001B614D" w:rsidRDefault="001626B2" w:rsidP="00B34BC2">
            <w:pPr>
              <w:spacing w:after="1" w:line="0" w:lineRule="atLeast"/>
              <w:rPr>
                <w:sz w:val="22"/>
                <w:szCs w:val="22"/>
              </w:rPr>
            </w:pPr>
          </w:p>
        </w:tc>
        <w:tc>
          <w:tcPr>
            <w:tcW w:w="5386" w:type="dxa"/>
            <w:gridSpan w:val="3"/>
            <w:tcBorders>
              <w:top w:val="nil"/>
              <w:left w:val="nil"/>
              <w:bottom w:val="single" w:sz="4" w:space="0" w:color="auto"/>
              <w:right w:val="nil"/>
            </w:tcBorders>
          </w:tcPr>
          <w:p w:rsidR="001626B2" w:rsidRPr="001B614D" w:rsidRDefault="001626B2" w:rsidP="00B34BC2">
            <w:pPr>
              <w:pStyle w:val="ConsPlusNormal"/>
              <w:jc w:val="both"/>
              <w:rPr>
                <w:rFonts w:ascii="Times New Roman" w:hAnsi="Times New Roman" w:cs="Times New Roman"/>
                <w:sz w:val="22"/>
                <w:szCs w:val="22"/>
              </w:rPr>
            </w:pPr>
          </w:p>
        </w:tc>
      </w:tr>
      <w:tr w:rsidR="001626B2" w:rsidRPr="001B614D" w:rsidTr="00B34BC2">
        <w:tblPrEx>
          <w:tblBorders>
            <w:insideH w:val="none" w:sz="0" w:space="0" w:color="auto"/>
          </w:tblBorders>
        </w:tblPrEx>
        <w:tc>
          <w:tcPr>
            <w:tcW w:w="3685" w:type="dxa"/>
            <w:vMerge/>
            <w:tcBorders>
              <w:top w:val="nil"/>
              <w:left w:val="nil"/>
              <w:bottom w:val="nil"/>
              <w:right w:val="nil"/>
            </w:tcBorders>
          </w:tcPr>
          <w:p w:rsidR="001626B2" w:rsidRPr="001B614D" w:rsidRDefault="001626B2" w:rsidP="00B34BC2">
            <w:pPr>
              <w:spacing w:after="1" w:line="0" w:lineRule="atLeast"/>
              <w:rPr>
                <w:sz w:val="22"/>
                <w:szCs w:val="22"/>
              </w:rPr>
            </w:pPr>
          </w:p>
        </w:tc>
        <w:tc>
          <w:tcPr>
            <w:tcW w:w="5386" w:type="dxa"/>
            <w:gridSpan w:val="3"/>
            <w:tcBorders>
              <w:top w:val="single" w:sz="4" w:space="0" w:color="auto"/>
              <w:left w:val="nil"/>
              <w:bottom w:val="nil"/>
              <w:right w:val="nil"/>
            </w:tcBorders>
          </w:tcPr>
          <w:p w:rsidR="001626B2" w:rsidRPr="00B305B8" w:rsidRDefault="001626B2" w:rsidP="00B34BC2">
            <w:pPr>
              <w:pStyle w:val="ConsPlusNormal"/>
              <w:jc w:val="both"/>
              <w:rPr>
                <w:rFonts w:ascii="Times New Roman" w:hAnsi="Times New Roman" w:cs="Times New Roman"/>
              </w:rPr>
            </w:pPr>
            <w:r w:rsidRPr="00B305B8">
              <w:rPr>
                <w:rFonts w:ascii="Times New Roman" w:hAnsi="Times New Roman" w:cs="Times New Roman"/>
              </w:rPr>
              <w:t>(Ф.И.О. представителя заявителя и реквизиты доверенности)</w:t>
            </w:r>
          </w:p>
        </w:tc>
      </w:tr>
      <w:tr w:rsidR="001626B2" w:rsidRPr="001B614D" w:rsidTr="00B34BC2">
        <w:tblPrEx>
          <w:tblBorders>
            <w:insideH w:val="none" w:sz="0" w:space="0" w:color="auto"/>
          </w:tblBorders>
        </w:tblPrEx>
        <w:tc>
          <w:tcPr>
            <w:tcW w:w="3685" w:type="dxa"/>
            <w:vMerge/>
            <w:tcBorders>
              <w:top w:val="nil"/>
              <w:left w:val="nil"/>
              <w:bottom w:val="nil"/>
              <w:right w:val="nil"/>
            </w:tcBorders>
          </w:tcPr>
          <w:p w:rsidR="001626B2" w:rsidRPr="001B614D" w:rsidRDefault="001626B2" w:rsidP="00B34BC2">
            <w:pPr>
              <w:spacing w:after="1" w:line="0" w:lineRule="atLeast"/>
              <w:rPr>
                <w:sz w:val="22"/>
                <w:szCs w:val="22"/>
              </w:rPr>
            </w:pPr>
          </w:p>
        </w:tc>
        <w:tc>
          <w:tcPr>
            <w:tcW w:w="5386" w:type="dxa"/>
            <w:gridSpan w:val="3"/>
            <w:tcBorders>
              <w:top w:val="nil"/>
              <w:left w:val="nil"/>
              <w:bottom w:val="nil"/>
              <w:right w:val="nil"/>
            </w:tcBorders>
          </w:tcPr>
          <w:p w:rsidR="001626B2" w:rsidRPr="001B614D" w:rsidRDefault="001626B2" w:rsidP="00B34BC2">
            <w:pPr>
              <w:pStyle w:val="ConsPlusNormal"/>
              <w:jc w:val="both"/>
              <w:rPr>
                <w:rFonts w:ascii="Times New Roman" w:hAnsi="Times New Roman" w:cs="Times New Roman"/>
                <w:sz w:val="22"/>
                <w:szCs w:val="22"/>
              </w:rPr>
            </w:pPr>
          </w:p>
        </w:tc>
      </w:tr>
      <w:tr w:rsidR="001626B2" w:rsidRPr="001B614D" w:rsidTr="00B34BC2">
        <w:tblPrEx>
          <w:tblBorders>
            <w:insideH w:val="none" w:sz="0" w:space="0" w:color="auto"/>
          </w:tblBorders>
        </w:tblPrEx>
        <w:tc>
          <w:tcPr>
            <w:tcW w:w="3685" w:type="dxa"/>
            <w:vMerge/>
            <w:tcBorders>
              <w:top w:val="nil"/>
              <w:left w:val="nil"/>
              <w:bottom w:val="nil"/>
              <w:right w:val="nil"/>
            </w:tcBorders>
          </w:tcPr>
          <w:p w:rsidR="001626B2" w:rsidRPr="001B614D" w:rsidRDefault="001626B2" w:rsidP="00B34BC2">
            <w:pPr>
              <w:spacing w:after="1" w:line="0" w:lineRule="atLeast"/>
              <w:rPr>
                <w:sz w:val="22"/>
                <w:szCs w:val="22"/>
              </w:rPr>
            </w:pPr>
          </w:p>
        </w:tc>
        <w:tc>
          <w:tcPr>
            <w:tcW w:w="5386" w:type="dxa"/>
            <w:gridSpan w:val="3"/>
            <w:tcBorders>
              <w:top w:val="nil"/>
              <w:left w:val="nil"/>
              <w:bottom w:val="single" w:sz="4" w:space="0" w:color="auto"/>
              <w:right w:val="nil"/>
            </w:tcBorders>
          </w:tcPr>
          <w:p w:rsidR="001626B2" w:rsidRPr="001B614D" w:rsidRDefault="001626B2" w:rsidP="00B34BC2">
            <w:pPr>
              <w:pStyle w:val="ConsPlusNormal"/>
              <w:jc w:val="both"/>
              <w:rPr>
                <w:rFonts w:ascii="Times New Roman" w:hAnsi="Times New Roman" w:cs="Times New Roman"/>
                <w:sz w:val="22"/>
                <w:szCs w:val="22"/>
              </w:rPr>
            </w:pPr>
          </w:p>
        </w:tc>
      </w:tr>
      <w:tr w:rsidR="001626B2" w:rsidRPr="001B614D" w:rsidTr="00B34BC2">
        <w:tblPrEx>
          <w:tblBorders>
            <w:insideH w:val="none" w:sz="0" w:space="0" w:color="auto"/>
          </w:tblBorders>
        </w:tblPrEx>
        <w:tc>
          <w:tcPr>
            <w:tcW w:w="3685" w:type="dxa"/>
            <w:vMerge/>
            <w:tcBorders>
              <w:top w:val="nil"/>
              <w:left w:val="nil"/>
              <w:bottom w:val="nil"/>
              <w:right w:val="nil"/>
            </w:tcBorders>
          </w:tcPr>
          <w:p w:rsidR="001626B2" w:rsidRPr="001B614D" w:rsidRDefault="001626B2" w:rsidP="00B34BC2">
            <w:pPr>
              <w:spacing w:after="1" w:line="0" w:lineRule="atLeast"/>
              <w:rPr>
                <w:sz w:val="22"/>
                <w:szCs w:val="22"/>
              </w:rPr>
            </w:pPr>
          </w:p>
        </w:tc>
        <w:tc>
          <w:tcPr>
            <w:tcW w:w="5386" w:type="dxa"/>
            <w:gridSpan w:val="3"/>
            <w:tcBorders>
              <w:top w:val="single" w:sz="4" w:space="0" w:color="auto"/>
              <w:left w:val="nil"/>
              <w:bottom w:val="nil"/>
              <w:right w:val="nil"/>
            </w:tcBorders>
          </w:tcPr>
          <w:p w:rsidR="001626B2" w:rsidRPr="00B305B8" w:rsidRDefault="001626B2" w:rsidP="00B34BC2">
            <w:pPr>
              <w:pStyle w:val="ConsPlusNormal"/>
              <w:jc w:val="both"/>
              <w:rPr>
                <w:rFonts w:ascii="Times New Roman" w:hAnsi="Times New Roman" w:cs="Times New Roman"/>
              </w:rPr>
            </w:pPr>
            <w:r w:rsidRPr="00B305B8">
              <w:rPr>
                <w:rFonts w:ascii="Times New Roman" w:hAnsi="Times New Roman" w:cs="Times New Roman"/>
              </w:rPr>
              <w:t>Контактная информация:</w:t>
            </w:r>
          </w:p>
        </w:tc>
      </w:tr>
      <w:tr w:rsidR="001626B2" w:rsidRPr="001B614D" w:rsidTr="00B34BC2">
        <w:tblPrEx>
          <w:tblBorders>
            <w:insideH w:val="none" w:sz="0" w:space="0" w:color="auto"/>
          </w:tblBorders>
        </w:tblPrEx>
        <w:tc>
          <w:tcPr>
            <w:tcW w:w="3685" w:type="dxa"/>
            <w:vMerge/>
            <w:tcBorders>
              <w:top w:val="nil"/>
              <w:left w:val="nil"/>
              <w:bottom w:val="nil"/>
              <w:right w:val="nil"/>
            </w:tcBorders>
          </w:tcPr>
          <w:p w:rsidR="001626B2" w:rsidRPr="001B614D" w:rsidRDefault="001626B2" w:rsidP="00B34BC2">
            <w:pPr>
              <w:spacing w:after="1" w:line="0" w:lineRule="atLeast"/>
              <w:rPr>
                <w:sz w:val="22"/>
                <w:szCs w:val="22"/>
              </w:rPr>
            </w:pPr>
          </w:p>
        </w:tc>
        <w:tc>
          <w:tcPr>
            <w:tcW w:w="707" w:type="dxa"/>
            <w:tcBorders>
              <w:top w:val="nil"/>
              <w:left w:val="nil"/>
              <w:bottom w:val="nil"/>
              <w:right w:val="nil"/>
            </w:tcBorders>
          </w:tcPr>
          <w:p w:rsidR="001626B2" w:rsidRPr="001B614D" w:rsidRDefault="001626B2" w:rsidP="00B34BC2">
            <w:pPr>
              <w:pStyle w:val="ConsPlusNormal"/>
              <w:jc w:val="both"/>
              <w:rPr>
                <w:rFonts w:ascii="Times New Roman" w:hAnsi="Times New Roman" w:cs="Times New Roman"/>
                <w:sz w:val="22"/>
                <w:szCs w:val="22"/>
              </w:rPr>
            </w:pPr>
            <w:r w:rsidRPr="001B614D">
              <w:rPr>
                <w:rFonts w:ascii="Times New Roman" w:hAnsi="Times New Roman" w:cs="Times New Roman"/>
                <w:sz w:val="22"/>
                <w:szCs w:val="22"/>
              </w:rPr>
              <w:t>тТел.</w:t>
            </w:r>
          </w:p>
        </w:tc>
        <w:tc>
          <w:tcPr>
            <w:tcW w:w="4679" w:type="dxa"/>
            <w:gridSpan w:val="2"/>
            <w:tcBorders>
              <w:top w:val="nil"/>
              <w:left w:val="nil"/>
              <w:bottom w:val="single" w:sz="4" w:space="0" w:color="auto"/>
              <w:right w:val="nil"/>
            </w:tcBorders>
          </w:tcPr>
          <w:p w:rsidR="001626B2" w:rsidRPr="001B614D" w:rsidRDefault="001626B2" w:rsidP="00B34BC2">
            <w:pPr>
              <w:pStyle w:val="ConsPlusNormal"/>
              <w:jc w:val="both"/>
              <w:rPr>
                <w:rFonts w:ascii="Times New Roman" w:hAnsi="Times New Roman" w:cs="Times New Roman"/>
                <w:sz w:val="22"/>
                <w:szCs w:val="22"/>
              </w:rPr>
            </w:pPr>
          </w:p>
        </w:tc>
      </w:tr>
      <w:tr w:rsidR="001626B2" w:rsidRPr="001B614D" w:rsidTr="00B34BC2">
        <w:tblPrEx>
          <w:tblBorders>
            <w:insideH w:val="none" w:sz="0" w:space="0" w:color="auto"/>
          </w:tblBorders>
        </w:tblPrEx>
        <w:tc>
          <w:tcPr>
            <w:tcW w:w="3685" w:type="dxa"/>
            <w:vMerge/>
            <w:tcBorders>
              <w:top w:val="nil"/>
              <w:left w:val="nil"/>
              <w:bottom w:val="nil"/>
              <w:right w:val="nil"/>
            </w:tcBorders>
          </w:tcPr>
          <w:p w:rsidR="001626B2" w:rsidRPr="001B614D" w:rsidRDefault="001626B2" w:rsidP="00B34BC2">
            <w:pPr>
              <w:spacing w:after="1" w:line="0" w:lineRule="atLeast"/>
              <w:rPr>
                <w:sz w:val="22"/>
                <w:szCs w:val="22"/>
              </w:rPr>
            </w:pPr>
          </w:p>
        </w:tc>
        <w:tc>
          <w:tcPr>
            <w:tcW w:w="1234" w:type="dxa"/>
            <w:gridSpan w:val="2"/>
            <w:tcBorders>
              <w:top w:val="nil"/>
              <w:left w:val="nil"/>
              <w:bottom w:val="nil"/>
              <w:right w:val="nil"/>
            </w:tcBorders>
          </w:tcPr>
          <w:p w:rsidR="001626B2" w:rsidRPr="001B614D" w:rsidRDefault="001626B2" w:rsidP="00B34BC2">
            <w:pPr>
              <w:pStyle w:val="ConsPlusNormal"/>
              <w:ind w:firstLine="0"/>
              <w:jc w:val="both"/>
              <w:rPr>
                <w:rFonts w:ascii="Times New Roman" w:hAnsi="Times New Roman" w:cs="Times New Roman"/>
                <w:sz w:val="22"/>
                <w:szCs w:val="22"/>
              </w:rPr>
            </w:pPr>
            <w:r w:rsidRPr="001B614D">
              <w:rPr>
                <w:rFonts w:ascii="Times New Roman" w:hAnsi="Times New Roman" w:cs="Times New Roman"/>
                <w:sz w:val="22"/>
                <w:szCs w:val="22"/>
              </w:rPr>
              <w:t>Эл.почта</w:t>
            </w:r>
          </w:p>
        </w:tc>
        <w:tc>
          <w:tcPr>
            <w:tcW w:w="4152" w:type="dxa"/>
            <w:tcBorders>
              <w:top w:val="single" w:sz="4" w:space="0" w:color="auto"/>
              <w:left w:val="nil"/>
              <w:bottom w:val="single" w:sz="4" w:space="0" w:color="auto"/>
              <w:right w:val="nil"/>
            </w:tcBorders>
          </w:tcPr>
          <w:p w:rsidR="001626B2" w:rsidRPr="001B614D" w:rsidRDefault="001626B2" w:rsidP="00B34BC2">
            <w:pPr>
              <w:pStyle w:val="ConsPlusNormal"/>
              <w:jc w:val="both"/>
              <w:rPr>
                <w:rFonts w:ascii="Times New Roman" w:hAnsi="Times New Roman" w:cs="Times New Roman"/>
                <w:sz w:val="22"/>
                <w:szCs w:val="22"/>
              </w:rPr>
            </w:pPr>
          </w:p>
        </w:tc>
      </w:tr>
    </w:tbl>
    <w:p w:rsidR="001626B2" w:rsidRPr="001B614D" w:rsidRDefault="001626B2" w:rsidP="001626B2">
      <w:pPr>
        <w:pStyle w:val="ConsPlusNormal"/>
        <w:jc w:val="center"/>
        <w:rPr>
          <w:rFonts w:ascii="Times New Roman" w:hAnsi="Times New Roman" w:cs="Times New Roman"/>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530"/>
        <w:gridCol w:w="540"/>
      </w:tblGrid>
      <w:tr w:rsidR="001626B2" w:rsidRPr="00B305B8" w:rsidTr="00B34BC2">
        <w:tc>
          <w:tcPr>
            <w:tcW w:w="9070" w:type="dxa"/>
            <w:gridSpan w:val="2"/>
            <w:tcBorders>
              <w:top w:val="nil"/>
              <w:left w:val="nil"/>
              <w:bottom w:val="nil"/>
              <w:right w:val="nil"/>
            </w:tcBorders>
          </w:tcPr>
          <w:p w:rsidR="001626B2" w:rsidRPr="00B305B8" w:rsidRDefault="001626B2" w:rsidP="00B34BC2">
            <w:pPr>
              <w:pStyle w:val="ConsPlusNormal"/>
              <w:jc w:val="center"/>
              <w:rPr>
                <w:rFonts w:ascii="Times New Roman" w:hAnsi="Times New Roman" w:cs="Times New Roman"/>
                <w:b/>
                <w:sz w:val="24"/>
                <w:szCs w:val="24"/>
              </w:rPr>
            </w:pPr>
            <w:bookmarkStart w:id="4" w:name="P708"/>
            <w:bookmarkEnd w:id="4"/>
            <w:r w:rsidRPr="00B305B8">
              <w:rPr>
                <w:rFonts w:ascii="Times New Roman" w:hAnsi="Times New Roman" w:cs="Times New Roman"/>
                <w:b/>
                <w:sz w:val="24"/>
                <w:szCs w:val="24"/>
              </w:rPr>
              <w:t>РЕШЕНИЕ</w:t>
            </w:r>
          </w:p>
          <w:p w:rsidR="001626B2" w:rsidRPr="00B305B8" w:rsidRDefault="001626B2" w:rsidP="00B34BC2">
            <w:pPr>
              <w:pStyle w:val="ConsPlusNormal"/>
              <w:jc w:val="center"/>
              <w:rPr>
                <w:rFonts w:ascii="Times New Roman" w:hAnsi="Times New Roman" w:cs="Times New Roman"/>
                <w:sz w:val="24"/>
                <w:szCs w:val="24"/>
              </w:rPr>
            </w:pPr>
            <w:r w:rsidRPr="00B305B8">
              <w:rPr>
                <w:rFonts w:ascii="Times New Roman" w:hAnsi="Times New Roman" w:cs="Times New Roman"/>
                <w:b/>
                <w:sz w:val="24"/>
                <w:szCs w:val="24"/>
              </w:rPr>
              <w:t>об отказе в приеме заявления и документов, необходимых для предоставления муниципальной услуги</w:t>
            </w:r>
          </w:p>
        </w:tc>
      </w:tr>
      <w:tr w:rsidR="001626B2" w:rsidRPr="00B305B8" w:rsidTr="00B34BC2">
        <w:tc>
          <w:tcPr>
            <w:tcW w:w="9070" w:type="dxa"/>
            <w:gridSpan w:val="2"/>
            <w:tcBorders>
              <w:top w:val="nil"/>
              <w:left w:val="nil"/>
              <w:bottom w:val="nil"/>
              <w:right w:val="nil"/>
            </w:tcBorders>
          </w:tcPr>
          <w:p w:rsidR="001626B2" w:rsidRPr="00B305B8" w:rsidRDefault="001626B2" w:rsidP="00B34BC2">
            <w:pPr>
              <w:pStyle w:val="ConsPlusNormal"/>
              <w:jc w:val="both"/>
              <w:rPr>
                <w:rFonts w:ascii="Times New Roman" w:hAnsi="Times New Roman" w:cs="Times New Roman"/>
                <w:sz w:val="24"/>
                <w:szCs w:val="24"/>
              </w:rPr>
            </w:pPr>
          </w:p>
        </w:tc>
      </w:tr>
      <w:tr w:rsidR="001626B2" w:rsidRPr="00B305B8" w:rsidTr="00B34BC2">
        <w:tc>
          <w:tcPr>
            <w:tcW w:w="9070" w:type="dxa"/>
            <w:gridSpan w:val="2"/>
            <w:tcBorders>
              <w:top w:val="nil"/>
              <w:left w:val="nil"/>
              <w:bottom w:val="nil"/>
              <w:right w:val="nil"/>
            </w:tcBorders>
          </w:tcPr>
          <w:p w:rsidR="001626B2" w:rsidRPr="00B305B8" w:rsidRDefault="001626B2" w:rsidP="00B34BC2">
            <w:pPr>
              <w:pStyle w:val="ConsPlusNormal"/>
              <w:ind w:firstLine="283"/>
              <w:jc w:val="both"/>
              <w:rPr>
                <w:rFonts w:ascii="Times New Roman" w:hAnsi="Times New Roman" w:cs="Times New Roman"/>
                <w:sz w:val="24"/>
                <w:szCs w:val="24"/>
              </w:rPr>
            </w:pPr>
            <w:r w:rsidRPr="00B305B8">
              <w:rPr>
                <w:rFonts w:ascii="Times New Roman" w:hAnsi="Times New Roman" w:cs="Times New Roman"/>
                <w:sz w:val="24"/>
                <w:szCs w:val="24"/>
              </w:rPr>
              <w:t>Настоящим подтверждается, что при приеме документов, необходимых для предоставления муниципальной услуги</w:t>
            </w:r>
          </w:p>
        </w:tc>
      </w:tr>
      <w:tr w:rsidR="001626B2" w:rsidRPr="00B305B8" w:rsidTr="00B34BC2">
        <w:tc>
          <w:tcPr>
            <w:tcW w:w="8530" w:type="dxa"/>
            <w:tcBorders>
              <w:top w:val="nil"/>
              <w:left w:val="nil"/>
              <w:bottom w:val="single" w:sz="4" w:space="0" w:color="auto"/>
              <w:right w:val="nil"/>
            </w:tcBorders>
          </w:tcPr>
          <w:p w:rsidR="001626B2" w:rsidRPr="00B305B8" w:rsidRDefault="001626B2" w:rsidP="00B34BC2">
            <w:pPr>
              <w:pStyle w:val="ConsPlusNormal"/>
              <w:jc w:val="both"/>
              <w:rPr>
                <w:rFonts w:ascii="Times New Roman" w:hAnsi="Times New Roman" w:cs="Times New Roman"/>
                <w:sz w:val="24"/>
                <w:szCs w:val="24"/>
              </w:rPr>
            </w:pPr>
          </w:p>
        </w:tc>
        <w:tc>
          <w:tcPr>
            <w:tcW w:w="540" w:type="dxa"/>
            <w:tcBorders>
              <w:top w:val="nil"/>
              <w:left w:val="nil"/>
              <w:bottom w:val="nil"/>
              <w:right w:val="nil"/>
            </w:tcBorders>
          </w:tcPr>
          <w:p w:rsidR="001626B2" w:rsidRPr="00B305B8" w:rsidRDefault="001626B2" w:rsidP="00B34BC2">
            <w:pPr>
              <w:pStyle w:val="ConsPlusNormal"/>
              <w:jc w:val="both"/>
              <w:rPr>
                <w:rFonts w:ascii="Times New Roman" w:hAnsi="Times New Roman" w:cs="Times New Roman"/>
                <w:sz w:val="24"/>
                <w:szCs w:val="24"/>
              </w:rPr>
            </w:pPr>
            <w:r w:rsidRPr="00B305B8">
              <w:rPr>
                <w:rFonts w:ascii="Times New Roman" w:hAnsi="Times New Roman" w:cs="Times New Roman"/>
                <w:sz w:val="24"/>
                <w:szCs w:val="24"/>
              </w:rPr>
              <w:t>,</w:t>
            </w:r>
          </w:p>
        </w:tc>
      </w:tr>
      <w:tr w:rsidR="001626B2" w:rsidRPr="00B305B8" w:rsidTr="00B34BC2">
        <w:tc>
          <w:tcPr>
            <w:tcW w:w="8530" w:type="dxa"/>
            <w:tcBorders>
              <w:top w:val="single" w:sz="4" w:space="0" w:color="auto"/>
              <w:left w:val="nil"/>
              <w:bottom w:val="nil"/>
              <w:right w:val="nil"/>
            </w:tcBorders>
          </w:tcPr>
          <w:p w:rsidR="001626B2" w:rsidRPr="00B305B8" w:rsidRDefault="001626B2" w:rsidP="00B34BC2">
            <w:pPr>
              <w:pStyle w:val="ConsPlusNormal"/>
              <w:jc w:val="center"/>
              <w:rPr>
                <w:rFonts w:ascii="Times New Roman" w:hAnsi="Times New Roman" w:cs="Times New Roman"/>
              </w:rPr>
            </w:pPr>
            <w:r w:rsidRPr="00B305B8">
              <w:rPr>
                <w:rFonts w:ascii="Times New Roman" w:hAnsi="Times New Roman" w:cs="Times New Roman"/>
              </w:rPr>
              <w:t>(наименование муниципальной услуги в соответствии</w:t>
            </w:r>
          </w:p>
          <w:p w:rsidR="001626B2" w:rsidRPr="00B305B8" w:rsidRDefault="001626B2" w:rsidP="00B34BC2">
            <w:pPr>
              <w:pStyle w:val="ConsPlusNormal"/>
              <w:jc w:val="center"/>
              <w:rPr>
                <w:rFonts w:ascii="Times New Roman" w:hAnsi="Times New Roman" w:cs="Times New Roman"/>
                <w:sz w:val="24"/>
                <w:szCs w:val="24"/>
              </w:rPr>
            </w:pPr>
            <w:r w:rsidRPr="00B305B8">
              <w:rPr>
                <w:rFonts w:ascii="Times New Roman" w:hAnsi="Times New Roman" w:cs="Times New Roman"/>
              </w:rPr>
              <w:t>с административным регламентом)</w:t>
            </w:r>
          </w:p>
        </w:tc>
        <w:tc>
          <w:tcPr>
            <w:tcW w:w="540" w:type="dxa"/>
            <w:tcBorders>
              <w:top w:val="nil"/>
              <w:left w:val="nil"/>
              <w:bottom w:val="nil"/>
              <w:right w:val="nil"/>
            </w:tcBorders>
          </w:tcPr>
          <w:p w:rsidR="001626B2" w:rsidRPr="00B305B8" w:rsidRDefault="001626B2" w:rsidP="00B34BC2">
            <w:pPr>
              <w:pStyle w:val="ConsPlusNormal"/>
              <w:jc w:val="both"/>
              <w:rPr>
                <w:rFonts w:ascii="Times New Roman" w:hAnsi="Times New Roman" w:cs="Times New Roman"/>
                <w:sz w:val="24"/>
                <w:szCs w:val="24"/>
              </w:rPr>
            </w:pPr>
          </w:p>
        </w:tc>
      </w:tr>
      <w:tr w:rsidR="001626B2" w:rsidRPr="00B305B8" w:rsidTr="00B34BC2">
        <w:tc>
          <w:tcPr>
            <w:tcW w:w="9070" w:type="dxa"/>
            <w:gridSpan w:val="2"/>
            <w:tcBorders>
              <w:top w:val="nil"/>
              <w:left w:val="nil"/>
              <w:bottom w:val="nil"/>
              <w:right w:val="nil"/>
            </w:tcBorders>
          </w:tcPr>
          <w:p w:rsidR="001626B2" w:rsidRPr="00B305B8" w:rsidRDefault="001626B2" w:rsidP="00B305B8">
            <w:pPr>
              <w:pStyle w:val="ConsPlusNormal"/>
              <w:ind w:firstLine="284"/>
              <w:jc w:val="both"/>
              <w:rPr>
                <w:rFonts w:ascii="Times New Roman" w:hAnsi="Times New Roman" w:cs="Times New Roman"/>
                <w:sz w:val="24"/>
                <w:szCs w:val="24"/>
              </w:rPr>
            </w:pPr>
            <w:r w:rsidRPr="00B305B8">
              <w:rPr>
                <w:rFonts w:ascii="Times New Roman" w:hAnsi="Times New Roman" w:cs="Times New Roman"/>
                <w:sz w:val="24"/>
                <w:szCs w:val="24"/>
              </w:rPr>
              <w:t>были выявлены следующие основания для отказа в приеме документов:</w:t>
            </w:r>
          </w:p>
        </w:tc>
      </w:tr>
      <w:tr w:rsidR="001626B2" w:rsidRPr="00B305B8" w:rsidTr="00B34BC2">
        <w:tc>
          <w:tcPr>
            <w:tcW w:w="9070" w:type="dxa"/>
            <w:gridSpan w:val="2"/>
            <w:tcBorders>
              <w:top w:val="nil"/>
              <w:left w:val="nil"/>
              <w:bottom w:val="single" w:sz="4" w:space="0" w:color="auto"/>
              <w:right w:val="nil"/>
            </w:tcBorders>
          </w:tcPr>
          <w:p w:rsidR="001626B2" w:rsidRPr="00B305B8" w:rsidRDefault="001626B2" w:rsidP="00B34BC2">
            <w:pPr>
              <w:pStyle w:val="ConsPlusNormal"/>
              <w:jc w:val="both"/>
              <w:rPr>
                <w:rFonts w:ascii="Times New Roman" w:hAnsi="Times New Roman" w:cs="Times New Roman"/>
                <w:sz w:val="24"/>
                <w:szCs w:val="24"/>
              </w:rPr>
            </w:pPr>
          </w:p>
        </w:tc>
      </w:tr>
      <w:tr w:rsidR="001626B2" w:rsidRPr="00B305B8" w:rsidTr="00B34BC2">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626B2" w:rsidRPr="00B305B8" w:rsidRDefault="001626B2" w:rsidP="00B34BC2">
            <w:pPr>
              <w:pStyle w:val="ConsPlusNormal"/>
              <w:jc w:val="both"/>
              <w:rPr>
                <w:rFonts w:ascii="Times New Roman" w:hAnsi="Times New Roman" w:cs="Times New Roman"/>
                <w:sz w:val="24"/>
                <w:szCs w:val="24"/>
              </w:rPr>
            </w:pPr>
          </w:p>
        </w:tc>
      </w:tr>
      <w:tr w:rsidR="001626B2" w:rsidRPr="00B305B8" w:rsidTr="00B34BC2">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626B2" w:rsidRPr="00B305B8" w:rsidRDefault="001626B2" w:rsidP="00B34BC2">
            <w:pPr>
              <w:pStyle w:val="ConsPlusNormal"/>
              <w:jc w:val="both"/>
              <w:rPr>
                <w:rFonts w:ascii="Times New Roman" w:hAnsi="Times New Roman" w:cs="Times New Roman"/>
                <w:sz w:val="24"/>
                <w:szCs w:val="24"/>
              </w:rPr>
            </w:pPr>
          </w:p>
        </w:tc>
      </w:tr>
      <w:tr w:rsidR="001626B2" w:rsidRPr="00B305B8" w:rsidTr="00B34BC2">
        <w:tc>
          <w:tcPr>
            <w:tcW w:w="9070" w:type="dxa"/>
            <w:gridSpan w:val="2"/>
            <w:tcBorders>
              <w:top w:val="single" w:sz="4" w:space="0" w:color="auto"/>
              <w:left w:val="nil"/>
              <w:bottom w:val="nil"/>
              <w:right w:val="nil"/>
            </w:tcBorders>
          </w:tcPr>
          <w:p w:rsidR="001626B2" w:rsidRPr="00B305B8" w:rsidRDefault="001626B2" w:rsidP="00B34BC2">
            <w:pPr>
              <w:pStyle w:val="ConsPlusNormal"/>
              <w:jc w:val="center"/>
              <w:rPr>
                <w:rFonts w:ascii="Times New Roman" w:hAnsi="Times New Roman" w:cs="Times New Roman"/>
              </w:rPr>
            </w:pPr>
            <w:r w:rsidRPr="00B305B8">
              <w:rPr>
                <w:rFonts w:ascii="Times New Roman" w:hAnsi="Times New Roman" w:cs="Times New Roman"/>
              </w:rPr>
              <w:t xml:space="preserve">(указываются основания для отказа в приеме документов, предусмотренные </w:t>
            </w:r>
            <w:hyperlink w:anchor="P266" w:history="1">
              <w:r w:rsidRPr="00B305B8">
                <w:rPr>
                  <w:rFonts w:ascii="Times New Roman" w:hAnsi="Times New Roman" w:cs="Times New Roman"/>
                </w:rPr>
                <w:t>пунктом 2.9</w:t>
              </w:r>
            </w:hyperlink>
            <w:r w:rsidRPr="00B305B8">
              <w:rPr>
                <w:rFonts w:ascii="Times New Roman" w:hAnsi="Times New Roman" w:cs="Times New Roman"/>
              </w:rPr>
              <w:t xml:space="preserve"> административного регламента)</w:t>
            </w:r>
          </w:p>
        </w:tc>
      </w:tr>
      <w:tr w:rsidR="001626B2" w:rsidRPr="00B305B8" w:rsidTr="00B34BC2">
        <w:tc>
          <w:tcPr>
            <w:tcW w:w="9070" w:type="dxa"/>
            <w:gridSpan w:val="2"/>
            <w:tcBorders>
              <w:top w:val="nil"/>
              <w:left w:val="nil"/>
              <w:bottom w:val="nil"/>
              <w:right w:val="nil"/>
            </w:tcBorders>
          </w:tcPr>
          <w:p w:rsidR="001626B2" w:rsidRPr="00B305B8" w:rsidRDefault="001626B2" w:rsidP="00B34BC2">
            <w:pPr>
              <w:pStyle w:val="ConsPlusNormal"/>
              <w:ind w:firstLine="283"/>
              <w:jc w:val="both"/>
              <w:rPr>
                <w:rFonts w:ascii="Times New Roman" w:hAnsi="Times New Roman" w:cs="Times New Roman"/>
                <w:sz w:val="24"/>
                <w:szCs w:val="24"/>
              </w:rPr>
            </w:pPr>
            <w:r w:rsidRPr="00B305B8">
              <w:rPr>
                <w:rFonts w:ascii="Times New Roman" w:hAnsi="Times New Roman" w:cs="Times New Roman"/>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tc>
      </w:tr>
      <w:tr w:rsidR="001626B2" w:rsidRPr="00B305B8" w:rsidTr="00B34BC2">
        <w:tc>
          <w:tcPr>
            <w:tcW w:w="9070" w:type="dxa"/>
            <w:gridSpan w:val="2"/>
            <w:tcBorders>
              <w:top w:val="nil"/>
              <w:left w:val="nil"/>
              <w:bottom w:val="nil"/>
              <w:right w:val="nil"/>
            </w:tcBorders>
          </w:tcPr>
          <w:p w:rsidR="001626B2" w:rsidRPr="00B305B8" w:rsidRDefault="001626B2" w:rsidP="00B34BC2">
            <w:pPr>
              <w:pStyle w:val="ConsPlusNormal"/>
              <w:ind w:firstLine="283"/>
              <w:jc w:val="both"/>
              <w:rPr>
                <w:rFonts w:ascii="Times New Roman" w:hAnsi="Times New Roman" w:cs="Times New Roman"/>
                <w:sz w:val="24"/>
                <w:szCs w:val="24"/>
              </w:rPr>
            </w:pPr>
            <w:r w:rsidRPr="00B305B8">
              <w:rPr>
                <w:rFonts w:ascii="Times New Roman" w:hAnsi="Times New Roman" w:cs="Times New Roman"/>
                <w:sz w:val="24"/>
                <w:szCs w:val="24"/>
              </w:rPr>
              <w:t>Для получения муниципальной услуги заявителю необходимо представить следующие документы:</w:t>
            </w:r>
          </w:p>
        </w:tc>
      </w:tr>
      <w:tr w:rsidR="001626B2" w:rsidRPr="00B305B8" w:rsidTr="00B34BC2">
        <w:tc>
          <w:tcPr>
            <w:tcW w:w="9070" w:type="dxa"/>
            <w:gridSpan w:val="2"/>
            <w:tcBorders>
              <w:top w:val="nil"/>
              <w:left w:val="nil"/>
              <w:bottom w:val="single" w:sz="4" w:space="0" w:color="auto"/>
              <w:right w:val="nil"/>
            </w:tcBorders>
          </w:tcPr>
          <w:p w:rsidR="001626B2" w:rsidRPr="00B305B8" w:rsidRDefault="001626B2" w:rsidP="00B34BC2">
            <w:pPr>
              <w:pStyle w:val="ConsPlusNormal"/>
              <w:jc w:val="both"/>
              <w:rPr>
                <w:rFonts w:ascii="Times New Roman" w:hAnsi="Times New Roman" w:cs="Times New Roman"/>
                <w:sz w:val="24"/>
                <w:szCs w:val="24"/>
              </w:rPr>
            </w:pPr>
          </w:p>
        </w:tc>
      </w:tr>
      <w:tr w:rsidR="001626B2" w:rsidRPr="00B305B8" w:rsidTr="00B34BC2">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626B2" w:rsidRPr="00B305B8" w:rsidRDefault="001626B2" w:rsidP="00B34BC2">
            <w:pPr>
              <w:pStyle w:val="ConsPlusNormal"/>
              <w:jc w:val="both"/>
              <w:rPr>
                <w:rFonts w:ascii="Times New Roman" w:hAnsi="Times New Roman" w:cs="Times New Roman"/>
                <w:sz w:val="24"/>
                <w:szCs w:val="24"/>
              </w:rPr>
            </w:pPr>
          </w:p>
        </w:tc>
      </w:tr>
      <w:tr w:rsidR="001626B2" w:rsidRPr="00B305B8" w:rsidTr="00B34BC2">
        <w:tblPrEx>
          <w:tblBorders>
            <w:insideH w:val="single" w:sz="4" w:space="0" w:color="auto"/>
          </w:tblBorders>
        </w:tblPrEx>
        <w:tc>
          <w:tcPr>
            <w:tcW w:w="9070" w:type="dxa"/>
            <w:gridSpan w:val="2"/>
            <w:tcBorders>
              <w:top w:val="single" w:sz="4" w:space="0" w:color="auto"/>
              <w:left w:val="nil"/>
              <w:bottom w:val="single" w:sz="4" w:space="0" w:color="auto"/>
              <w:right w:val="nil"/>
            </w:tcBorders>
          </w:tcPr>
          <w:p w:rsidR="001626B2" w:rsidRPr="00B305B8" w:rsidRDefault="001626B2" w:rsidP="00B34BC2">
            <w:pPr>
              <w:pStyle w:val="ConsPlusNormal"/>
              <w:jc w:val="both"/>
              <w:rPr>
                <w:rFonts w:ascii="Times New Roman" w:hAnsi="Times New Roman" w:cs="Times New Roman"/>
                <w:sz w:val="24"/>
                <w:szCs w:val="24"/>
              </w:rPr>
            </w:pPr>
          </w:p>
        </w:tc>
      </w:tr>
      <w:tr w:rsidR="001626B2" w:rsidRPr="00B305B8" w:rsidTr="00B34BC2">
        <w:tblPrEx>
          <w:tblBorders>
            <w:insideH w:val="single" w:sz="4" w:space="0" w:color="auto"/>
          </w:tblBorders>
        </w:tblPrEx>
        <w:tc>
          <w:tcPr>
            <w:tcW w:w="9070" w:type="dxa"/>
            <w:gridSpan w:val="2"/>
            <w:tcBorders>
              <w:top w:val="single" w:sz="4" w:space="0" w:color="auto"/>
              <w:left w:val="nil"/>
              <w:bottom w:val="nil"/>
              <w:right w:val="nil"/>
            </w:tcBorders>
          </w:tcPr>
          <w:p w:rsidR="001626B2" w:rsidRPr="00B305B8" w:rsidRDefault="001626B2" w:rsidP="00B34BC2">
            <w:pPr>
              <w:pStyle w:val="ConsPlusNormal"/>
              <w:jc w:val="center"/>
              <w:rPr>
                <w:rFonts w:ascii="Times New Roman" w:hAnsi="Times New Roman" w:cs="Times New Roman"/>
              </w:rPr>
            </w:pPr>
            <w:r w:rsidRPr="00B305B8">
              <w:rPr>
                <w:rFonts w:ascii="Times New Roman" w:hAnsi="Times New Roman" w:cs="Times New Roman"/>
              </w:rPr>
              <w:t>(указывается перечень документов в случае, если основанием для отказа является представление неполного комплекта документов)</w:t>
            </w:r>
          </w:p>
        </w:tc>
      </w:tr>
    </w:tbl>
    <w:p w:rsidR="001626B2" w:rsidRPr="00B305B8" w:rsidRDefault="001626B2" w:rsidP="001626B2">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18"/>
        <w:gridCol w:w="1701"/>
        <w:gridCol w:w="2835"/>
        <w:gridCol w:w="1417"/>
      </w:tblGrid>
      <w:tr w:rsidR="001626B2" w:rsidRPr="00B305B8" w:rsidTr="00B34BC2">
        <w:tc>
          <w:tcPr>
            <w:tcW w:w="3118" w:type="dxa"/>
            <w:tcBorders>
              <w:bottom w:val="single" w:sz="4" w:space="0" w:color="auto"/>
            </w:tcBorders>
          </w:tcPr>
          <w:p w:rsidR="001626B2" w:rsidRPr="00B305B8" w:rsidRDefault="001626B2" w:rsidP="00B34BC2">
            <w:pPr>
              <w:pStyle w:val="ConsPlusNormal"/>
              <w:jc w:val="center"/>
              <w:rPr>
                <w:rFonts w:ascii="Times New Roman" w:hAnsi="Times New Roman" w:cs="Times New Roman"/>
                <w:sz w:val="24"/>
                <w:szCs w:val="24"/>
              </w:rPr>
            </w:pPr>
          </w:p>
        </w:tc>
        <w:tc>
          <w:tcPr>
            <w:tcW w:w="1701" w:type="dxa"/>
            <w:tcBorders>
              <w:bottom w:val="single" w:sz="4" w:space="0" w:color="auto"/>
            </w:tcBorders>
          </w:tcPr>
          <w:p w:rsidR="001626B2" w:rsidRPr="00B305B8" w:rsidRDefault="001626B2" w:rsidP="00B34BC2">
            <w:pPr>
              <w:pStyle w:val="ConsPlusNormal"/>
              <w:jc w:val="both"/>
              <w:rPr>
                <w:rFonts w:ascii="Times New Roman" w:hAnsi="Times New Roman" w:cs="Times New Roman"/>
                <w:sz w:val="24"/>
                <w:szCs w:val="24"/>
              </w:rPr>
            </w:pPr>
          </w:p>
        </w:tc>
        <w:tc>
          <w:tcPr>
            <w:tcW w:w="2835" w:type="dxa"/>
            <w:tcBorders>
              <w:bottom w:val="single" w:sz="4" w:space="0" w:color="auto"/>
            </w:tcBorders>
          </w:tcPr>
          <w:p w:rsidR="001626B2" w:rsidRPr="00B305B8" w:rsidRDefault="001626B2" w:rsidP="00B34BC2">
            <w:pPr>
              <w:pStyle w:val="ConsPlusNormal"/>
              <w:jc w:val="center"/>
              <w:rPr>
                <w:rFonts w:ascii="Times New Roman" w:hAnsi="Times New Roman" w:cs="Times New Roman"/>
                <w:sz w:val="24"/>
                <w:szCs w:val="24"/>
              </w:rPr>
            </w:pPr>
          </w:p>
        </w:tc>
        <w:tc>
          <w:tcPr>
            <w:tcW w:w="1417" w:type="dxa"/>
            <w:tcBorders>
              <w:bottom w:val="single" w:sz="4" w:space="0" w:color="auto"/>
            </w:tcBorders>
          </w:tcPr>
          <w:p w:rsidR="001626B2" w:rsidRPr="00B305B8" w:rsidRDefault="001626B2" w:rsidP="00B34BC2">
            <w:pPr>
              <w:pStyle w:val="ConsPlusNormal"/>
              <w:jc w:val="center"/>
              <w:rPr>
                <w:rFonts w:ascii="Times New Roman" w:hAnsi="Times New Roman" w:cs="Times New Roman"/>
                <w:sz w:val="24"/>
                <w:szCs w:val="24"/>
              </w:rPr>
            </w:pPr>
          </w:p>
        </w:tc>
      </w:tr>
      <w:tr w:rsidR="001626B2" w:rsidRPr="00B305B8" w:rsidTr="00B34BC2">
        <w:tc>
          <w:tcPr>
            <w:tcW w:w="3118" w:type="dxa"/>
            <w:tcBorders>
              <w:top w:val="single" w:sz="4" w:space="0" w:color="auto"/>
            </w:tcBorders>
          </w:tcPr>
          <w:p w:rsidR="001626B2" w:rsidRPr="00B305B8" w:rsidRDefault="001626B2" w:rsidP="00B34BC2">
            <w:pPr>
              <w:pStyle w:val="ConsPlusNormal"/>
              <w:ind w:right="159" w:firstLine="0"/>
              <w:jc w:val="both"/>
              <w:rPr>
                <w:rFonts w:ascii="Times New Roman" w:hAnsi="Times New Roman" w:cs="Times New Roman"/>
              </w:rPr>
            </w:pPr>
            <w:r w:rsidRPr="00B305B8">
              <w:rPr>
                <w:rFonts w:ascii="Times New Roman" w:hAnsi="Times New Roman" w:cs="Times New Roman"/>
              </w:rPr>
              <w:t>(должностное лицо) (специалист МФЦ)</w:t>
            </w:r>
          </w:p>
        </w:tc>
        <w:tc>
          <w:tcPr>
            <w:tcW w:w="1701" w:type="dxa"/>
            <w:tcBorders>
              <w:top w:val="single" w:sz="4" w:space="0" w:color="auto"/>
            </w:tcBorders>
          </w:tcPr>
          <w:p w:rsidR="001626B2" w:rsidRPr="00B305B8" w:rsidRDefault="001626B2" w:rsidP="00B34BC2">
            <w:pPr>
              <w:pStyle w:val="ConsPlusNormal"/>
              <w:ind w:firstLine="143"/>
              <w:jc w:val="both"/>
              <w:rPr>
                <w:rFonts w:ascii="Times New Roman" w:hAnsi="Times New Roman" w:cs="Times New Roman"/>
              </w:rPr>
            </w:pPr>
            <w:r w:rsidRPr="00B305B8">
              <w:rPr>
                <w:rFonts w:ascii="Times New Roman" w:hAnsi="Times New Roman" w:cs="Times New Roman"/>
              </w:rPr>
              <w:t>(подпись)</w:t>
            </w:r>
          </w:p>
        </w:tc>
        <w:tc>
          <w:tcPr>
            <w:tcW w:w="2835" w:type="dxa"/>
            <w:tcBorders>
              <w:top w:val="single" w:sz="4" w:space="0" w:color="auto"/>
            </w:tcBorders>
          </w:tcPr>
          <w:p w:rsidR="001626B2" w:rsidRPr="00B305B8" w:rsidRDefault="001626B2" w:rsidP="00B34BC2">
            <w:pPr>
              <w:pStyle w:val="ConsPlusNormal"/>
              <w:ind w:firstLine="284"/>
              <w:jc w:val="both"/>
              <w:rPr>
                <w:rFonts w:ascii="Times New Roman" w:hAnsi="Times New Roman" w:cs="Times New Roman"/>
              </w:rPr>
            </w:pPr>
            <w:r w:rsidRPr="00B305B8">
              <w:rPr>
                <w:rFonts w:ascii="Times New Roman" w:hAnsi="Times New Roman" w:cs="Times New Roman"/>
              </w:rPr>
              <w:t>(инициалы, фамилия)</w:t>
            </w:r>
          </w:p>
        </w:tc>
        <w:tc>
          <w:tcPr>
            <w:tcW w:w="1417" w:type="dxa"/>
            <w:tcBorders>
              <w:top w:val="single" w:sz="4" w:space="0" w:color="auto"/>
            </w:tcBorders>
          </w:tcPr>
          <w:p w:rsidR="001626B2" w:rsidRPr="00B305B8" w:rsidRDefault="001626B2" w:rsidP="00B34BC2">
            <w:pPr>
              <w:pStyle w:val="ConsPlusNormal"/>
              <w:ind w:firstLine="1"/>
              <w:jc w:val="both"/>
              <w:rPr>
                <w:rFonts w:ascii="Times New Roman" w:hAnsi="Times New Roman" w:cs="Times New Roman"/>
              </w:rPr>
            </w:pPr>
            <w:r w:rsidRPr="00B305B8">
              <w:rPr>
                <w:rFonts w:ascii="Times New Roman" w:hAnsi="Times New Roman" w:cs="Times New Roman"/>
              </w:rPr>
              <w:t>(дата)</w:t>
            </w:r>
          </w:p>
        </w:tc>
      </w:tr>
      <w:tr w:rsidR="001626B2" w:rsidRPr="00B305B8" w:rsidTr="00B34BC2">
        <w:tc>
          <w:tcPr>
            <w:tcW w:w="9071" w:type="dxa"/>
            <w:gridSpan w:val="4"/>
          </w:tcPr>
          <w:p w:rsidR="001626B2" w:rsidRPr="00B305B8" w:rsidRDefault="001626B2" w:rsidP="00B34BC2">
            <w:pPr>
              <w:pStyle w:val="ConsPlusNormal"/>
              <w:jc w:val="both"/>
              <w:rPr>
                <w:rFonts w:ascii="Times New Roman" w:hAnsi="Times New Roman" w:cs="Times New Roman"/>
                <w:sz w:val="24"/>
                <w:szCs w:val="24"/>
              </w:rPr>
            </w:pPr>
            <w:r w:rsidRPr="00B305B8">
              <w:rPr>
                <w:rFonts w:ascii="Times New Roman" w:hAnsi="Times New Roman" w:cs="Times New Roman"/>
                <w:sz w:val="24"/>
                <w:szCs w:val="24"/>
              </w:rPr>
              <w:t>М.П.</w:t>
            </w:r>
          </w:p>
        </w:tc>
      </w:tr>
    </w:tbl>
    <w:p w:rsidR="001626B2" w:rsidRPr="00B305B8" w:rsidRDefault="001626B2" w:rsidP="001626B2">
      <w:pPr>
        <w:pStyle w:val="ConsPlusNormal"/>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1626B2" w:rsidRPr="00B305B8" w:rsidTr="00B34BC2">
        <w:tc>
          <w:tcPr>
            <w:tcW w:w="9070" w:type="dxa"/>
            <w:gridSpan w:val="5"/>
            <w:tcBorders>
              <w:top w:val="nil"/>
              <w:left w:val="nil"/>
              <w:bottom w:val="nil"/>
              <w:right w:val="nil"/>
            </w:tcBorders>
          </w:tcPr>
          <w:p w:rsidR="001626B2" w:rsidRPr="00B305B8" w:rsidRDefault="001626B2" w:rsidP="00B34BC2">
            <w:pPr>
              <w:pStyle w:val="ConsPlusNormal"/>
              <w:jc w:val="both"/>
              <w:rPr>
                <w:rFonts w:ascii="Times New Roman" w:hAnsi="Times New Roman" w:cs="Times New Roman"/>
                <w:sz w:val="24"/>
                <w:szCs w:val="24"/>
              </w:rPr>
            </w:pPr>
            <w:r w:rsidRPr="00B305B8">
              <w:rPr>
                <w:rFonts w:ascii="Times New Roman" w:hAnsi="Times New Roman" w:cs="Times New Roman"/>
                <w:sz w:val="24"/>
                <w:szCs w:val="24"/>
              </w:rPr>
              <w:t>Подпись заявителя, подтверждающая получение решения об отказе в приеме документов</w:t>
            </w:r>
          </w:p>
        </w:tc>
      </w:tr>
      <w:tr w:rsidR="001626B2" w:rsidRPr="00B305B8" w:rsidTr="00B34BC2">
        <w:tc>
          <w:tcPr>
            <w:tcW w:w="1984" w:type="dxa"/>
            <w:tcBorders>
              <w:top w:val="nil"/>
              <w:left w:val="nil"/>
              <w:bottom w:val="single" w:sz="4" w:space="0" w:color="auto"/>
              <w:right w:val="nil"/>
            </w:tcBorders>
          </w:tcPr>
          <w:p w:rsidR="001626B2" w:rsidRPr="00B305B8" w:rsidRDefault="001626B2" w:rsidP="00B34BC2">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1626B2" w:rsidRPr="00B305B8" w:rsidRDefault="001626B2" w:rsidP="00B34BC2">
            <w:pPr>
              <w:pStyle w:val="ConsPlusNormal"/>
              <w:jc w:val="center"/>
              <w:rPr>
                <w:rFonts w:ascii="Times New Roman" w:hAnsi="Times New Roman" w:cs="Times New Roman"/>
                <w:sz w:val="24"/>
                <w:szCs w:val="24"/>
              </w:rPr>
            </w:pPr>
          </w:p>
        </w:tc>
        <w:tc>
          <w:tcPr>
            <w:tcW w:w="4422" w:type="dxa"/>
            <w:tcBorders>
              <w:top w:val="nil"/>
              <w:left w:val="nil"/>
              <w:bottom w:val="single" w:sz="4" w:space="0" w:color="auto"/>
              <w:right w:val="nil"/>
            </w:tcBorders>
          </w:tcPr>
          <w:p w:rsidR="001626B2" w:rsidRPr="00B305B8" w:rsidRDefault="001626B2" w:rsidP="00B34BC2">
            <w:pPr>
              <w:pStyle w:val="ConsPlusNormal"/>
              <w:jc w:val="center"/>
              <w:rPr>
                <w:rFonts w:ascii="Times New Roman" w:hAnsi="Times New Roman" w:cs="Times New Roman"/>
                <w:sz w:val="24"/>
                <w:szCs w:val="24"/>
              </w:rPr>
            </w:pPr>
          </w:p>
        </w:tc>
        <w:tc>
          <w:tcPr>
            <w:tcW w:w="340" w:type="dxa"/>
            <w:tcBorders>
              <w:top w:val="nil"/>
              <w:left w:val="nil"/>
              <w:bottom w:val="nil"/>
              <w:right w:val="nil"/>
            </w:tcBorders>
          </w:tcPr>
          <w:p w:rsidR="001626B2" w:rsidRPr="00B305B8" w:rsidRDefault="001626B2" w:rsidP="00B34BC2">
            <w:pPr>
              <w:pStyle w:val="ConsPlusNormal"/>
              <w:jc w:val="center"/>
              <w:rPr>
                <w:rFonts w:ascii="Times New Roman" w:hAnsi="Times New Roman" w:cs="Times New Roman"/>
                <w:sz w:val="24"/>
                <w:szCs w:val="24"/>
              </w:rPr>
            </w:pPr>
          </w:p>
        </w:tc>
        <w:tc>
          <w:tcPr>
            <w:tcW w:w="1984" w:type="dxa"/>
            <w:tcBorders>
              <w:top w:val="nil"/>
              <w:left w:val="nil"/>
              <w:bottom w:val="single" w:sz="4" w:space="0" w:color="auto"/>
              <w:right w:val="nil"/>
            </w:tcBorders>
          </w:tcPr>
          <w:p w:rsidR="001626B2" w:rsidRPr="00B305B8" w:rsidRDefault="001626B2" w:rsidP="00B34BC2">
            <w:pPr>
              <w:pStyle w:val="ConsPlusNormal"/>
              <w:jc w:val="center"/>
              <w:rPr>
                <w:rFonts w:ascii="Times New Roman" w:hAnsi="Times New Roman" w:cs="Times New Roman"/>
                <w:sz w:val="24"/>
                <w:szCs w:val="24"/>
              </w:rPr>
            </w:pPr>
          </w:p>
        </w:tc>
      </w:tr>
      <w:tr w:rsidR="001626B2" w:rsidRPr="00B305B8" w:rsidTr="00B34BC2">
        <w:tc>
          <w:tcPr>
            <w:tcW w:w="1984" w:type="dxa"/>
            <w:tcBorders>
              <w:top w:val="single" w:sz="4" w:space="0" w:color="auto"/>
              <w:left w:val="nil"/>
              <w:bottom w:val="nil"/>
              <w:right w:val="nil"/>
            </w:tcBorders>
          </w:tcPr>
          <w:p w:rsidR="001626B2" w:rsidRPr="00B305B8" w:rsidRDefault="001626B2" w:rsidP="00B34BC2">
            <w:pPr>
              <w:pStyle w:val="ConsPlusNormal"/>
              <w:jc w:val="center"/>
              <w:rPr>
                <w:rFonts w:ascii="Times New Roman" w:hAnsi="Times New Roman" w:cs="Times New Roman"/>
              </w:rPr>
            </w:pPr>
            <w:r w:rsidRPr="00B305B8">
              <w:rPr>
                <w:rFonts w:ascii="Times New Roman" w:hAnsi="Times New Roman" w:cs="Times New Roman"/>
              </w:rPr>
              <w:t>(подпись)</w:t>
            </w:r>
          </w:p>
        </w:tc>
        <w:tc>
          <w:tcPr>
            <w:tcW w:w="340" w:type="dxa"/>
            <w:tcBorders>
              <w:top w:val="nil"/>
              <w:left w:val="nil"/>
              <w:bottom w:val="nil"/>
              <w:right w:val="nil"/>
            </w:tcBorders>
          </w:tcPr>
          <w:p w:rsidR="001626B2" w:rsidRPr="00B305B8" w:rsidRDefault="001626B2" w:rsidP="00B34BC2">
            <w:pPr>
              <w:pStyle w:val="ConsPlusNormal"/>
              <w:jc w:val="center"/>
              <w:rPr>
                <w:rFonts w:ascii="Times New Roman" w:hAnsi="Times New Roman" w:cs="Times New Roman"/>
              </w:rPr>
            </w:pPr>
          </w:p>
        </w:tc>
        <w:tc>
          <w:tcPr>
            <w:tcW w:w="4422" w:type="dxa"/>
            <w:tcBorders>
              <w:top w:val="single" w:sz="4" w:space="0" w:color="auto"/>
              <w:left w:val="nil"/>
              <w:bottom w:val="nil"/>
              <w:right w:val="nil"/>
            </w:tcBorders>
          </w:tcPr>
          <w:p w:rsidR="001626B2" w:rsidRPr="00B305B8" w:rsidRDefault="001626B2" w:rsidP="00B34BC2">
            <w:pPr>
              <w:pStyle w:val="ConsPlusNormal"/>
              <w:jc w:val="center"/>
              <w:rPr>
                <w:rFonts w:ascii="Times New Roman" w:hAnsi="Times New Roman" w:cs="Times New Roman"/>
              </w:rPr>
            </w:pPr>
            <w:r w:rsidRPr="00B305B8">
              <w:rPr>
                <w:rFonts w:ascii="Times New Roman" w:hAnsi="Times New Roman" w:cs="Times New Roman"/>
              </w:rPr>
              <w:t>(Ф.И.О. заявителя/представителя заявителя)</w:t>
            </w:r>
          </w:p>
        </w:tc>
        <w:tc>
          <w:tcPr>
            <w:tcW w:w="340" w:type="dxa"/>
            <w:tcBorders>
              <w:top w:val="nil"/>
              <w:left w:val="nil"/>
              <w:bottom w:val="nil"/>
              <w:right w:val="nil"/>
            </w:tcBorders>
          </w:tcPr>
          <w:p w:rsidR="001626B2" w:rsidRPr="00B305B8" w:rsidRDefault="001626B2" w:rsidP="00B34BC2">
            <w:pPr>
              <w:pStyle w:val="ConsPlusNormal"/>
              <w:jc w:val="center"/>
              <w:rPr>
                <w:rFonts w:ascii="Times New Roman" w:hAnsi="Times New Roman" w:cs="Times New Roman"/>
              </w:rPr>
            </w:pPr>
          </w:p>
        </w:tc>
        <w:tc>
          <w:tcPr>
            <w:tcW w:w="1984" w:type="dxa"/>
            <w:tcBorders>
              <w:top w:val="single" w:sz="4" w:space="0" w:color="auto"/>
              <w:left w:val="nil"/>
              <w:bottom w:val="nil"/>
              <w:right w:val="nil"/>
            </w:tcBorders>
          </w:tcPr>
          <w:p w:rsidR="001626B2" w:rsidRPr="00B305B8" w:rsidRDefault="001626B2" w:rsidP="00B34BC2">
            <w:pPr>
              <w:pStyle w:val="ConsPlusNormal"/>
              <w:jc w:val="center"/>
              <w:rPr>
                <w:rFonts w:ascii="Times New Roman" w:hAnsi="Times New Roman" w:cs="Times New Roman"/>
              </w:rPr>
            </w:pPr>
            <w:r w:rsidRPr="00B305B8">
              <w:rPr>
                <w:rFonts w:ascii="Times New Roman" w:hAnsi="Times New Roman" w:cs="Times New Roman"/>
              </w:rPr>
              <w:t>(дата)</w:t>
            </w:r>
          </w:p>
        </w:tc>
      </w:tr>
      <w:tr w:rsidR="001626B2" w:rsidRPr="00B305B8" w:rsidTr="00B34BC2">
        <w:tc>
          <w:tcPr>
            <w:tcW w:w="9070" w:type="dxa"/>
            <w:gridSpan w:val="5"/>
            <w:tcBorders>
              <w:top w:val="nil"/>
              <w:left w:val="nil"/>
              <w:bottom w:val="nil"/>
              <w:right w:val="nil"/>
            </w:tcBorders>
          </w:tcPr>
          <w:p w:rsidR="001626B2" w:rsidRPr="00B305B8" w:rsidRDefault="001626B2" w:rsidP="00B34BC2">
            <w:pPr>
              <w:pStyle w:val="ConsPlusNormal"/>
              <w:jc w:val="center"/>
              <w:rPr>
                <w:rFonts w:ascii="Times New Roman" w:hAnsi="Times New Roman" w:cs="Times New Roman"/>
                <w:sz w:val="24"/>
                <w:szCs w:val="24"/>
              </w:rPr>
            </w:pPr>
          </w:p>
        </w:tc>
      </w:tr>
      <w:tr w:rsidR="001626B2" w:rsidRPr="00B305B8" w:rsidTr="00B34BC2">
        <w:tc>
          <w:tcPr>
            <w:tcW w:w="9070" w:type="dxa"/>
            <w:gridSpan w:val="5"/>
            <w:tcBorders>
              <w:top w:val="nil"/>
              <w:left w:val="nil"/>
              <w:bottom w:val="nil"/>
              <w:right w:val="nil"/>
            </w:tcBorders>
          </w:tcPr>
          <w:p w:rsidR="001626B2" w:rsidRPr="00B305B8" w:rsidRDefault="001626B2" w:rsidP="00B34BC2">
            <w:pPr>
              <w:pStyle w:val="ConsPlusNormal"/>
              <w:jc w:val="center"/>
              <w:rPr>
                <w:rFonts w:ascii="Times New Roman" w:hAnsi="Times New Roman" w:cs="Times New Roman"/>
                <w:sz w:val="24"/>
                <w:szCs w:val="24"/>
              </w:rPr>
            </w:pPr>
            <w:r w:rsidRPr="00B305B8">
              <w:rPr>
                <w:rFonts w:ascii="Times New Roman" w:hAnsi="Times New Roman" w:cs="Times New Roman"/>
                <w:sz w:val="24"/>
                <w:szCs w:val="24"/>
              </w:rPr>
              <w:t>_______________________</w:t>
            </w:r>
          </w:p>
        </w:tc>
      </w:tr>
    </w:tbl>
    <w:p w:rsidR="001626B2" w:rsidRPr="00811DB0" w:rsidRDefault="001626B2" w:rsidP="001626B2">
      <w:pPr>
        <w:pStyle w:val="ConsPlusNormal"/>
        <w:jc w:val="both"/>
        <w:rPr>
          <w:rFonts w:ascii="Times New Roman" w:hAnsi="Times New Roman" w:cs="Times New Roman"/>
          <w:sz w:val="22"/>
          <w:szCs w:val="22"/>
        </w:rPr>
      </w:pPr>
    </w:p>
    <w:p w:rsidR="001626B2" w:rsidRPr="00811DB0" w:rsidRDefault="001626B2" w:rsidP="001626B2">
      <w:pPr>
        <w:tabs>
          <w:tab w:val="left" w:pos="142"/>
          <w:tab w:val="left" w:pos="284"/>
        </w:tabs>
        <w:rPr>
          <w:bCs/>
          <w:sz w:val="22"/>
          <w:szCs w:val="22"/>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C74052" w:rsidRDefault="00C74052" w:rsidP="00C74052">
      <w:pPr>
        <w:spacing w:after="6" w:line="250" w:lineRule="auto"/>
        <w:ind w:left="-5" w:right="613" w:hanging="10"/>
        <w:rPr>
          <w:b/>
          <w:sz w:val="24"/>
          <w:szCs w:val="24"/>
        </w:rPr>
      </w:pPr>
    </w:p>
    <w:p w:rsidR="001626B2" w:rsidRPr="001B614D" w:rsidRDefault="001626B2" w:rsidP="001626B2">
      <w:pPr>
        <w:tabs>
          <w:tab w:val="left" w:pos="142"/>
          <w:tab w:val="left" w:pos="284"/>
        </w:tabs>
        <w:jc w:val="right"/>
        <w:rPr>
          <w:bCs/>
        </w:rPr>
      </w:pPr>
      <w:r w:rsidRPr="001B614D">
        <w:rPr>
          <w:bCs/>
        </w:rPr>
        <w:t xml:space="preserve">Приложение № </w:t>
      </w:r>
      <w:r>
        <w:rPr>
          <w:bCs/>
        </w:rPr>
        <w:t>4</w:t>
      </w:r>
      <w:r w:rsidRPr="001B614D">
        <w:rPr>
          <w:bCs/>
        </w:rPr>
        <w:t xml:space="preserve"> </w:t>
      </w:r>
    </w:p>
    <w:p w:rsidR="001626B2" w:rsidRPr="001B614D" w:rsidRDefault="001626B2" w:rsidP="001626B2">
      <w:pPr>
        <w:tabs>
          <w:tab w:val="left" w:pos="142"/>
          <w:tab w:val="left" w:pos="284"/>
        </w:tabs>
        <w:jc w:val="right"/>
      </w:pPr>
      <w:r w:rsidRPr="001B614D">
        <w:t xml:space="preserve">к Административному регламенту </w:t>
      </w:r>
    </w:p>
    <w:p w:rsidR="001626B2" w:rsidRDefault="001626B2" w:rsidP="00C74052">
      <w:pPr>
        <w:ind w:left="8" w:right="583"/>
        <w:jc w:val="center"/>
        <w:rPr>
          <w:sz w:val="24"/>
          <w:szCs w:val="24"/>
        </w:rPr>
      </w:pPr>
    </w:p>
    <w:p w:rsidR="001626B2" w:rsidRDefault="001626B2" w:rsidP="00C74052">
      <w:pPr>
        <w:ind w:left="8" w:right="583"/>
        <w:jc w:val="center"/>
        <w:rPr>
          <w:sz w:val="24"/>
          <w:szCs w:val="24"/>
        </w:rPr>
      </w:pPr>
    </w:p>
    <w:p w:rsidR="001626B2" w:rsidRDefault="001626B2" w:rsidP="00C74052">
      <w:pPr>
        <w:ind w:left="8" w:right="583"/>
        <w:jc w:val="center"/>
        <w:rPr>
          <w:sz w:val="24"/>
          <w:szCs w:val="24"/>
        </w:rPr>
      </w:pPr>
    </w:p>
    <w:p w:rsidR="00C74052" w:rsidRPr="001626B2" w:rsidRDefault="00C74052" w:rsidP="00C74052">
      <w:pPr>
        <w:ind w:left="8" w:right="583"/>
        <w:jc w:val="center"/>
        <w:rPr>
          <w:b/>
          <w:sz w:val="24"/>
          <w:szCs w:val="24"/>
        </w:rPr>
      </w:pPr>
      <w:r w:rsidRPr="001626B2">
        <w:rPr>
          <w:b/>
          <w:sz w:val="24"/>
          <w:szCs w:val="24"/>
        </w:rPr>
        <w:t>БЛОК-СХЕМА ПРЕДОСТАВЛЕНИЯ МУНИЦИПАЛЬНОЙ УСЛУГИ</w:t>
      </w:r>
    </w:p>
    <w:p w:rsidR="001626B2" w:rsidRDefault="001626B2" w:rsidP="00C74052">
      <w:pPr>
        <w:ind w:left="8" w:right="583"/>
        <w:jc w:val="center"/>
        <w:rPr>
          <w:sz w:val="24"/>
          <w:szCs w:val="24"/>
        </w:rPr>
      </w:pPr>
    </w:p>
    <w:p w:rsidR="001626B2" w:rsidRPr="00D83D70" w:rsidRDefault="001626B2" w:rsidP="00C74052">
      <w:pPr>
        <w:ind w:left="8" w:right="583"/>
        <w:jc w:val="center"/>
        <w:rPr>
          <w:sz w:val="24"/>
          <w:szCs w:val="24"/>
        </w:rPr>
      </w:pPr>
    </w:p>
    <w:p w:rsidR="00C74052" w:rsidRPr="00D83D70" w:rsidRDefault="00233564" w:rsidP="00C74052">
      <w:pPr>
        <w:spacing w:after="13" w:line="257" w:lineRule="auto"/>
        <w:rPr>
          <w:sz w:val="24"/>
          <w:szCs w:val="24"/>
        </w:rPr>
      </w:pPr>
      <w:r>
        <w:rPr>
          <w:rFonts w:eastAsia="Courier New"/>
          <w:noProof/>
          <w:sz w:val="24"/>
          <w:szCs w:val="24"/>
        </w:rPr>
        <w:pict>
          <v:rect id="Прямоугольник 1" o:spid="_x0000_s1029" style="position:absolute;margin-left:57.75pt;margin-top:1pt;width:324pt;height:1in;z-index:-251655168;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" fillcolor="#4f81bd [3204]" strokecolor="#243f60 [1604]" strokeweight="1pt">
            <v:textbox>
              <w:txbxContent>
                <w:p w:rsidR="00C74052" w:rsidRDefault="00C74052" w:rsidP="00C74052">
                  <w:pPr>
                    <w:jc w:val="center"/>
                  </w:pPr>
                  <w:r>
                    <w:rPr>
                      <w:rFonts w:eastAsia="Courier New"/>
                      <w:sz w:val="24"/>
                      <w:szCs w:val="24"/>
                    </w:rPr>
                    <w:t>1.</w:t>
                  </w:r>
                  <w:r w:rsidRPr="00D83D70">
                    <w:rPr>
                      <w:rFonts w:eastAsia="Courier New"/>
                      <w:sz w:val="24"/>
                      <w:szCs w:val="24"/>
                    </w:rPr>
                    <w:t>Прием заявления и документов, регистрация заявления</w:t>
                  </w:r>
                </w:p>
              </w:txbxContent>
            </v:textbox>
            <w10:wrap type="square"/>
          </v:rect>
        </w:pict>
      </w:r>
    </w:p>
    <w:p w:rsidR="00C74052" w:rsidRDefault="00C74052" w:rsidP="00C74052">
      <w:pPr>
        <w:spacing w:after="13" w:line="257" w:lineRule="auto"/>
        <w:ind w:left="191" w:hanging="10"/>
        <w:rPr>
          <w:sz w:val="24"/>
          <w:szCs w:val="24"/>
        </w:rPr>
      </w:pPr>
    </w:p>
    <w:p w:rsidR="00C74052" w:rsidRDefault="00C74052" w:rsidP="00C74052">
      <w:pPr>
        <w:spacing w:after="13" w:line="257" w:lineRule="auto"/>
        <w:ind w:left="191" w:hanging="10"/>
        <w:rPr>
          <w:sz w:val="24"/>
          <w:szCs w:val="24"/>
        </w:rPr>
      </w:pPr>
    </w:p>
    <w:p w:rsidR="00C74052" w:rsidRDefault="00C74052" w:rsidP="00C74052">
      <w:pPr>
        <w:spacing w:after="13" w:line="257" w:lineRule="auto"/>
        <w:ind w:left="191" w:hanging="10"/>
        <w:rPr>
          <w:sz w:val="24"/>
          <w:szCs w:val="24"/>
        </w:rPr>
      </w:pPr>
    </w:p>
    <w:p w:rsidR="00C74052" w:rsidRDefault="00233564" w:rsidP="00C74052">
      <w:pPr>
        <w:spacing w:after="13" w:line="257" w:lineRule="auto"/>
        <w:ind w:left="191" w:hanging="10"/>
        <w:rPr>
          <w:sz w:val="24"/>
          <w:szCs w:val="24"/>
        </w:rPr>
      </w:pPr>
      <w:r>
        <w:rPr>
          <w:rFonts w:eastAsia="Courier New"/>
          <w:noProof/>
          <w:sz w:val="24"/>
          <w:szCs w:val="24"/>
        </w:rPr>
        <w:pict>
          <v:shapetype id="_x0000_t32" coordsize="21600,21600" o:spt="32" o:oned="t" path="m,l21600,21600e" filled="f">
            <v:path arrowok="t" fillok="f" o:connecttype="none"/>
            <o:lock v:ext="edit" shapetype="t"/>
          </v:shapetype>
          <v:shape id="Прямая со стрелкой 3" o:spid="_x0000_s1031" type="#_x0000_t32" style="position:absolute;left:0;text-align:left;margin-left:225.75pt;margin-top:13.5pt;width:3.6pt;height:34.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" strokecolor="#4f81bd [3204]" strokeweight=".5pt">
            <v:stroke endarrow="block" joinstyle="miter"/>
          </v:shape>
        </w:pict>
      </w:r>
    </w:p>
    <w:p w:rsidR="00C74052" w:rsidRDefault="00C74052" w:rsidP="00C74052">
      <w:pPr>
        <w:spacing w:after="13" w:line="257" w:lineRule="auto"/>
        <w:ind w:left="191" w:hanging="10"/>
        <w:rPr>
          <w:sz w:val="24"/>
          <w:szCs w:val="24"/>
        </w:rPr>
      </w:pPr>
    </w:p>
    <w:p w:rsidR="00C74052" w:rsidRPr="00D83D70" w:rsidRDefault="00C74052" w:rsidP="00C74052">
      <w:pPr>
        <w:spacing w:after="13" w:line="257" w:lineRule="auto"/>
        <w:ind w:left="191" w:hanging="10"/>
        <w:rPr>
          <w:sz w:val="24"/>
          <w:szCs w:val="24"/>
        </w:rPr>
      </w:pPr>
    </w:p>
    <w:p w:rsidR="00C74052" w:rsidRPr="00D83D70" w:rsidRDefault="00233564" w:rsidP="00C74052">
      <w:pPr>
        <w:tabs>
          <w:tab w:val="center" w:pos="202"/>
          <w:tab w:val="center" w:pos="1122"/>
          <w:tab w:val="center" w:pos="2060"/>
        </w:tabs>
        <w:spacing w:after="13" w:line="257" w:lineRule="auto"/>
        <w:rPr>
          <w:sz w:val="24"/>
          <w:szCs w:val="24"/>
        </w:rPr>
      </w:pPr>
      <w:r>
        <w:rPr>
          <w:rFonts w:eastAsia="Calibri"/>
          <w:noProof/>
          <w:sz w:val="24"/>
          <w:szCs w:val="24"/>
        </w:rPr>
        <w:pict>
          <v:rect id="Прямоугольник 2" o:spid="_x0000_s1030" style="position:absolute;margin-left:54.75pt;margin-top:1pt;width:328.5pt;height:94.5pt;z-index:-251654144;visibility:visible;mso-width-relative:margin;mso-height-relative:margin;v-text-anchor:middle" wrapcoords="-49 -171 -49 21429 21649 21429 21649 -171 -49 -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" fillcolor="#5b9bd5" strokecolor="#41719c" strokeweight="1pt">
            <v:textbox>
              <w:txbxContent>
                <w:p w:rsidR="00C74052" w:rsidRPr="00D83D70" w:rsidRDefault="00C74052" w:rsidP="00C74052">
                  <w:pPr>
                    <w:spacing w:after="13" w:line="257" w:lineRule="auto"/>
                    <w:ind w:left="191" w:hanging="10"/>
                    <w:rPr>
                      <w:sz w:val="24"/>
                      <w:szCs w:val="24"/>
                    </w:rPr>
                  </w:pPr>
                  <w:r w:rsidRPr="00D83D70">
                    <w:rPr>
                      <w:rFonts w:eastAsia="Courier New"/>
                      <w:sz w:val="24"/>
                      <w:szCs w:val="24"/>
                    </w:rPr>
                    <w:t>2. Рассмотрение зареги</w:t>
                  </w:r>
                  <w:r>
                    <w:rPr>
                      <w:rFonts w:eastAsia="Courier New"/>
                      <w:sz w:val="24"/>
                      <w:szCs w:val="24"/>
                    </w:rPr>
                    <w:t xml:space="preserve">стрированного запроса заявителя </w:t>
                  </w:r>
                  <w:r w:rsidRPr="00D83D70">
                    <w:rPr>
                      <w:rFonts w:eastAsia="Courier New"/>
                      <w:sz w:val="24"/>
                      <w:szCs w:val="24"/>
                    </w:rPr>
                    <w:t>о предос</w:t>
                  </w:r>
                  <w:r>
                    <w:rPr>
                      <w:rFonts w:eastAsia="Courier New"/>
                      <w:sz w:val="24"/>
                      <w:szCs w:val="24"/>
                    </w:rPr>
                    <w:t xml:space="preserve">тавлении муниципальной услуги </w:t>
                  </w:r>
                  <w:r w:rsidRPr="00D83D70">
                    <w:rPr>
                      <w:rFonts w:eastAsia="Courier New"/>
                      <w:sz w:val="24"/>
                      <w:szCs w:val="24"/>
                    </w:rPr>
                    <w:t>уполномоченным на его рассмотрение лицом</w:t>
                  </w:r>
                </w:p>
                <w:p w:rsidR="00C74052" w:rsidRDefault="00C74052" w:rsidP="00C74052">
                  <w:pPr>
                    <w:jc w:val="center"/>
                  </w:pPr>
                </w:p>
              </w:txbxContent>
            </v:textbox>
            <w10:wrap type="tight"/>
          </v:rect>
        </w:pict>
      </w:r>
      <w:r w:rsidR="00C74052" w:rsidRPr="00D83D70">
        <w:rPr>
          <w:rFonts w:eastAsia="Calibri"/>
          <w:sz w:val="24"/>
          <w:szCs w:val="24"/>
        </w:rPr>
        <w:tab/>
      </w: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233564" w:rsidP="00C74052">
      <w:pPr>
        <w:spacing w:after="228" w:line="250" w:lineRule="auto"/>
        <w:ind w:left="-5" w:right="613" w:hanging="10"/>
        <w:rPr>
          <w:b/>
          <w:sz w:val="24"/>
          <w:szCs w:val="24"/>
        </w:rPr>
      </w:pPr>
      <w:r>
        <w:rPr>
          <w:b/>
          <w:noProof/>
          <w:sz w:val="24"/>
          <w:szCs w:val="24"/>
        </w:rPr>
        <w:pict>
          <v:shape id="Прямая со стрелкой 8" o:spid="_x0000_s1036" type="#_x0000_t32" style="position:absolute;left:0;text-align:left;margin-left:308.25pt;margin-top:5pt;width:29.25pt;height:24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" strokecolor="#4f81bd [3204]" strokeweight=".5pt">
            <v:stroke endarrow="block" joinstyle="miter"/>
          </v:shape>
        </w:pict>
      </w:r>
      <w:r>
        <w:rPr>
          <w:b/>
          <w:noProof/>
          <w:sz w:val="24"/>
          <w:szCs w:val="24"/>
        </w:rPr>
        <w:pict>
          <v:shape id="Прямая со стрелкой 7" o:spid="_x0000_s1035" type="#_x0000_t32" style="position:absolute;left:0;text-align:left;margin-left:119.25pt;margin-top:3.5pt;width:20.25pt;height:21pt;flip:x;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" strokecolor="#4f81bd [3204]" strokeweight=".5pt">
            <v:stroke endarrow="block" joinstyle="miter"/>
          </v:shape>
        </w:pict>
      </w:r>
      <w:r>
        <w:rPr>
          <w:b/>
          <w:noProof/>
          <w:sz w:val="24"/>
          <w:szCs w:val="24"/>
        </w:rPr>
        <w:pict>
          <v:rect id="Прямоугольник 4" o:spid="_x0000_s1032" style="position:absolute;left:0;text-align:left;margin-left:25.5pt;margin-top:25.25pt;width:163.5pt;height:1in;z-index:251664384;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" fillcolor="#4f81bd [3204]" strokecolor="#243f60 [1604]" strokeweight="1pt">
            <v:textbox>
              <w:txbxContent>
                <w:p w:rsidR="00C74052" w:rsidRPr="00D83D70" w:rsidRDefault="00C74052" w:rsidP="00C74052">
                  <w:pPr>
                    <w:spacing w:after="13" w:line="257" w:lineRule="auto"/>
                    <w:ind w:left="-5" w:hanging="10"/>
                    <w:rPr>
                      <w:sz w:val="24"/>
                      <w:szCs w:val="24"/>
                    </w:rPr>
                  </w:pPr>
                  <w:r>
                    <w:rPr>
                      <w:rFonts w:eastAsia="Courier New"/>
                      <w:sz w:val="24"/>
                      <w:szCs w:val="24"/>
                    </w:rPr>
                    <w:t>3.</w:t>
                  </w:r>
                  <w:r w:rsidRPr="00D83D70">
                    <w:rPr>
                      <w:rFonts w:eastAsia="Courier New"/>
                      <w:sz w:val="24"/>
                      <w:szCs w:val="24"/>
                    </w:rPr>
                    <w:t xml:space="preserve">Решение о соответствии </w:t>
                  </w:r>
                </w:p>
                <w:p w:rsidR="00C74052" w:rsidRDefault="00C74052" w:rsidP="00C74052">
                  <w:pPr>
                    <w:jc w:val="center"/>
                  </w:pPr>
                  <w:r w:rsidRPr="00D83D70">
                    <w:rPr>
                      <w:rFonts w:eastAsia="Courier New"/>
                      <w:sz w:val="24"/>
                      <w:szCs w:val="24"/>
                    </w:rPr>
                    <w:t xml:space="preserve"> поданного заявлени</w:t>
                  </w:r>
                  <w:r>
                    <w:rPr>
                      <w:rFonts w:eastAsia="Courier New"/>
                      <w:sz w:val="24"/>
                      <w:szCs w:val="24"/>
                    </w:rPr>
                    <w:t>я</w:t>
                  </w:r>
                </w:p>
              </w:txbxContent>
            </v:textbox>
          </v:rect>
        </w:pict>
      </w:r>
    </w:p>
    <w:p w:rsidR="00C74052" w:rsidRDefault="00233564" w:rsidP="00C74052">
      <w:pPr>
        <w:spacing w:after="228" w:line="250" w:lineRule="auto"/>
        <w:ind w:right="613"/>
        <w:rPr>
          <w:b/>
          <w:sz w:val="24"/>
          <w:szCs w:val="24"/>
        </w:rPr>
      </w:pPr>
      <w:r>
        <w:rPr>
          <w:b/>
          <w:noProof/>
          <w:sz w:val="24"/>
          <w:szCs w:val="24"/>
        </w:rPr>
        <w:pict>
          <v:rect id="Прямоугольник 5" o:spid="_x0000_s1033" style="position:absolute;margin-left:252.75pt;margin-top:.95pt;width:154.5pt;height:69pt;z-index:25166540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" fillcolor="#4f81bd [3204]" strokecolor="#243f60 [1604]" strokeweight="1pt">
            <v:textbox>
              <w:txbxContent>
                <w:p w:rsidR="00C74052" w:rsidRPr="00A76016" w:rsidRDefault="00C74052" w:rsidP="00C74052">
                  <w:pPr>
                    <w:rPr>
                      <w:sz w:val="24"/>
                      <w:szCs w:val="24"/>
                    </w:rPr>
                  </w:pPr>
                  <w:r w:rsidRPr="00A76016">
                    <w:rPr>
                      <w:sz w:val="24"/>
                      <w:szCs w:val="24"/>
                    </w:rPr>
                    <w:t xml:space="preserve">Отказ  в выдаче разрешения </w:t>
                  </w:r>
                </w:p>
              </w:txbxContent>
            </v:textbox>
            <w10:wrap type="square"/>
          </v:rect>
        </w:pict>
      </w:r>
    </w:p>
    <w:p w:rsidR="00C74052" w:rsidRDefault="00C74052" w:rsidP="00C74052">
      <w:pPr>
        <w:spacing w:after="228" w:line="250" w:lineRule="auto"/>
        <w:ind w:right="613"/>
        <w:rPr>
          <w:b/>
          <w:sz w:val="24"/>
          <w:szCs w:val="24"/>
        </w:rPr>
      </w:pPr>
    </w:p>
    <w:p w:rsidR="00C74052" w:rsidRDefault="00233564" w:rsidP="00C74052">
      <w:pPr>
        <w:spacing w:after="228" w:line="250" w:lineRule="auto"/>
        <w:ind w:left="-5" w:right="613" w:hanging="10"/>
        <w:rPr>
          <w:b/>
          <w:sz w:val="24"/>
          <w:szCs w:val="24"/>
        </w:rPr>
      </w:pPr>
      <w:r>
        <w:rPr>
          <w:b/>
          <w:noProof/>
          <w:sz w:val="24"/>
          <w:szCs w:val="24"/>
        </w:rPr>
        <w:pict>
          <v:shape id="Прямая со стрелкой 9" o:spid="_x0000_s1037" type="#_x0000_t32" style="position:absolute;left:0;text-align:left;margin-left:108pt;margin-top:18.45pt;width:37.5pt;height:32.2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" strokecolor="#4f81bd [3204]" strokeweight=".5pt">
            <v:stroke endarrow="block" joinstyle="miter"/>
          </v:shape>
        </w:pict>
      </w:r>
    </w:p>
    <w:p w:rsidR="00C74052" w:rsidRDefault="00C74052" w:rsidP="00C74052">
      <w:pPr>
        <w:spacing w:after="228" w:line="250" w:lineRule="auto"/>
        <w:ind w:left="-5" w:right="613" w:hanging="10"/>
        <w:rPr>
          <w:b/>
          <w:sz w:val="24"/>
          <w:szCs w:val="24"/>
        </w:rPr>
      </w:pPr>
    </w:p>
    <w:p w:rsidR="00C74052" w:rsidRDefault="00233564" w:rsidP="00C74052">
      <w:pPr>
        <w:spacing w:after="228" w:line="250" w:lineRule="auto"/>
        <w:ind w:left="-5" w:right="613" w:hanging="10"/>
        <w:rPr>
          <w:b/>
          <w:sz w:val="24"/>
          <w:szCs w:val="24"/>
        </w:rPr>
      </w:pPr>
      <w:r>
        <w:rPr>
          <w:b/>
          <w:noProof/>
          <w:sz w:val="24"/>
          <w:szCs w:val="24"/>
        </w:rPr>
        <w:pict>
          <v:rect id="Прямоугольник 6" o:spid="_x0000_s1034" style="position:absolute;left:0;text-align:left;margin-left:26.25pt;margin-top:.65pt;width:216.75pt;height:90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" fillcolor="#4f81bd [3204]" strokecolor="#243f60 [1604]" strokeweight="1pt">
            <v:textbox>
              <w:txbxContent>
                <w:p w:rsidR="00C74052" w:rsidRPr="00D83D70" w:rsidRDefault="00C74052" w:rsidP="00C74052">
                  <w:pPr>
                    <w:tabs>
                      <w:tab w:val="center" w:pos="202"/>
                      <w:tab w:val="center" w:pos="1122"/>
                      <w:tab w:val="center" w:pos="2060"/>
                    </w:tabs>
                    <w:spacing w:after="13" w:line="257" w:lineRule="auto"/>
                    <w:rPr>
                      <w:sz w:val="24"/>
                      <w:szCs w:val="24"/>
                    </w:rPr>
                  </w:pPr>
                  <w:r w:rsidRPr="00D83D70">
                    <w:rPr>
                      <w:rFonts w:eastAsia="Courier New"/>
                      <w:sz w:val="24"/>
                      <w:szCs w:val="24"/>
                    </w:rPr>
                    <w:t>Вруч</w:t>
                  </w:r>
                  <w:r>
                    <w:rPr>
                      <w:rFonts w:eastAsia="Courier New"/>
                      <w:sz w:val="24"/>
                      <w:szCs w:val="24"/>
                    </w:rPr>
                    <w:t>ение (направление) результата</w:t>
                  </w:r>
                </w:p>
                <w:p w:rsidR="00C74052" w:rsidRPr="00D83D70" w:rsidRDefault="00C74052" w:rsidP="00C74052">
                  <w:pPr>
                    <w:tabs>
                      <w:tab w:val="center" w:pos="202"/>
                      <w:tab w:val="center" w:pos="1140"/>
                      <w:tab w:val="center" w:pos="2096"/>
                    </w:tabs>
                    <w:spacing w:after="13" w:line="257" w:lineRule="auto"/>
                    <w:rPr>
                      <w:sz w:val="24"/>
                      <w:szCs w:val="24"/>
                    </w:rPr>
                  </w:pPr>
                  <w:r w:rsidRPr="00D83D70">
                    <w:rPr>
                      <w:rFonts w:eastAsia="Calibri"/>
                      <w:sz w:val="24"/>
                      <w:szCs w:val="24"/>
                    </w:rPr>
                    <w:tab/>
                  </w:r>
                  <w:r w:rsidRPr="00D83D70">
                    <w:rPr>
                      <w:rFonts w:eastAsia="Courier New"/>
                      <w:sz w:val="24"/>
                      <w:szCs w:val="24"/>
                    </w:rPr>
                    <w:t xml:space="preserve">предоставления муниципальной услуги </w:t>
                  </w:r>
                  <w:r w:rsidRPr="00D83D70">
                    <w:rPr>
                      <w:rFonts w:eastAsia="Courier New"/>
                      <w:sz w:val="24"/>
                      <w:szCs w:val="24"/>
                    </w:rPr>
                    <w:tab/>
                    <w:t>│</w:t>
                  </w:r>
                </w:p>
                <w:p w:rsidR="00C74052" w:rsidRDefault="00C74052" w:rsidP="00C74052">
                  <w:pPr>
                    <w:jc w:val="center"/>
                  </w:pPr>
                </w:p>
              </w:txbxContent>
            </v:textbox>
          </v:rect>
        </w:pict>
      </w: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C74052" w:rsidRDefault="00C74052" w:rsidP="00C74052">
      <w:pPr>
        <w:spacing w:after="228" w:line="250" w:lineRule="auto"/>
        <w:ind w:left="-5" w:right="613" w:hanging="10"/>
        <w:rPr>
          <w:b/>
          <w:sz w:val="24"/>
          <w:szCs w:val="24"/>
        </w:rPr>
      </w:pPr>
    </w:p>
    <w:p w:rsidR="001626B2" w:rsidRPr="001B614D" w:rsidRDefault="001626B2" w:rsidP="001626B2">
      <w:pPr>
        <w:tabs>
          <w:tab w:val="left" w:pos="142"/>
          <w:tab w:val="left" w:pos="284"/>
        </w:tabs>
        <w:jc w:val="right"/>
        <w:rPr>
          <w:bCs/>
        </w:rPr>
      </w:pPr>
      <w:r w:rsidRPr="001B614D">
        <w:rPr>
          <w:bCs/>
        </w:rPr>
        <w:lastRenderedPageBreak/>
        <w:t xml:space="preserve">Приложение № </w:t>
      </w:r>
      <w:r>
        <w:rPr>
          <w:bCs/>
        </w:rPr>
        <w:t>5</w:t>
      </w:r>
      <w:r w:rsidRPr="001B614D">
        <w:rPr>
          <w:bCs/>
        </w:rPr>
        <w:t xml:space="preserve"> </w:t>
      </w:r>
    </w:p>
    <w:p w:rsidR="001626B2" w:rsidRPr="001B614D" w:rsidRDefault="001626B2" w:rsidP="001626B2">
      <w:pPr>
        <w:tabs>
          <w:tab w:val="left" w:pos="142"/>
          <w:tab w:val="left" w:pos="284"/>
        </w:tabs>
        <w:jc w:val="right"/>
      </w:pPr>
      <w:r w:rsidRPr="001B614D">
        <w:t xml:space="preserve">к Административному регламенту </w:t>
      </w:r>
    </w:p>
    <w:p w:rsidR="001626B2" w:rsidRDefault="001626B2" w:rsidP="00C74052">
      <w:pPr>
        <w:spacing w:after="228" w:line="250" w:lineRule="auto"/>
        <w:ind w:left="-5" w:right="613" w:hanging="10"/>
        <w:rPr>
          <w:b/>
          <w:sz w:val="24"/>
          <w:szCs w:val="24"/>
        </w:rPr>
      </w:pPr>
    </w:p>
    <w:p w:rsidR="001626B2" w:rsidRPr="00B305B8" w:rsidRDefault="00C74052" w:rsidP="001626B2">
      <w:pPr>
        <w:spacing w:after="147"/>
        <w:ind w:left="8" w:right="583"/>
        <w:jc w:val="center"/>
        <w:rPr>
          <w:b/>
          <w:sz w:val="24"/>
          <w:szCs w:val="24"/>
        </w:rPr>
      </w:pPr>
      <w:r w:rsidRPr="00B305B8">
        <w:rPr>
          <w:b/>
          <w:sz w:val="24"/>
          <w:szCs w:val="24"/>
        </w:rPr>
        <w:t>ЖУРНАЛ РЕГИСТРАЦИИ</w:t>
      </w:r>
    </w:p>
    <w:p w:rsidR="00C74052" w:rsidRDefault="00C74052" w:rsidP="001626B2">
      <w:pPr>
        <w:spacing w:after="147"/>
        <w:ind w:left="8" w:right="583"/>
        <w:jc w:val="center"/>
        <w:rPr>
          <w:sz w:val="24"/>
          <w:szCs w:val="24"/>
        </w:rPr>
      </w:pPr>
      <w:r w:rsidRPr="00D83D70">
        <w:rPr>
          <w:sz w:val="24"/>
          <w:szCs w:val="24"/>
        </w:rPr>
        <w:t xml:space="preserve">заявлений о предоставлении муниципальной услуги по выдаче разрешения на выполнение авиационных работ, парашютных прыжков, демонстрационных полетов воздушных судов, полетов беспилотных летательных аппаратов, подъемов привязных аэростатов над населенными пунктами </w:t>
      </w:r>
      <w:r w:rsidR="001626B2">
        <w:rPr>
          <w:sz w:val="24"/>
          <w:szCs w:val="24"/>
        </w:rPr>
        <w:t>Заволжского</w:t>
      </w:r>
      <w:r>
        <w:rPr>
          <w:sz w:val="24"/>
          <w:szCs w:val="24"/>
        </w:rPr>
        <w:t xml:space="preserve"> муниципального района </w:t>
      </w:r>
      <w:r w:rsidRPr="00D83D70">
        <w:rPr>
          <w:sz w:val="24"/>
          <w:szCs w:val="24"/>
        </w:rPr>
        <w:t xml:space="preserve"> а также посадку (взлет) на расположенные в границах населенных пунктов </w:t>
      </w:r>
      <w:r w:rsidR="001626B2">
        <w:rPr>
          <w:sz w:val="24"/>
          <w:szCs w:val="24"/>
        </w:rPr>
        <w:t>Заволжского</w:t>
      </w:r>
      <w:r>
        <w:rPr>
          <w:sz w:val="24"/>
          <w:szCs w:val="24"/>
        </w:rPr>
        <w:t xml:space="preserve"> муниципального района </w:t>
      </w:r>
      <w:r w:rsidRPr="00D83D70">
        <w:rPr>
          <w:sz w:val="24"/>
          <w:szCs w:val="24"/>
        </w:rPr>
        <w:t>площадки, сведения о которых не опубликованы в документах аэронавигационной информации</w:t>
      </w:r>
    </w:p>
    <w:p w:rsidR="001626B2" w:rsidRPr="00D83D70" w:rsidRDefault="001626B2" w:rsidP="001626B2">
      <w:pPr>
        <w:spacing w:after="147"/>
        <w:ind w:left="8" w:right="583"/>
        <w:jc w:val="center"/>
        <w:rPr>
          <w:sz w:val="24"/>
          <w:szCs w:val="24"/>
        </w:rPr>
      </w:pPr>
    </w:p>
    <w:p w:rsidR="00C74052" w:rsidRPr="00D83D70" w:rsidRDefault="00C74052" w:rsidP="001626B2">
      <w:pPr>
        <w:ind w:left="5670" w:right="-2"/>
        <w:rPr>
          <w:sz w:val="24"/>
          <w:szCs w:val="24"/>
        </w:rPr>
      </w:pPr>
      <w:r w:rsidRPr="00D83D70">
        <w:rPr>
          <w:sz w:val="24"/>
          <w:szCs w:val="24"/>
        </w:rPr>
        <w:t>Хранить _______ года.</w:t>
      </w:r>
    </w:p>
    <w:p w:rsidR="00C74052" w:rsidRPr="00D83D70" w:rsidRDefault="00C74052" w:rsidP="001626B2">
      <w:pPr>
        <w:ind w:left="5670" w:right="-2"/>
        <w:rPr>
          <w:sz w:val="24"/>
          <w:szCs w:val="24"/>
        </w:rPr>
      </w:pPr>
      <w:r w:rsidRPr="00D83D70">
        <w:rPr>
          <w:sz w:val="24"/>
          <w:szCs w:val="24"/>
        </w:rPr>
        <w:t>Начат: _________________________.</w:t>
      </w:r>
    </w:p>
    <w:p w:rsidR="00C74052" w:rsidRPr="00D83D70" w:rsidRDefault="00C74052" w:rsidP="001626B2">
      <w:pPr>
        <w:spacing w:after="179"/>
        <w:ind w:left="5670" w:right="-2"/>
        <w:rPr>
          <w:sz w:val="24"/>
          <w:szCs w:val="24"/>
        </w:rPr>
      </w:pPr>
      <w:r w:rsidRPr="00D83D70">
        <w:rPr>
          <w:sz w:val="24"/>
          <w:szCs w:val="24"/>
        </w:rPr>
        <w:t>Окончен: ______________________.</w:t>
      </w:r>
    </w:p>
    <w:tbl>
      <w:tblPr>
        <w:tblStyle w:val="TableGrid"/>
        <w:tblW w:w="4333" w:type="dxa"/>
        <w:tblInd w:w="11" w:type="dxa"/>
        <w:tblCellMar>
          <w:top w:w="102" w:type="dxa"/>
          <w:left w:w="43" w:type="dxa"/>
          <w:right w:w="42" w:type="dxa"/>
        </w:tblCellMar>
        <w:tblLook w:val="04A0" w:firstRow="1" w:lastRow="0" w:firstColumn="1" w:lastColumn="0" w:noHBand="0" w:noVBand="1"/>
      </w:tblPr>
      <w:tblGrid>
        <w:gridCol w:w="320"/>
        <w:gridCol w:w="1409"/>
        <w:gridCol w:w="829"/>
        <w:gridCol w:w="1237"/>
        <w:gridCol w:w="1890"/>
        <w:gridCol w:w="1653"/>
        <w:gridCol w:w="964"/>
        <w:gridCol w:w="1268"/>
      </w:tblGrid>
      <w:tr w:rsidR="00C74052" w:rsidRPr="00D83D70" w:rsidTr="00B34BC2">
        <w:trPr>
          <w:trHeight w:val="990"/>
        </w:trPr>
        <w:tc>
          <w:tcPr>
            <w:tcW w:w="184" w:type="dxa"/>
            <w:tcBorders>
              <w:top w:val="single" w:sz="2" w:space="0" w:color="000000"/>
              <w:left w:val="single" w:sz="2" w:space="0" w:color="000000"/>
              <w:bottom w:val="double" w:sz="2" w:space="0" w:color="000000"/>
              <w:right w:val="double" w:sz="2" w:space="0" w:color="000000"/>
            </w:tcBorders>
          </w:tcPr>
          <w:p w:rsidR="00C74052" w:rsidRPr="00D83D70" w:rsidRDefault="00C74052" w:rsidP="00B34BC2">
            <w:pPr>
              <w:spacing w:line="259" w:lineRule="auto"/>
              <w:rPr>
                <w:rFonts w:ascii="Times New Roman" w:hAnsi="Times New Roman" w:cs="Times New Roman"/>
                <w:sz w:val="24"/>
                <w:szCs w:val="24"/>
              </w:rPr>
            </w:pPr>
            <w:r w:rsidRPr="00D83D70">
              <w:rPr>
                <w:rFonts w:ascii="Times New Roman" w:hAnsi="Times New Roman" w:cs="Times New Roman"/>
                <w:sz w:val="24"/>
                <w:szCs w:val="24"/>
              </w:rPr>
              <w:t>N</w:t>
            </w:r>
          </w:p>
          <w:p w:rsidR="00C74052" w:rsidRPr="00D83D70" w:rsidRDefault="00C74052" w:rsidP="00B34BC2">
            <w:pPr>
              <w:spacing w:line="259" w:lineRule="auto"/>
              <w:rPr>
                <w:rFonts w:ascii="Times New Roman" w:hAnsi="Times New Roman" w:cs="Times New Roman"/>
                <w:sz w:val="24"/>
                <w:szCs w:val="24"/>
              </w:rPr>
            </w:pPr>
            <w:r w:rsidRPr="00D83D70">
              <w:rPr>
                <w:rFonts w:ascii="Times New Roman" w:hAnsi="Times New Roman" w:cs="Times New Roman"/>
                <w:sz w:val="24"/>
                <w:szCs w:val="24"/>
              </w:rPr>
              <w:t>п/п</w:t>
            </w:r>
          </w:p>
        </w:tc>
        <w:tc>
          <w:tcPr>
            <w:tcW w:w="653" w:type="dxa"/>
            <w:tcBorders>
              <w:top w:val="single" w:sz="2" w:space="0" w:color="000000"/>
              <w:left w:val="double" w:sz="2" w:space="0" w:color="000000"/>
              <w:bottom w:val="double" w:sz="2" w:space="0" w:color="000000"/>
              <w:right w:val="double" w:sz="2" w:space="0" w:color="000000"/>
            </w:tcBorders>
          </w:tcPr>
          <w:p w:rsidR="00C74052" w:rsidRPr="00D83D70" w:rsidRDefault="00C74052" w:rsidP="00B34BC2">
            <w:pPr>
              <w:spacing w:line="269" w:lineRule="auto"/>
              <w:jc w:val="center"/>
              <w:rPr>
                <w:rFonts w:ascii="Times New Roman" w:hAnsi="Times New Roman" w:cs="Times New Roman"/>
                <w:sz w:val="24"/>
                <w:szCs w:val="24"/>
              </w:rPr>
            </w:pPr>
            <w:r w:rsidRPr="00D83D70">
              <w:rPr>
                <w:rFonts w:ascii="Times New Roman" w:hAnsi="Times New Roman" w:cs="Times New Roman"/>
                <w:sz w:val="24"/>
                <w:szCs w:val="24"/>
              </w:rPr>
              <w:t xml:space="preserve">Регистрационный номер </w:t>
            </w:r>
            <w:r w:rsidRPr="00D83D70">
              <w:rPr>
                <w:rFonts w:ascii="Times New Roman" w:hAnsi="Times New Roman" w:cs="Times New Roman"/>
                <w:sz w:val="24"/>
                <w:szCs w:val="24"/>
              </w:rPr>
              <w:tab/>
              <w:t xml:space="preserve">и </w:t>
            </w:r>
            <w:r w:rsidRPr="00D83D70">
              <w:rPr>
                <w:rFonts w:ascii="Times New Roman" w:hAnsi="Times New Roman" w:cs="Times New Roman"/>
                <w:sz w:val="24"/>
                <w:szCs w:val="24"/>
              </w:rPr>
              <w:tab/>
              <w:t>дата</w:t>
            </w:r>
          </w:p>
          <w:p w:rsidR="00C74052" w:rsidRPr="00D83D70" w:rsidRDefault="00C74052" w:rsidP="00B34BC2">
            <w:pPr>
              <w:spacing w:line="259" w:lineRule="auto"/>
              <w:ind w:left="7"/>
              <w:rPr>
                <w:rFonts w:ascii="Times New Roman" w:hAnsi="Times New Roman" w:cs="Times New Roman"/>
                <w:sz w:val="24"/>
                <w:szCs w:val="24"/>
              </w:rPr>
            </w:pPr>
            <w:r w:rsidRPr="00D83D70">
              <w:rPr>
                <w:rFonts w:ascii="Times New Roman" w:hAnsi="Times New Roman" w:cs="Times New Roman"/>
                <w:sz w:val="24"/>
                <w:szCs w:val="24"/>
              </w:rPr>
              <w:t>заявления</w:t>
            </w:r>
          </w:p>
        </w:tc>
        <w:tc>
          <w:tcPr>
            <w:tcW w:w="426" w:type="dxa"/>
            <w:tcBorders>
              <w:top w:val="single" w:sz="2" w:space="0" w:color="000000"/>
              <w:left w:val="double" w:sz="2" w:space="0" w:color="000000"/>
              <w:bottom w:val="double" w:sz="2" w:space="0" w:color="000000"/>
              <w:right w:val="double" w:sz="2" w:space="0" w:color="000000"/>
            </w:tcBorders>
          </w:tcPr>
          <w:p w:rsidR="00C74052" w:rsidRPr="00D83D70" w:rsidRDefault="00C74052" w:rsidP="00B34BC2">
            <w:pPr>
              <w:spacing w:line="259" w:lineRule="auto"/>
              <w:ind w:left="7"/>
              <w:rPr>
                <w:rFonts w:ascii="Times New Roman" w:hAnsi="Times New Roman" w:cs="Times New Roman"/>
                <w:sz w:val="24"/>
                <w:szCs w:val="24"/>
              </w:rPr>
            </w:pPr>
            <w:r w:rsidRPr="00D83D70">
              <w:rPr>
                <w:rFonts w:ascii="Times New Roman" w:hAnsi="Times New Roman" w:cs="Times New Roman"/>
                <w:sz w:val="24"/>
                <w:szCs w:val="24"/>
              </w:rPr>
              <w:t>Заявитель</w:t>
            </w:r>
          </w:p>
        </w:tc>
        <w:tc>
          <w:tcPr>
            <w:tcW w:w="580" w:type="dxa"/>
            <w:tcBorders>
              <w:top w:val="single" w:sz="2" w:space="0" w:color="000000"/>
              <w:left w:val="double" w:sz="2" w:space="0" w:color="000000"/>
              <w:bottom w:val="double" w:sz="2" w:space="0" w:color="000000"/>
              <w:right w:val="double" w:sz="2" w:space="0" w:color="000000"/>
            </w:tcBorders>
          </w:tcPr>
          <w:p w:rsidR="00C74052" w:rsidRPr="00D83D70" w:rsidRDefault="00C74052" w:rsidP="00B34BC2">
            <w:pPr>
              <w:spacing w:line="259" w:lineRule="auto"/>
              <w:ind w:left="7"/>
              <w:rPr>
                <w:rFonts w:ascii="Times New Roman" w:hAnsi="Times New Roman" w:cs="Times New Roman"/>
                <w:sz w:val="24"/>
                <w:szCs w:val="24"/>
              </w:rPr>
            </w:pPr>
            <w:r w:rsidRPr="00D83D70">
              <w:rPr>
                <w:rFonts w:ascii="Times New Roman" w:hAnsi="Times New Roman" w:cs="Times New Roman"/>
                <w:sz w:val="24"/>
                <w:szCs w:val="24"/>
              </w:rPr>
              <w:t>Вид деятельности по использованию воздушного пространства</w:t>
            </w:r>
          </w:p>
        </w:tc>
        <w:tc>
          <w:tcPr>
            <w:tcW w:w="689" w:type="dxa"/>
            <w:tcBorders>
              <w:top w:val="single" w:sz="2" w:space="0" w:color="000000"/>
              <w:left w:val="double" w:sz="2" w:space="0" w:color="000000"/>
              <w:bottom w:val="double" w:sz="2" w:space="0" w:color="000000"/>
              <w:right w:val="double" w:sz="2" w:space="0" w:color="000000"/>
            </w:tcBorders>
          </w:tcPr>
          <w:p w:rsidR="00C74052" w:rsidRPr="00D83D70" w:rsidRDefault="00C74052" w:rsidP="00B34BC2">
            <w:pPr>
              <w:spacing w:line="250" w:lineRule="auto"/>
              <w:ind w:left="7" w:right="7"/>
              <w:rPr>
                <w:rFonts w:ascii="Times New Roman" w:hAnsi="Times New Roman" w:cs="Times New Roman"/>
                <w:sz w:val="24"/>
                <w:szCs w:val="24"/>
              </w:rPr>
            </w:pPr>
            <w:r w:rsidRPr="00D83D70">
              <w:rPr>
                <w:rFonts w:ascii="Times New Roman" w:hAnsi="Times New Roman" w:cs="Times New Roman"/>
                <w:sz w:val="24"/>
                <w:szCs w:val="24"/>
              </w:rPr>
              <w:t>Тип воздушного судна, государственный (регистрационный) опознавательный знак, учетноопознавательный знак, заводской номер (при</w:t>
            </w:r>
          </w:p>
          <w:p w:rsidR="00C74052" w:rsidRPr="00D83D70" w:rsidRDefault="00C74052" w:rsidP="00B34BC2">
            <w:pPr>
              <w:spacing w:line="259" w:lineRule="auto"/>
              <w:ind w:left="7"/>
              <w:rPr>
                <w:rFonts w:ascii="Times New Roman" w:hAnsi="Times New Roman" w:cs="Times New Roman"/>
                <w:sz w:val="24"/>
                <w:szCs w:val="24"/>
              </w:rPr>
            </w:pPr>
            <w:r w:rsidRPr="00D83D70">
              <w:rPr>
                <w:rFonts w:ascii="Times New Roman" w:hAnsi="Times New Roman" w:cs="Times New Roman"/>
                <w:sz w:val="24"/>
                <w:szCs w:val="24"/>
              </w:rPr>
              <w:t>наличии)</w:t>
            </w:r>
          </w:p>
        </w:tc>
        <w:tc>
          <w:tcPr>
            <w:tcW w:w="757" w:type="dxa"/>
            <w:tcBorders>
              <w:top w:val="single" w:sz="2" w:space="0" w:color="000000"/>
              <w:left w:val="double" w:sz="2" w:space="0" w:color="000000"/>
              <w:bottom w:val="double" w:sz="2" w:space="0" w:color="000000"/>
              <w:right w:val="double" w:sz="2" w:space="0" w:color="000000"/>
            </w:tcBorders>
          </w:tcPr>
          <w:p w:rsidR="00C74052" w:rsidRPr="00D83D70" w:rsidRDefault="00C74052" w:rsidP="00B34BC2">
            <w:pPr>
              <w:spacing w:line="259" w:lineRule="auto"/>
              <w:ind w:left="7"/>
              <w:rPr>
                <w:rFonts w:ascii="Times New Roman" w:hAnsi="Times New Roman" w:cs="Times New Roman"/>
                <w:sz w:val="24"/>
                <w:szCs w:val="24"/>
              </w:rPr>
            </w:pPr>
            <w:r w:rsidRPr="00D83D70">
              <w:rPr>
                <w:rFonts w:ascii="Times New Roman" w:hAnsi="Times New Roman" w:cs="Times New Roman"/>
                <w:sz w:val="24"/>
                <w:szCs w:val="24"/>
              </w:rPr>
              <w:t xml:space="preserve">Номер </w:t>
            </w:r>
            <w:r w:rsidRPr="00D83D70">
              <w:rPr>
                <w:rFonts w:ascii="Times New Roman" w:hAnsi="Times New Roman" w:cs="Times New Roman"/>
                <w:sz w:val="24"/>
                <w:szCs w:val="24"/>
              </w:rPr>
              <w:tab/>
              <w:t xml:space="preserve">и </w:t>
            </w:r>
            <w:r w:rsidRPr="00D83D70">
              <w:rPr>
                <w:rFonts w:ascii="Times New Roman" w:hAnsi="Times New Roman" w:cs="Times New Roman"/>
                <w:sz w:val="24"/>
                <w:szCs w:val="24"/>
              </w:rPr>
              <w:tab/>
              <w:t>дата разрешения/решения об отказе в выдаче разрешения</w:t>
            </w:r>
          </w:p>
        </w:tc>
        <w:tc>
          <w:tcPr>
            <w:tcW w:w="471" w:type="dxa"/>
            <w:tcBorders>
              <w:top w:val="single" w:sz="2" w:space="0" w:color="000000"/>
              <w:left w:val="double" w:sz="2" w:space="0" w:color="000000"/>
              <w:bottom w:val="double" w:sz="2" w:space="0" w:color="000000"/>
              <w:right w:val="double" w:sz="2" w:space="0" w:color="000000"/>
            </w:tcBorders>
          </w:tcPr>
          <w:p w:rsidR="00C74052" w:rsidRPr="00D83D70" w:rsidRDefault="00C74052" w:rsidP="00B34BC2">
            <w:pPr>
              <w:spacing w:line="259" w:lineRule="auto"/>
              <w:ind w:left="7"/>
              <w:rPr>
                <w:rFonts w:ascii="Times New Roman" w:hAnsi="Times New Roman" w:cs="Times New Roman"/>
                <w:sz w:val="24"/>
                <w:szCs w:val="24"/>
              </w:rPr>
            </w:pPr>
            <w:r w:rsidRPr="00D83D70">
              <w:rPr>
                <w:rFonts w:ascii="Times New Roman" w:hAnsi="Times New Roman" w:cs="Times New Roman"/>
                <w:sz w:val="24"/>
                <w:szCs w:val="24"/>
              </w:rPr>
              <w:t>Срок действия разрешения</w:t>
            </w:r>
          </w:p>
        </w:tc>
        <w:tc>
          <w:tcPr>
            <w:tcW w:w="573" w:type="dxa"/>
            <w:tcBorders>
              <w:top w:val="single" w:sz="2" w:space="0" w:color="000000"/>
              <w:left w:val="double" w:sz="2" w:space="0" w:color="000000"/>
              <w:bottom w:val="double" w:sz="2" w:space="0" w:color="000000"/>
              <w:right w:val="single" w:sz="2" w:space="0" w:color="000000"/>
            </w:tcBorders>
          </w:tcPr>
          <w:p w:rsidR="00C74052" w:rsidRPr="00D83D70" w:rsidRDefault="00C74052" w:rsidP="00B34BC2">
            <w:pPr>
              <w:tabs>
                <w:tab w:val="right" w:pos="489"/>
              </w:tabs>
              <w:spacing w:line="259" w:lineRule="auto"/>
              <w:rPr>
                <w:rFonts w:ascii="Times New Roman" w:hAnsi="Times New Roman" w:cs="Times New Roman"/>
                <w:sz w:val="24"/>
                <w:szCs w:val="24"/>
              </w:rPr>
            </w:pPr>
            <w:r w:rsidRPr="00D83D70">
              <w:rPr>
                <w:rFonts w:ascii="Times New Roman" w:hAnsi="Times New Roman" w:cs="Times New Roman"/>
                <w:sz w:val="24"/>
                <w:szCs w:val="24"/>
              </w:rPr>
              <w:t xml:space="preserve">Сведения </w:t>
            </w:r>
            <w:r w:rsidRPr="00D83D70">
              <w:rPr>
                <w:rFonts w:ascii="Times New Roman" w:hAnsi="Times New Roman" w:cs="Times New Roman"/>
                <w:sz w:val="24"/>
                <w:szCs w:val="24"/>
              </w:rPr>
              <w:tab/>
              <w:t>о</w:t>
            </w:r>
          </w:p>
          <w:p w:rsidR="00C74052" w:rsidRPr="00D83D70" w:rsidRDefault="00C74052" w:rsidP="00B34BC2">
            <w:pPr>
              <w:spacing w:line="259" w:lineRule="auto"/>
              <w:ind w:left="7"/>
              <w:rPr>
                <w:rFonts w:ascii="Times New Roman" w:hAnsi="Times New Roman" w:cs="Times New Roman"/>
                <w:sz w:val="24"/>
                <w:szCs w:val="24"/>
              </w:rPr>
            </w:pPr>
            <w:r w:rsidRPr="00D83D70">
              <w:rPr>
                <w:rFonts w:ascii="Times New Roman" w:hAnsi="Times New Roman" w:cs="Times New Roman"/>
                <w:sz w:val="24"/>
                <w:szCs w:val="24"/>
              </w:rPr>
              <w:t>получении результата муниципальной услуги 3</w:t>
            </w:r>
          </w:p>
        </w:tc>
      </w:tr>
      <w:tr w:rsidR="00C74052" w:rsidRPr="00D83D70" w:rsidTr="00B34BC2">
        <w:trPr>
          <w:trHeight w:val="107"/>
        </w:trPr>
        <w:tc>
          <w:tcPr>
            <w:tcW w:w="184" w:type="dxa"/>
            <w:tcBorders>
              <w:top w:val="double" w:sz="2" w:space="0" w:color="000000"/>
              <w:left w:val="single" w:sz="2" w:space="0" w:color="000000"/>
              <w:bottom w:val="single" w:sz="2" w:space="0" w:color="000000"/>
              <w:right w:val="double" w:sz="2" w:space="0" w:color="000000"/>
            </w:tcBorders>
          </w:tcPr>
          <w:p w:rsidR="00C74052" w:rsidRPr="00D83D70" w:rsidRDefault="00C74052" w:rsidP="00B34BC2">
            <w:pPr>
              <w:spacing w:after="160" w:line="259" w:lineRule="auto"/>
              <w:rPr>
                <w:rFonts w:ascii="Times New Roman" w:hAnsi="Times New Roman" w:cs="Times New Roman"/>
                <w:sz w:val="24"/>
                <w:szCs w:val="24"/>
              </w:rPr>
            </w:pPr>
          </w:p>
        </w:tc>
        <w:tc>
          <w:tcPr>
            <w:tcW w:w="653" w:type="dxa"/>
            <w:tcBorders>
              <w:top w:val="double" w:sz="2" w:space="0" w:color="000000"/>
              <w:left w:val="double" w:sz="2" w:space="0" w:color="000000"/>
              <w:bottom w:val="single" w:sz="2" w:space="0" w:color="000000"/>
              <w:right w:val="double" w:sz="2" w:space="0" w:color="000000"/>
            </w:tcBorders>
          </w:tcPr>
          <w:p w:rsidR="00C74052" w:rsidRPr="00D83D70" w:rsidRDefault="00C74052" w:rsidP="00B34BC2">
            <w:pPr>
              <w:spacing w:after="160" w:line="259" w:lineRule="auto"/>
              <w:rPr>
                <w:rFonts w:ascii="Times New Roman" w:hAnsi="Times New Roman" w:cs="Times New Roman"/>
                <w:sz w:val="24"/>
                <w:szCs w:val="24"/>
              </w:rPr>
            </w:pPr>
          </w:p>
        </w:tc>
        <w:tc>
          <w:tcPr>
            <w:tcW w:w="426" w:type="dxa"/>
            <w:tcBorders>
              <w:top w:val="double" w:sz="2" w:space="0" w:color="000000"/>
              <w:left w:val="double" w:sz="2" w:space="0" w:color="000000"/>
              <w:bottom w:val="single" w:sz="2" w:space="0" w:color="000000"/>
              <w:right w:val="double" w:sz="2" w:space="0" w:color="000000"/>
            </w:tcBorders>
          </w:tcPr>
          <w:p w:rsidR="00C74052" w:rsidRPr="00D83D70" w:rsidRDefault="00C74052" w:rsidP="00B34BC2">
            <w:pPr>
              <w:spacing w:after="160" w:line="259" w:lineRule="auto"/>
              <w:rPr>
                <w:rFonts w:ascii="Times New Roman" w:hAnsi="Times New Roman" w:cs="Times New Roman"/>
                <w:sz w:val="24"/>
                <w:szCs w:val="24"/>
              </w:rPr>
            </w:pPr>
          </w:p>
        </w:tc>
        <w:tc>
          <w:tcPr>
            <w:tcW w:w="580" w:type="dxa"/>
            <w:tcBorders>
              <w:top w:val="double" w:sz="2" w:space="0" w:color="000000"/>
              <w:left w:val="double" w:sz="2" w:space="0" w:color="000000"/>
              <w:bottom w:val="single" w:sz="2" w:space="0" w:color="000000"/>
              <w:right w:val="double" w:sz="2" w:space="0" w:color="000000"/>
            </w:tcBorders>
          </w:tcPr>
          <w:p w:rsidR="00C74052" w:rsidRPr="00D83D70" w:rsidRDefault="00C74052" w:rsidP="00B34BC2">
            <w:pPr>
              <w:spacing w:after="160" w:line="259" w:lineRule="auto"/>
              <w:rPr>
                <w:rFonts w:ascii="Times New Roman" w:hAnsi="Times New Roman" w:cs="Times New Roman"/>
                <w:sz w:val="24"/>
                <w:szCs w:val="24"/>
              </w:rPr>
            </w:pPr>
          </w:p>
        </w:tc>
        <w:tc>
          <w:tcPr>
            <w:tcW w:w="689" w:type="dxa"/>
            <w:tcBorders>
              <w:top w:val="double" w:sz="2" w:space="0" w:color="000000"/>
              <w:left w:val="double" w:sz="2" w:space="0" w:color="000000"/>
              <w:bottom w:val="single" w:sz="2" w:space="0" w:color="000000"/>
              <w:right w:val="double" w:sz="2" w:space="0" w:color="000000"/>
            </w:tcBorders>
          </w:tcPr>
          <w:p w:rsidR="00C74052" w:rsidRPr="00D83D70" w:rsidRDefault="00C74052" w:rsidP="00B34BC2">
            <w:pPr>
              <w:spacing w:after="160" w:line="259" w:lineRule="auto"/>
              <w:rPr>
                <w:rFonts w:ascii="Times New Roman" w:hAnsi="Times New Roman" w:cs="Times New Roman"/>
                <w:sz w:val="24"/>
                <w:szCs w:val="24"/>
              </w:rPr>
            </w:pPr>
          </w:p>
        </w:tc>
        <w:tc>
          <w:tcPr>
            <w:tcW w:w="757" w:type="dxa"/>
            <w:tcBorders>
              <w:top w:val="double" w:sz="2" w:space="0" w:color="000000"/>
              <w:left w:val="double" w:sz="2" w:space="0" w:color="000000"/>
              <w:bottom w:val="single" w:sz="2" w:space="0" w:color="000000"/>
              <w:right w:val="double" w:sz="2" w:space="0" w:color="000000"/>
            </w:tcBorders>
          </w:tcPr>
          <w:p w:rsidR="00C74052" w:rsidRPr="00D83D70" w:rsidRDefault="00C74052" w:rsidP="00B34BC2">
            <w:pPr>
              <w:spacing w:after="160" w:line="259" w:lineRule="auto"/>
              <w:rPr>
                <w:rFonts w:ascii="Times New Roman" w:hAnsi="Times New Roman" w:cs="Times New Roman"/>
                <w:sz w:val="24"/>
                <w:szCs w:val="24"/>
              </w:rPr>
            </w:pPr>
          </w:p>
        </w:tc>
        <w:tc>
          <w:tcPr>
            <w:tcW w:w="471" w:type="dxa"/>
            <w:tcBorders>
              <w:top w:val="double" w:sz="2" w:space="0" w:color="000000"/>
              <w:left w:val="double" w:sz="2" w:space="0" w:color="000000"/>
              <w:bottom w:val="single" w:sz="2" w:space="0" w:color="000000"/>
              <w:right w:val="double" w:sz="2" w:space="0" w:color="000000"/>
            </w:tcBorders>
          </w:tcPr>
          <w:p w:rsidR="00C74052" w:rsidRPr="00D83D70" w:rsidRDefault="00C74052" w:rsidP="00B34BC2">
            <w:pPr>
              <w:spacing w:after="160" w:line="259" w:lineRule="auto"/>
              <w:rPr>
                <w:rFonts w:ascii="Times New Roman" w:hAnsi="Times New Roman" w:cs="Times New Roman"/>
                <w:sz w:val="24"/>
                <w:szCs w:val="24"/>
              </w:rPr>
            </w:pPr>
          </w:p>
        </w:tc>
        <w:tc>
          <w:tcPr>
            <w:tcW w:w="573" w:type="dxa"/>
            <w:tcBorders>
              <w:top w:val="double" w:sz="2" w:space="0" w:color="000000"/>
              <w:left w:val="double" w:sz="2" w:space="0" w:color="000000"/>
              <w:bottom w:val="single" w:sz="2" w:space="0" w:color="000000"/>
              <w:right w:val="single" w:sz="2" w:space="0" w:color="000000"/>
            </w:tcBorders>
          </w:tcPr>
          <w:p w:rsidR="00C74052" w:rsidRPr="00D83D70" w:rsidRDefault="00C74052" w:rsidP="00B34BC2">
            <w:pPr>
              <w:spacing w:after="160" w:line="259" w:lineRule="auto"/>
              <w:rPr>
                <w:rFonts w:ascii="Times New Roman" w:hAnsi="Times New Roman" w:cs="Times New Roman"/>
                <w:sz w:val="24"/>
                <w:szCs w:val="24"/>
              </w:rPr>
            </w:pPr>
          </w:p>
        </w:tc>
      </w:tr>
    </w:tbl>
    <w:p w:rsidR="00C74052" w:rsidRDefault="00C74052" w:rsidP="00C74052">
      <w:pPr>
        <w:spacing w:after="554" w:line="250" w:lineRule="auto"/>
        <w:ind w:left="-5" w:right="613" w:hanging="10"/>
        <w:rPr>
          <w:b/>
          <w:sz w:val="24"/>
          <w:szCs w:val="24"/>
        </w:rPr>
      </w:pPr>
    </w:p>
    <w:p w:rsidR="001626B2" w:rsidRDefault="001626B2" w:rsidP="00C74052">
      <w:pPr>
        <w:spacing w:after="554" w:line="250" w:lineRule="auto"/>
        <w:ind w:left="-5" w:right="613" w:hanging="10"/>
        <w:rPr>
          <w:b/>
          <w:sz w:val="24"/>
          <w:szCs w:val="24"/>
        </w:rPr>
      </w:pPr>
    </w:p>
    <w:p w:rsidR="001626B2" w:rsidRDefault="001626B2" w:rsidP="00C74052">
      <w:pPr>
        <w:spacing w:after="554" w:line="250" w:lineRule="auto"/>
        <w:ind w:left="-5" w:right="613" w:hanging="10"/>
        <w:rPr>
          <w:b/>
          <w:sz w:val="24"/>
          <w:szCs w:val="24"/>
        </w:rPr>
      </w:pPr>
    </w:p>
    <w:p w:rsidR="001626B2" w:rsidRDefault="001626B2" w:rsidP="00C74052">
      <w:pPr>
        <w:spacing w:after="554" w:line="250" w:lineRule="auto"/>
        <w:ind w:left="-5" w:right="613" w:hanging="10"/>
        <w:rPr>
          <w:b/>
          <w:sz w:val="24"/>
          <w:szCs w:val="24"/>
        </w:rPr>
      </w:pPr>
    </w:p>
    <w:p w:rsidR="001626B2" w:rsidRDefault="001626B2" w:rsidP="00C74052">
      <w:pPr>
        <w:spacing w:after="554" w:line="250" w:lineRule="auto"/>
        <w:ind w:left="-5" w:right="613" w:hanging="10"/>
        <w:rPr>
          <w:b/>
          <w:sz w:val="24"/>
          <w:szCs w:val="24"/>
        </w:rPr>
      </w:pPr>
    </w:p>
    <w:p w:rsidR="001626B2" w:rsidRDefault="001626B2" w:rsidP="00C74052">
      <w:pPr>
        <w:spacing w:after="554" w:line="250" w:lineRule="auto"/>
        <w:ind w:left="-5" w:right="613" w:hanging="10"/>
        <w:rPr>
          <w:b/>
          <w:sz w:val="24"/>
          <w:szCs w:val="24"/>
        </w:rPr>
      </w:pPr>
    </w:p>
    <w:p w:rsidR="001626B2" w:rsidRDefault="001626B2" w:rsidP="00C74052">
      <w:pPr>
        <w:spacing w:after="554" w:line="250" w:lineRule="auto"/>
        <w:ind w:left="-5" w:right="613" w:hanging="10"/>
        <w:rPr>
          <w:b/>
          <w:sz w:val="24"/>
          <w:szCs w:val="24"/>
        </w:rPr>
      </w:pPr>
    </w:p>
    <w:p w:rsidR="001626B2" w:rsidRPr="001B614D" w:rsidRDefault="001626B2" w:rsidP="001626B2">
      <w:pPr>
        <w:tabs>
          <w:tab w:val="left" w:pos="142"/>
          <w:tab w:val="left" w:pos="284"/>
        </w:tabs>
        <w:jc w:val="right"/>
        <w:rPr>
          <w:bCs/>
        </w:rPr>
      </w:pPr>
      <w:r w:rsidRPr="001B614D">
        <w:rPr>
          <w:bCs/>
        </w:rPr>
        <w:lastRenderedPageBreak/>
        <w:t xml:space="preserve">Приложение № </w:t>
      </w:r>
      <w:r>
        <w:rPr>
          <w:bCs/>
        </w:rPr>
        <w:t>5</w:t>
      </w:r>
      <w:r w:rsidRPr="001B614D">
        <w:rPr>
          <w:bCs/>
        </w:rPr>
        <w:t xml:space="preserve"> </w:t>
      </w:r>
    </w:p>
    <w:p w:rsidR="001626B2" w:rsidRPr="001B614D" w:rsidRDefault="001626B2" w:rsidP="001626B2">
      <w:pPr>
        <w:tabs>
          <w:tab w:val="left" w:pos="142"/>
          <w:tab w:val="left" w:pos="284"/>
        </w:tabs>
        <w:jc w:val="right"/>
      </w:pPr>
      <w:r w:rsidRPr="001B614D">
        <w:t xml:space="preserve">к Административному регламенту </w:t>
      </w:r>
    </w:p>
    <w:p w:rsidR="00C74052" w:rsidRPr="00D83D70" w:rsidRDefault="00C74052" w:rsidP="00C74052">
      <w:pPr>
        <w:spacing w:after="149" w:line="253" w:lineRule="auto"/>
        <w:ind w:left="-5" w:right="1658" w:hanging="10"/>
        <w:rPr>
          <w:sz w:val="24"/>
          <w:szCs w:val="24"/>
        </w:rPr>
      </w:pPr>
    </w:p>
    <w:p w:rsidR="001626B2" w:rsidRDefault="001626B2" w:rsidP="001626B2">
      <w:pPr>
        <w:spacing w:after="67" w:line="253" w:lineRule="auto"/>
        <w:ind w:left="3828" w:right="-2" w:hanging="10"/>
        <w:rPr>
          <w:sz w:val="24"/>
          <w:szCs w:val="24"/>
        </w:rPr>
      </w:pPr>
      <w:r>
        <w:rPr>
          <w:sz w:val="24"/>
          <w:szCs w:val="24"/>
        </w:rPr>
        <w:t>Главе Заволжского</w:t>
      </w:r>
      <w:r w:rsidR="00C74052">
        <w:rPr>
          <w:sz w:val="24"/>
          <w:szCs w:val="24"/>
        </w:rPr>
        <w:t xml:space="preserve"> муниципального района </w:t>
      </w:r>
    </w:p>
    <w:p w:rsidR="001626B2" w:rsidRDefault="001626B2" w:rsidP="001626B2">
      <w:pPr>
        <w:spacing w:after="67" w:line="253" w:lineRule="auto"/>
        <w:ind w:left="3828" w:right="-2" w:hanging="10"/>
        <w:rPr>
          <w:sz w:val="24"/>
          <w:szCs w:val="24"/>
        </w:rPr>
      </w:pPr>
      <w:r>
        <w:rPr>
          <w:sz w:val="24"/>
          <w:szCs w:val="24"/>
        </w:rPr>
        <w:t>____________________________________________</w:t>
      </w:r>
    </w:p>
    <w:p w:rsidR="001626B2" w:rsidRDefault="001626B2" w:rsidP="001626B2">
      <w:pPr>
        <w:spacing w:after="67" w:line="253" w:lineRule="auto"/>
        <w:ind w:left="3828" w:right="-2" w:hanging="10"/>
        <w:rPr>
          <w:sz w:val="24"/>
          <w:szCs w:val="24"/>
        </w:rPr>
      </w:pPr>
    </w:p>
    <w:p w:rsidR="00C74052" w:rsidRPr="00D6585B" w:rsidRDefault="00C74052" w:rsidP="00D6585B">
      <w:pPr>
        <w:spacing w:after="67" w:line="253" w:lineRule="auto"/>
        <w:ind w:left="3828" w:right="-2" w:hanging="10"/>
        <w:jc w:val="both"/>
        <w:rPr>
          <w:sz w:val="16"/>
          <w:szCs w:val="16"/>
        </w:rPr>
      </w:pPr>
      <w:r w:rsidRPr="00D83D70">
        <w:rPr>
          <w:sz w:val="24"/>
          <w:szCs w:val="24"/>
        </w:rPr>
        <w:t xml:space="preserve">от </w:t>
      </w:r>
      <w:r w:rsidR="00D6585B">
        <w:rPr>
          <w:sz w:val="24"/>
          <w:szCs w:val="24"/>
        </w:rPr>
        <w:t>______________________________________________________________________________________________</w:t>
      </w:r>
      <w:r w:rsidR="001626B2">
        <w:rPr>
          <w:sz w:val="24"/>
          <w:szCs w:val="24"/>
        </w:rPr>
        <w:t xml:space="preserve"> </w:t>
      </w:r>
      <w:r w:rsidR="001626B2" w:rsidRPr="00D6585B">
        <w:rPr>
          <w:sz w:val="16"/>
          <w:szCs w:val="16"/>
        </w:rPr>
        <w:t>_______________________________________________</w:t>
      </w:r>
      <w:r w:rsidR="00D6585B">
        <w:rPr>
          <w:sz w:val="16"/>
          <w:szCs w:val="16"/>
        </w:rPr>
        <w:t xml:space="preserve">_______________________ </w:t>
      </w:r>
      <w:r w:rsidRPr="00D6585B">
        <w:rPr>
          <w:sz w:val="16"/>
          <w:szCs w:val="16"/>
        </w:rPr>
        <w:t>(фамилия, имя, отчество (при наличии) заявителя физического лица, индивидуального предпринимателя, реквизиты документа, удостоверяющего личность, наименование юридического лица, ОГРН, ИНН юридического лица, почтовый адрес для получения ответа, адрес электронной почты, телефон)</w:t>
      </w:r>
    </w:p>
    <w:p w:rsidR="001626B2" w:rsidRPr="00D83D70" w:rsidRDefault="001626B2" w:rsidP="001626B2">
      <w:pPr>
        <w:spacing w:after="67" w:line="253" w:lineRule="auto"/>
        <w:ind w:left="3828" w:right="-2" w:hanging="10"/>
        <w:rPr>
          <w:sz w:val="24"/>
          <w:szCs w:val="24"/>
        </w:rPr>
      </w:pPr>
    </w:p>
    <w:p w:rsidR="001626B2" w:rsidRPr="00D6585B" w:rsidRDefault="00C74052" w:rsidP="00D6585B">
      <w:pPr>
        <w:ind w:left="8" w:right="583"/>
        <w:jc w:val="center"/>
        <w:rPr>
          <w:b/>
          <w:sz w:val="24"/>
          <w:szCs w:val="24"/>
        </w:rPr>
      </w:pPr>
      <w:r w:rsidRPr="00D6585B">
        <w:rPr>
          <w:b/>
          <w:sz w:val="24"/>
          <w:szCs w:val="24"/>
        </w:rPr>
        <w:t>ЗАЯВЛЕНИЕ</w:t>
      </w:r>
    </w:p>
    <w:p w:rsidR="00C74052" w:rsidRDefault="00C74052" w:rsidP="00D6585B">
      <w:pPr>
        <w:ind w:left="8" w:right="583"/>
        <w:jc w:val="center"/>
        <w:rPr>
          <w:b/>
          <w:sz w:val="24"/>
          <w:szCs w:val="24"/>
        </w:rPr>
      </w:pPr>
      <w:r w:rsidRPr="00D6585B">
        <w:rPr>
          <w:b/>
          <w:sz w:val="24"/>
          <w:szCs w:val="24"/>
        </w:rPr>
        <w:t>об исправлении технической ошибки</w:t>
      </w:r>
    </w:p>
    <w:p w:rsidR="00D6585B" w:rsidRPr="00D6585B" w:rsidRDefault="00D6585B" w:rsidP="00D6585B">
      <w:pPr>
        <w:ind w:left="8" w:right="583"/>
        <w:jc w:val="center"/>
        <w:rPr>
          <w:b/>
          <w:sz w:val="24"/>
          <w:szCs w:val="24"/>
        </w:rPr>
      </w:pPr>
    </w:p>
    <w:p w:rsidR="00C74052" w:rsidRPr="00D83D70" w:rsidRDefault="00C74052" w:rsidP="00C74052">
      <w:pPr>
        <w:ind w:left="8" w:right="583"/>
        <w:rPr>
          <w:sz w:val="24"/>
          <w:szCs w:val="24"/>
        </w:rPr>
      </w:pPr>
      <w:r w:rsidRPr="00D83D70">
        <w:rPr>
          <w:sz w:val="24"/>
          <w:szCs w:val="24"/>
        </w:rPr>
        <w:t>Сообщаю об ошибке, допущенной при оказании муниципальной услуги:</w:t>
      </w:r>
    </w:p>
    <w:p w:rsidR="00C74052" w:rsidRDefault="00C74052" w:rsidP="00C74052">
      <w:pPr>
        <w:ind w:left="113" w:right="583"/>
        <w:rPr>
          <w:sz w:val="24"/>
          <w:szCs w:val="24"/>
        </w:rPr>
      </w:pPr>
      <w:r w:rsidRPr="00D83D70">
        <w:rPr>
          <w:sz w:val="24"/>
          <w:szCs w:val="24"/>
        </w:rPr>
        <w:t>Записано:</w:t>
      </w:r>
    </w:p>
    <w:p w:rsidR="00D6585B" w:rsidRPr="00D83D70" w:rsidRDefault="00D6585B" w:rsidP="00C74052">
      <w:pPr>
        <w:ind w:left="113" w:right="583"/>
        <w:rPr>
          <w:sz w:val="24"/>
          <w:szCs w:val="24"/>
        </w:rPr>
      </w:pPr>
    </w:p>
    <w:p w:rsidR="00C74052" w:rsidRDefault="00C74052" w:rsidP="00C74052">
      <w:pPr>
        <w:ind w:left="113" w:right="583"/>
        <w:rPr>
          <w:sz w:val="24"/>
          <w:szCs w:val="24"/>
        </w:rPr>
      </w:pPr>
      <w:r w:rsidRPr="00D83D70">
        <w:rPr>
          <w:sz w:val="24"/>
          <w:szCs w:val="24"/>
        </w:rPr>
        <w:t>Правильные сведения:</w:t>
      </w:r>
    </w:p>
    <w:p w:rsidR="00D6585B" w:rsidRPr="00D83D70" w:rsidRDefault="00D6585B" w:rsidP="00C74052">
      <w:pPr>
        <w:ind w:left="113" w:right="583"/>
        <w:rPr>
          <w:sz w:val="24"/>
          <w:szCs w:val="24"/>
        </w:rPr>
      </w:pPr>
    </w:p>
    <w:p w:rsidR="00C74052" w:rsidRPr="00D83D70" w:rsidRDefault="00C74052" w:rsidP="00C74052">
      <w:pPr>
        <w:ind w:left="113" w:right="583"/>
        <w:rPr>
          <w:sz w:val="24"/>
          <w:szCs w:val="24"/>
        </w:rPr>
      </w:pPr>
      <w:r w:rsidRPr="00D83D70">
        <w:rPr>
          <w:sz w:val="24"/>
          <w:szCs w:val="24"/>
        </w:rPr>
        <w:t>Прошу исправить допущенную техническую ошибку.</w:t>
      </w:r>
    </w:p>
    <w:p w:rsidR="00C74052" w:rsidRPr="00D83D70" w:rsidRDefault="00C74052" w:rsidP="00C74052">
      <w:pPr>
        <w:ind w:left="113" w:right="583"/>
        <w:rPr>
          <w:sz w:val="24"/>
          <w:szCs w:val="24"/>
        </w:rPr>
      </w:pPr>
      <w:r w:rsidRPr="00D83D70">
        <w:rPr>
          <w:sz w:val="24"/>
          <w:szCs w:val="24"/>
        </w:rPr>
        <w:t>Приложение:</w:t>
      </w:r>
    </w:p>
    <w:p w:rsidR="00C74052" w:rsidRDefault="00C74052" w:rsidP="00C74052">
      <w:pPr>
        <w:ind w:left="8" w:right="583"/>
        <w:rPr>
          <w:sz w:val="24"/>
          <w:szCs w:val="24"/>
        </w:rPr>
      </w:pPr>
      <w:r w:rsidRPr="00D83D70">
        <w:rPr>
          <w:sz w:val="24"/>
          <w:szCs w:val="24"/>
        </w:rPr>
        <w:t>Результат рассмотрения заявления прошу выдать на руки, направить почтовым отправлением по вышеуказанному адресу (нужное подчеркнуть).</w:t>
      </w:r>
    </w:p>
    <w:p w:rsidR="00D6585B" w:rsidRDefault="00D6585B" w:rsidP="00C74052">
      <w:pPr>
        <w:ind w:left="8" w:right="583"/>
        <w:rPr>
          <w:sz w:val="24"/>
          <w:szCs w:val="24"/>
        </w:rPr>
      </w:pPr>
    </w:p>
    <w:p w:rsidR="006F18F0" w:rsidRDefault="00D6585B" w:rsidP="006F18F0">
      <w:pPr>
        <w:ind w:left="8" w:right="583"/>
        <w:jc w:val="both"/>
        <w:rPr>
          <w:sz w:val="24"/>
          <w:szCs w:val="24"/>
        </w:rPr>
      </w:pPr>
      <w:r>
        <w:rPr>
          <w:sz w:val="24"/>
          <w:szCs w:val="24"/>
        </w:rPr>
        <w:t>Сообщаю, что в соотве</w:t>
      </w:r>
      <w:r w:rsidR="006F18F0">
        <w:rPr>
          <w:sz w:val="24"/>
          <w:szCs w:val="24"/>
        </w:rPr>
        <w:t>тствии с Федеральным законом от 27.06.2006 №152-ФЗ «О персональных данных»</w:t>
      </w:r>
      <w:r w:rsidR="006F18F0" w:rsidRPr="006F18F0">
        <w:rPr>
          <w:sz w:val="24"/>
          <w:szCs w:val="24"/>
        </w:rPr>
        <w:t xml:space="preserve"> </w:t>
      </w:r>
      <w:r w:rsidR="006F18F0" w:rsidRPr="00D83D70">
        <w:rPr>
          <w:sz w:val="24"/>
          <w:szCs w:val="24"/>
        </w:rPr>
        <w:t>я даю согласие на обработку, а также, в случае необходимости, передачу моих персональных данных в рамках действующего законодательства.</w:t>
      </w:r>
    </w:p>
    <w:p w:rsidR="006F18F0" w:rsidRDefault="006F18F0" w:rsidP="006F18F0">
      <w:pPr>
        <w:ind w:left="8" w:right="583"/>
        <w:jc w:val="both"/>
        <w:rPr>
          <w:sz w:val="24"/>
          <w:szCs w:val="24"/>
        </w:rPr>
      </w:pPr>
    </w:p>
    <w:p w:rsidR="006F18F0" w:rsidRPr="00D83D70" w:rsidRDefault="006F18F0" w:rsidP="006F18F0">
      <w:pPr>
        <w:ind w:left="8" w:right="583"/>
        <w:jc w:val="both"/>
        <w:rPr>
          <w:sz w:val="24"/>
          <w:szCs w:val="24"/>
        </w:rPr>
      </w:pPr>
    </w:p>
    <w:p w:rsidR="006F18F0" w:rsidRPr="00D83D70" w:rsidRDefault="006F18F0" w:rsidP="006F18F0">
      <w:pPr>
        <w:spacing w:after="81" w:line="257" w:lineRule="auto"/>
        <w:ind w:left="-5" w:hanging="10"/>
        <w:rPr>
          <w:sz w:val="24"/>
          <w:szCs w:val="24"/>
        </w:rPr>
      </w:pPr>
      <w:r w:rsidRPr="00D83D70">
        <w:rPr>
          <w:rFonts w:eastAsia="Courier New"/>
          <w:sz w:val="24"/>
          <w:szCs w:val="24"/>
        </w:rPr>
        <w:t xml:space="preserve">    "  "         20</w:t>
      </w:r>
      <w:r>
        <w:rPr>
          <w:rFonts w:eastAsia="Courier New"/>
          <w:sz w:val="24"/>
          <w:szCs w:val="24"/>
        </w:rPr>
        <w:t>__</w:t>
      </w:r>
      <w:r w:rsidRPr="00D83D70">
        <w:rPr>
          <w:rFonts w:eastAsia="Courier New"/>
          <w:sz w:val="24"/>
          <w:szCs w:val="24"/>
        </w:rPr>
        <w:t xml:space="preserve">   года</w:t>
      </w:r>
      <w:r>
        <w:rPr>
          <w:rFonts w:eastAsia="Courier New"/>
          <w:sz w:val="24"/>
          <w:szCs w:val="24"/>
        </w:rPr>
        <w:t xml:space="preserve">                                    _____________  </w:t>
      </w:r>
    </w:p>
    <w:p w:rsidR="006F18F0" w:rsidRPr="00D83D70" w:rsidRDefault="006F18F0" w:rsidP="006F18F0">
      <w:pPr>
        <w:spacing w:after="13" w:line="257" w:lineRule="auto"/>
        <w:ind w:left="-5" w:hanging="10"/>
        <w:rPr>
          <w:sz w:val="24"/>
          <w:szCs w:val="24"/>
        </w:rPr>
      </w:pPr>
      <w:r w:rsidRPr="00D83D70">
        <w:rPr>
          <w:rFonts w:eastAsia="Courier New"/>
          <w:sz w:val="24"/>
          <w:szCs w:val="24"/>
        </w:rPr>
        <w:t>(дата подачи заявления)                    (подпись, расшифровка)</w:t>
      </w:r>
    </w:p>
    <w:p w:rsidR="00D6585B" w:rsidRPr="00D83D70" w:rsidRDefault="00D6585B" w:rsidP="00C74052">
      <w:pPr>
        <w:ind w:left="8" w:right="583"/>
        <w:rPr>
          <w:sz w:val="24"/>
          <w:szCs w:val="24"/>
        </w:rPr>
      </w:pPr>
    </w:p>
    <w:p w:rsidR="00064E4D" w:rsidRPr="00AE62AD" w:rsidRDefault="00064E4D" w:rsidP="00064E4D">
      <w:pPr>
        <w:rPr>
          <w:b/>
        </w:rPr>
      </w:pPr>
    </w:p>
    <w:p w:rsidR="009657DF" w:rsidRPr="00AE62AD" w:rsidRDefault="009657DF" w:rsidP="009657DF">
      <w:pPr>
        <w:widowControl w:val="0"/>
        <w:ind w:left="5670"/>
        <w:jc w:val="center"/>
        <w:rPr>
          <w:rFonts w:eastAsia="Arial Unicode MS"/>
          <w:b/>
          <w:bCs/>
          <w:kern w:val="1"/>
          <w:sz w:val="24"/>
          <w:szCs w:val="29"/>
        </w:rPr>
      </w:pPr>
    </w:p>
    <w:sectPr w:rsidR="009657DF" w:rsidRPr="00AE62AD" w:rsidSect="00FC3D39">
      <w:pgSz w:w="11906" w:h="16838"/>
      <w:pgMar w:top="1134" w:right="709"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3"/>
    <w:lvl w:ilvl="0">
      <w:start w:val="1"/>
      <w:numFmt w:val="decimal"/>
      <w:lvlText w:val="%1."/>
      <w:lvlJc w:val="left"/>
      <w:pPr>
        <w:tabs>
          <w:tab w:val="num" w:pos="720"/>
        </w:tabs>
        <w:ind w:left="720" w:hanging="360"/>
      </w:pPr>
    </w:lvl>
    <w:lvl w:ilvl="1">
      <w:start w:val="1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20D428D1"/>
    <w:multiLevelType w:val="hybridMultilevel"/>
    <w:tmpl w:val="A59E4BF8"/>
    <w:lvl w:ilvl="0" w:tplc="208E3E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D80C46"/>
    <w:multiLevelType w:val="multilevel"/>
    <w:tmpl w:val="CDDABB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F3C45"/>
    <w:multiLevelType w:val="hybridMultilevel"/>
    <w:tmpl w:val="D4E84C68"/>
    <w:lvl w:ilvl="0" w:tplc="84D08F96">
      <w:start w:val="1"/>
      <w:numFmt w:val="bullet"/>
      <w:lvlText w:val=""/>
      <w:lvlJc w:val="left"/>
      <w:pPr>
        <w:ind w:left="1429" w:hanging="360"/>
      </w:pPr>
      <w:rPr>
        <w:rFonts w:ascii="Symbol" w:hAnsi="Symbol" w:hint="default"/>
      </w:rPr>
    </w:lvl>
    <w:lvl w:ilvl="1" w:tplc="84D08F96">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15:restartNumberingAfterBreak="0">
    <w:nsid w:val="43FB48D9"/>
    <w:multiLevelType w:val="hybridMultilevel"/>
    <w:tmpl w:val="6BB6AD0E"/>
    <w:lvl w:ilvl="0" w:tplc="38881516">
      <w:start w:val="1"/>
      <w:numFmt w:val="decimal"/>
      <w:lvlText w:val="%1."/>
      <w:lvlJc w:val="left"/>
      <w:pPr>
        <w:ind w:left="1323" w:hanging="615"/>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9" w15:restartNumberingAfterBreak="0">
    <w:nsid w:val="4B182232"/>
    <w:multiLevelType w:val="hybridMultilevel"/>
    <w:tmpl w:val="A948C34C"/>
    <w:lvl w:ilvl="0" w:tplc="E77C03A8">
      <w:start w:val="1"/>
      <w:numFmt w:val="decimal"/>
      <w:lvlText w:val="%1)"/>
      <w:lvlJc w:val="left"/>
      <w:pPr>
        <w:ind w:left="1429"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53CE4064"/>
    <w:multiLevelType w:val="hybridMultilevel"/>
    <w:tmpl w:val="052CA318"/>
    <w:lvl w:ilvl="0" w:tplc="8FCACA32">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C877A48"/>
    <w:multiLevelType w:val="hybridMultilevel"/>
    <w:tmpl w:val="513AAA02"/>
    <w:lvl w:ilvl="0" w:tplc="463268C8">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CDC73A6"/>
    <w:multiLevelType w:val="hybridMultilevel"/>
    <w:tmpl w:val="2EB65A94"/>
    <w:lvl w:ilvl="0" w:tplc="8A14A652">
      <w:start w:val="1"/>
      <w:numFmt w:val="decimal"/>
      <w:lvlText w:val="%1)"/>
      <w:lvlJc w:val="left"/>
      <w:pPr>
        <w:ind w:left="1494" w:hanging="360"/>
      </w:pPr>
      <w:rPr>
        <w:rFonts w:hint="default"/>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num w:numId="1">
    <w:abstractNumId w:val="0"/>
  </w:num>
  <w:num w:numId="2">
    <w:abstractNumId w:val="1"/>
  </w:num>
  <w:num w:numId="3">
    <w:abstractNumId w:val="2"/>
  </w:num>
  <w:num w:numId="4">
    <w:abstractNumId w:val="3"/>
  </w:num>
  <w:num w:numId="5">
    <w:abstractNumId w:val="10"/>
  </w:num>
  <w:num w:numId="6">
    <w:abstractNumId w:val="9"/>
  </w:num>
  <w:num w:numId="7">
    <w:abstractNumId w:val="6"/>
  </w:num>
  <w:num w:numId="8">
    <w:abstractNumId w:val="11"/>
  </w:num>
  <w:num w:numId="9">
    <w:abstractNumId w:val="12"/>
  </w:num>
  <w:num w:numId="10">
    <w:abstractNumId w:val="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2"/>
  </w:compat>
  <w:rsids>
    <w:rsidRoot w:val="00FF05B5"/>
    <w:rsid w:val="000057D1"/>
    <w:rsid w:val="00016E42"/>
    <w:rsid w:val="00042548"/>
    <w:rsid w:val="0004306B"/>
    <w:rsid w:val="00053986"/>
    <w:rsid w:val="00064E4D"/>
    <w:rsid w:val="00070D96"/>
    <w:rsid w:val="00072195"/>
    <w:rsid w:val="00074ACB"/>
    <w:rsid w:val="000A3716"/>
    <w:rsid w:val="000C63E6"/>
    <w:rsid w:val="000E4F56"/>
    <w:rsid w:val="00102B96"/>
    <w:rsid w:val="00102DB3"/>
    <w:rsid w:val="00124ED7"/>
    <w:rsid w:val="001626B2"/>
    <w:rsid w:val="00184893"/>
    <w:rsid w:val="00186F59"/>
    <w:rsid w:val="00192D02"/>
    <w:rsid w:val="001A4703"/>
    <w:rsid w:val="001F779C"/>
    <w:rsid w:val="002100E1"/>
    <w:rsid w:val="0022770E"/>
    <w:rsid w:val="00233564"/>
    <w:rsid w:val="00241FD3"/>
    <w:rsid w:val="00253105"/>
    <w:rsid w:val="002709A2"/>
    <w:rsid w:val="00281EBE"/>
    <w:rsid w:val="00286BF7"/>
    <w:rsid w:val="002870B3"/>
    <w:rsid w:val="002C620A"/>
    <w:rsid w:val="002E0EE0"/>
    <w:rsid w:val="002E73F4"/>
    <w:rsid w:val="002F4FE7"/>
    <w:rsid w:val="00312525"/>
    <w:rsid w:val="00316D6C"/>
    <w:rsid w:val="00333EC9"/>
    <w:rsid w:val="00340421"/>
    <w:rsid w:val="003643FD"/>
    <w:rsid w:val="0036621A"/>
    <w:rsid w:val="00384534"/>
    <w:rsid w:val="00387B81"/>
    <w:rsid w:val="00395E99"/>
    <w:rsid w:val="003A22BB"/>
    <w:rsid w:val="004275D4"/>
    <w:rsid w:val="00444A2B"/>
    <w:rsid w:val="00453715"/>
    <w:rsid w:val="0049076D"/>
    <w:rsid w:val="00494EEB"/>
    <w:rsid w:val="004A7061"/>
    <w:rsid w:val="004C23B1"/>
    <w:rsid w:val="004C47C2"/>
    <w:rsid w:val="004D0683"/>
    <w:rsid w:val="004E7FFB"/>
    <w:rsid w:val="00515F53"/>
    <w:rsid w:val="0052140B"/>
    <w:rsid w:val="00526C3D"/>
    <w:rsid w:val="005401A6"/>
    <w:rsid w:val="00546DAC"/>
    <w:rsid w:val="00566AED"/>
    <w:rsid w:val="005A6CB5"/>
    <w:rsid w:val="005A7213"/>
    <w:rsid w:val="00612320"/>
    <w:rsid w:val="00626780"/>
    <w:rsid w:val="00667D78"/>
    <w:rsid w:val="00671264"/>
    <w:rsid w:val="006746E6"/>
    <w:rsid w:val="006A4CEC"/>
    <w:rsid w:val="006A6746"/>
    <w:rsid w:val="006B0490"/>
    <w:rsid w:val="006B0FB2"/>
    <w:rsid w:val="006B4C34"/>
    <w:rsid w:val="006B68EC"/>
    <w:rsid w:val="006D1463"/>
    <w:rsid w:val="006F0BA2"/>
    <w:rsid w:val="006F18F0"/>
    <w:rsid w:val="00711B43"/>
    <w:rsid w:val="00773C55"/>
    <w:rsid w:val="007772A9"/>
    <w:rsid w:val="0078235F"/>
    <w:rsid w:val="007E6254"/>
    <w:rsid w:val="007F74D9"/>
    <w:rsid w:val="00823E5B"/>
    <w:rsid w:val="00831B6A"/>
    <w:rsid w:val="0083290F"/>
    <w:rsid w:val="0087129C"/>
    <w:rsid w:val="00874554"/>
    <w:rsid w:val="008877B8"/>
    <w:rsid w:val="008A2664"/>
    <w:rsid w:val="008A579E"/>
    <w:rsid w:val="008C12B9"/>
    <w:rsid w:val="008F013D"/>
    <w:rsid w:val="008F2141"/>
    <w:rsid w:val="008F4DCD"/>
    <w:rsid w:val="008F5771"/>
    <w:rsid w:val="00903489"/>
    <w:rsid w:val="00921564"/>
    <w:rsid w:val="009331D1"/>
    <w:rsid w:val="00940FBD"/>
    <w:rsid w:val="009657DF"/>
    <w:rsid w:val="00993A53"/>
    <w:rsid w:val="009C45F1"/>
    <w:rsid w:val="009D6FC6"/>
    <w:rsid w:val="00A04687"/>
    <w:rsid w:val="00A17A56"/>
    <w:rsid w:val="00A2636F"/>
    <w:rsid w:val="00A63AAF"/>
    <w:rsid w:val="00A856EF"/>
    <w:rsid w:val="00A95351"/>
    <w:rsid w:val="00A96B14"/>
    <w:rsid w:val="00AD0CA0"/>
    <w:rsid w:val="00AD5BEF"/>
    <w:rsid w:val="00AE0560"/>
    <w:rsid w:val="00AE62AD"/>
    <w:rsid w:val="00AF471B"/>
    <w:rsid w:val="00AF5350"/>
    <w:rsid w:val="00B2451C"/>
    <w:rsid w:val="00B277B2"/>
    <w:rsid w:val="00B305B8"/>
    <w:rsid w:val="00B6011A"/>
    <w:rsid w:val="00B6766D"/>
    <w:rsid w:val="00B74091"/>
    <w:rsid w:val="00B74EEF"/>
    <w:rsid w:val="00B81DB2"/>
    <w:rsid w:val="00BA3919"/>
    <w:rsid w:val="00BB3C96"/>
    <w:rsid w:val="00BD03F6"/>
    <w:rsid w:val="00BD168B"/>
    <w:rsid w:val="00C070E0"/>
    <w:rsid w:val="00C324DA"/>
    <w:rsid w:val="00C452E0"/>
    <w:rsid w:val="00C52EA1"/>
    <w:rsid w:val="00C60067"/>
    <w:rsid w:val="00C74052"/>
    <w:rsid w:val="00C8212D"/>
    <w:rsid w:val="00C926C9"/>
    <w:rsid w:val="00CD14F2"/>
    <w:rsid w:val="00CF6BB9"/>
    <w:rsid w:val="00D07397"/>
    <w:rsid w:val="00D34C1C"/>
    <w:rsid w:val="00D443E5"/>
    <w:rsid w:val="00D6585B"/>
    <w:rsid w:val="00DB7DFD"/>
    <w:rsid w:val="00DE6B96"/>
    <w:rsid w:val="00E0126B"/>
    <w:rsid w:val="00E04A13"/>
    <w:rsid w:val="00E13C1A"/>
    <w:rsid w:val="00E541DA"/>
    <w:rsid w:val="00E54953"/>
    <w:rsid w:val="00E91E60"/>
    <w:rsid w:val="00E94108"/>
    <w:rsid w:val="00E949DF"/>
    <w:rsid w:val="00E94BE0"/>
    <w:rsid w:val="00EA1AD3"/>
    <w:rsid w:val="00EB6465"/>
    <w:rsid w:val="00ED5A0B"/>
    <w:rsid w:val="00EE4564"/>
    <w:rsid w:val="00F05366"/>
    <w:rsid w:val="00F1592B"/>
    <w:rsid w:val="00F4607C"/>
    <w:rsid w:val="00F55DDF"/>
    <w:rsid w:val="00F715BB"/>
    <w:rsid w:val="00F83F3A"/>
    <w:rsid w:val="00F95730"/>
    <w:rsid w:val="00F95D7E"/>
    <w:rsid w:val="00FC3D39"/>
    <w:rsid w:val="00FD7558"/>
    <w:rsid w:val="00FE7DD0"/>
    <w:rsid w:val="00FF05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Прямая со стрелкой 7"/>
        <o:r id="V:Rule2" type="connector" idref="#Прямая со стрелкой 3"/>
        <o:r id="V:Rule3" type="connector" idref="#Прямая со стрелкой 8"/>
        <o:r id="V:Rule4" type="connector" idref="#Прямая со стрелкой 9"/>
      </o:rules>
    </o:shapelayout>
  </w:shapeDefaults>
  <w:doNotEmbedSmartTags/>
  <w:decimalSymbol w:val=","/>
  <w:listSeparator w:val=";"/>
  <w15:docId w15:val="{495F4FAA-DE0A-4C37-AA52-060F9661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41DA"/>
    <w:pPr>
      <w:suppressAutoHyphens/>
    </w:pPr>
    <w:rPr>
      <w:lang w:eastAsia="ar-SA"/>
    </w:rPr>
  </w:style>
  <w:style w:type="paragraph" w:styleId="1">
    <w:name w:val="heading 1"/>
    <w:basedOn w:val="a"/>
    <w:next w:val="a"/>
    <w:qFormat/>
    <w:rsid w:val="00E541DA"/>
    <w:pPr>
      <w:keepNext/>
      <w:numPr>
        <w:numId w:val="1"/>
      </w:numPr>
      <w:outlineLvl w:val="0"/>
    </w:pPr>
    <w:rPr>
      <w:sz w:val="24"/>
    </w:rPr>
  </w:style>
  <w:style w:type="paragraph" w:styleId="2">
    <w:name w:val="heading 2"/>
    <w:basedOn w:val="a"/>
    <w:next w:val="a"/>
    <w:qFormat/>
    <w:rsid w:val="00E541DA"/>
    <w:pPr>
      <w:keepNext/>
      <w:numPr>
        <w:ilvl w:val="1"/>
        <w:numId w:val="1"/>
      </w:numPr>
      <w:ind w:left="0" w:right="-108" w:firstLine="0"/>
      <w:jc w:val="both"/>
      <w:outlineLvl w:val="1"/>
    </w:pPr>
    <w:rPr>
      <w:sz w:val="24"/>
    </w:rPr>
  </w:style>
  <w:style w:type="paragraph" w:styleId="3">
    <w:name w:val="heading 3"/>
    <w:basedOn w:val="a"/>
    <w:next w:val="a"/>
    <w:qFormat/>
    <w:rsid w:val="00E541DA"/>
    <w:pPr>
      <w:keepNext/>
      <w:numPr>
        <w:ilvl w:val="2"/>
        <w:numId w:val="1"/>
      </w:numPr>
      <w:ind w:left="0" w:firstLine="6521"/>
      <w:jc w:val="both"/>
      <w:outlineLvl w:val="2"/>
    </w:pPr>
    <w:rPr>
      <w:sz w:val="24"/>
    </w:rPr>
  </w:style>
  <w:style w:type="paragraph" w:styleId="4">
    <w:name w:val="heading 4"/>
    <w:basedOn w:val="a"/>
    <w:next w:val="a"/>
    <w:qFormat/>
    <w:rsid w:val="00E541DA"/>
    <w:pPr>
      <w:keepNext/>
      <w:numPr>
        <w:ilvl w:val="3"/>
        <w:numId w:val="1"/>
      </w:numPr>
      <w:jc w:val="both"/>
      <w:outlineLvl w:val="3"/>
    </w:pPr>
    <w:rPr>
      <w:sz w:val="24"/>
    </w:rPr>
  </w:style>
  <w:style w:type="paragraph" w:styleId="5">
    <w:name w:val="heading 5"/>
    <w:basedOn w:val="a"/>
    <w:next w:val="a"/>
    <w:qFormat/>
    <w:rsid w:val="00E541DA"/>
    <w:pPr>
      <w:keepNext/>
      <w:numPr>
        <w:ilvl w:val="4"/>
        <w:numId w:val="1"/>
      </w:numPr>
      <w:jc w:val="center"/>
      <w:outlineLvl w:val="4"/>
    </w:pPr>
    <w:rPr>
      <w:sz w:val="24"/>
    </w:rPr>
  </w:style>
  <w:style w:type="paragraph" w:styleId="6">
    <w:name w:val="heading 6"/>
    <w:basedOn w:val="a"/>
    <w:next w:val="a"/>
    <w:qFormat/>
    <w:rsid w:val="00E541DA"/>
    <w:pPr>
      <w:keepNext/>
      <w:numPr>
        <w:ilvl w:val="5"/>
        <w:numId w:val="1"/>
      </w:numPr>
      <w:jc w:val="center"/>
      <w:outlineLvl w:val="5"/>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E541DA"/>
  </w:style>
  <w:style w:type="character" w:customStyle="1" w:styleId="WW-Absatz-Standardschriftart">
    <w:name w:val="WW-Absatz-Standardschriftart"/>
    <w:rsid w:val="00E541DA"/>
  </w:style>
  <w:style w:type="character" w:customStyle="1" w:styleId="WW-Absatz-Standardschriftart1">
    <w:name w:val="WW-Absatz-Standardschriftart1"/>
    <w:rsid w:val="00E541DA"/>
  </w:style>
  <w:style w:type="character" w:customStyle="1" w:styleId="20">
    <w:name w:val="Основной шрифт абзаца2"/>
    <w:rsid w:val="00E541DA"/>
  </w:style>
  <w:style w:type="character" w:customStyle="1" w:styleId="WW-Absatz-Standardschriftart11">
    <w:name w:val="WW-Absatz-Standardschriftart11"/>
    <w:rsid w:val="00E541DA"/>
  </w:style>
  <w:style w:type="character" w:customStyle="1" w:styleId="10">
    <w:name w:val="Основной шрифт абзаца1"/>
    <w:rsid w:val="00E541DA"/>
  </w:style>
  <w:style w:type="paragraph" w:customStyle="1" w:styleId="a3">
    <w:name w:val="Заголовок"/>
    <w:basedOn w:val="a"/>
    <w:next w:val="a4"/>
    <w:rsid w:val="00E541DA"/>
    <w:pPr>
      <w:keepNext/>
      <w:spacing w:before="240" w:after="120"/>
    </w:pPr>
    <w:rPr>
      <w:rFonts w:ascii="Arial" w:eastAsia="MS Mincho" w:hAnsi="Arial" w:cs="Tahoma"/>
      <w:sz w:val="28"/>
      <w:szCs w:val="28"/>
    </w:rPr>
  </w:style>
  <w:style w:type="paragraph" w:styleId="a4">
    <w:name w:val="Body Text"/>
    <w:basedOn w:val="a"/>
    <w:rsid w:val="00E541DA"/>
    <w:pPr>
      <w:spacing w:after="120"/>
    </w:pPr>
  </w:style>
  <w:style w:type="paragraph" w:styleId="a5">
    <w:name w:val="List"/>
    <w:basedOn w:val="a4"/>
    <w:rsid w:val="00E541DA"/>
    <w:rPr>
      <w:rFonts w:ascii="Arial" w:hAnsi="Arial" w:cs="Tahoma"/>
    </w:rPr>
  </w:style>
  <w:style w:type="paragraph" w:customStyle="1" w:styleId="21">
    <w:name w:val="Название2"/>
    <w:basedOn w:val="a"/>
    <w:rsid w:val="00E541DA"/>
    <w:pPr>
      <w:suppressLineNumbers/>
      <w:spacing w:before="120" w:after="120"/>
    </w:pPr>
    <w:rPr>
      <w:rFonts w:ascii="Arial" w:hAnsi="Arial" w:cs="Tahoma"/>
      <w:i/>
      <w:iCs/>
      <w:szCs w:val="24"/>
    </w:rPr>
  </w:style>
  <w:style w:type="paragraph" w:customStyle="1" w:styleId="22">
    <w:name w:val="Указатель2"/>
    <w:basedOn w:val="a"/>
    <w:rsid w:val="00E541DA"/>
    <w:pPr>
      <w:suppressLineNumbers/>
    </w:pPr>
    <w:rPr>
      <w:rFonts w:ascii="Arial" w:hAnsi="Arial" w:cs="Tahoma"/>
    </w:rPr>
  </w:style>
  <w:style w:type="paragraph" w:customStyle="1" w:styleId="11">
    <w:name w:val="Название1"/>
    <w:basedOn w:val="a"/>
    <w:rsid w:val="00E541DA"/>
    <w:pPr>
      <w:suppressLineNumbers/>
      <w:spacing w:before="120" w:after="120"/>
    </w:pPr>
    <w:rPr>
      <w:rFonts w:ascii="Arial" w:hAnsi="Arial" w:cs="Tahoma"/>
      <w:i/>
      <w:iCs/>
      <w:szCs w:val="24"/>
    </w:rPr>
  </w:style>
  <w:style w:type="paragraph" w:customStyle="1" w:styleId="12">
    <w:name w:val="Указатель1"/>
    <w:basedOn w:val="a"/>
    <w:rsid w:val="00E541DA"/>
    <w:pPr>
      <w:suppressLineNumbers/>
    </w:pPr>
    <w:rPr>
      <w:rFonts w:ascii="Arial" w:hAnsi="Arial" w:cs="Tahoma"/>
    </w:rPr>
  </w:style>
  <w:style w:type="paragraph" w:styleId="a6">
    <w:name w:val="Body Text Indent"/>
    <w:basedOn w:val="a"/>
    <w:rsid w:val="00E541DA"/>
    <w:pPr>
      <w:ind w:firstLine="567"/>
      <w:jc w:val="both"/>
    </w:pPr>
    <w:rPr>
      <w:sz w:val="24"/>
    </w:rPr>
  </w:style>
  <w:style w:type="paragraph" w:styleId="a7">
    <w:name w:val="Balloon Text"/>
    <w:basedOn w:val="a"/>
    <w:rsid w:val="00E541DA"/>
    <w:rPr>
      <w:rFonts w:ascii="Tahoma" w:hAnsi="Tahoma" w:cs="Tahoma"/>
      <w:sz w:val="16"/>
      <w:szCs w:val="16"/>
    </w:rPr>
  </w:style>
  <w:style w:type="paragraph" w:styleId="a8">
    <w:name w:val="List Paragraph"/>
    <w:basedOn w:val="a"/>
    <w:uiPriority w:val="34"/>
    <w:qFormat/>
    <w:rsid w:val="007F74D9"/>
    <w:pPr>
      <w:ind w:left="708"/>
    </w:pPr>
  </w:style>
  <w:style w:type="paragraph" w:styleId="a9">
    <w:name w:val="Normal (Web)"/>
    <w:basedOn w:val="a"/>
    <w:uiPriority w:val="99"/>
    <w:unhideWhenUsed/>
    <w:rsid w:val="00281EBE"/>
    <w:pPr>
      <w:suppressAutoHyphens w:val="0"/>
      <w:spacing w:before="100" w:beforeAutospacing="1" w:after="100" w:afterAutospacing="1"/>
    </w:pPr>
    <w:rPr>
      <w:sz w:val="24"/>
      <w:szCs w:val="24"/>
      <w:lang w:eastAsia="ru-RU"/>
    </w:rPr>
  </w:style>
  <w:style w:type="paragraph" w:styleId="aa">
    <w:name w:val="No Spacing"/>
    <w:uiPriority w:val="1"/>
    <w:qFormat/>
    <w:rsid w:val="00281EBE"/>
    <w:rPr>
      <w:rFonts w:ascii="Calibri" w:eastAsia="Calibri" w:hAnsi="Calibri"/>
      <w:kern w:val="2"/>
      <w:sz w:val="22"/>
      <w:szCs w:val="22"/>
      <w:lang w:eastAsia="en-US"/>
    </w:rPr>
  </w:style>
  <w:style w:type="character" w:customStyle="1" w:styleId="23">
    <w:name w:val="Основной текст (2)_"/>
    <w:rsid w:val="000A3716"/>
    <w:rPr>
      <w:sz w:val="28"/>
      <w:szCs w:val="28"/>
      <w:lang w:bidi="ar-SA"/>
    </w:rPr>
  </w:style>
  <w:style w:type="character" w:customStyle="1" w:styleId="ab">
    <w:name w:val="Колонтитул_"/>
    <w:rsid w:val="000A3716"/>
    <w:rPr>
      <w:sz w:val="26"/>
      <w:szCs w:val="26"/>
      <w:lang w:bidi="ar-SA"/>
    </w:rPr>
  </w:style>
  <w:style w:type="character" w:customStyle="1" w:styleId="ac">
    <w:name w:val="Оглавление_"/>
    <w:rsid w:val="000A3716"/>
    <w:rPr>
      <w:sz w:val="28"/>
      <w:szCs w:val="28"/>
      <w:lang w:bidi="ar-SA"/>
    </w:rPr>
  </w:style>
  <w:style w:type="character" w:customStyle="1" w:styleId="230">
    <w:name w:val="Основной текст (2)3"/>
    <w:rsid w:val="000A3716"/>
    <w:rPr>
      <w:rFonts w:ascii="Times New Roman" w:hAnsi="Times New Roman" w:cs="Times New Roman"/>
      <w:sz w:val="28"/>
      <w:szCs w:val="28"/>
      <w:u w:val="none"/>
      <w:lang w:bidi="ar-SA"/>
    </w:rPr>
  </w:style>
  <w:style w:type="character" w:customStyle="1" w:styleId="60">
    <w:name w:val="Основной текст (6)_"/>
    <w:rsid w:val="000A3716"/>
    <w:rPr>
      <w:b/>
      <w:bCs/>
      <w:sz w:val="28"/>
      <w:szCs w:val="28"/>
      <w:lang w:bidi="ar-SA"/>
    </w:rPr>
  </w:style>
  <w:style w:type="character" w:customStyle="1" w:styleId="24">
    <w:name w:val="Оглавление (2)_"/>
    <w:rsid w:val="000A3716"/>
    <w:rPr>
      <w:i/>
      <w:iCs/>
      <w:sz w:val="28"/>
      <w:szCs w:val="28"/>
      <w:lang w:bidi="ar-SA"/>
    </w:rPr>
  </w:style>
  <w:style w:type="character" w:customStyle="1" w:styleId="ad">
    <w:name w:val="Подпись к таблице_"/>
    <w:rsid w:val="000A3716"/>
    <w:rPr>
      <w:sz w:val="28"/>
      <w:szCs w:val="28"/>
      <w:lang w:bidi="ar-SA"/>
    </w:rPr>
  </w:style>
  <w:style w:type="character" w:customStyle="1" w:styleId="25">
    <w:name w:val="Основной текст (2)"/>
    <w:rsid w:val="000A3716"/>
    <w:rPr>
      <w:rFonts w:ascii="Times New Roman" w:hAnsi="Times New Roman" w:cs="Times New Roman"/>
      <w:sz w:val="28"/>
      <w:szCs w:val="28"/>
      <w:u w:val="single"/>
      <w:lang w:bidi="ar-SA"/>
    </w:rPr>
  </w:style>
  <w:style w:type="character" w:customStyle="1" w:styleId="27">
    <w:name w:val="Основной текст (2) + 7"/>
    <w:rsid w:val="000A3716"/>
    <w:rPr>
      <w:rFonts w:ascii="Times New Roman" w:hAnsi="Times New Roman" w:cs="Times New Roman"/>
      <w:sz w:val="15"/>
      <w:szCs w:val="15"/>
      <w:u w:val="none"/>
      <w:lang w:bidi="ar-SA"/>
    </w:rPr>
  </w:style>
  <w:style w:type="paragraph" w:customStyle="1" w:styleId="ae">
    <w:name w:val="Колонтитул"/>
    <w:basedOn w:val="a"/>
    <w:rsid w:val="000A3716"/>
    <w:pPr>
      <w:shd w:val="clear" w:color="auto" w:fill="FFFFFF"/>
      <w:spacing w:line="240" w:lineRule="atLeast"/>
    </w:pPr>
    <w:rPr>
      <w:sz w:val="26"/>
      <w:szCs w:val="26"/>
      <w:lang w:eastAsia="ru-RU"/>
    </w:rPr>
  </w:style>
  <w:style w:type="paragraph" w:customStyle="1" w:styleId="210">
    <w:name w:val="Основной текст (2)1"/>
    <w:basedOn w:val="a"/>
    <w:rsid w:val="000A3716"/>
    <w:pPr>
      <w:shd w:val="clear" w:color="auto" w:fill="FFFFFF"/>
      <w:spacing w:after="240" w:line="326" w:lineRule="exact"/>
      <w:ind w:hanging="1920"/>
      <w:jc w:val="center"/>
    </w:pPr>
    <w:rPr>
      <w:sz w:val="28"/>
      <w:szCs w:val="28"/>
      <w:lang w:eastAsia="ru-RU"/>
    </w:rPr>
  </w:style>
  <w:style w:type="paragraph" w:customStyle="1" w:styleId="af">
    <w:name w:val="Оглавление"/>
    <w:basedOn w:val="a"/>
    <w:rsid w:val="000A3716"/>
    <w:pPr>
      <w:shd w:val="clear" w:color="auto" w:fill="FFFFFF"/>
      <w:spacing w:before="60" w:after="1020" w:line="240" w:lineRule="atLeast"/>
      <w:jc w:val="both"/>
    </w:pPr>
    <w:rPr>
      <w:sz w:val="28"/>
      <w:szCs w:val="28"/>
      <w:lang w:eastAsia="ru-RU"/>
    </w:rPr>
  </w:style>
  <w:style w:type="paragraph" w:customStyle="1" w:styleId="61">
    <w:name w:val="Основной текст (6)"/>
    <w:basedOn w:val="a"/>
    <w:rsid w:val="000A3716"/>
    <w:pPr>
      <w:shd w:val="clear" w:color="auto" w:fill="FFFFFF"/>
      <w:spacing w:line="317" w:lineRule="exact"/>
      <w:ind w:hanging="1300"/>
      <w:jc w:val="both"/>
    </w:pPr>
    <w:rPr>
      <w:b/>
      <w:bCs/>
      <w:sz w:val="28"/>
      <w:szCs w:val="28"/>
      <w:lang w:eastAsia="ru-RU"/>
    </w:rPr>
  </w:style>
  <w:style w:type="paragraph" w:customStyle="1" w:styleId="26">
    <w:name w:val="Оглавление (2)"/>
    <w:basedOn w:val="a"/>
    <w:rsid w:val="000A3716"/>
    <w:pPr>
      <w:shd w:val="clear" w:color="auto" w:fill="FFFFFF"/>
      <w:spacing w:line="322" w:lineRule="exact"/>
      <w:jc w:val="both"/>
    </w:pPr>
    <w:rPr>
      <w:i/>
      <w:iCs/>
      <w:sz w:val="28"/>
      <w:szCs w:val="28"/>
      <w:lang w:eastAsia="ru-RU"/>
    </w:rPr>
  </w:style>
  <w:style w:type="paragraph" w:customStyle="1" w:styleId="af0">
    <w:name w:val="Подпись к таблице"/>
    <w:basedOn w:val="a"/>
    <w:rsid w:val="000A3716"/>
    <w:pPr>
      <w:shd w:val="clear" w:color="auto" w:fill="FFFFFF"/>
      <w:spacing w:line="317" w:lineRule="exact"/>
      <w:jc w:val="center"/>
    </w:pPr>
    <w:rPr>
      <w:sz w:val="28"/>
      <w:szCs w:val="28"/>
      <w:lang w:eastAsia="ru-RU"/>
    </w:rPr>
  </w:style>
  <w:style w:type="character" w:styleId="af1">
    <w:name w:val="Strong"/>
    <w:uiPriority w:val="22"/>
    <w:qFormat/>
    <w:rsid w:val="00FC3D39"/>
    <w:rPr>
      <w:b/>
      <w:bCs/>
    </w:rPr>
  </w:style>
  <w:style w:type="paragraph" w:customStyle="1" w:styleId="ConsPlusTitle">
    <w:name w:val="ConsPlusTitle"/>
    <w:rsid w:val="006746E6"/>
    <w:pPr>
      <w:widowControl w:val="0"/>
      <w:autoSpaceDE w:val="0"/>
      <w:autoSpaceDN w:val="0"/>
    </w:pPr>
    <w:rPr>
      <w:rFonts w:ascii="Calibri" w:hAnsi="Calibri" w:cs="Calibri"/>
      <w:b/>
      <w:sz w:val="22"/>
    </w:rPr>
  </w:style>
  <w:style w:type="character" w:styleId="af2">
    <w:name w:val="Hyperlink"/>
    <w:uiPriority w:val="99"/>
    <w:unhideWhenUsed/>
    <w:rsid w:val="00903489"/>
    <w:rPr>
      <w:rFonts w:ascii="Times New Roman" w:hAnsi="Times New Roman" w:cs="Times New Roman" w:hint="default"/>
      <w:color w:val="0000FF"/>
      <w:u w:val="single"/>
    </w:rPr>
  </w:style>
  <w:style w:type="table" w:customStyle="1" w:styleId="TableGrid">
    <w:name w:val="TableGrid"/>
    <w:rsid w:val="006F0BA2"/>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ConsPlusNormal">
    <w:name w:val="ConsPlusNormal"/>
    <w:rsid w:val="001626B2"/>
    <w:pPr>
      <w:autoSpaceDE w:val="0"/>
      <w:autoSpaceDN w:val="0"/>
      <w:adjustRightInd w:val="0"/>
      <w:ind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9F7EF8E950E8E7F95767218A817B4F8A253144D50F9C40943059EE8343AA8A4118CFE348BC53C405B943D37443997F8B36C8637C2EB27EN424F" TargetMode="External"/><Relationship Id="rId13" Type="http://schemas.openxmlformats.org/officeDocument/2006/relationships/hyperlink" Target="consultantplus://offline/ref=3D9B2277B33633762F5884D306115BB89D0EC6BA421ED6C136104A197B001020D7F99DBA82F7E151k5W6I" TargetMode="External"/><Relationship Id="rId18" Type="http://schemas.openxmlformats.org/officeDocument/2006/relationships/hyperlink" Target="file:///C:\Users\mashb2\Downloads\&#1056;&#1077;&#1075;&#1083;&#1072;&#1084;&#1077;&#1085;&#1090;%20&#1087;&#1086;%20&#1087;&#1086;&#1083;&#1077;&#1090;&#1072;&#1084;%20&#1085;&#1072;&#1076;%20&#1043;&#1072;&#1090;&#1095;&#1080;&#1085;&#1086;&#1081;%202023.doc"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hyperlink" Target="consultantplus://offline/ref=8595D39F03F1F691F2C041DA4B9F5EA2345B5AAB0A17DE319F0F4D993A0853F9BE0D01085C184988384E0794E590ABB0D00FE58BFC339DCDyCo5L" TargetMode="External"/><Relationship Id="rId12" Type="http://schemas.openxmlformats.org/officeDocument/2006/relationships/hyperlink" Target="consultantplus://offline/ref=15F47A327B83F04205B2CCED5188660AFA69A3BCEF45E799CDE80D2CAD0B8FB0865B17AC111227C993FD9EEEA2314D4C75DB4EA83BT2N9P" TargetMode="External"/><Relationship Id="rId17" Type="http://schemas.openxmlformats.org/officeDocument/2006/relationships/hyperlink" Target="consultantplus://offline/ref=E661085ED54F412FA5CA6470B032C1BB0094086E0444493D44858794BC2CR1L" TargetMode="External"/><Relationship Id="rId2" Type="http://schemas.openxmlformats.org/officeDocument/2006/relationships/numbering" Target="numbering.xml"/><Relationship Id="rId16" Type="http://schemas.openxmlformats.org/officeDocument/2006/relationships/hyperlink" Target="consultantplus://offline/ref=E661085ED54F412FA5CA6470B032C1BB0390056F0E46493D44858794BC2CR1L" TargetMode="External"/><Relationship Id="rId20" Type="http://schemas.openxmlformats.org/officeDocument/2006/relationships/hyperlink" Target="consultantplus://offline/ref=9E89AAB0FD1A9BBB11134009C3227FCE53C937EAAAAF9618AB29B9236EFDAC595A33BB26n8E7J"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15F47A327B83F04205B2CCED5188660AFA69A3BCEF45E799CDE80D2CAD0B8FB0865B17AD1D1B27C993FD9EEEA2314D4C75DB4EA83BT2N9P" TargetMode="External"/><Relationship Id="rId5" Type="http://schemas.openxmlformats.org/officeDocument/2006/relationships/webSettings" Target="webSettings.xml"/><Relationship Id="rId15" Type="http://schemas.openxmlformats.org/officeDocument/2006/relationships/hyperlink" Target="consultantplus://offline/ref=E661085ED54F412FA5CA6470B032C1BB03910D6B0F4F493D44858794BC2CR1L" TargetMode="External"/><Relationship Id="rId23" Type="http://schemas.openxmlformats.org/officeDocument/2006/relationships/theme" Target="theme/theme1.xml"/><Relationship Id="rId10" Type="http://schemas.openxmlformats.org/officeDocument/2006/relationships/hyperlink" Target="consultantplus://offline/ref=15F47A327B83F04205B2CCED5188660AFA69A3BCEF45E799CDE80D2CAD0B8FB0865B17AE141B2C98C4B29FB2E7665E4D76DB4CA9272940ECT0N6P" TargetMode="External"/><Relationship Id="rId19" Type="http://schemas.openxmlformats.org/officeDocument/2006/relationships/hyperlink" Target="consultantplus://offline/ref=9E89AAB0FD1A9BBB11134009C3227FCE53C937EAAAAF9618AB29B9236EFDAC595A33BB2E8En8E7J" TargetMode="External"/><Relationship Id="rId4" Type="http://schemas.openxmlformats.org/officeDocument/2006/relationships/settings" Target="settings.xml"/><Relationship Id="rId9" Type="http://schemas.openxmlformats.org/officeDocument/2006/relationships/hyperlink" Target="consultantplus://offline/ref=15F47A327B83F04205B2CCED5188660AFA69A3BCEF45E799CDE80D2CAD0B8FB0865B17AB171078CC86ECC6E2A12D534D6AC74CAAT3NBP" TargetMode="External"/><Relationship Id="rId14" Type="http://schemas.openxmlformats.org/officeDocument/2006/relationships/hyperlink" Target="consultantplus://offline/ref=3D9B2277B33633762F5884D306115BB89D0EC6BA421ED6C136104A197B001020D7F99DBA82F7E651k5W2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83B28-D332-477E-B1AF-B76A90C935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34</Pages>
  <Words>11256</Words>
  <Characters>64163</Characters>
  <Application>Microsoft Office Word</Application>
  <DocSecurity>0</DocSecurity>
  <Lines>534</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  "ВЫБОРЫ"</dc:creator>
  <cp:lastModifiedBy>User</cp:lastModifiedBy>
  <cp:revision>10</cp:revision>
  <cp:lastPrinted>2025-04-04T08:56:00Z</cp:lastPrinted>
  <dcterms:created xsi:type="dcterms:W3CDTF">2025-04-09T11:56:00Z</dcterms:created>
  <dcterms:modified xsi:type="dcterms:W3CDTF">2025-04-18T08:01:00Z</dcterms:modified>
</cp:coreProperties>
</file>